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E3B75" w14:textId="77777777" w:rsidR="00191AAD" w:rsidRDefault="00191AAD" w:rsidP="00191AAD">
      <w:pPr>
        <w:shd w:val="clear" w:color="auto" w:fill="FFFFFF"/>
        <w:jc w:val="center"/>
        <w:rPr>
          <w:b/>
          <w:sz w:val="72"/>
          <w:szCs w:val="72"/>
        </w:rPr>
      </w:pPr>
      <w:r w:rsidRPr="004E4352">
        <w:rPr>
          <w:b/>
          <w:sz w:val="72"/>
          <w:szCs w:val="72"/>
        </w:rPr>
        <w:t>Доклад на тему:</w:t>
      </w:r>
    </w:p>
    <w:p w14:paraId="1A4BEEB8" w14:textId="77777777" w:rsidR="00191AAD" w:rsidRDefault="00191AAD" w:rsidP="00191AAD">
      <w:pPr>
        <w:shd w:val="clear" w:color="auto" w:fill="FFFFFF"/>
        <w:jc w:val="center"/>
        <w:rPr>
          <w:b/>
          <w:sz w:val="72"/>
          <w:szCs w:val="72"/>
        </w:rPr>
      </w:pPr>
    </w:p>
    <w:p w14:paraId="6E11BC04" w14:textId="51B84DE2" w:rsidR="00191AAD" w:rsidRPr="00191AAD" w:rsidRDefault="00191AAD" w:rsidP="00191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352">
        <w:rPr>
          <w:b/>
          <w:sz w:val="72"/>
          <w:szCs w:val="72"/>
        </w:rPr>
        <w:t xml:space="preserve"> </w:t>
      </w:r>
      <w:r w:rsidRPr="004E4352">
        <w:rPr>
          <w:b/>
          <w:sz w:val="44"/>
          <w:szCs w:val="44"/>
        </w:rPr>
        <w:t>«</w:t>
      </w:r>
      <w:r w:rsidRPr="00191AA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Интерактивные формы и методы обучения на уроках математики</w:t>
      </w:r>
      <w:r w:rsidRPr="004E4352">
        <w:rPr>
          <w:b/>
          <w:sz w:val="44"/>
          <w:szCs w:val="44"/>
        </w:rPr>
        <w:t>»</w:t>
      </w:r>
    </w:p>
    <w:p w14:paraId="3966E7FB" w14:textId="77777777" w:rsidR="00191AAD" w:rsidRPr="004E4352" w:rsidRDefault="00191AAD" w:rsidP="00191AAD">
      <w:pPr>
        <w:shd w:val="clear" w:color="auto" w:fill="FFFFFF"/>
        <w:jc w:val="center"/>
        <w:rPr>
          <w:b/>
          <w:sz w:val="44"/>
          <w:szCs w:val="44"/>
        </w:rPr>
      </w:pPr>
    </w:p>
    <w:p w14:paraId="3BDE4BD8" w14:textId="77777777" w:rsidR="00191AAD" w:rsidRDefault="00191AAD" w:rsidP="00191AAD">
      <w:pPr>
        <w:shd w:val="clear" w:color="auto" w:fill="FFFFFF"/>
        <w:jc w:val="center"/>
        <w:rPr>
          <w:sz w:val="40"/>
          <w:szCs w:val="40"/>
        </w:rPr>
      </w:pPr>
      <w:r w:rsidRPr="004E4352">
        <w:rPr>
          <w:sz w:val="40"/>
          <w:szCs w:val="40"/>
        </w:rPr>
        <w:t>Подготовила:</w:t>
      </w:r>
    </w:p>
    <w:p w14:paraId="5A107821" w14:textId="77777777" w:rsidR="00191AAD" w:rsidRPr="004E4352" w:rsidRDefault="00191AAD" w:rsidP="00191AAD">
      <w:pPr>
        <w:shd w:val="clear" w:color="auto" w:fill="FFFFFF"/>
        <w:jc w:val="center"/>
        <w:rPr>
          <w:sz w:val="40"/>
          <w:szCs w:val="40"/>
        </w:rPr>
      </w:pPr>
    </w:p>
    <w:p w14:paraId="44DD81F3" w14:textId="77777777" w:rsidR="00191AAD" w:rsidRPr="004E4352" w:rsidRDefault="00191AAD" w:rsidP="00191AAD">
      <w:pPr>
        <w:shd w:val="clear" w:color="auto" w:fill="FFFFFF"/>
        <w:jc w:val="center"/>
        <w:rPr>
          <w:b/>
          <w:sz w:val="40"/>
          <w:szCs w:val="40"/>
        </w:rPr>
      </w:pPr>
      <w:r w:rsidRPr="004E4352">
        <w:rPr>
          <w:b/>
          <w:sz w:val="72"/>
          <w:szCs w:val="72"/>
        </w:rPr>
        <w:t xml:space="preserve"> </w:t>
      </w:r>
      <w:r w:rsidRPr="004E4352">
        <w:rPr>
          <w:b/>
          <w:sz w:val="40"/>
          <w:szCs w:val="40"/>
        </w:rPr>
        <w:t>учитель математики МБОУ Новосельская СОШ Брянского района Новикова Елена Ивановна</w:t>
      </w:r>
    </w:p>
    <w:p w14:paraId="00CF19B4" w14:textId="77777777" w:rsidR="00191AAD" w:rsidRPr="004E4352" w:rsidRDefault="00191AAD" w:rsidP="00191AAD">
      <w:pPr>
        <w:shd w:val="clear" w:color="auto" w:fill="FFFFFF"/>
        <w:jc w:val="both"/>
        <w:rPr>
          <w:sz w:val="40"/>
          <w:szCs w:val="40"/>
        </w:rPr>
      </w:pPr>
    </w:p>
    <w:p w14:paraId="2419BA60" w14:textId="77777777" w:rsidR="00191AAD" w:rsidRDefault="00191AAD" w:rsidP="00191AAD">
      <w:pPr>
        <w:shd w:val="clear" w:color="auto" w:fill="FFFFFF"/>
        <w:jc w:val="both"/>
        <w:rPr>
          <w:sz w:val="28"/>
          <w:szCs w:val="28"/>
        </w:rPr>
      </w:pPr>
    </w:p>
    <w:p w14:paraId="0A0FC042" w14:textId="77777777" w:rsidR="00191AAD" w:rsidRDefault="00191AAD" w:rsidP="00191AAD">
      <w:pPr>
        <w:shd w:val="clear" w:color="auto" w:fill="FFFFFF"/>
        <w:jc w:val="both"/>
        <w:rPr>
          <w:sz w:val="28"/>
          <w:szCs w:val="28"/>
        </w:rPr>
      </w:pPr>
    </w:p>
    <w:p w14:paraId="194F589E" w14:textId="77777777" w:rsidR="00191AAD" w:rsidRDefault="00191AAD" w:rsidP="00191AAD">
      <w:pPr>
        <w:shd w:val="clear" w:color="auto" w:fill="FFFFFF"/>
        <w:jc w:val="both"/>
        <w:rPr>
          <w:sz w:val="28"/>
          <w:szCs w:val="28"/>
        </w:rPr>
      </w:pPr>
    </w:p>
    <w:p w14:paraId="14075CD0" w14:textId="77777777" w:rsidR="00191AAD" w:rsidRDefault="00191AAD" w:rsidP="00191AAD">
      <w:pPr>
        <w:shd w:val="clear" w:color="auto" w:fill="FFFFFF"/>
        <w:jc w:val="both"/>
        <w:rPr>
          <w:sz w:val="28"/>
          <w:szCs w:val="28"/>
        </w:rPr>
      </w:pPr>
    </w:p>
    <w:p w14:paraId="79804441" w14:textId="77777777" w:rsidR="00191AAD" w:rsidRDefault="00191AAD" w:rsidP="00191AAD">
      <w:pPr>
        <w:shd w:val="clear" w:color="auto" w:fill="FFFFFF"/>
        <w:jc w:val="both"/>
        <w:rPr>
          <w:sz w:val="28"/>
          <w:szCs w:val="28"/>
        </w:rPr>
      </w:pPr>
    </w:p>
    <w:p w14:paraId="48C76C02" w14:textId="77777777" w:rsidR="00191AAD" w:rsidRDefault="00191AAD" w:rsidP="00191AAD">
      <w:pPr>
        <w:shd w:val="clear" w:color="auto" w:fill="FFFFFF"/>
        <w:jc w:val="both"/>
        <w:rPr>
          <w:sz w:val="28"/>
          <w:szCs w:val="28"/>
        </w:rPr>
      </w:pPr>
    </w:p>
    <w:p w14:paraId="25876AA9" w14:textId="77777777" w:rsidR="00191AAD" w:rsidRDefault="00191AAD" w:rsidP="00191AAD">
      <w:pPr>
        <w:shd w:val="clear" w:color="auto" w:fill="FFFFFF"/>
        <w:jc w:val="both"/>
        <w:rPr>
          <w:sz w:val="28"/>
          <w:szCs w:val="28"/>
        </w:rPr>
      </w:pPr>
    </w:p>
    <w:p w14:paraId="57139861" w14:textId="77777777" w:rsidR="00191AAD" w:rsidRDefault="00191AAD" w:rsidP="00191AAD">
      <w:pPr>
        <w:shd w:val="clear" w:color="auto" w:fill="FFFFFF"/>
        <w:jc w:val="both"/>
        <w:rPr>
          <w:sz w:val="28"/>
          <w:szCs w:val="28"/>
        </w:rPr>
      </w:pPr>
    </w:p>
    <w:p w14:paraId="6192F5FE" w14:textId="2690C3C0" w:rsidR="00191AAD" w:rsidRDefault="00191AAD" w:rsidP="00191AAD">
      <w:pPr>
        <w:shd w:val="clear" w:color="auto" w:fill="FFFFFF"/>
        <w:jc w:val="both"/>
        <w:rPr>
          <w:sz w:val="28"/>
          <w:szCs w:val="28"/>
        </w:rPr>
      </w:pPr>
    </w:p>
    <w:p w14:paraId="1AB25EC4" w14:textId="77777777" w:rsidR="00191AAD" w:rsidRDefault="00191AAD" w:rsidP="00191AAD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p w14:paraId="0C376D13" w14:textId="77777777" w:rsidR="00ED00B9" w:rsidRPr="00AA36BA" w:rsidRDefault="00ED00B9" w:rsidP="00ED00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Интерактивные формы и методы обучения на уроках математики</w:t>
      </w:r>
    </w:p>
    <w:p w14:paraId="45602F7E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ИНТЕРАКТИВНОЕ ОБУЧЕНИЕ - обучение, построенное на взаимодействии учащегося с учебным окружением, учебной средой, которая служит областью осваиваемого опыта. В основе интерактивных методов лежит совместное обучение или обучение во взаимодействии.</w:t>
      </w:r>
    </w:p>
    <w:p w14:paraId="160ADA74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Цели интерактивного обучения</w:t>
      </w:r>
    </w:p>
    <w:p w14:paraId="396B5A46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реализация  субъект - субъектного подхода в организации учебной деятельности;</w:t>
      </w:r>
    </w:p>
    <w:p w14:paraId="667309DE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 формирование активной познавательной и мыслительной деятельности учащихся; </w:t>
      </w:r>
    </w:p>
    <w:p w14:paraId="664E6CB4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усиление мотивации к изучению предмета;</w:t>
      </w:r>
    </w:p>
    <w:p w14:paraId="69AD142C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 создание </w:t>
      </w:r>
      <w:proofErr w:type="gramStart"/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,</w:t>
      </w:r>
      <w:proofErr w:type="gramEnd"/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благоприятной атмосферы на уроке;</w:t>
      </w:r>
    </w:p>
    <w:p w14:paraId="2FEBD392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исключение монологического преподнесение учебного материала и дублирование информации, которая может быть получена из доступных источников;</w:t>
      </w:r>
    </w:p>
    <w:p w14:paraId="05205DFC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отработка в различных формах коммуникативных компетенций учащихся.</w:t>
      </w:r>
    </w:p>
    <w:p w14:paraId="45C24D23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 Задачи  интерактивного обучения</w:t>
      </w:r>
    </w:p>
    <w:p w14:paraId="4A160138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Интерактивное обучение решает одновременно три задачи:</w:t>
      </w:r>
    </w:p>
    <w:p w14:paraId="4939A273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познавательную, которая связана с учебной ситуацией и овладением учебной информацией;</w:t>
      </w:r>
    </w:p>
    <w:p w14:paraId="4319FF34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 коммуникативно-развивающую, которая связана с </w:t>
      </w:r>
      <w:proofErr w:type="gramStart"/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выработкой  основных</w:t>
      </w:r>
      <w:proofErr w:type="gramEnd"/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общения внутри и за пределами конкретной группы;</w:t>
      </w:r>
    </w:p>
    <w:p w14:paraId="5760372B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 социально-ориентационную, которая связана с </w:t>
      </w:r>
      <w:proofErr w:type="gramStart"/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воспитанием  гражданских</w:t>
      </w:r>
      <w:proofErr w:type="gramEnd"/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качеств, необходимых для адекватной социализации индивида в сообществе.</w:t>
      </w:r>
    </w:p>
    <w:p w14:paraId="21315F30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Интерактивные задания – основа содержания интерактивного обучения</w:t>
      </w:r>
    </w:p>
    <w:p w14:paraId="7E1D83DC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отличие интерактивных упражнений и заданий от обычных в том, что они направлены не только и не столько на закрепление уже изученного материала, сколько на изучение нового.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интерактивных заданий исключается доминирование какого-либо участника учебного процесса или какой-либо идеи. Интерактивное задание всегда предполагает такую организацию процесса обучения, </w:t>
      </w:r>
      <w:proofErr w:type="gramStart"/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 которой</w:t>
      </w:r>
      <w:proofErr w:type="gramEnd"/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 неучастие обучающихся в коллективном, взаимодополняющем процессе познания. </w:t>
      </w:r>
    </w:p>
    <w:p w14:paraId="4D587D71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Виды интерактивных заданий</w:t>
      </w:r>
    </w:p>
    <w:p w14:paraId="56D12EE4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 задания для работы в малых группах; </w:t>
      </w:r>
    </w:p>
    <w:p w14:paraId="3200CEAD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 обучающие игры; </w:t>
      </w:r>
    </w:p>
    <w:p w14:paraId="64058143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 социальные проекты; </w:t>
      </w:r>
    </w:p>
    <w:p w14:paraId="423CCCF1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         обсуждение сложных и дискуссионных вопросов и проблем; </w:t>
      </w:r>
    </w:p>
    <w:p w14:paraId="318F1F14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 разрешение учебных проблем; </w:t>
      </w:r>
    </w:p>
    <w:p w14:paraId="5AA820D3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творческие задания (творческое задание - основа любого интерактивного метода).</w:t>
      </w:r>
    </w:p>
    <w:p w14:paraId="7F002154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 Формы интерактивного обучения</w:t>
      </w:r>
    </w:p>
    <w:p w14:paraId="430B9C2F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Коллективный способ обучения - эта такая форма организации учебной      деятельности, когда один  учит всех, а все учат каждого.</w:t>
      </w:r>
    </w:p>
    <w:p w14:paraId="2F739CE7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Преимущества КСО: каждый выступает в роли ученика и   в роли учителя, идет постоянный контроль за выполнением </w:t>
      </w:r>
      <w:proofErr w:type="gramStart"/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 исключается</w:t>
      </w:r>
      <w:proofErr w:type="gramEnd"/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ошибки, ученики получают   индивидуальную помощь от своих товарищей, идет </w:t>
      </w:r>
      <w:proofErr w:type="spellStart"/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взаимообучение</w:t>
      </w:r>
      <w:proofErr w:type="spellEnd"/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14:paraId="01571DFE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 Структура интерактивного урока</w:t>
      </w:r>
    </w:p>
    <w:p w14:paraId="0626451C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1.Мотивация – сфокусировать внимание обучающихся (или участников мероприятия) на проблеме и вызвать интерес к обсуждаемой теме. </w:t>
      </w:r>
    </w:p>
    <w:p w14:paraId="0536009E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Объявление прогнозируемых результатов (учебных </w:t>
      </w:r>
      <w:proofErr w:type="gramStart"/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)</w:t>
      </w:r>
      <w:proofErr w:type="gramEnd"/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обеспечить понимание обучающимися смысла их деятельности, т.е. того, что они должны достичь в результате занятия и что от них ожидает преподаватель. </w:t>
      </w:r>
    </w:p>
    <w:p w14:paraId="03C26A47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Предоставление необходимой информации – дать обучающимся достаточно </w:t>
      </w:r>
      <w:proofErr w:type="gramStart"/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для того, чтобы</w:t>
      </w:r>
      <w:proofErr w:type="gramEnd"/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ее основе выполнять практические задачи. </w:t>
      </w:r>
    </w:p>
    <w:p w14:paraId="5473D4D3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Интерактивное задание – центральная часть занятия – практическое освоение материала, достижение поставленных целей занятия (решение учебных задач). </w:t>
      </w:r>
    </w:p>
    <w:p w14:paraId="7AB87F68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Подведение итогов – рефлексия, осознание того, что было сделано на занятии.</w:t>
      </w:r>
    </w:p>
    <w:p w14:paraId="12FCAC66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Модели интерактивного обучения</w:t>
      </w:r>
    </w:p>
    <w:p w14:paraId="026E8306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 </w:t>
      </w:r>
      <w:proofErr w:type="spellStart"/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Новационные</w:t>
      </w:r>
      <w:proofErr w:type="spellEnd"/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модели  - направленные на совершенствование имеющейся </w:t>
      </w:r>
      <w:proofErr w:type="spellStart"/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социокультуры</w:t>
      </w:r>
      <w:proofErr w:type="spellEnd"/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(культуры преподавания и культуры учения). </w:t>
      </w:r>
    </w:p>
    <w:p w14:paraId="64A538F8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Сюда можно отнести:      технологию активного обучения;</w:t>
      </w:r>
    </w:p>
    <w:p w14:paraId="3187805A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 технологию проблемного обучения; </w:t>
      </w:r>
    </w:p>
    <w:p w14:paraId="3653C9A6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                                  технологию эвристического обучения;</w:t>
      </w:r>
    </w:p>
    <w:p w14:paraId="476BADAF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 Инновационные модели - направлены на целенаправленное  коренное  изменение </w:t>
      </w:r>
      <w:proofErr w:type="spellStart"/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социокультуры</w:t>
      </w:r>
      <w:proofErr w:type="spellEnd"/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(культуры преподавания и культуры учения).</w:t>
      </w:r>
    </w:p>
    <w:p w14:paraId="08F2FE40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Сюда можно отнести:      технологию проектного обучения;</w:t>
      </w:r>
    </w:p>
    <w:p w14:paraId="6D109166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                                  технологию игрового обучения;</w:t>
      </w:r>
    </w:p>
    <w:p w14:paraId="2FA6E014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       информационно-компьютерные технологии  обучения                                                         </w:t>
      </w:r>
    </w:p>
    <w:p w14:paraId="2FEF3A01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079110EF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Интерактивные формы и методы относятся к числу инновационных и способствуют активизации познавательной деятельности учащихся, самостоятельному осмыслению учебного материала.</w:t>
      </w:r>
    </w:p>
    <w:p w14:paraId="634348C2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Являются условием для самореализации личности учащихся в учебной деятельности.</w:t>
      </w:r>
    </w:p>
    <w:p w14:paraId="274B3390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 Интерактивные формы и методы обучения способствуют созданию ситуаций успеха, что является мощным стимулом для учащихся </w:t>
      </w:r>
    </w:p>
    <w:p w14:paraId="0B05E32C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E8C9E0" w14:textId="77777777" w:rsidR="00ED00B9" w:rsidRPr="006D1793" w:rsidRDefault="00ED00B9" w:rsidP="00ED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958DBD" w14:textId="77777777" w:rsidR="00ED00B9" w:rsidRDefault="00ED00B9" w:rsidP="00ED00B9"/>
    <w:p w14:paraId="006B4CC7" w14:textId="77777777" w:rsidR="001B0C1F" w:rsidRDefault="001B0C1F"/>
    <w:sectPr w:rsidR="001B0C1F" w:rsidSect="00D1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02E"/>
    <w:rsid w:val="00191AAD"/>
    <w:rsid w:val="001B0C1F"/>
    <w:rsid w:val="0036002E"/>
    <w:rsid w:val="004210DD"/>
    <w:rsid w:val="00923D32"/>
    <w:rsid w:val="00E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3E76"/>
  <w15:docId w15:val="{D80A7FBD-4EE2-4477-96F2-06EE0422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3</cp:revision>
  <dcterms:created xsi:type="dcterms:W3CDTF">2019-11-21T18:46:00Z</dcterms:created>
  <dcterms:modified xsi:type="dcterms:W3CDTF">2024-05-08T16:15:00Z</dcterms:modified>
</cp:coreProperties>
</file>