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E" w:rsidRDefault="00374ACE" w:rsidP="00374ACE"/>
    <w:p w:rsidR="00374ACE" w:rsidRDefault="00374ACE" w:rsidP="00374ACE">
      <w:r>
        <w:t xml:space="preserve"> </w:t>
      </w:r>
    </w:p>
    <w:p w:rsidR="00374ACE" w:rsidRPr="00155CF4" w:rsidRDefault="00374ACE" w:rsidP="00155CF4">
      <w:pPr>
        <w:jc w:val="center"/>
        <w:rPr>
          <w:sz w:val="28"/>
          <w:szCs w:val="28"/>
        </w:rPr>
      </w:pPr>
    </w:p>
    <w:p w:rsidR="00155CF4" w:rsidRPr="00155CF4" w:rsidRDefault="00374ACE" w:rsidP="00155CF4">
      <w:pPr>
        <w:jc w:val="center"/>
        <w:rPr>
          <w:sz w:val="28"/>
          <w:szCs w:val="28"/>
        </w:rPr>
      </w:pPr>
      <w:r w:rsidRPr="00155CF4">
        <w:rPr>
          <w:sz w:val="28"/>
          <w:szCs w:val="28"/>
        </w:rPr>
        <w:t>Развивающая программа работы с одаренными детьми в МБДОУ</w:t>
      </w:r>
    </w:p>
    <w:p w:rsidR="00155CF4" w:rsidRPr="00155CF4" w:rsidRDefault="00155CF4" w:rsidP="00155CF4">
      <w:pPr>
        <w:jc w:val="center"/>
      </w:pPr>
      <w:r w:rsidRPr="00155CF4">
        <w:t xml:space="preserve">«Развитие детей с проявлениями </w:t>
      </w:r>
      <w:r>
        <w:t xml:space="preserve">одаренности в </w:t>
      </w:r>
      <w:r w:rsidRPr="00155CF4">
        <w:t xml:space="preserve"> ДОУ»</w:t>
      </w:r>
    </w:p>
    <w:p w:rsidR="00374ACE" w:rsidRDefault="00374ACE" w:rsidP="00374ACE"/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155CF4">
      <w:pPr>
        <w:pStyle w:val="a3"/>
        <w:jc w:val="right"/>
      </w:pPr>
      <w:r>
        <w:t xml:space="preserve">                                                                                    Составил:</w:t>
      </w:r>
    </w:p>
    <w:p w:rsidR="00374ACE" w:rsidRDefault="00374ACE" w:rsidP="00155CF4">
      <w:pPr>
        <w:pStyle w:val="a3"/>
        <w:jc w:val="right"/>
      </w:pPr>
      <w:r>
        <w:t xml:space="preserve">                                                                                                    педагог-психолог</w:t>
      </w:r>
    </w:p>
    <w:p w:rsidR="00374ACE" w:rsidRDefault="00155CF4" w:rsidP="00155CF4">
      <w:pPr>
        <w:pStyle w:val="a3"/>
        <w:jc w:val="right"/>
      </w:pPr>
      <w:r>
        <w:t>Мухтарова А.Р.</w:t>
      </w:r>
    </w:p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374ACE">
      <w:r>
        <w:t xml:space="preserve"> </w:t>
      </w:r>
    </w:p>
    <w:p w:rsidR="00374ACE" w:rsidRDefault="00374ACE" w:rsidP="00374ACE"/>
    <w:p w:rsidR="00374ACE" w:rsidRDefault="00374ACE" w:rsidP="00374ACE"/>
    <w:p w:rsidR="00374ACE" w:rsidRDefault="00374ACE" w:rsidP="00155CF4">
      <w:pPr>
        <w:jc w:val="center"/>
      </w:pPr>
      <w:r>
        <w:t xml:space="preserve">г. </w:t>
      </w:r>
      <w:proofErr w:type="spellStart"/>
      <w:r w:rsidR="00155CF4">
        <w:t>Тарко</w:t>
      </w:r>
      <w:proofErr w:type="spellEnd"/>
      <w:r w:rsidR="00155CF4">
        <w:t>-Сале</w:t>
      </w:r>
    </w:p>
    <w:p w:rsidR="006353A5" w:rsidRDefault="006353A5" w:rsidP="00155CF4">
      <w:pPr>
        <w:jc w:val="center"/>
      </w:pPr>
    </w:p>
    <w:p w:rsidR="006353A5" w:rsidRDefault="006353A5" w:rsidP="00155CF4">
      <w:pPr>
        <w:jc w:val="center"/>
      </w:pPr>
    </w:p>
    <w:p w:rsidR="006353A5" w:rsidRDefault="006353A5" w:rsidP="00155CF4">
      <w:pPr>
        <w:jc w:val="center"/>
      </w:pPr>
    </w:p>
    <w:p w:rsidR="006353A5" w:rsidRDefault="006353A5" w:rsidP="00155CF4">
      <w:pPr>
        <w:jc w:val="center"/>
      </w:pPr>
    </w:p>
    <w:p w:rsidR="00374ACE" w:rsidRDefault="00374ACE" w:rsidP="00374ACE"/>
    <w:p w:rsidR="006353A5" w:rsidRDefault="006353A5" w:rsidP="00374ACE">
      <w:bookmarkStart w:id="0" w:name="_GoBack"/>
      <w:bookmarkEnd w:id="0"/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Наименование программы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Одаренный ребенок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Основания для разработки программы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Конвенция о правах ребёнка (статья 13 (п.1), 27,29,31);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Закон РФ «Об образовании»;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Постановления правительства РФ "О федеральной целевой программе "Дети России" от 30 октября 2002г.";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Программа "Развитие воспитания детей в РФ до 2010г.";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Разработчики программы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 Мухтарова А.Р.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Цель программы: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Срок реализации программы: 2 года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Участники: Педагог-психолог, воспитанники МБДОУ и их родители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увеличение числа одаренных детей, которым оказывается поддержка;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развитие способностей и творческого потенциала одаренных и высокомотивированных воспитанников;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расширение возможностей для участия высокомотивированных и одарённых дошкольников в районных олимпиадах, творческих выставках и т.д.;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подготовить и повысить педагогическую компетентность педагогов в работе с одаренными воспитанниками;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повысить родительскую компетентность в познании одаренности дошкольника.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совершенствование системы работы с одаренными детьми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Система контроля исполнения программы: Контроль в рамках программы осуществляет администрация детского сада и методический совет. Вопросы исполнения заслушиваются на заседаниях методических объединений, педагогических советах, родительских собраниях.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В каждом ребёнке солнце,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только дайте ему светить. (Ш.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 душе каждого ребёнка есть невидимые струны.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Если их тронуть умелой рукой, они красиво зазвучат. (В. А. Сухомлинский)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3A3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3A3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Актуальность: </w:t>
      </w:r>
      <w:r w:rsidR="00374ACE" w:rsidRPr="006353A5">
        <w:rPr>
          <w:rFonts w:ascii="Times New Roman" w:hAnsi="Times New Roman" w:cs="Times New Roman"/>
          <w:sz w:val="24"/>
          <w:szCs w:val="24"/>
        </w:rPr>
        <w:t>Как показывает статистика:   Примерно пятая часть дошкольников может быть отнесена к  детям с проявлениями талантливости. Но они, как правило, лишены необходимой для развития их талантов поддержки, в результате всего лишь 2 %детского поколения действительно проявляют себя как одарённые. Интеллектуально одарено 2% детей, с повышенными умственными способностями -15 -16%,т</w:t>
      </w:r>
      <w:r w:rsidRPr="006353A5">
        <w:rPr>
          <w:rFonts w:ascii="Times New Roman" w:hAnsi="Times New Roman" w:cs="Times New Roman"/>
          <w:sz w:val="24"/>
          <w:szCs w:val="24"/>
        </w:rPr>
        <w:t>о есть в общем 18 детей из 100.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Из 5 одаренных детей выявляется только один. Однако и это не означает, что одаренность такого ребенка будет развиваться и совершенствоваться в дальнейшем. 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воспитания: ориентация на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 всей педагогической работы, создание условий для развития индивидуальности каждого ребенка – позволяют по-новому сформулировать проблему одаренности воспитанников, открывают новые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 аспекты ее изучения и решения.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Дошкольное детство является очень важным и благоприятным периодом для развития одаренности. Однако возможности дошкольного возраста, как показывает практика, реализуются слабо. Это обусловлено отсутствием у работников системы дошкольного воспитания и родителей необходимых знаний о методах выявления и развития одаренности на этапе дошкольного детства. Поэтому в реальной практике МБДОУ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одаренных воспитанников. В эту работу должны, привлечены быть не только родители (законные представители и лица, их заменяющие), но и педагоги.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 w:rsidR="00EB23A3" w:rsidRPr="006353A5">
        <w:rPr>
          <w:rFonts w:ascii="Times New Roman" w:hAnsi="Times New Roman" w:cs="Times New Roman"/>
          <w:sz w:val="24"/>
          <w:szCs w:val="24"/>
        </w:rPr>
        <w:t>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Конвенция о правах ребён</w:t>
      </w:r>
      <w:r w:rsidR="00EB23A3" w:rsidRPr="006353A5">
        <w:rPr>
          <w:rFonts w:ascii="Times New Roman" w:hAnsi="Times New Roman" w:cs="Times New Roman"/>
          <w:sz w:val="24"/>
          <w:szCs w:val="24"/>
        </w:rPr>
        <w:t>ка (статья 13 (п.1), 27,29,31);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Закон РФ «Об образовании»;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Постановления правительства РФ "О федеральной целевой программе "Дети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 России" от 30 октября 2002г.";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Программа "Развитие во</w:t>
      </w:r>
      <w:r w:rsidR="00EB23A3" w:rsidRPr="006353A5">
        <w:rPr>
          <w:rFonts w:ascii="Times New Roman" w:hAnsi="Times New Roman" w:cs="Times New Roman"/>
          <w:sz w:val="24"/>
          <w:szCs w:val="24"/>
        </w:rPr>
        <w:t>спитания детей в РФ до 2010г.";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B23A3" w:rsidRPr="006353A5">
        <w:rPr>
          <w:rFonts w:ascii="Times New Roman" w:hAnsi="Times New Roman" w:cs="Times New Roman"/>
          <w:b/>
          <w:sz w:val="24"/>
          <w:szCs w:val="24"/>
        </w:rPr>
        <w:t>: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  </w:t>
      </w:r>
      <w:r w:rsidRPr="006353A5">
        <w:rPr>
          <w:rFonts w:ascii="Times New Roman" w:hAnsi="Times New Roman" w:cs="Times New Roman"/>
          <w:sz w:val="24"/>
          <w:szCs w:val="24"/>
        </w:rPr>
        <w:t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 дает возможность каждому ребенку достигать больших высот в своем развитии.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  обучения одаренных детей в детском саду.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креативности. При этом имеет место выше среднего уровень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невротизма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 в этой же группе детей, вызванный, видимо, как объективными факторами, так и психосоциальными особенностями одарённых детей. Наличие таких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 внутри дошкольного учреждения.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</w:t>
      </w:r>
      <w:r w:rsidRPr="006353A5">
        <w:rPr>
          <w:rFonts w:ascii="Times New Roman" w:hAnsi="Times New Roman" w:cs="Times New Roman"/>
          <w:sz w:val="24"/>
          <w:szCs w:val="24"/>
        </w:rPr>
        <w:lastRenderedPageBreak/>
        <w:t>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 на детей дошкольного возраста.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353A5">
        <w:rPr>
          <w:rFonts w:ascii="Times New Roman" w:hAnsi="Times New Roman" w:cs="Times New Roman"/>
          <w:sz w:val="24"/>
          <w:szCs w:val="24"/>
        </w:rPr>
        <w:t xml:space="preserve"> «Развитие детей с проявлениями талантливости в ДОУ»: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</w:t>
      </w:r>
      <w:r w:rsidR="00EB23A3" w:rsidRPr="006353A5">
        <w:rPr>
          <w:rFonts w:ascii="Times New Roman" w:hAnsi="Times New Roman" w:cs="Times New Roman"/>
          <w:sz w:val="24"/>
          <w:szCs w:val="24"/>
        </w:rPr>
        <w:t>азличных видах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Воспитательная цель: воспитание личности, обладающей коммуникативными навыками и высокими адаптивными возможностями на фон</w:t>
      </w:r>
      <w:r w:rsidR="00EB23A3" w:rsidRPr="006353A5">
        <w:rPr>
          <w:rFonts w:ascii="Times New Roman" w:hAnsi="Times New Roman" w:cs="Times New Roman"/>
          <w:sz w:val="24"/>
          <w:szCs w:val="24"/>
        </w:rPr>
        <w:t>е высоконравственных убеждений.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Образовательная цель: расширение единого образовательного пространства детского сада для социально значимой реализации индивидуальной образовател</w:t>
      </w:r>
      <w:r w:rsidR="00EB23A3" w:rsidRPr="006353A5">
        <w:rPr>
          <w:rFonts w:ascii="Times New Roman" w:hAnsi="Times New Roman" w:cs="Times New Roman"/>
          <w:sz w:val="24"/>
          <w:szCs w:val="24"/>
        </w:rPr>
        <w:t>ьной стратегии одаренных детей.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  <w:r w:rsidR="00374ACE" w:rsidRPr="006353A5">
        <w:rPr>
          <w:rFonts w:ascii="Times New Roman" w:hAnsi="Times New Roman" w:cs="Times New Roman"/>
          <w:sz w:val="24"/>
          <w:szCs w:val="24"/>
        </w:rPr>
        <w:t>Изучить современные технологии, методы и приемы воспитания и развития дошкольников.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Выявления и детей с проявлениями талантливости, определение их интересов и способностей.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и креативности одаренных и высокомотивированных воспитанников.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Расширить возможности для участия высокомотивированных и одарённых дошкольников в районных олимпиадах, творческих выставках и т.д.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воспитания и обучения одаренных детей.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Совершенствовать научно-методическое и психолого-педагогическое сопровождение одаренных детей.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Создание банка данных одаренных воспитанников детского сада.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Совершенствование технологии портфолио для построения индивидуальной траектории развития.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Содержание работы по программе «Развитие детей с пр</w:t>
      </w:r>
      <w:r w:rsidR="00EB23A3" w:rsidRPr="006353A5">
        <w:rPr>
          <w:rFonts w:ascii="Times New Roman" w:hAnsi="Times New Roman" w:cs="Times New Roman"/>
          <w:sz w:val="24"/>
          <w:szCs w:val="24"/>
        </w:rPr>
        <w:t>оявлениями талантливости в ДОУ»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Для реализации программы главным направлением в деятельности нашего детского сада стал ориентир на максимальную реализацию потенциальных возможностей дошкольника, развитие его склонностей, способностей, так как в дошкольные годы есть все необходимые и достаточные предпосылки для развития ребёнка как личности.   Содержание деятельности по развитию детской одаренности в масштабе МБДОУ включает следующи</w:t>
      </w:r>
      <w:r w:rsidR="00EB23A3" w:rsidRPr="006353A5">
        <w:rPr>
          <w:rFonts w:ascii="Times New Roman" w:hAnsi="Times New Roman" w:cs="Times New Roman"/>
          <w:sz w:val="24"/>
          <w:szCs w:val="24"/>
        </w:rPr>
        <w:t>е блоки: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работа с педагогами;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работа с воспитанниками;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работа с родителями воспитанников;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ин</w:t>
      </w:r>
      <w:r w:rsidR="00EB23A3" w:rsidRPr="006353A5">
        <w:rPr>
          <w:rFonts w:ascii="Times New Roman" w:hAnsi="Times New Roman" w:cs="Times New Roman"/>
          <w:sz w:val="24"/>
          <w:szCs w:val="24"/>
        </w:rPr>
        <w:t>дивидуальная диагностика детей;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индивид</w:t>
      </w:r>
      <w:r w:rsidR="00EB23A3" w:rsidRPr="006353A5">
        <w:rPr>
          <w:rFonts w:ascii="Times New Roman" w:hAnsi="Times New Roman" w:cs="Times New Roman"/>
          <w:sz w:val="24"/>
          <w:szCs w:val="24"/>
        </w:rPr>
        <w:t>уальные и подгрупповые занятия;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- интеллектуальные игры,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, песочн</w:t>
      </w:r>
      <w:r w:rsidR="00EB23A3" w:rsidRPr="006353A5">
        <w:rPr>
          <w:rFonts w:ascii="Times New Roman" w:hAnsi="Times New Roman" w:cs="Times New Roman"/>
          <w:sz w:val="24"/>
          <w:szCs w:val="24"/>
        </w:rPr>
        <w:t>ая анимация, «мозговые штурмы»;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выставки творческих работ, творческие з</w:t>
      </w:r>
      <w:r w:rsidR="00EB23A3" w:rsidRPr="006353A5">
        <w:rPr>
          <w:rFonts w:ascii="Times New Roman" w:hAnsi="Times New Roman" w:cs="Times New Roman"/>
          <w:sz w:val="24"/>
          <w:szCs w:val="24"/>
        </w:rPr>
        <w:t>адания (совместно с родителями;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уча</w:t>
      </w:r>
      <w:r w:rsidR="00EB23A3" w:rsidRPr="006353A5">
        <w:rPr>
          <w:rFonts w:ascii="Times New Roman" w:hAnsi="Times New Roman" w:cs="Times New Roman"/>
          <w:sz w:val="24"/>
          <w:szCs w:val="24"/>
        </w:rPr>
        <w:t>стие в олимпиадах ДОУ и района;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оформл</w:t>
      </w:r>
      <w:r w:rsidR="00EB23A3" w:rsidRPr="006353A5">
        <w:rPr>
          <w:rFonts w:ascii="Times New Roman" w:hAnsi="Times New Roman" w:cs="Times New Roman"/>
          <w:sz w:val="24"/>
          <w:szCs w:val="24"/>
        </w:rPr>
        <w:t>ение визиток и портфолио детей;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посещение экскурсий и муз</w:t>
      </w:r>
      <w:r w:rsidR="00EB23A3" w:rsidRPr="006353A5">
        <w:rPr>
          <w:rFonts w:ascii="Times New Roman" w:hAnsi="Times New Roman" w:cs="Times New Roman"/>
          <w:sz w:val="24"/>
          <w:szCs w:val="24"/>
        </w:rPr>
        <w:t>еев.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1.Родительское собр</w:t>
      </w:r>
      <w:r w:rsidR="00EB23A3" w:rsidRPr="006353A5">
        <w:rPr>
          <w:rFonts w:ascii="Times New Roman" w:hAnsi="Times New Roman" w:cs="Times New Roman"/>
          <w:sz w:val="24"/>
          <w:szCs w:val="24"/>
        </w:rPr>
        <w:t>ание «Одарённые дети – кто они»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3.Анкетирование родителей «Мой ребенок - одаренный» (Савенков)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Информационное просвещение для родительской общественности в области одаренности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Изучение социального заказа родителей одаренных воспитанников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На данном этапе воспитатели осуществляют сбор дополнительной информации от родителей, изучают психолого-педагогическую литературу для уточнения в</w:t>
      </w:r>
      <w:r w:rsidR="00EB23A3" w:rsidRPr="006353A5">
        <w:rPr>
          <w:rFonts w:ascii="Times New Roman" w:hAnsi="Times New Roman" w:cs="Times New Roman"/>
          <w:sz w:val="24"/>
          <w:szCs w:val="24"/>
        </w:rPr>
        <w:t xml:space="preserve">ыявленной одаренности ребенка.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При диагностике одарённости взято за основу представление большинства исследователей (Дж.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) о том, что ребёнок, продемонстрировавший высокий уровень способностей хотя бы по одному из следующих параметров: уровень интеллекта, познавательной мотивации и креативности, заслуживает того, чтобы его </w:t>
      </w:r>
      <w:r w:rsidR="00EB23A3" w:rsidRPr="006353A5">
        <w:rPr>
          <w:rFonts w:ascii="Times New Roman" w:hAnsi="Times New Roman" w:cs="Times New Roman"/>
          <w:sz w:val="24"/>
          <w:szCs w:val="24"/>
        </w:rPr>
        <w:t>квалифицировали как одарённого.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Для определения уровня развития способностей у детей возможно использование следующих методик из пособия Ю. А.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Афонькиной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 «Организация работы ДОО с талантливыми дошкольниками» (1 этап диагностирования) и методики авторов: В. Синельникова, В. Кудрявцева («Солнце в комнате», «Как </w:t>
      </w:r>
      <w:r w:rsidR="00EB23A3" w:rsidRPr="006353A5">
        <w:rPr>
          <w:rFonts w:ascii="Times New Roman" w:hAnsi="Times New Roman" w:cs="Times New Roman"/>
          <w:sz w:val="24"/>
          <w:szCs w:val="24"/>
        </w:rPr>
        <w:t>спасти зайку» и т.д. – 2 этап).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A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Создание банка данных, включающих в себе сведения о детях с различными типами одаренности.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школой, родителями воспитанников.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Использование системы диагностики для выявления и отслеживания различных типов одаренности.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Обобщение и систематизация материалов педагогической практики.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Повышение ответственности воспитателей  детского сада при организации работы с одаренными детьми.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Активизация участия родителей и окружающего социума в работе с одаренными детьми.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Создание атмосферы заинтересованности и 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добро­желательно</w:t>
      </w:r>
      <w:r w:rsidR="00EB23A3" w:rsidRPr="006353A5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EB23A3" w:rsidRPr="006353A5">
        <w:rPr>
          <w:rFonts w:ascii="Times New Roman" w:hAnsi="Times New Roman" w:cs="Times New Roman"/>
          <w:sz w:val="24"/>
          <w:szCs w:val="24"/>
        </w:rPr>
        <w:t xml:space="preserve"> отношения к одаренным детям.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Критерии оценки эффе</w:t>
      </w:r>
      <w:r w:rsidR="00EB23A3" w:rsidRPr="006353A5">
        <w:rPr>
          <w:rFonts w:ascii="Times New Roman" w:hAnsi="Times New Roman" w:cs="Times New Roman"/>
          <w:sz w:val="24"/>
          <w:szCs w:val="24"/>
        </w:rPr>
        <w:t>ктивности ожидаемых результатов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 участия воспитанников в мероприятиях  разного уровня и творческих конкурсах, олимпиадах и соревнованиях.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Положительная динамика проявления интереса воспитанников к различным видам 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Положительная динамика проявления интереса педагогов к исследовательской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Рост профессионального мастерства воспитателей, работающих с одарёнными детьми.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Уровень социальной успешности воспитанников.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План реализации направлений программы «Развитие детей с пр</w:t>
      </w:r>
      <w:r w:rsidR="00EB23A3" w:rsidRPr="006353A5">
        <w:rPr>
          <w:rFonts w:ascii="Times New Roman" w:hAnsi="Times New Roman" w:cs="Times New Roman"/>
          <w:sz w:val="24"/>
          <w:szCs w:val="24"/>
        </w:rPr>
        <w:t>оявлениями талантливости в ДОУ»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 этап –  Подготовительный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Наблюдения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Беседы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Диагностические исследования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Анализ результатов диагностики.</w:t>
      </w:r>
    </w:p>
    <w:p w:rsidR="00374ACE" w:rsidRPr="006353A5" w:rsidRDefault="00EB23A3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>/п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Методики диагностики универсальных способностей для детей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Ответственнный</w:t>
      </w:r>
      <w:proofErr w:type="spellEnd"/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Методика В. С. Юркевич. Дерево желаний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2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«Назови слова» адаптированный вариант Н. Я. Кушнир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3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«Незаконченные рисунки» вариант методики М. В. Ильиной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4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«Несуществующее животное»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5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В. Синельникова, В. Кудрявцева «Солнце в комнате», «Как спасти зайку»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6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Методика «Лесенка» (Щур)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2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Оценка психомоторной одаренности.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Инструктор по физ. культуре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3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Диагностика музыкальных способностей детей Н. А. Ветлугина, О.П.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4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Тест «Как развита фантазия вашего ребенка» (для родителей и педагогов)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Воспитатели, родители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II этап. Организационно – практический - декабрь  – апрель  (педагоги, воспитанники,  родители)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Активно – игровые методы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Песочная анимация «Сказка на песке»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Беседы (проблемные, беседы-диалоги)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Интернет-поиск под определенное задание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Часы заинтересованного информационного обмена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Педагог-психолог и педагоги: При непосредственном участии творческой группы педагогов провести такие значимые мероприятия, как: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Заседание творческих и проблемных групп по разработке отдельных аспектов совершенствования педагогического процесса.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Копилка педагогического мастерства «Методы и формы организации работы со способными воспитанниками в условиях МБДОУ».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Составление рекомендаций для педагогов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Педагогическое проектирование;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Открытые показы, семинары-практикумы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Пополнение видеотеки фильмами по использованию разных форм работы с одаренными детьми, проявления одаренности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Воспитанники: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-Участие в моделировании ситуаций незавершённости и открытости деятельности и мышления;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Участие в специфических детских видах деятельности (предметные игры, рисование, конструирование, лепка и др.)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Разрешение и поощрение высказывания множества вопросов;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Использование в обучении дошкольников провокационных вопросов (постановка проблем или затруднений, для устранения которых нет известных средств);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Самостоятельность и независимость дошкольников, формирование ответственности за себя и свое поведение;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Коллективно-творческие работы, способствующие созданию атмосферы взаимопонимания и сотрудничества, сплочению коллектива;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Участие в проектной и экспериментально-исследовательской деятельности;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Участие в выставках, конкурсах, мини-олимпиадах и т.д.;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Родители: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Индивидуальная работа педагога - психолога с каждым родителем (беседы, консультации, практические советы и т.д.)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участие родителей в праздниках, развлечениях в ДОО;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совместное творчество родителей с детьми (визитки, портфолио и т.д.);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 методическая поддержка по сохранению детской одаренности (стимулирование развития детской способности);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Курс родительских собраний;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Создание условий для равноправного взаимодействия МБДОУ и семьи в развитии личности воспитанника (Дни открытых дверей, тематические лекции для родителей, привлечение родителей к участию в проектной деятельности, анкетирование).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  При организации мероприятий необходимо не забывать об определяющем значении для развития одарённости ребенка дошкольного возраста соответствующей развивающей среды, и целенаправленной поддержки одаренности ребенка со стороны окружающих его взрослых.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    Педагоги в группах являются активными участниками экспериментальной деятельности. Внедрение инновационных технологий на основе проблемного воспитания и развития создает благоприятные условия для развития познавательной деятельности дошкольников, расширяя их представления об окружающем. Кроме того, данный подход помогает педагогам активизировать образовательный процесс в МБДОУ, придавая ему исследовательский, творческий характер и таким образом способствовать проявлению активности и инициативности дошкольников в своей познавательной деятельности.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    На данном этапе нашей задачей становится обучение родителей эффективному взаимодействию с их ребёнком, помощь родителям в поиске путей решения проблем, часто встречающихся при воспитании одарённого ребёнка. Родителям очень важно знать, какие способности являются приоритетными для их ребенка, нужно поддерживать стремление к творчеству, создавать условия для углубленного и всестороннего изучения интересующего его вида деятельности. И для развития творческой и познавательной активности необходимо привлечь родителей и детей к участию в творческих и познавательных конкурсах различного уровня.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Для успешной работы по реализации проекта особо важным для нас является использование не только уже хорошо себя зарекомендовавших форм и методов работы с детьми в МБДОУ, но и внедрение новых. Хорошо себя зарекомендовал и будет в дальнейшем использоваться «метод проектов» в работе с детьми старшего возраста (сочинение произведений совместно с родителями).  Работа над проектом предполагает рост познавательной активности и самостоятельности детей, способствует развитию индивидуального творческого потенциала ребенка.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III Этап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Заключительный (апрель – май)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Мониторинг детской одаренности. Итоговая педагогическая и психологическая диагностика.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Представление опыта работы по проекту для педагогической и родительской общественности МБДОУ.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Обобщения и трансляции опыта работы на педагогическом совете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печатной продукции (фотографии наглядно-иллюстративный материал);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Беседы, наблюдение, опросы;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Выставки авторских работ, конкурсы.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Анкетирование родителей по результатам проекта.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Участие родителей в презентации проекта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Поддержка и поощрение родителей на уровне дошкольного учреждения;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Впечатления детей.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Конкурс рисунков и поделок по проведенным занятиям и экскурсиям.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Оформление стенгазеты и фото выставок детских работ.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- Интервьюирование детей.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Перспективный план мероприятий психолого-педагогического сопровождения  талантливых детей.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№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Мероприятие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Время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проведения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       Ответственный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Подбор и апробация пакета диагностических методик.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август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сентябрь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2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Изучение индивидуальных особенностей и интересов дошкольников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                сентябрь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Педагог-психолог, специалисты ДОУ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3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Изучение личности педагога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сентябрь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Педагог-психолог,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ст. воспитатель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4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Консультирование педагогов и родителей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апрель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5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Выступление на родительском собрании по теме «Творческое развитие вашего ребенка»!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ноябрь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 xml:space="preserve"> психолог,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воспитатели групп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6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Групповое консультирование педагогов по теме «Роль педагога дошкольного образования в создании развивающей среды для одаренных детей»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декабрь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7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Подготовка материала для «Уголка психолога» по теме «Как надо и как не надо вести себя родителям с одаренным ребенком»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январь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8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Групповое консультирование педагогов по теме «Родители одаренных детей: как с ними общаться?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февраль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9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Отслеживание эмоционального настроя детей  на занятиях.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октябр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 xml:space="preserve"> апрель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10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Подготовка детей для участия в интеллектуальной олимпиаде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март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Педагог-психолог, воспитатели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11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Мониторинг эффективности работы.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май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Педагог-психолог, педагоги ДОУ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Формы организации учебно-воспитательной деятельности с одаренными детьми: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Форма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Задачи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Наглядное моделирование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Развитие умственных способностей ребенка: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1. Ознакомление с пространственными отношениями (игры на ориентирование в пространстве, схемы)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2. Развитие элементов логического мышления (решение логических задач)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3. Развитие речи и ознакомление с художественной литературой (чтение литературы, сочинение продолжения сказок и рассказов)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4. Развитие элементарных математических представлений.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6.  Конструирование (использование блоков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, кубики Никитина)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7.  Решение проблемных ситуаций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8.  Ознакомление с элементарными физическими явлениями (использование опытов)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 10.  Изобразительное искусство (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, песочная анимация - составление картин на песке для сказок)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Спортивные мероприятия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Развитие физических способностей,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спорт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>лимпиады</w:t>
      </w:r>
      <w:proofErr w:type="spellEnd"/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Работа по индивидуальным образовательным маршрутам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Создание индивидуальной траектории развития личности ребенка, рекомендации родителям по дальнейшему развитию талантов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lastRenderedPageBreak/>
        <w:t>Круглый стол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Психологическое и педагогическое сопровождение родителей одаренного ребенка;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Совместная практическая деятельность одаренного ребенка и родителей;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Поддержка и поощрение родителей одаренных детей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 качестве критериев оценки ожидаемых результатов необходимо выделить следующие: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выявление детей с признаками интеллектуальной одаренности дошкольного возраста;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повышение качества подготовки детей к школьному обучению;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увеличение количества детей с высокой степенью готовности к школе;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увеличение количества детей, участвующих в конкурсах, фестивалях, смотрах различного уровня;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и реализации потенциальных возможностей и способностей детей с признаками интеллектуальной одаренности МБДОУ;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внедрение эффективных форм и методов работы с одаренными детьми дошкольного возраста;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удовлетворенность родителей системой работы с одаренными детьми в МБДОУ.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Оценка качества реализации программы: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Сравнительный анализ первичной и итоговой диагностики уровня развития ребенка.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Отслеживание уровня создания информационно-развивающей среды и качества используемых ресурсов (что приобретено из запланированного и как используется).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Анализ документации педагогов (планы работы кружков, студий).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«Организация работы ДОО с талантливыми дошкольниками» / авт.-сост. Ю. А.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О.В.Филатова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. – Волгоград: Учитель, 2016. – 95с.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Богоявленская, Д.Б. Рабочая концепция одаренности /Д. Б. Богоявленская, В.Д.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. – М., 2002.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Матюшкин, А.М. Одаренность и возраст. Развитие творческого потенциала одаренных детей. – Воронеж: Изд-во НПО «МОДЭК», 2004.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 xml:space="preserve">Панько, Е.А. Концептуальное основание образования одаренных детей // </w:t>
      </w: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Пралеска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>. – 2004. – №2.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Савенков, А.И. Детская одаренность: развитие средствами искусства. – М.: Педагогическое образование России, 1999.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М. Г. Григорьева «Интеллектуально-развивающие занятия со старшими дошкольниками» - Волгоград: учитель, 2009. – 136с.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>л.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A5">
        <w:rPr>
          <w:rFonts w:ascii="Times New Roman" w:hAnsi="Times New Roman" w:cs="Times New Roman"/>
          <w:sz w:val="24"/>
          <w:szCs w:val="24"/>
        </w:rPr>
        <w:t>С. Г. Королёва «Развитие творческих способностей детей 5-7 лет: диагностика, система занятий/ Волгоград: учитель, 2010. – 114с.</w:t>
      </w:r>
    </w:p>
    <w:p w:rsidR="00374ACE" w:rsidRPr="006353A5" w:rsidRDefault="00374ACE" w:rsidP="006353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3A5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6353A5">
        <w:rPr>
          <w:rFonts w:ascii="Times New Roman" w:hAnsi="Times New Roman" w:cs="Times New Roman"/>
          <w:sz w:val="24"/>
          <w:szCs w:val="24"/>
        </w:rPr>
        <w:t xml:space="preserve"> О.Ю. «Роль песочной терапии в развитии эмоциональной сферы детей дошкольного возраста: Конспекты занятий. Картотека игр. – СПб</w:t>
      </w:r>
      <w:proofErr w:type="gramStart"/>
      <w:r w:rsidRPr="006353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353A5">
        <w:rPr>
          <w:rFonts w:ascii="Times New Roman" w:hAnsi="Times New Roman" w:cs="Times New Roman"/>
          <w:sz w:val="24"/>
          <w:szCs w:val="24"/>
        </w:rPr>
        <w:t>ООО « Издательство «Детство – Пресс», 2011. – 80с.</w:t>
      </w:r>
    </w:p>
    <w:p w:rsidR="00717E83" w:rsidRDefault="00717E83"/>
    <w:sectPr w:rsidR="00717E83" w:rsidSect="0063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9B"/>
    <w:rsid w:val="00155CF4"/>
    <w:rsid w:val="00374ACE"/>
    <w:rsid w:val="006353A5"/>
    <w:rsid w:val="00717E83"/>
    <w:rsid w:val="00DF6D9B"/>
    <w:rsid w:val="00E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5F5B-0C1E-4030-AA40-BE25A11B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3411</Words>
  <Characters>19448</Characters>
  <Application>Microsoft Office Word</Application>
  <DocSecurity>0</DocSecurity>
  <Lines>162</Lines>
  <Paragraphs>45</Paragraphs>
  <ScaleCrop>false</ScaleCrop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2024-04-11T12:21:00Z</dcterms:created>
  <dcterms:modified xsi:type="dcterms:W3CDTF">2024-05-10T08:58:00Z</dcterms:modified>
</cp:coreProperties>
</file>