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3152" w14:textId="77777777" w:rsidR="00F71CE5" w:rsidRPr="00F71CE5" w:rsidRDefault="00F71CE5" w:rsidP="00F71CE5">
      <w:pPr>
        <w:shd w:val="clear" w:color="auto" w:fill="FFFFFF"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Классный час «Урок победы», посвященный празднованию 75летия победы в Великой Отечественной войне.</w:t>
      </w:r>
    </w:p>
    <w:p w14:paraId="75EBCCE2" w14:textId="77777777" w:rsidR="00F71CE5" w:rsidRPr="00F71CE5" w:rsidRDefault="00F71CE5" w:rsidP="00F71CE5">
      <w:pPr>
        <w:shd w:val="clear" w:color="auto" w:fill="FFFFFF"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2 класс</w:t>
      </w:r>
    </w:p>
    <w:p w14:paraId="721FFFD9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333333"/>
          <w:szCs w:val="28"/>
          <w:lang w:eastAsia="ru-RU"/>
        </w:rPr>
        <w:t>Цель: Сформировать представление учащихся о Великой отечественной войне и её героях. Показать, какое большое историческое значение имеет День Победы – 9 Мая в истории развития нашей страны. Содействовать воспитанию интереса к истории своего Отечества. Развитие и воспитание патриотических чувств на ярких примерах героизма нашей армии, храбрости и мужества народа. Воспитывать чувство долга, патриотизма, любви к Родине и осознания того, что долг каждого гражданина – защита Родины.</w:t>
      </w:r>
    </w:p>
    <w:p w14:paraId="50A70A83" w14:textId="77777777" w:rsidR="00F71CE5" w:rsidRPr="00F71CE5" w:rsidRDefault="00F71CE5" w:rsidP="00F71CE5">
      <w:pPr>
        <w:shd w:val="clear" w:color="auto" w:fill="FFFFFF"/>
        <w:spacing w:after="0" w:line="27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334B25F9" w14:textId="77777777" w:rsidR="00F71CE5" w:rsidRPr="00F71CE5" w:rsidRDefault="00F71CE5" w:rsidP="00F71CE5">
      <w:pPr>
        <w:shd w:val="clear" w:color="auto" w:fill="FFFFFF"/>
        <w:spacing w:after="0" w:line="27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14:paraId="64FC87E3" w14:textId="77777777" w:rsidR="00F71CE5" w:rsidRPr="00F71CE5" w:rsidRDefault="00F71CE5" w:rsidP="00F71CE5">
      <w:pPr>
        <w:shd w:val="clear" w:color="auto" w:fill="FFFFFF"/>
        <w:spacing w:after="0" w:line="27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-обогащать знания детей о героическом прошлом нашей страны;</w:t>
      </w:r>
    </w:p>
    <w:p w14:paraId="46F605C7" w14:textId="77777777" w:rsidR="00F71CE5" w:rsidRPr="00F71CE5" w:rsidRDefault="00F71CE5" w:rsidP="00F71CE5">
      <w:pPr>
        <w:shd w:val="clear" w:color="auto" w:fill="FFFFFF"/>
        <w:spacing w:after="0" w:line="27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-обогащать знания детей о городах героях</w:t>
      </w:r>
    </w:p>
    <w:p w14:paraId="674875DD" w14:textId="77777777" w:rsidR="00F71CE5" w:rsidRPr="00F71CE5" w:rsidRDefault="00F71CE5" w:rsidP="00F71CE5">
      <w:pPr>
        <w:shd w:val="clear" w:color="auto" w:fill="FFFFFF"/>
        <w:spacing w:after="0" w:line="27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-формировать любовь к родному городу, чувство гордости за защитников Отечества;</w:t>
      </w:r>
    </w:p>
    <w:p w14:paraId="61DE7F91" w14:textId="77777777" w:rsidR="00F71CE5" w:rsidRPr="00F71CE5" w:rsidRDefault="00F71CE5" w:rsidP="00F71CE5">
      <w:pPr>
        <w:shd w:val="clear" w:color="auto" w:fill="FFFFFF"/>
        <w:spacing w:after="0" w:line="27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-знакомить детей с музыкальными произведениями военной тематики;</w:t>
      </w:r>
    </w:p>
    <w:p w14:paraId="2FD0C72D" w14:textId="77777777" w:rsidR="00F71CE5" w:rsidRPr="00F71CE5" w:rsidRDefault="00F71CE5" w:rsidP="00F71CE5">
      <w:pPr>
        <w:shd w:val="clear" w:color="auto" w:fill="FFFFFF"/>
        <w:spacing w:after="0" w:line="27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-развивать интонационную выразительность речи при чтении стихов;</w:t>
      </w:r>
    </w:p>
    <w:p w14:paraId="7775D998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 формировать историческое сознания, чувства гордости за свою Родину;</w:t>
      </w:r>
    </w:p>
    <w:p w14:paraId="7F298AA9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77B96BB4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Планируемые результаты:</w:t>
      </w:r>
    </w:p>
    <w:p w14:paraId="1F65D167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Предметные:</w:t>
      </w:r>
      <w:r w:rsidRPr="00F71CE5">
        <w:rPr>
          <w:rFonts w:eastAsia="Times New Roman" w:cs="Times New Roman"/>
          <w:color w:val="000000"/>
          <w:szCs w:val="28"/>
          <w:lang w:eastAsia="ru-RU"/>
        </w:rPr>
        <w:t> - обогатить знания детей о героическом прошлом нашей страны;</w:t>
      </w:r>
    </w:p>
    <w:p w14:paraId="201F1D62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-обогатить знания детей о городах героях.</w:t>
      </w:r>
    </w:p>
    <w:p w14:paraId="64B6FE95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Метапредметные</w:t>
      </w:r>
      <w:r w:rsidRPr="00F71CE5">
        <w:rPr>
          <w:rFonts w:eastAsia="Times New Roman" w:cs="Times New Roman"/>
          <w:color w:val="000000"/>
          <w:szCs w:val="28"/>
          <w:lang w:eastAsia="ru-RU"/>
        </w:rPr>
        <w:t>: -формировать умение выделить важную информацию, сделать вывод по ней и дать обратную связь.</w:t>
      </w:r>
    </w:p>
    <w:p w14:paraId="5B518CFE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Личностные</w:t>
      </w:r>
      <w:r w:rsidRPr="00F71CE5">
        <w:rPr>
          <w:rFonts w:eastAsia="Times New Roman" w:cs="Times New Roman"/>
          <w:color w:val="000000"/>
          <w:szCs w:val="28"/>
          <w:lang w:eastAsia="ru-RU"/>
        </w:rPr>
        <w:t>: - формировать уважение к Родине, гордость за нее;</w:t>
      </w:r>
    </w:p>
    <w:p w14:paraId="629AD792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-жизненное самоопределение личности;</w:t>
      </w:r>
    </w:p>
    <w:p w14:paraId="694CDA12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 нравственно-этическая ориентация;</w:t>
      </w:r>
    </w:p>
    <w:p w14:paraId="4456E32B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br/>
      </w:r>
    </w:p>
    <w:p w14:paraId="5455C169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ОБОРУДОВАНИЕ: записи на доске «Великая Отечественная война. 22 июня 1941 – 9 Мая 1945г.», «Спасибо деду за Победу. Гордимся. Помним.», чёрно-красные карточки, магнитная доска с надписями «война, мир», карточки с картинками войны и мира, раздаточный материал для групповой работы</w:t>
      </w:r>
    </w:p>
    <w:p w14:paraId="78E9BC59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9EB8F0E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CDBD525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88CA3BD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6726573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DAAB3CF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8C0ED88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C655273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618C9AA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FFD47F7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2BE93F6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43F3E47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944F1A6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4F74E90" w14:textId="77777777" w:rsid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E8DBB4F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Ход урока:</w:t>
      </w:r>
    </w:p>
    <w:p w14:paraId="7E57AD19" w14:textId="77777777" w:rsidR="00F71CE5" w:rsidRPr="00F71CE5" w:rsidRDefault="00F71CE5" w:rsidP="00F71CE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Мотивирование к учебной деятельности.</w:t>
      </w:r>
    </w:p>
    <w:p w14:paraId="04988B67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            </w:t>
      </w:r>
      <w:r w:rsidRPr="00F71C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Звучит песня «День Победы»</w:t>
      </w:r>
    </w:p>
    <w:p w14:paraId="6B289082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-Добрый день. Посмотрите в окно. Как ярко светит сегодня солнышко. У вас замечательное настроение. Улыбнулись друг другу, товарищу своим партнёрам?</w:t>
      </w:r>
    </w:p>
    <w:p w14:paraId="0E3CBDDF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2. 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Актуализация знаний.</w:t>
      </w:r>
    </w:p>
    <w:p w14:paraId="4B4CC431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 - С чем связана эта песня? </w:t>
      </w: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t>(С Днем Победы.)</w:t>
      </w:r>
    </w:p>
    <w:p w14:paraId="5B0F5DC5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t>Кто знает, когда отмечает наша страна  праздник День Победы?</w:t>
      </w:r>
    </w:p>
    <w:p w14:paraId="778D43D3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t>-А как вы думаете, должны мы помнить об этом дне? Почему? (Мы живем в мирное время).</w:t>
      </w:r>
    </w:p>
    <w:p w14:paraId="01700020" w14:textId="278E529F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 Сколько лет прошло, как закончилась Великая Отечественная война?</w:t>
      </w:r>
    </w:p>
    <w:p w14:paraId="40C17283" w14:textId="1D152198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 Да, ребята, Великая Отечественная война давно закончилась, но ее отголоски слышны во всем мире до сих пор. В 202</w:t>
      </w:r>
      <w:r w:rsidR="007B0180">
        <w:rPr>
          <w:rFonts w:eastAsia="Times New Roman" w:cs="Times New Roman"/>
          <w:color w:val="000000"/>
          <w:szCs w:val="28"/>
          <w:lang w:eastAsia="ru-RU"/>
        </w:rPr>
        <w:t>4</w:t>
      </w:r>
      <w:r w:rsidRPr="00F71CE5">
        <w:rPr>
          <w:rFonts w:eastAsia="Times New Roman" w:cs="Times New Roman"/>
          <w:color w:val="000000"/>
          <w:szCs w:val="28"/>
          <w:lang w:eastAsia="ru-RU"/>
        </w:rPr>
        <w:t xml:space="preserve"> году 9 мая наша страна будет отмечать 7</w:t>
      </w:r>
      <w:r w:rsidR="007B0180">
        <w:rPr>
          <w:rFonts w:eastAsia="Times New Roman" w:cs="Times New Roman"/>
          <w:color w:val="000000"/>
          <w:szCs w:val="28"/>
          <w:lang w:eastAsia="ru-RU"/>
        </w:rPr>
        <w:t>9</w:t>
      </w:r>
      <w:r w:rsidRPr="00F71CE5">
        <w:rPr>
          <w:rFonts w:eastAsia="Times New Roman" w:cs="Times New Roman"/>
          <w:color w:val="000000"/>
          <w:szCs w:val="28"/>
          <w:lang w:eastAsia="ru-RU"/>
        </w:rPr>
        <w:t xml:space="preserve"> -летие со Дня Победы.  </w:t>
      </w:r>
    </w:p>
    <w:p w14:paraId="5852EFD8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 Сегодня мы проведем не совсем обычный Урок Знаний. Догадайтесь, чему он будет посвящен?</w:t>
      </w:r>
    </w:p>
    <w:p w14:paraId="00C81820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-Что такое День Победы?</w:t>
      </w:r>
    </w:p>
    <w:p w14:paraId="17523142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Ученик:</w:t>
      </w:r>
      <w:r w:rsidRPr="00F71CE5">
        <w:rPr>
          <w:rFonts w:eastAsia="Times New Roman" w:cs="Times New Roman"/>
          <w:color w:val="000000"/>
          <w:szCs w:val="28"/>
          <w:lang w:eastAsia="ru-RU"/>
        </w:rPr>
        <w:t> Что такое День Победы?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Это утренний парад: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Едут танки и ракеты,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Марширует строй солдат.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Что такое День Победы?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Это праздничный салют: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Фейерверк взлетает в небо,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Рассыпаясь там и тут.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Что такое День Победы?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  Это песни за столом,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  Это речи и беседы,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  Это дедушкин альбом.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Это фрукты и конфеты, 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  Это запахи весны…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Что такое День Победы –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                Это значит – нет войны.</w:t>
      </w:r>
    </w:p>
    <w:p w14:paraId="47387C35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5D01CA51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3. Открытие нового знания.</w:t>
      </w:r>
    </w:p>
    <w:p w14:paraId="28BB6B7B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-Как вы считает, война это плохо? Почему?</w:t>
      </w:r>
    </w:p>
    <w:p w14:paraId="3917104C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Да, война это самое страшное на земле, потому что погибают люди, разрушаются города и в мире столько боли и тревоги за своих близких и родных.</w:t>
      </w:r>
    </w:p>
    <w:p w14:paraId="44D8F971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Представьте себе мирное летнее утро 22 июня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 1941г.</w:t>
      </w:r>
    </w:p>
    <w:p w14:paraId="52E648FA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пение птиц, роса на траве, едва слышный шелест листьев, когда все люди еще спят, и вдруг..</w:t>
      </w:r>
    </w:p>
    <w:p w14:paraId="678A925C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рев самолетов, взрывы снарядов, воздушная тревога, - вот так вероломно немецкие фашисты начали войну против нас. Они хотели завоевать весь мир. А самым главным руководителем у них был Адольф Гитлер – это жестокий человек, который обманул свой народ и хотел сделать всех людей рабами немецких фашистов 22 июня 1941 года они перешли границу СССР. Вы спросите, как же все люди об этом узнали? Ведь Интернета и даже телевизоров в то время не было!</w:t>
      </w:r>
    </w:p>
    <w:p w14:paraId="4A1DB0B5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7010EF0F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Но зато на улицах стояли специальные громкоговорители, и 22 июня около них собралось много людей.</w:t>
      </w:r>
      <w:r w:rsidRPr="00F71C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(звучит голос Левитана)</w:t>
      </w:r>
    </w:p>
    <w:p w14:paraId="54B01473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Сегодня накануне Великого праздника 75-летия Дня Победы  мы поговорим   о подвиге  таких   же  девчонок   и мальчишек, как вы.  О таких  же,  как вы детях, которые в грозные годы Великой Отечественной  войны   1941-1945  годов стали в шеренге  бойцов – рядом с отцами, матерями, старшими братьями и сестрами. О военном подвиге, о трудовом подвиге, о том, как дети  вместе со взрослыми  приближали  Победу, как они  не жалея сил, не жалея  своей жизни   боролись  за родную землю. О том, как они  побеждали страх и голод, холод и усталость.  О том, какие испытания выпали   на их долю.</w:t>
      </w:r>
    </w:p>
    <w:p w14:paraId="020D5F51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Мальчишки  и девчонки страшных военных лет  не играли в войну. Они жили по суровым военным законам.</w:t>
      </w:r>
    </w:p>
    <w:p w14:paraId="560E4A3E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7D42FF9E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Война прошлась по детским судьбам грозно,</w:t>
      </w:r>
    </w:p>
    <w:p w14:paraId="0E55521A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Всем было трудно, трудно для страны,</w:t>
      </w:r>
    </w:p>
    <w:p w14:paraId="7A3B731A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Но детство изувечено серьезно:</w:t>
      </w:r>
    </w:p>
    <w:p w14:paraId="55BBAD79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Страдали тяжко дети от войны…</w:t>
      </w:r>
    </w:p>
    <w:p w14:paraId="1BFACCB5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Их называли – ДЕТИ ВОЙНЫ.</w:t>
      </w:r>
    </w:p>
    <w:p w14:paraId="7F8BF5BF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Что же о них знаем мы?</w:t>
      </w:r>
    </w:p>
    <w:p w14:paraId="375F90DB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6844EDC2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Дети войны – и веет холодом,</w:t>
      </w:r>
    </w:p>
    <w:p w14:paraId="37622144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Дети войны – и пахнет голодом,</w:t>
      </w:r>
    </w:p>
    <w:p w14:paraId="4AA2F5DC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Дети войны – и дыбом волосы:</w:t>
      </w:r>
    </w:p>
    <w:p w14:paraId="68BECFB0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На челках детских седые волосы</w:t>
      </w:r>
    </w:p>
    <w:p w14:paraId="7B3279D0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Земля омыта слезами детскими</w:t>
      </w:r>
    </w:p>
    <w:p w14:paraId="5A780976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Детьми советскими и несоветскими.</w:t>
      </w:r>
    </w:p>
    <w:p w14:paraId="4A0FD918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Трава поникла, где дети плакали.</w:t>
      </w:r>
    </w:p>
    <w:p w14:paraId="5D0856C4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23F5905F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Маленькие герои большой страны. Они сражались рядом со старшими – отцами, братьями. Сражались повсюду: на море, в небе, в партизанском отряде, в Брестской крепости, в подполье. И ни на миг не дрогнули юные сердца!</w:t>
      </w:r>
    </w:p>
    <w:p w14:paraId="1EB046F5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Отложив в сторону игрушки, недочитанные книжки и школьные учебники, дети старались помочь взрослым. Мальчишки и девчонки собирали лекарственные растения, ухаживали в больницах за ранеными. Выступали с концертами в госпиталях. Не жалея сил днем и ночью работали в цехах заводов и на колхозных полях. Так они помогали фронту и приближали победу.</w:t>
      </w:r>
    </w:p>
    <w:p w14:paraId="6B9EF28D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Многие мальчики и девочки по зову своих юных сердец стали подпольщиками, пришли в партизанские отряды, чтобы мстить врагу за погибших родных и друзей, за сожженные жилища – за все злодеяния, совершенные фашистами на  нашей земле.</w:t>
      </w:r>
    </w:p>
    <w:p w14:paraId="4BCC0B5A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333333"/>
          <w:szCs w:val="28"/>
          <w:lang w:eastAsia="ru-RU"/>
        </w:rPr>
        <w:t>Учитель. В 2020 году День Победы наша страна будет праздновать так же, как и в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 Более 20 миллионов жизней унесла та война. Но эти жертвы не были напрасными, фашисты были разбиты. 9 мая 1945 года Берлин, последний оплот фашизма, пал. Все небо взорвалось салютом долгожданной победы. Это не все герои. О многих из них мы даже ничего не знаем.</w:t>
      </w:r>
    </w:p>
    <w:p w14:paraId="6DDC468C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lastRenderedPageBreak/>
        <w:t>– Путь к великой победе был трудным, но героическим. Навсегда останутся в памяти людей даты 22 июня 1941г. и 9 мая 1945г. Пожалуй, в каждой семье нашей страны есть родственники- мужчины и женщины, которые воевали. Непобедимой силой всех людей была огромная любовь к Родине. Героически сражались и защищали свою любимую страну все народы нашей Родины и на фронте, и в тылу. Много погибло бойцов в боях за города, сёла.  </w:t>
      </w:r>
    </w:p>
    <w:p w14:paraId="368B544F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Люди чтят память о погибших. В городах и сёлах сооружают памятники, у их подножия всегда горит вечный огонь как память о пролитой крови наших солдат. У нас в селе тоже есть такой памятник.</w:t>
      </w:r>
    </w:p>
    <w:p w14:paraId="1A2E2076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---- вы были у этого памятника? Возлагали цветы к его подножию?</w:t>
      </w:r>
    </w:p>
    <w:p w14:paraId="76A00676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-- Ребята, гости, я предлагаю почтить память павших в боях минутой молчания.</w:t>
      </w:r>
    </w:p>
    <w:p w14:paraId="7424D486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t>Метроном. Запись видео вечного огня.</w:t>
      </w:r>
    </w:p>
    <w:p w14:paraId="43FA1C07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Давайте посмотрим на дедушек-ветеранов нашей станицы. Всмотритесь, пожалуйста, в эти мужественные лица, повидавшие ужасы войны.</w:t>
      </w:r>
    </w:p>
    <w:p w14:paraId="6D12226A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t>Демонстрация фильма о ветеранах нашего села.</w:t>
      </w:r>
    </w:p>
    <w:p w14:paraId="6BBF2F98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Групповая работа. Создание картины мира с помощью заготовок. Итак, вы считаете, что война – это плохо, это разруха. смерть</w:t>
      </w:r>
    </w:p>
    <w:p w14:paraId="2091DA6C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--- ребята, как вы думаете, солнышко, радуга, цветы, цветущие деревья, мирные дома – это мир? Да!</w:t>
      </w:r>
    </w:p>
    <w:p w14:paraId="167532FC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--- давайте создадим картину мира (создание аппликации).</w:t>
      </w:r>
    </w:p>
    <w:p w14:paraId="2931A78B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br/>
        <w:t>Сейчас мы поведем небольшую игру в загадки ко Дню Победы:</w:t>
      </w:r>
    </w:p>
    <w:p w14:paraId="70F54999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0D156513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Игра «Загадки  ко Дню Победы»</w:t>
      </w:r>
    </w:p>
    <w:p w14:paraId="08D3525D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С врагом Егорка —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Скороговоркой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Поговорил —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 страх внушил.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Просто хват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Говорливый …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(Автомат)</w:t>
      </w:r>
    </w:p>
    <w:p w14:paraId="2E0B5FB3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Глазами не увидишь, руками не возьмешь,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А без него в атаку не пойдешь.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(Боевой клич УРА!!!)</w:t>
      </w:r>
    </w:p>
    <w:p w14:paraId="05632C6C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Из ограды ствол торчит,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Беспощадно он строчит.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Кто догадлив, тот поймет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То, что это …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(Пулемет)</w:t>
      </w:r>
      <w:r w:rsidRPr="00F71CE5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8ABEF45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Он готов в огонь и бой,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Защищая нас с тобой.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Он в дозор идёт и в град,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Не покинет пост. 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(Солдат)</w:t>
      </w:r>
    </w:p>
    <w:p w14:paraId="07070136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Нрав у злодейки буйный, злой,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А прозывается ручной.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Но совсем не виновата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 этом грозная … 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(Граната)</w:t>
      </w:r>
    </w:p>
    <w:p w14:paraId="32C6319C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lastRenderedPageBreak/>
        <w:t>Самолет парит, как птица,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Там — воздушная граница.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На посту и днем, и ночью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Наш солдат — военный …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(Летчик)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Снова в бой машина мчится,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Режут землю гусеницы,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Та машина в поле чистом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Управляется …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(Танкистом)</w:t>
      </w:r>
    </w:p>
    <w:p w14:paraId="786A01F7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Подрасту, и вслед за братом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Тоже буду я солдатом,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Буду помогать ему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Охранять свою …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(Страну)</w:t>
      </w:r>
    </w:p>
    <w:p w14:paraId="15DA47D6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Здесь чеканит шаг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Воинов отряд,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Реет гордый флаг.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Смотрим что? - …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Парад</w:t>
      </w:r>
    </w:p>
    <w:p w14:paraId="72028DD1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Любой профессии военной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Учиться надо непременно,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Чтоб быть опорой для страны,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Чтоб в мире не было …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(Войны)</w:t>
      </w:r>
    </w:p>
    <w:p w14:paraId="67078A27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В небе праздничный салют,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Фейерверки там и тут.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Поздравляет вся страна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Славных ветеранов.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А цветущая весна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Дарит им тюльпаны,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Дарит белую сирень.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Все узнали этот день?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День Победы</w:t>
      </w:r>
    </w:p>
    <w:p w14:paraId="274BE47E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Всегда им победить охота,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Идет вперед, примкнув штыки …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Пехота</w:t>
      </w:r>
    </w:p>
    <w:p w14:paraId="258985F3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Имя девичье носила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 врага огнем косила,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Вражьи замыслы поруша,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Легендарная …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Катюша</w:t>
      </w:r>
    </w:p>
    <w:p w14:paraId="27E47C64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Все веселятся: ребята и взрослые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Песни победные звонко поют,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 небе ночном рассыпается звездами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Праздничный, всеми любимый …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Салют</w:t>
      </w:r>
    </w:p>
    <w:p w14:paraId="0384DC40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Он на фронте воевал.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 давно седым уж стал.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По-военному одет,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Ветеран войны – мой …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Дед</w:t>
      </w:r>
    </w:p>
    <w:p w14:paraId="1B024783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417E3246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5. Закрепление.</w:t>
      </w:r>
    </w:p>
    <w:p w14:paraId="215B7E6C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Учитель: </w:t>
      </w:r>
      <w:r w:rsidRPr="00F71CE5">
        <w:rPr>
          <w:rFonts w:eastAsia="Times New Roman" w:cs="Times New Roman"/>
          <w:color w:val="000000"/>
          <w:szCs w:val="28"/>
          <w:lang w:eastAsia="ru-RU"/>
        </w:rPr>
        <w:t>Ребята, давайте закончим наш классный час  замечательными строками из стихотворения Л. Некрасовой.</w:t>
      </w:r>
      <w:r w:rsidRPr="00F71CE5">
        <w:rPr>
          <w:rFonts w:eastAsia="Times New Roman" w:cs="Times New Roman"/>
          <w:color w:val="333333"/>
          <w:szCs w:val="28"/>
          <w:lang w:eastAsia="ru-RU"/>
        </w:rPr>
        <w:t> </w:t>
      </w:r>
      <w:r w:rsidRPr="00F71CE5">
        <w:rPr>
          <w:rFonts w:eastAsia="Times New Roman" w:cs="Times New Roman"/>
          <w:i/>
          <w:iCs/>
          <w:color w:val="333333"/>
          <w:szCs w:val="28"/>
          <w:lang w:eastAsia="ru-RU"/>
        </w:rPr>
        <w:t>(Читают все вместе.)</w:t>
      </w:r>
    </w:p>
    <w:p w14:paraId="4E0DCAA7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t>Победа! Славная Победа!</w:t>
      </w: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br/>
        <w:t>Какое счастье было в ней!</w:t>
      </w: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br/>
        <w:t>Пусть будет ясным вечно небо.</w:t>
      </w:r>
      <w:r w:rsidRPr="00F71CE5">
        <w:rPr>
          <w:rFonts w:eastAsia="Times New Roman" w:cs="Times New Roman"/>
          <w:i/>
          <w:iCs/>
          <w:color w:val="000000"/>
          <w:szCs w:val="28"/>
          <w:lang w:eastAsia="ru-RU"/>
        </w:rPr>
        <w:br/>
        <w:t>И травы будут зеленей!  (на экране)</w:t>
      </w:r>
    </w:p>
    <w:p w14:paraId="02244535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Радовались все: и взрослые, и дети. В приближении этого дня принимали участие весь народ: и стар, и млад.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О жизни ребят в трудное довоенное время вы можете прочитать в книгах Ирины</w:t>
      </w:r>
    </w:p>
    <w:p w14:paraId="447FC23E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Преклоним колени пред памятью павших,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 всем ветеранам поклонимся нашим.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За нашу Победу, за их ордена и медали,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За мир и покой, и счастливую жизнь, что нам дали.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Спасибо военным, опоре для нашей страны, 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Что мир охраняют, чтоб не было больше …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Войны</w:t>
      </w:r>
    </w:p>
    <w:p w14:paraId="744BA302" w14:textId="77777777" w:rsidR="00F71CE5" w:rsidRPr="00F71CE5" w:rsidRDefault="00F71CE5" w:rsidP="00F71CE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Самостоятельная работа «Раскрась георгиевскую ленточку»</w:t>
      </w:r>
    </w:p>
    <w:p w14:paraId="14B97672" w14:textId="77777777" w:rsidR="00F71CE5" w:rsidRPr="00F71CE5" w:rsidRDefault="00F71CE5" w:rsidP="00F71CE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Итог классного часа. Рефлексия.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Pr="00F71CE5">
        <w:rPr>
          <w:rFonts w:eastAsia="Times New Roman" w:cs="Times New Roman"/>
          <w:color w:val="000000"/>
          <w:szCs w:val="28"/>
          <w:lang w:eastAsia="ru-RU"/>
        </w:rPr>
        <w:t>Что нового узнали? Заключение.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Чтение стихотворения С.Маршака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Pr="00F71CE5">
        <w:rPr>
          <w:rFonts w:eastAsia="Times New Roman" w:cs="Times New Roman"/>
          <w:color w:val="000000"/>
          <w:szCs w:val="28"/>
          <w:lang w:eastAsia="ru-RU"/>
        </w:rPr>
        <w:t>Разговор с внуком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Позвал я внука со двора к открытому окну: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- Во что идет у вас игра?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- В подводную войну!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- В войну? К чему тебе война?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Послушай, командир: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Война народам не нужна.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Играйте лучше в мир.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Ушел он, выслушав ответ. Потом пришел опять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 тихо спрашивает: Дед, а как же в мир играть?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Ловя известья, что с утра передавал эфир,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Я думал: перестать пора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Играть с войной, чтоб детвора</w:t>
      </w:r>
      <w:r w:rsidRPr="00F71CE5">
        <w:rPr>
          <w:rFonts w:eastAsia="Times New Roman" w:cs="Times New Roman"/>
          <w:color w:val="000000"/>
          <w:szCs w:val="28"/>
          <w:lang w:eastAsia="ru-RU"/>
        </w:rPr>
        <w:br/>
        <w:t>Играть училась в мир!</w:t>
      </w:r>
    </w:p>
    <w:p w14:paraId="2A01AA7D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t>   </w:t>
      </w:r>
      <w:r w:rsidRPr="00F71CE5">
        <w:rPr>
          <w:rFonts w:eastAsia="Times New Roman" w:cs="Times New Roman"/>
          <w:b/>
          <w:bCs/>
          <w:color w:val="000000"/>
          <w:szCs w:val="28"/>
          <w:lang w:eastAsia="ru-RU"/>
        </w:rPr>
        <w:t>Почтим память всех погибших воинов, защищающих нашу страну, нашу Родину минутой молчания.</w:t>
      </w:r>
    </w:p>
    <w:p w14:paraId="1CF6444B" w14:textId="77777777" w:rsidR="00F71CE5" w:rsidRPr="00F71CE5" w:rsidRDefault="00F71CE5" w:rsidP="00F71CE5">
      <w:pPr>
        <w:shd w:val="clear" w:color="auto" w:fill="FFFFFF"/>
        <w:spacing w:after="0" w:line="294" w:lineRule="atLeast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br/>
      </w:r>
    </w:p>
    <w:p w14:paraId="2EA6C4A5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71CE5">
        <w:rPr>
          <w:rFonts w:eastAsia="Times New Roman" w:cs="Times New Roman"/>
          <w:color w:val="000000"/>
          <w:szCs w:val="28"/>
          <w:lang w:eastAsia="ru-RU"/>
        </w:rPr>
        <w:br/>
      </w:r>
    </w:p>
    <w:p w14:paraId="4ED2A7C9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027BAC8E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5D977197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15ED9BEE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5783BD6B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7406A868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3E778542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14:paraId="0A4008FA" w14:textId="77777777" w:rsidR="00F71CE5" w:rsidRPr="00F71CE5" w:rsidRDefault="00F71CE5" w:rsidP="00F71CE5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  <w:r w:rsidRPr="00F71CE5">
        <w:rPr>
          <w:rFonts w:eastAsia="Times New Roman" w:cs="Times New Roman"/>
          <w:b/>
          <w:color w:val="000000"/>
          <w:sz w:val="144"/>
          <w:szCs w:val="28"/>
          <w:lang w:eastAsia="ru-RU"/>
        </w:rPr>
        <w:lastRenderedPageBreak/>
        <w:t>Великая Отечественная война</w:t>
      </w:r>
    </w:p>
    <w:p w14:paraId="55A503AF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368B3880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16035DDF" w14:textId="77777777" w:rsidR="00F71CE5" w:rsidRPr="00F71CE5" w:rsidRDefault="00F71CE5" w:rsidP="00F71CE5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  <w:r w:rsidRPr="00F71CE5">
        <w:rPr>
          <w:rFonts w:eastAsia="Times New Roman" w:cs="Times New Roman"/>
          <w:b/>
          <w:color w:val="000000"/>
          <w:sz w:val="144"/>
          <w:szCs w:val="28"/>
          <w:lang w:eastAsia="ru-RU"/>
        </w:rPr>
        <w:t>22 июня 1941 – 9 Мая 1945г.</w:t>
      </w:r>
    </w:p>
    <w:p w14:paraId="1A34DF8C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7970C5CA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7660BE9B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787D339F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  <w:r w:rsidRPr="00F71CE5">
        <w:rPr>
          <w:rFonts w:eastAsia="Times New Roman" w:cs="Times New Roman"/>
          <w:b/>
          <w:color w:val="000000"/>
          <w:sz w:val="144"/>
          <w:szCs w:val="28"/>
          <w:lang w:eastAsia="ru-RU"/>
        </w:rPr>
        <w:t>Спасибо деду за Победу!</w:t>
      </w:r>
    </w:p>
    <w:p w14:paraId="76324994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  <w:r w:rsidRPr="00F71CE5">
        <w:rPr>
          <w:rFonts w:eastAsia="Times New Roman" w:cs="Times New Roman"/>
          <w:b/>
          <w:color w:val="000000"/>
          <w:sz w:val="144"/>
          <w:szCs w:val="28"/>
          <w:lang w:eastAsia="ru-RU"/>
        </w:rPr>
        <w:t xml:space="preserve">Гордимся. </w:t>
      </w:r>
    </w:p>
    <w:p w14:paraId="023DA57C" w14:textId="77777777" w:rsidR="00F71CE5" w:rsidRP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  <w:r w:rsidRPr="00F71CE5">
        <w:rPr>
          <w:rFonts w:eastAsia="Times New Roman" w:cs="Times New Roman"/>
          <w:b/>
          <w:color w:val="000000"/>
          <w:sz w:val="144"/>
          <w:szCs w:val="28"/>
          <w:lang w:eastAsia="ru-RU"/>
        </w:rPr>
        <w:t xml:space="preserve">Помним. </w:t>
      </w:r>
    </w:p>
    <w:p w14:paraId="12023D1F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7AEF9525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543996D7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p w14:paraId="405C8D3F" w14:textId="77777777" w:rsidR="00F71CE5" w:rsidRDefault="00F71CE5" w:rsidP="00F71CE5">
      <w:pPr>
        <w:shd w:val="clear" w:color="auto" w:fill="FFFFFF"/>
        <w:spacing w:after="0"/>
        <w:ind w:firstLine="0"/>
        <w:jc w:val="left"/>
        <w:rPr>
          <w:rFonts w:eastAsia="Times New Roman" w:cs="Times New Roman"/>
          <w:b/>
          <w:color w:val="000000"/>
          <w:sz w:val="144"/>
          <w:szCs w:val="28"/>
          <w:lang w:eastAsia="ru-RU"/>
        </w:rPr>
      </w:pPr>
    </w:p>
    <w:sectPr w:rsidR="00F71CE5" w:rsidSect="00F71CE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0DE"/>
    <w:multiLevelType w:val="multilevel"/>
    <w:tmpl w:val="6B0E8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272E8"/>
    <w:multiLevelType w:val="multilevel"/>
    <w:tmpl w:val="DACE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E5"/>
    <w:rsid w:val="00283F60"/>
    <w:rsid w:val="007B0180"/>
    <w:rsid w:val="00972324"/>
    <w:rsid w:val="00F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7D1"/>
  <w15:chartTrackingRefBased/>
  <w15:docId w15:val="{DEA67676-584B-4612-B17F-7ECEA634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E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71CE5"/>
  </w:style>
  <w:style w:type="character" w:customStyle="1" w:styleId="dg-libraryrate--number">
    <w:name w:val="dg-library__rate--number"/>
    <w:basedOn w:val="a0"/>
    <w:rsid w:val="00F71CE5"/>
  </w:style>
  <w:style w:type="paragraph" w:customStyle="1" w:styleId="infolavkatitle">
    <w:name w:val="infolavka__title"/>
    <w:basedOn w:val="a"/>
    <w:rsid w:val="00F71CE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CE5"/>
    <w:rPr>
      <w:color w:val="0000FF"/>
      <w:u w:val="single"/>
    </w:rPr>
  </w:style>
  <w:style w:type="paragraph" w:customStyle="1" w:styleId="infolavkaname">
    <w:name w:val="infolavka__name"/>
    <w:basedOn w:val="a"/>
    <w:rsid w:val="00F71CE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F71CE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F71CE5"/>
  </w:style>
  <w:style w:type="paragraph" w:customStyle="1" w:styleId="infolavkabottom">
    <w:name w:val="infolavka__bottom"/>
    <w:basedOn w:val="a"/>
    <w:rsid w:val="00F71CE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C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4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938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01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36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2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8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9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6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7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5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3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0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0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9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1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Папа</cp:lastModifiedBy>
  <cp:revision>4</cp:revision>
  <cp:lastPrinted>2020-08-31T17:37:00Z</cp:lastPrinted>
  <dcterms:created xsi:type="dcterms:W3CDTF">2020-08-31T17:28:00Z</dcterms:created>
  <dcterms:modified xsi:type="dcterms:W3CDTF">2024-05-10T09:18:00Z</dcterms:modified>
</cp:coreProperties>
</file>