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Калининграда средняя общеобразовательная школа № 47</w:t>
      </w: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6E9" w:rsidRPr="007826E9" w:rsidRDefault="007826E9" w:rsidP="007826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«Утверждаю»</w:t>
      </w:r>
    </w:p>
    <w:p w:rsidR="007826E9" w:rsidRPr="007826E9" w:rsidRDefault="007826E9" w:rsidP="007826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МАОУ СОШ №47</w:t>
      </w:r>
    </w:p>
    <w:p w:rsidR="007826E9" w:rsidRPr="007826E9" w:rsidRDefault="007826E9" w:rsidP="007826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 Бобров В.С.</w:t>
      </w:r>
    </w:p>
    <w:p w:rsidR="007826E9" w:rsidRPr="007826E9" w:rsidRDefault="007826E9" w:rsidP="007826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___ от ________ 2022 г.</w:t>
      </w: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26E9">
        <w:rPr>
          <w:rFonts w:ascii="Times New Roman" w:eastAsia="Calibri" w:hAnsi="Times New Roman" w:cs="Times New Roman"/>
          <w:sz w:val="24"/>
          <w:szCs w:val="24"/>
        </w:rPr>
        <w:t>Внеурочная общеразвивающая программа</w:t>
      </w: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26E9">
        <w:rPr>
          <w:rFonts w:ascii="Times New Roman" w:eastAsia="Calibri" w:hAnsi="Times New Roman" w:cs="Times New Roman"/>
          <w:sz w:val="24"/>
          <w:szCs w:val="24"/>
        </w:rPr>
        <w:t xml:space="preserve">социальной направленности </w:t>
      </w: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26E9">
        <w:rPr>
          <w:rFonts w:ascii="Times New Roman" w:eastAsia="Calibri" w:hAnsi="Times New Roman" w:cs="Times New Roman"/>
          <w:sz w:val="24"/>
          <w:szCs w:val="24"/>
        </w:rPr>
        <w:t>«</w:t>
      </w:r>
      <w:r w:rsidR="009F4EE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Страноведение</w:t>
      </w:r>
      <w:r w:rsidRPr="007826E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26E9">
        <w:rPr>
          <w:rFonts w:ascii="Times New Roman" w:eastAsia="Calibri" w:hAnsi="Times New Roman" w:cs="Times New Roman"/>
          <w:sz w:val="24"/>
          <w:szCs w:val="24"/>
        </w:rPr>
        <w:t>(возраст обучающихся 11 - 12 лет, 5 классы)</w:t>
      </w: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26E9">
        <w:rPr>
          <w:rFonts w:ascii="Times New Roman" w:eastAsia="Calibri" w:hAnsi="Times New Roman" w:cs="Times New Roman"/>
          <w:sz w:val="24"/>
          <w:szCs w:val="24"/>
        </w:rPr>
        <w:t xml:space="preserve">Срок </w:t>
      </w:r>
      <w:r w:rsidR="009F4EE3" w:rsidRPr="007826E9">
        <w:rPr>
          <w:rFonts w:ascii="Times New Roman" w:eastAsia="Calibri" w:hAnsi="Times New Roman" w:cs="Times New Roman"/>
          <w:sz w:val="24"/>
          <w:szCs w:val="24"/>
        </w:rPr>
        <w:t>реализации 17</w:t>
      </w:r>
      <w:r w:rsidRPr="007826E9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26E9">
        <w:rPr>
          <w:rFonts w:ascii="Times New Roman" w:eastAsia="Calibri" w:hAnsi="Times New Roman" w:cs="Times New Roman"/>
          <w:sz w:val="24"/>
          <w:szCs w:val="24"/>
        </w:rPr>
        <w:t>(2022 -2023 учебный год)</w:t>
      </w: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6E9" w:rsidRPr="007826E9" w:rsidRDefault="007826E9" w:rsidP="007826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26E9" w:rsidRPr="007826E9" w:rsidRDefault="007826E9" w:rsidP="007826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26E9">
        <w:rPr>
          <w:rFonts w:ascii="Times New Roman" w:eastAsia="Times New Roman" w:hAnsi="Times New Roman" w:cs="Times New Roman"/>
          <w:sz w:val="24"/>
          <w:szCs w:val="24"/>
        </w:rPr>
        <w:t>Составитель:</w:t>
      </w:r>
    </w:p>
    <w:p w:rsidR="007826E9" w:rsidRPr="007826E9" w:rsidRDefault="009F4EE3" w:rsidP="007826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Бартенева Е.В.</w:t>
      </w: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6E9" w:rsidRPr="007826E9" w:rsidRDefault="007826E9" w:rsidP="007826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826E9" w:rsidRPr="007826E9" w:rsidRDefault="007826E9" w:rsidP="00782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6E9">
        <w:rPr>
          <w:rFonts w:ascii="Times New Roman" w:eastAsia="Times New Roman" w:hAnsi="Times New Roman" w:cs="Times New Roman"/>
          <w:sz w:val="24"/>
          <w:szCs w:val="24"/>
        </w:rPr>
        <w:t>Калининград 2022</w:t>
      </w:r>
    </w:p>
    <w:p w:rsidR="007826E9" w:rsidRPr="007826E9" w:rsidRDefault="009F4EE3" w:rsidP="007826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7826E9" w:rsidRPr="007826E9" w:rsidRDefault="007826E9" w:rsidP="00782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6E9" w:rsidRPr="007826E9" w:rsidRDefault="009F4EE3" w:rsidP="007826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Программа кружка «Страноведение</w:t>
      </w:r>
      <w:r w:rsidR="007826E9" w:rsidRPr="007826E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» разработана в соответствии с  частью 11 статьи 13 Федерального закона от 29 декабря 2012 года № 273-ФЗ «Об образовании в Российской Федерации» (Собрание законодательства Российской Федерации, 2012, №53, ст.7598; 2013, №19, ст.2326), Приказом Министерст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ва образования и науки РФ от </w:t>
      </w:r>
      <w:r w:rsidR="007826E9" w:rsidRPr="007826E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29.08.2013 г. № 1008 «Об утверждении Порядка организации и осуществления образовательной деятельности по дополнительным общеобразовательным программам», Постановлением Главного государственного санитарного врача РФ от 4 июля 2014 года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7826E9" w:rsidRPr="007826E9" w:rsidRDefault="009F4EE3" w:rsidP="00782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«Страноведение</w:t>
      </w:r>
      <w:r w:rsidR="007826E9" w:rsidRPr="0078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разработана в соответствии с требованиями ФГОС основного общего образования. Главное назначение данного курса формирование навыков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языкового </w:t>
      </w:r>
      <w:r w:rsidR="007826E9" w:rsidRPr="0078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культурой англоязычных стран для</w:t>
      </w:r>
      <w:r w:rsidR="007826E9" w:rsidRPr="0078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 w:rsidRPr="0078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</w:t>
      </w:r>
      <w:r w:rsidR="007826E9" w:rsidRPr="0078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развитие 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овершенствование их навыков говорения,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чтения и письма</w:t>
      </w:r>
      <w:r w:rsidR="007826E9" w:rsidRPr="0078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развитие самосознания учащихся, личностное развитие каждого, сплочение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7826E9" w:rsidRPr="0078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коммуникации в парах, группах.</w:t>
      </w:r>
    </w:p>
    <w:p w:rsidR="00AF3ADF" w:rsidRPr="00AF3ADF" w:rsidRDefault="007826E9" w:rsidP="00AF3A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26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Общая характеристика курса</w:t>
      </w:r>
    </w:p>
    <w:p w:rsidR="00AF3ADF" w:rsidRDefault="00AF3ADF" w:rsidP="00AF3ADF">
      <w:pPr>
        <w:pStyle w:val="c3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Программа ориентирована на личность ребёнка: расширяет лингвистический кругозор детей, ребёнок получает сведения о другой стране и её жителях, учится наблюдать и сравнивать речевые явления родного и иностранного языка, помогает ему понять, что одна и та же мысль в разных языках выражается разными способами.</w:t>
      </w:r>
    </w:p>
    <w:p w:rsidR="00AF3ADF" w:rsidRDefault="00AF3ADF" w:rsidP="00AF3ADF">
      <w:pPr>
        <w:pStyle w:val="c3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Программа организации внеурочной деятельности школьников по направлению «иностранные языки» предназначена для работы с детьми 5 класса и является механизмом интеграции, обеспечения полноты и цельности содержания программ по предметам, расширяя и обогащая его.</w:t>
      </w:r>
    </w:p>
    <w:p w:rsidR="009F4EE3" w:rsidRPr="009F4EE3" w:rsidRDefault="007826E9" w:rsidP="00AF3AD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2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программы: </w:t>
      </w:r>
      <w:r w:rsidR="009F4EE3" w:rsidRPr="009F4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языковых навыков, необходимых для успешно</w:t>
      </w:r>
      <w:r w:rsidR="009F4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овладения английским языком.</w:t>
      </w:r>
    </w:p>
    <w:p w:rsidR="009F4EE3" w:rsidRDefault="009F4EE3" w:rsidP="009F4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4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языка.</w:t>
      </w:r>
    </w:p>
    <w:p w:rsidR="007826E9" w:rsidRPr="007826E9" w:rsidRDefault="007826E9" w:rsidP="00782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 w:cs="Times New Roman"/>
          <w:sz w:val="24"/>
          <w:szCs w:val="24"/>
          <w:lang w:eastAsia="ru-RU"/>
        </w:rPr>
      </w:pPr>
      <w:r w:rsidRPr="007826E9">
        <w:rPr>
          <w:rFonts w:ascii="Times New Roman" w:eastAsia="FreeSans" w:hAnsi="Times New Roman" w:cs="Times New Roman"/>
          <w:sz w:val="24"/>
          <w:szCs w:val="24"/>
          <w:lang w:eastAsia="ru-RU"/>
        </w:rPr>
        <w:t>формирование знаний, умений и навыков культурного общения и норм поведения в различных жизненных ситуациях.</w:t>
      </w:r>
    </w:p>
    <w:p w:rsidR="007826E9" w:rsidRDefault="007826E9" w:rsidP="00782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  рабочей программы предполагает решение следующих задач:</w:t>
      </w:r>
    </w:p>
    <w:p w:rsidR="00AF3ADF" w:rsidRPr="00AF3ADF" w:rsidRDefault="00AF3ADF" w:rsidP="00AF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F3ADF" w:rsidRPr="00AF3ADF" w:rsidRDefault="00AF3ADF" w:rsidP="00AF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c культурой стран изучаемого языка (музыка, история, театр, литература, традиции, праздники и т.д.);</w:t>
      </w:r>
    </w:p>
    <w:p w:rsidR="00AF3ADF" w:rsidRPr="00AF3ADF" w:rsidRDefault="00AF3ADF" w:rsidP="00AF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</w:t>
      </w:r>
    </w:p>
    <w:p w:rsidR="00AF3ADF" w:rsidRPr="00AF3ADF" w:rsidRDefault="00AF3ADF" w:rsidP="00AF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менталитетом других народов в сравнении с </w:t>
      </w:r>
      <w:r w:rsidR="004809C6" w:rsidRPr="00AF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культурой</w:t>
      </w:r>
      <w:r w:rsidRPr="00AF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3ADF" w:rsidRPr="00AF3ADF" w:rsidRDefault="00AF3ADF" w:rsidP="00AF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некоторые универсальные лингвистические понятия, наблюдаемые в родном и иностранном языках;</w:t>
      </w:r>
    </w:p>
    <w:p w:rsidR="00AF3ADF" w:rsidRPr="00AF3ADF" w:rsidRDefault="00AF3ADF" w:rsidP="00AF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удовлетворению личных познавательных интересов.</w:t>
      </w:r>
    </w:p>
    <w:p w:rsidR="00AF3ADF" w:rsidRPr="00AF3ADF" w:rsidRDefault="00AF3ADF" w:rsidP="00AF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F3ADF" w:rsidRPr="00AF3ADF" w:rsidRDefault="00AF3ADF" w:rsidP="00AF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мотивацию к дальнейшему овладению английским языком и культурой;</w:t>
      </w:r>
    </w:p>
    <w:p w:rsidR="00AF3ADF" w:rsidRPr="00AF3ADF" w:rsidRDefault="00AF3ADF" w:rsidP="00AF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учебные умения и формировать у учащихся рациональные приемы овладения иностранным языком;</w:t>
      </w:r>
    </w:p>
    <w:p w:rsidR="00AF3ADF" w:rsidRPr="00AF3ADF" w:rsidRDefault="00AF3ADF" w:rsidP="00AF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AF3ADF" w:rsidRPr="00AF3ADF" w:rsidRDefault="00AF3ADF" w:rsidP="00AF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готовность к общению на иностранном языке;</w:t>
      </w:r>
    </w:p>
    <w:p w:rsidR="00AF3ADF" w:rsidRPr="00AF3ADF" w:rsidRDefault="00AF3ADF" w:rsidP="00AF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технику речи, артикуляцию, интонации;</w:t>
      </w:r>
    </w:p>
    <w:p w:rsidR="00AF3ADF" w:rsidRPr="00AF3ADF" w:rsidRDefault="00AF3ADF" w:rsidP="00AF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F3ADF" w:rsidRPr="00AF3ADF" w:rsidRDefault="00AF3ADF" w:rsidP="00AF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представлять себя, свою страну, ее культуру средствами английского языка в условиях межкультурного общения.</w:t>
      </w:r>
    </w:p>
    <w:p w:rsidR="00436A8D" w:rsidRPr="00F079B8" w:rsidRDefault="00AF3ADF" w:rsidP="00436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толерантности и уважения к другой культуре;</w:t>
      </w:r>
      <w:r w:rsidR="00436A8D" w:rsidRPr="00F07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Ожидаемые результаты освоения курса внеурочной деятельности</w:t>
      </w:r>
    </w:p>
    <w:p w:rsidR="00436A8D" w:rsidRPr="00F079B8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общего образования к результатам иноязычного образования выделяются три группы результатов: </w:t>
      </w:r>
      <w:r w:rsidRPr="00F07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F07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07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F079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предметные.</w:t>
      </w:r>
    </w:p>
    <w:p w:rsidR="00436A8D" w:rsidRPr="00436A8D" w:rsidRDefault="00436A8D" w:rsidP="00436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A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Личностные результаты</w:t>
      </w:r>
    </w:p>
    <w:p w:rsidR="00436A8D" w:rsidRPr="00F079B8" w:rsidRDefault="00436A8D" w:rsidP="00436A8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воспитание чувств ответственности и долга перед Родиной</w:t>
      </w:r>
    </w:p>
    <w:p w:rsidR="00436A8D" w:rsidRPr="00F079B8" w:rsidRDefault="00436A8D" w:rsidP="00436A8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</w:t>
      </w:r>
      <w:r w:rsidR="000B577A"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 способности,</w:t>
      </w: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</w:t>
      </w:r>
    </w:p>
    <w:p w:rsidR="00436A8D" w:rsidRPr="00F079B8" w:rsidRDefault="00436A8D" w:rsidP="00436A8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 и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</w:t>
      </w:r>
    </w:p>
    <w:p w:rsidR="00436A8D" w:rsidRPr="00F079B8" w:rsidRDefault="00436A8D" w:rsidP="00436A8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компетенции в общении и сотрудничестве со сверстниками, детьми старшего и младшего возраста, взрослыми в процессе образовательной, общественно-полезной, творческой и других видах деятельности</w:t>
      </w:r>
    </w:p>
    <w:p w:rsidR="00436A8D" w:rsidRPr="00F079B8" w:rsidRDefault="00436A8D" w:rsidP="00436A8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</w:t>
      </w:r>
    </w:p>
    <w:p w:rsidR="00436A8D" w:rsidRPr="00F079B8" w:rsidRDefault="00436A8D" w:rsidP="00436A8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</w:r>
    </w:p>
    <w:p w:rsidR="00436A8D" w:rsidRPr="00F079B8" w:rsidRDefault="00436A8D" w:rsidP="00436A8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роли семьи в жизни человека и общества, принятие ценности семейной жизни, уважительное и заботливое отношение к членам своей семьи</w:t>
      </w:r>
    </w:p>
    <w:p w:rsidR="00436A8D" w:rsidRPr="00F079B8" w:rsidRDefault="00436A8D" w:rsidP="00436A8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</w:t>
      </w:r>
    </w:p>
    <w:p w:rsidR="00436A8D" w:rsidRPr="00F079B8" w:rsidRDefault="00436A8D" w:rsidP="00436A8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возможности самореализации средствами иностранного языка</w:t>
      </w:r>
    </w:p>
    <w:p w:rsidR="00436A8D" w:rsidRPr="00F079B8" w:rsidRDefault="00436A8D" w:rsidP="00436A8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совершенствованию речевой культуры в целом</w:t>
      </w:r>
    </w:p>
    <w:p w:rsidR="00436A8D" w:rsidRPr="00F079B8" w:rsidRDefault="00436A8D" w:rsidP="00436A8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компетенции в межкультурной и межэтнической коммуникации</w:t>
      </w:r>
    </w:p>
    <w:p w:rsidR="00436A8D" w:rsidRPr="00F079B8" w:rsidRDefault="00436A8D" w:rsidP="00436A8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проявлению иной культуры; осознание себя гражданином своей страны и мира</w:t>
      </w:r>
    </w:p>
    <w:p w:rsidR="00436A8D" w:rsidRPr="00F079B8" w:rsidRDefault="00436A8D" w:rsidP="00436A8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дружелюбного и толерантного отношения к ценностям иных культур, оптимизма и выраженной жизненной позиции</w:t>
      </w:r>
    </w:p>
    <w:p w:rsidR="00436A8D" w:rsidRPr="00F079B8" w:rsidRDefault="00436A8D" w:rsidP="00436A8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совершенствование иноязычной коммуникативной компетенции; расширение и систематизации знаний о языке, расширение лингвистического кругозора и лексического запаса, дальнейшее овладение общей речевой культурой</w:t>
      </w:r>
    </w:p>
    <w:p w:rsidR="00436A8D" w:rsidRPr="00436A8D" w:rsidRDefault="00436A8D" w:rsidP="00436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36A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36A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436A8D" w:rsidRPr="00F079B8" w:rsidRDefault="00436A8D" w:rsidP="00436A8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</w:t>
      </w:r>
    </w:p>
    <w:p w:rsidR="00436A8D" w:rsidRPr="00F079B8" w:rsidRDefault="00436A8D" w:rsidP="00436A8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результаты с планируемыми результатами, осуществлять контроль своей деятельности в процессе достижения результатов, определять способы действия в рамках предложенных условий и требований, корректировать свои действия в соответствии с изменяющейся ситуацией</w:t>
      </w:r>
    </w:p>
    <w:p w:rsidR="00436A8D" w:rsidRPr="00F079B8" w:rsidRDefault="00436A8D" w:rsidP="00436A8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</w:t>
      </w:r>
    </w:p>
    <w:p w:rsidR="00436A8D" w:rsidRPr="00F079B8" w:rsidRDefault="00436A8D" w:rsidP="00436A8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</w:t>
      </w:r>
    </w:p>
    <w:p w:rsidR="00436A8D" w:rsidRPr="00F079B8" w:rsidRDefault="00436A8D" w:rsidP="00436A8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</w:t>
      </w:r>
    </w:p>
    <w:p w:rsidR="00436A8D" w:rsidRPr="00F079B8" w:rsidRDefault="00436A8D" w:rsidP="00436A8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и контекстной речью</w:t>
      </w:r>
    </w:p>
    <w:p w:rsidR="00436A8D" w:rsidRPr="00F079B8" w:rsidRDefault="00436A8D" w:rsidP="00436A8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планировать свое речевое и неречевое поведение</w:t>
      </w:r>
    </w:p>
    <w:p w:rsidR="00436A8D" w:rsidRPr="00F079B8" w:rsidRDefault="00436A8D" w:rsidP="00436A8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коммуникативной компетенции, включая умение взаимодействовать с окружающими, выполняя разные социальные роли</w:t>
      </w:r>
    </w:p>
    <w:p w:rsidR="00436A8D" w:rsidRPr="00F079B8" w:rsidRDefault="00436A8D" w:rsidP="00436A8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регулятивных действий самонаблюдения, самоконтроля в процессе коммуникативной деятельности на иностранном языке.</w:t>
      </w:r>
    </w:p>
    <w:p w:rsidR="00436A8D" w:rsidRPr="00436A8D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A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Предметные результаты</w:t>
      </w:r>
    </w:p>
    <w:p w:rsidR="00436A8D" w:rsidRPr="00BE41DA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компетенция в следующих видах речевой деятельности:</w:t>
      </w:r>
    </w:p>
    <w:p w:rsidR="00436A8D" w:rsidRPr="00F079B8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говорение:</w:t>
      </w:r>
    </w:p>
    <w:p w:rsidR="00436A8D" w:rsidRPr="00F079B8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рассказывать о себе, семье, доме, традициях, обычаях, хобби, своих предпочтения в выборе профессии, путешествиях, любимом виде транспорта, услугах бытовых служб;</w:t>
      </w:r>
    </w:p>
    <w:p w:rsidR="00436A8D" w:rsidRPr="00F079B8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вербально сигнализировать понимание или непонимание, переспросить, попросить повторить сказанное, говорить громче, сказать слово по буквам;</w:t>
      </w:r>
    </w:p>
    <w:p w:rsidR="00436A8D" w:rsidRPr="00F079B8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давать оценочное суждение или выразить своё мнение и кратко аргументировать его;</w:t>
      </w:r>
    </w:p>
    <w:p w:rsidR="00436A8D" w:rsidRPr="00F079B8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сожаление или радость, поблагодарить и ответить на благодарность;</w:t>
      </w:r>
    </w:p>
    <w:p w:rsidR="00436A8D" w:rsidRPr="00F079B8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79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  <w:r w:rsidRPr="00F079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36A8D" w:rsidRPr="00F079B8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на слух речь учителя и одноклассников; основное содержание небольших доступных текстов с общим и выборочным пониманием в аудиозаписи, построенных на изученном языковом материале;</w:t>
      </w:r>
    </w:p>
    <w:p w:rsidR="00436A8D" w:rsidRPr="00F079B8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чтение:</w:t>
      </w:r>
    </w:p>
    <w:p w:rsidR="00436A8D" w:rsidRPr="00F079B8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читать вслух тексты, построенные на изученном языковом материале, соблюдая правила чтения и нужную интонацию;</w:t>
      </w:r>
    </w:p>
    <w:p w:rsidR="00436A8D" w:rsidRPr="00F079B8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словарём;</w:t>
      </w:r>
    </w:p>
    <w:p w:rsidR="00436A8D" w:rsidRPr="00F079B8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письменная речь:</w:t>
      </w:r>
    </w:p>
    <w:p w:rsidR="00436A8D" w:rsidRPr="00F079B8" w:rsidRDefault="00436A8D" w:rsidP="00436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писать с опорой на образец короткое личное, в том числе электронное, письмо;</w:t>
      </w:r>
    </w:p>
    <w:p w:rsidR="00436A8D" w:rsidRPr="00F079B8" w:rsidRDefault="00436A8D" w:rsidP="00436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делать записи для устного высказывания;</w:t>
      </w:r>
    </w:p>
    <w:p w:rsidR="00436A8D" w:rsidRPr="00F079B8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письменную речь для творческого самовыражения.</w:t>
      </w:r>
    </w:p>
    <w:p w:rsidR="00436A8D" w:rsidRPr="00BE41DA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Языковая компетенция (владение языковыми средствами):</w:t>
      </w:r>
    </w:p>
    <w:p w:rsidR="00436A8D" w:rsidRPr="00F079B8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436A8D" w:rsidRPr="00F079B8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 особенностей интонации основных типов предложений;</w:t>
      </w:r>
    </w:p>
    <w:p w:rsidR="00436A8D" w:rsidRPr="00F079B8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 основных правил чтения и орфографии;</w:t>
      </w:r>
    </w:p>
    <w:p w:rsidR="00436A8D" w:rsidRPr="00F079B8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и употребление в речи изученных лексических единиц (слов, словосочетаний, оценочной лексики, речевых клише) и грамматических явлений.</w:t>
      </w:r>
    </w:p>
    <w:p w:rsidR="00436A8D" w:rsidRPr="00BE41DA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Социокультурная осведомлённость (межкультурная компетенция):</w:t>
      </w:r>
    </w:p>
    <w:p w:rsidR="00436A8D" w:rsidRPr="00F079B8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названий стран и городов изучаемого языка;</w:t>
      </w:r>
    </w:p>
    <w:p w:rsidR="00436A8D" w:rsidRPr="00F079B8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элементарных норм речевого и неречевого поведения, принятых в стране изучаемого языка;</w:t>
      </w:r>
    </w:p>
    <w:p w:rsidR="00436A8D" w:rsidRPr="00F079B8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 некоторых особенностях образа жизни, быта, культуры стран изучаемого языка;</w:t>
      </w:r>
    </w:p>
    <w:p w:rsidR="00436A8D" w:rsidRPr="00F079B8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 сходстве и различиях в традициях своей страны и стран изучаемого языка;</w:t>
      </w:r>
    </w:p>
    <w:p w:rsidR="00436A8D" w:rsidRPr="00F079B8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роли владения иностранными языками в современном мире на доступном учащимся уровне.</w:t>
      </w:r>
    </w:p>
    <w:p w:rsidR="00436A8D" w:rsidRPr="00F079B8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познавательной сфере:</w:t>
      </w:r>
    </w:p>
    <w:p w:rsidR="00436A8D" w:rsidRPr="00F079B8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 </w:t>
      </w:r>
      <w:r w:rsidR="00BE41DA"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 учебными</w:t>
      </w: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специальными учебными умениями на доступном школьникам уровне;</w:t>
      </w:r>
    </w:p>
    <w:p w:rsidR="00436A8D" w:rsidRPr="00F079B8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действовать по образцу при выполнении упражнений и составлении собственных высказываний в пределах курса;</w:t>
      </w:r>
    </w:p>
    <w:p w:rsidR="00436A8D" w:rsidRPr="00F079B8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пользоваться справочным материалом, представленным в доступном данному возрасту виде (правила, таблицы);</w:t>
      </w:r>
    </w:p>
    <w:p w:rsidR="00436A8D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осуществлять самонаблюдение и самооценку в доступных пределах.</w:t>
      </w:r>
    </w:p>
    <w:p w:rsidR="00436A8D" w:rsidRPr="00F079B8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ценностно-ориентационной сфере:</w:t>
      </w:r>
    </w:p>
    <w:p w:rsidR="00436A8D" w:rsidRPr="00F079B8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об изучаемом иностранном языке — английском — как средстве выражения мыслей, чувств, эмоций;</w:t>
      </w:r>
    </w:p>
    <w:p w:rsidR="00436A8D" w:rsidRPr="00F079B8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приобщение к культурным ценностям англоговорящих народов через произведения иностранных писателей, через непосредственное участие в проводимых </w:t>
      </w:r>
      <w:r w:rsidR="00BE41DA"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играх, заочных</w:t>
      </w: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экскурсиях </w:t>
      </w:r>
      <w:r w:rsidR="00BE41DA"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поездках</w:t>
      </w: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6A8D" w:rsidRPr="00F079B8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эстетической сфере:</w:t>
      </w:r>
    </w:p>
    <w:p w:rsidR="00436A8D" w:rsidRPr="00F079B8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 средствами выражения чувств и эмоций на английском языке;</w:t>
      </w:r>
    </w:p>
    <w:p w:rsidR="00436A8D" w:rsidRPr="00F079B8" w:rsidRDefault="00436A8D" w:rsidP="00436A8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чувства прекрасного в процессе знакомства с образцами доступной иноязычной художественной литературы;</w:t>
      </w:r>
    </w:p>
    <w:p w:rsidR="00AF3ADF" w:rsidRDefault="00AF3ADF" w:rsidP="00BE4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6E9" w:rsidRPr="007826E9" w:rsidRDefault="007826E9" w:rsidP="00782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</w:t>
      </w:r>
      <w:r w:rsidR="0048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обучающихся «Страноведение</w:t>
      </w:r>
      <w:r w:rsidRPr="00782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рассчитана на 17 занятий (1 раз в неделю).  </w:t>
      </w:r>
    </w:p>
    <w:p w:rsidR="007826E9" w:rsidRDefault="007826E9" w:rsidP="00AF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26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Методы и формы работы:</w:t>
      </w:r>
      <w:r w:rsidRPr="00782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480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индивидуальная, парная, групповая работа. </w:t>
      </w:r>
    </w:p>
    <w:p w:rsidR="00BE41DA" w:rsidRPr="007826E9" w:rsidRDefault="00BE41DA" w:rsidP="00480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6E9" w:rsidRPr="004809C6" w:rsidRDefault="004809C6" w:rsidP="004809C6">
      <w:pPr>
        <w:spacing w:after="0" w:line="240" w:lineRule="auto"/>
        <w:ind w:left="5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планирование: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851"/>
        <w:gridCol w:w="5954"/>
        <w:gridCol w:w="3686"/>
      </w:tblGrid>
      <w:tr w:rsidR="004809C6" w:rsidRPr="00E237D4" w:rsidTr="002E0826">
        <w:tc>
          <w:tcPr>
            <w:tcW w:w="851" w:type="dxa"/>
          </w:tcPr>
          <w:p w:rsidR="004809C6" w:rsidRPr="00E237D4" w:rsidRDefault="004809C6" w:rsidP="002E08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7D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4809C6" w:rsidRPr="00E237D4" w:rsidRDefault="004809C6" w:rsidP="002E08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7D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686" w:type="dxa"/>
          </w:tcPr>
          <w:p w:rsidR="004809C6" w:rsidRPr="00E237D4" w:rsidRDefault="004809C6" w:rsidP="002E08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7D4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809C6" w:rsidRPr="00E237D4" w:rsidTr="002E0826">
        <w:tc>
          <w:tcPr>
            <w:tcW w:w="851" w:type="dxa"/>
          </w:tcPr>
          <w:p w:rsidR="004809C6" w:rsidRPr="00E237D4" w:rsidRDefault="004809C6" w:rsidP="002E08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4809C6" w:rsidRDefault="004809C6" w:rsidP="002E08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AC">
              <w:rPr>
                <w:rFonts w:ascii="Times New Roman" w:hAnsi="Times New Roman"/>
                <w:sz w:val="24"/>
                <w:szCs w:val="24"/>
              </w:rPr>
              <w:t xml:space="preserve">Знакомство. </w:t>
            </w:r>
            <w:r>
              <w:rPr>
                <w:rFonts w:ascii="Times New Roman" w:hAnsi="Times New Roman"/>
                <w:sz w:val="24"/>
                <w:szCs w:val="24"/>
              </w:rPr>
              <w:t>Типы приветствий</w:t>
            </w:r>
            <w:r w:rsidRPr="006B17AC">
              <w:rPr>
                <w:rFonts w:ascii="Times New Roman" w:hAnsi="Times New Roman"/>
                <w:sz w:val="24"/>
                <w:szCs w:val="24"/>
              </w:rPr>
              <w:t>. Диалоги.</w:t>
            </w:r>
          </w:p>
          <w:p w:rsidR="004809C6" w:rsidRPr="00E237D4" w:rsidRDefault="004809C6" w:rsidP="002E082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Притяжательный падеж </w:t>
            </w:r>
            <w:r w:rsidRPr="006B17AC">
              <w:rPr>
                <w:rFonts w:ascii="Times New Roman" w:hAnsi="Times New Roman"/>
                <w:sz w:val="24"/>
                <w:szCs w:val="24"/>
              </w:rPr>
              <w:t>существительных.</w:t>
            </w:r>
          </w:p>
        </w:tc>
        <w:tc>
          <w:tcPr>
            <w:tcW w:w="3686" w:type="dxa"/>
          </w:tcPr>
          <w:p w:rsidR="004809C6" w:rsidRPr="00E237D4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37D4">
              <w:rPr>
                <w:rFonts w:ascii="Times New Roman" w:hAnsi="Times New Roman"/>
                <w:sz w:val="24"/>
                <w:szCs w:val="24"/>
              </w:rPr>
              <w:t xml:space="preserve">Тренировочные упражнения. </w:t>
            </w:r>
            <w:r>
              <w:rPr>
                <w:rFonts w:ascii="Times New Roman" w:hAnsi="Times New Roman"/>
                <w:sz w:val="24"/>
                <w:szCs w:val="24"/>
              </w:rPr>
              <w:t>Учебные диалоги</w:t>
            </w:r>
          </w:p>
        </w:tc>
      </w:tr>
      <w:tr w:rsidR="004809C6" w:rsidRPr="00E237D4" w:rsidTr="002E0826">
        <w:tc>
          <w:tcPr>
            <w:tcW w:w="851" w:type="dxa"/>
          </w:tcPr>
          <w:p w:rsidR="004809C6" w:rsidRPr="00E237D4" w:rsidRDefault="004809C6" w:rsidP="002E08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809C6" w:rsidRPr="00017527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17AC">
              <w:rPr>
                <w:rFonts w:ascii="Times New Roman" w:hAnsi="Times New Roman"/>
                <w:sz w:val="24"/>
                <w:szCs w:val="24"/>
              </w:rPr>
              <w:t>Национальные игры Англии.</w:t>
            </w:r>
          </w:p>
          <w:p w:rsidR="004809C6" w:rsidRPr="00E237D4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3686" w:type="dxa"/>
          </w:tcPr>
          <w:p w:rsidR="004809C6" w:rsidRPr="00E237D4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Презентация. </w:t>
            </w:r>
            <w:r w:rsidRPr="00E237D4">
              <w:rPr>
                <w:rFonts w:ascii="Times New Roman" w:hAnsi="Times New Roman"/>
                <w:sz w:val="24"/>
                <w:szCs w:val="24"/>
              </w:rPr>
              <w:t>Тренировочные упражнения.</w:t>
            </w:r>
          </w:p>
        </w:tc>
      </w:tr>
      <w:tr w:rsidR="004809C6" w:rsidRPr="00E237D4" w:rsidTr="002E0826">
        <w:tc>
          <w:tcPr>
            <w:tcW w:w="851" w:type="dxa"/>
          </w:tcPr>
          <w:p w:rsidR="004809C6" w:rsidRPr="00E237D4" w:rsidRDefault="004809C6" w:rsidP="002E08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  <w:r w:rsidRPr="00E23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809C6" w:rsidRPr="00017527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17AC">
              <w:rPr>
                <w:rFonts w:ascii="Times New Roman" w:hAnsi="Times New Roman"/>
                <w:sz w:val="24"/>
                <w:szCs w:val="24"/>
              </w:rPr>
              <w:t>Как выглядит британец.</w:t>
            </w:r>
          </w:p>
          <w:p w:rsidR="004809C6" w:rsidRPr="006B17AC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Настоящее простое время</w:t>
            </w:r>
          </w:p>
        </w:tc>
        <w:tc>
          <w:tcPr>
            <w:tcW w:w="3686" w:type="dxa"/>
          </w:tcPr>
          <w:p w:rsidR="004809C6" w:rsidRPr="00E237D4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37D4">
              <w:rPr>
                <w:rFonts w:ascii="Times New Roman" w:hAnsi="Times New Roman"/>
                <w:sz w:val="24"/>
                <w:szCs w:val="24"/>
              </w:rPr>
              <w:t>Тренировочные упражнения. Презентация.</w:t>
            </w:r>
          </w:p>
        </w:tc>
      </w:tr>
      <w:bookmarkEnd w:id="0"/>
      <w:tr w:rsidR="004809C6" w:rsidRPr="00E237D4" w:rsidTr="002E0826">
        <w:tc>
          <w:tcPr>
            <w:tcW w:w="851" w:type="dxa"/>
          </w:tcPr>
          <w:p w:rsidR="004809C6" w:rsidRPr="00E237D4" w:rsidRDefault="004809C6" w:rsidP="002E08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7D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54" w:type="dxa"/>
          </w:tcPr>
          <w:p w:rsidR="004809C6" w:rsidRPr="006B17AC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17AC">
              <w:rPr>
                <w:rFonts w:ascii="Times New Roman" w:hAnsi="Times New Roman"/>
                <w:sz w:val="24"/>
                <w:szCs w:val="24"/>
              </w:rPr>
              <w:t>Спортивная жизнь англичан.</w:t>
            </w:r>
            <w:r w:rsidRPr="006B17A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809C6" w:rsidRPr="00E237D4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Отрицательная форма в </w:t>
            </w:r>
            <w:proofErr w:type="spellStart"/>
            <w:r w:rsidRPr="006B17AC"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17AC">
              <w:rPr>
                <w:rFonts w:ascii="Times New Roman" w:hAnsi="Times New Roman"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17AC">
              <w:rPr>
                <w:rFonts w:ascii="Times New Roman" w:hAnsi="Times New Roman"/>
                <w:sz w:val="24"/>
                <w:szCs w:val="24"/>
              </w:rPr>
              <w:t>Tense</w:t>
            </w:r>
            <w:proofErr w:type="spellEnd"/>
          </w:p>
        </w:tc>
        <w:tc>
          <w:tcPr>
            <w:tcW w:w="3686" w:type="dxa"/>
          </w:tcPr>
          <w:p w:rsidR="004809C6" w:rsidRPr="00E237D4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 Проект «Мой любимый вид спорта</w:t>
            </w:r>
            <w:r w:rsidRPr="00E237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809C6" w:rsidRPr="00E237D4" w:rsidTr="002E0826">
        <w:tc>
          <w:tcPr>
            <w:tcW w:w="851" w:type="dxa"/>
          </w:tcPr>
          <w:p w:rsidR="004809C6" w:rsidRPr="00E237D4" w:rsidRDefault="004809C6" w:rsidP="002E08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7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4809C6" w:rsidRPr="00017527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17AC">
              <w:rPr>
                <w:rFonts w:ascii="Times New Roman" w:hAnsi="Times New Roman"/>
                <w:sz w:val="24"/>
                <w:szCs w:val="24"/>
              </w:rPr>
              <w:t>Лондон- столица Великобритании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09C6" w:rsidRPr="006B17AC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Вопросительная форма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Tense</w:t>
            </w:r>
            <w:proofErr w:type="spellEnd"/>
          </w:p>
        </w:tc>
        <w:tc>
          <w:tcPr>
            <w:tcW w:w="3686" w:type="dxa"/>
          </w:tcPr>
          <w:p w:rsidR="004809C6" w:rsidRPr="00E237D4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37D4">
              <w:rPr>
                <w:rFonts w:ascii="Times New Roman" w:hAnsi="Times New Roman"/>
                <w:sz w:val="24"/>
                <w:szCs w:val="24"/>
              </w:rPr>
              <w:t>Презентация. Проект «</w:t>
            </w:r>
            <w:r>
              <w:rPr>
                <w:rFonts w:ascii="Times New Roman" w:hAnsi="Times New Roman"/>
                <w:sz w:val="24"/>
                <w:szCs w:val="24"/>
              </w:rPr>
              <w:t>Столицы мира</w:t>
            </w:r>
            <w:r w:rsidRPr="00E237D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4809C6" w:rsidRPr="00E237D4" w:rsidTr="002E0826">
        <w:tc>
          <w:tcPr>
            <w:tcW w:w="851" w:type="dxa"/>
          </w:tcPr>
          <w:p w:rsidR="004809C6" w:rsidRPr="00E237D4" w:rsidRDefault="004809C6" w:rsidP="002E08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7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4809C6" w:rsidRPr="006B17AC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17AC">
              <w:rPr>
                <w:rFonts w:ascii="Times New Roman" w:hAnsi="Times New Roman"/>
                <w:sz w:val="24"/>
                <w:szCs w:val="24"/>
              </w:rPr>
              <w:t>Достопримечательно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6B17AC">
              <w:rPr>
                <w:rFonts w:ascii="Times New Roman" w:hAnsi="Times New Roman"/>
                <w:sz w:val="24"/>
                <w:szCs w:val="24"/>
              </w:rPr>
              <w:t>Англии.</w:t>
            </w:r>
          </w:p>
          <w:p w:rsidR="004809C6" w:rsidRPr="006B17AC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r w:rsidRPr="006B17AC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6B17AC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86" w:type="dxa"/>
          </w:tcPr>
          <w:p w:rsidR="004809C6" w:rsidRPr="00E237D4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37D4">
              <w:rPr>
                <w:rFonts w:ascii="Times New Roman" w:hAnsi="Times New Roman"/>
                <w:sz w:val="24"/>
                <w:szCs w:val="24"/>
              </w:rPr>
              <w:t>Тренировочные упражнения. Презентация.</w:t>
            </w:r>
          </w:p>
        </w:tc>
      </w:tr>
      <w:tr w:rsidR="004809C6" w:rsidRPr="00E237D4" w:rsidTr="002E0826">
        <w:tc>
          <w:tcPr>
            <w:tcW w:w="851" w:type="dxa"/>
          </w:tcPr>
          <w:p w:rsidR="004809C6" w:rsidRPr="00E237D4" w:rsidRDefault="004809C6" w:rsidP="002E08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7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4809C6" w:rsidRPr="00017527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17AC">
              <w:rPr>
                <w:rFonts w:ascii="Times New Roman" w:hAnsi="Times New Roman"/>
                <w:sz w:val="24"/>
                <w:szCs w:val="24"/>
              </w:rPr>
              <w:t>Виды Англии.</w:t>
            </w:r>
          </w:p>
          <w:p w:rsidR="004809C6" w:rsidRPr="006B17AC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об артиклях. </w:t>
            </w:r>
          </w:p>
        </w:tc>
        <w:tc>
          <w:tcPr>
            <w:tcW w:w="3686" w:type="dxa"/>
          </w:tcPr>
          <w:p w:rsidR="004809C6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37D4">
              <w:rPr>
                <w:rFonts w:ascii="Times New Roman" w:hAnsi="Times New Roman"/>
                <w:sz w:val="24"/>
                <w:szCs w:val="24"/>
              </w:rPr>
              <w:t xml:space="preserve">Тренировочные упражнения. </w:t>
            </w:r>
          </w:p>
          <w:p w:rsidR="004809C6" w:rsidRPr="006B17AC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4809C6" w:rsidRPr="00E237D4" w:rsidTr="002E0826">
        <w:tc>
          <w:tcPr>
            <w:tcW w:w="851" w:type="dxa"/>
          </w:tcPr>
          <w:p w:rsidR="004809C6" w:rsidRPr="00E237D4" w:rsidRDefault="004809C6" w:rsidP="002E08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7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4809C6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7716">
              <w:rPr>
                <w:rFonts w:ascii="Times New Roman" w:hAnsi="Times New Roman"/>
                <w:sz w:val="24"/>
                <w:szCs w:val="24"/>
              </w:rPr>
              <w:t>Характер англичанина.</w:t>
            </w:r>
          </w:p>
          <w:p w:rsidR="004809C6" w:rsidRPr="00E237D4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Множественное число </w:t>
            </w:r>
            <w:r w:rsidRPr="00627716">
              <w:rPr>
                <w:rFonts w:ascii="Times New Roman" w:hAnsi="Times New Roman"/>
                <w:sz w:val="24"/>
                <w:szCs w:val="24"/>
              </w:rPr>
              <w:t>существительных.</w:t>
            </w:r>
          </w:p>
        </w:tc>
        <w:tc>
          <w:tcPr>
            <w:tcW w:w="3686" w:type="dxa"/>
          </w:tcPr>
          <w:p w:rsidR="004809C6" w:rsidRPr="00E237D4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Грамматические правила. Тексты</w:t>
            </w:r>
          </w:p>
        </w:tc>
      </w:tr>
      <w:tr w:rsidR="004809C6" w:rsidRPr="00E237D4" w:rsidTr="002E0826">
        <w:tc>
          <w:tcPr>
            <w:tcW w:w="851" w:type="dxa"/>
          </w:tcPr>
          <w:p w:rsidR="004809C6" w:rsidRPr="00E237D4" w:rsidRDefault="004809C6" w:rsidP="002E08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7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4809C6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Праздники </w:t>
            </w:r>
            <w:r w:rsidRPr="00627716">
              <w:rPr>
                <w:rFonts w:ascii="Times New Roman" w:hAnsi="Times New Roman"/>
                <w:sz w:val="24"/>
                <w:szCs w:val="24"/>
              </w:rPr>
              <w:t>в Англии.</w:t>
            </w:r>
          </w:p>
          <w:p w:rsidR="004809C6" w:rsidRPr="00E237D4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7716">
              <w:rPr>
                <w:rFonts w:ascii="Times New Roman" w:hAnsi="Times New Roman"/>
                <w:sz w:val="24"/>
                <w:szCs w:val="24"/>
              </w:rPr>
              <w:t>Будущее простое время.</w:t>
            </w:r>
          </w:p>
        </w:tc>
        <w:tc>
          <w:tcPr>
            <w:tcW w:w="3686" w:type="dxa"/>
          </w:tcPr>
          <w:p w:rsidR="004809C6" w:rsidRPr="00E237D4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7716">
              <w:rPr>
                <w:rFonts w:ascii="Times New Roman" w:hAnsi="Times New Roman"/>
                <w:sz w:val="24"/>
                <w:szCs w:val="24"/>
              </w:rPr>
              <w:t>Презентация.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37D4">
              <w:rPr>
                <w:rFonts w:ascii="Times New Roman" w:hAnsi="Times New Roman"/>
                <w:sz w:val="24"/>
                <w:szCs w:val="24"/>
              </w:rPr>
              <w:t>Проект «</w:t>
            </w:r>
            <w:r>
              <w:rPr>
                <w:rFonts w:ascii="Times New Roman" w:hAnsi="Times New Roman"/>
                <w:sz w:val="24"/>
                <w:szCs w:val="24"/>
              </w:rPr>
              <w:t>Мой любимый праздник</w:t>
            </w:r>
            <w:r w:rsidRPr="00E237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809C6" w:rsidRPr="00E237D4" w:rsidTr="002E0826">
        <w:tc>
          <w:tcPr>
            <w:tcW w:w="851" w:type="dxa"/>
          </w:tcPr>
          <w:p w:rsidR="004809C6" w:rsidRPr="00E237D4" w:rsidRDefault="004809C6" w:rsidP="002E08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7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4809C6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7716">
              <w:rPr>
                <w:rFonts w:ascii="Times New Roman" w:hAnsi="Times New Roman"/>
                <w:sz w:val="24"/>
                <w:szCs w:val="24"/>
              </w:rPr>
              <w:t>Чудесная страна Диснея.</w:t>
            </w:r>
          </w:p>
          <w:p w:rsidR="004809C6" w:rsidRPr="00627716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Числительные</w:t>
            </w:r>
          </w:p>
        </w:tc>
        <w:tc>
          <w:tcPr>
            <w:tcW w:w="3686" w:type="dxa"/>
          </w:tcPr>
          <w:p w:rsidR="004809C6" w:rsidRPr="00E237D4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Презентация. Видеоматериал. </w:t>
            </w:r>
            <w:r w:rsidRPr="00E237D4">
              <w:rPr>
                <w:rFonts w:ascii="Times New Roman" w:hAnsi="Times New Roman"/>
                <w:sz w:val="24"/>
                <w:szCs w:val="24"/>
              </w:rPr>
              <w:t xml:space="preserve">Тренировочные упражнения. </w:t>
            </w:r>
          </w:p>
        </w:tc>
      </w:tr>
      <w:tr w:rsidR="004809C6" w:rsidRPr="00E237D4" w:rsidTr="002E0826">
        <w:tc>
          <w:tcPr>
            <w:tcW w:w="851" w:type="dxa"/>
          </w:tcPr>
          <w:p w:rsidR="004809C6" w:rsidRPr="00E237D4" w:rsidRDefault="004809C6" w:rsidP="002E08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7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4809C6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7716">
              <w:rPr>
                <w:rFonts w:ascii="Times New Roman" w:hAnsi="Times New Roman"/>
                <w:sz w:val="24"/>
                <w:szCs w:val="24"/>
              </w:rPr>
              <w:t>Традиции британцев.</w:t>
            </w:r>
          </w:p>
          <w:p w:rsidR="004809C6" w:rsidRPr="00E237D4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Настоящее длительное время</w:t>
            </w:r>
          </w:p>
        </w:tc>
        <w:tc>
          <w:tcPr>
            <w:tcW w:w="3686" w:type="dxa"/>
          </w:tcPr>
          <w:p w:rsidR="004809C6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 Упражнения.</w:t>
            </w:r>
          </w:p>
          <w:p w:rsidR="004809C6" w:rsidRPr="00E237D4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4809C6" w:rsidRPr="00E237D4" w:rsidTr="002E0826">
        <w:tc>
          <w:tcPr>
            <w:tcW w:w="851" w:type="dxa"/>
          </w:tcPr>
          <w:p w:rsidR="004809C6" w:rsidRPr="00E237D4" w:rsidRDefault="004809C6" w:rsidP="002E08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4809C6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B07">
              <w:rPr>
                <w:rFonts w:ascii="Times New Roman" w:hAnsi="Times New Roman"/>
                <w:sz w:val="24"/>
                <w:szCs w:val="24"/>
              </w:rPr>
              <w:t>Детская народная английская поэзия.</w:t>
            </w:r>
          </w:p>
          <w:p w:rsidR="004809C6" w:rsidRPr="00E237D4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местоимений</w:t>
            </w:r>
          </w:p>
        </w:tc>
        <w:tc>
          <w:tcPr>
            <w:tcW w:w="3686" w:type="dxa"/>
          </w:tcPr>
          <w:p w:rsidR="004809C6" w:rsidRPr="00E237D4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Стихи. </w:t>
            </w:r>
            <w:r w:rsidRPr="00E237D4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</w:tr>
      <w:tr w:rsidR="004809C6" w:rsidRPr="00E237D4" w:rsidTr="002E0826">
        <w:tc>
          <w:tcPr>
            <w:tcW w:w="851" w:type="dxa"/>
          </w:tcPr>
          <w:p w:rsidR="004809C6" w:rsidRPr="00E237D4" w:rsidRDefault="004809C6" w:rsidP="002E08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4809C6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 и путешествия.</w:t>
            </w:r>
          </w:p>
          <w:p w:rsidR="004809C6" w:rsidRPr="00FB477A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r w:rsidRPr="00FB477A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FB477A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686" w:type="dxa"/>
          </w:tcPr>
          <w:p w:rsidR="004809C6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Грамматические упражнения</w:t>
            </w:r>
          </w:p>
          <w:p w:rsidR="004809C6" w:rsidRPr="00FB477A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4809C6" w:rsidRPr="00E237D4" w:rsidTr="002E0826">
        <w:tc>
          <w:tcPr>
            <w:tcW w:w="851" w:type="dxa"/>
          </w:tcPr>
          <w:p w:rsidR="004809C6" w:rsidRPr="00E237D4" w:rsidRDefault="004809C6" w:rsidP="002E08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4809C6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Типичный отдых англичан.</w:t>
            </w:r>
          </w:p>
          <w:p w:rsidR="004809C6" w:rsidRPr="00E237D4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Отрицательная форма в </w:t>
            </w:r>
            <w:proofErr w:type="spellStart"/>
            <w:r w:rsidRPr="00FB477A">
              <w:rPr>
                <w:rFonts w:ascii="Times New Roman" w:hAnsi="Times New Roman"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77A">
              <w:rPr>
                <w:rFonts w:ascii="Times New Roman" w:hAnsi="Times New Roman"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77A">
              <w:rPr>
                <w:rFonts w:ascii="Times New Roman" w:hAnsi="Times New Roman"/>
                <w:sz w:val="24"/>
                <w:szCs w:val="24"/>
              </w:rPr>
              <w:t>Tense</w:t>
            </w:r>
            <w:proofErr w:type="spellEnd"/>
            <w:r w:rsidRPr="00FB47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809C6" w:rsidRPr="00E237D4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 Грамматические упражнения</w:t>
            </w:r>
          </w:p>
        </w:tc>
      </w:tr>
      <w:tr w:rsidR="004809C6" w:rsidRPr="00E237D4" w:rsidTr="002E0826">
        <w:tc>
          <w:tcPr>
            <w:tcW w:w="851" w:type="dxa"/>
          </w:tcPr>
          <w:p w:rsidR="004809C6" w:rsidRPr="00E237D4" w:rsidRDefault="004809C6" w:rsidP="002E08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4809C6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зарубежные друзья.</w:t>
            </w:r>
          </w:p>
          <w:p w:rsidR="004809C6" w:rsidRPr="005D521B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Местоимения. Виды местоимений.</w:t>
            </w:r>
          </w:p>
        </w:tc>
        <w:tc>
          <w:tcPr>
            <w:tcW w:w="3686" w:type="dxa"/>
          </w:tcPr>
          <w:p w:rsidR="004809C6" w:rsidRPr="00E237D4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B477A">
              <w:rPr>
                <w:rFonts w:ascii="Times New Roman" w:hAnsi="Times New Roman"/>
                <w:sz w:val="24"/>
                <w:szCs w:val="24"/>
              </w:rPr>
              <w:t>Письмо другу на заданную тему.</w:t>
            </w:r>
          </w:p>
        </w:tc>
      </w:tr>
      <w:tr w:rsidR="004809C6" w:rsidRPr="00E237D4" w:rsidTr="002E0826">
        <w:tc>
          <w:tcPr>
            <w:tcW w:w="851" w:type="dxa"/>
          </w:tcPr>
          <w:p w:rsidR="004809C6" w:rsidRPr="00E237D4" w:rsidRDefault="004809C6" w:rsidP="002E08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4809C6" w:rsidRDefault="004809C6" w:rsidP="007A06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Планы на отдых. </w:t>
            </w:r>
          </w:p>
          <w:p w:rsidR="007A060D" w:rsidRPr="00E237D4" w:rsidRDefault="007A060D" w:rsidP="007A06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Будущее время.</w:t>
            </w:r>
          </w:p>
        </w:tc>
        <w:tc>
          <w:tcPr>
            <w:tcW w:w="3686" w:type="dxa"/>
          </w:tcPr>
          <w:p w:rsidR="004809C6" w:rsidRPr="00E237D4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лексики</w:t>
            </w:r>
          </w:p>
        </w:tc>
      </w:tr>
      <w:tr w:rsidR="004809C6" w:rsidRPr="00E237D4" w:rsidTr="002E0826">
        <w:tc>
          <w:tcPr>
            <w:tcW w:w="851" w:type="dxa"/>
          </w:tcPr>
          <w:p w:rsidR="004809C6" w:rsidRDefault="004809C6" w:rsidP="002E08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7A060D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Pr="00DC347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Мир английского языка</w:t>
            </w:r>
            <w:r w:rsidRPr="00DC347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A060D" w:rsidRPr="00E237D4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3475">
              <w:rPr>
                <w:rFonts w:ascii="Times New Roman" w:hAnsi="Times New Roman"/>
                <w:sz w:val="24"/>
                <w:szCs w:val="24"/>
              </w:rPr>
              <w:t xml:space="preserve"> Зачет.</w:t>
            </w:r>
          </w:p>
        </w:tc>
        <w:tc>
          <w:tcPr>
            <w:tcW w:w="3686" w:type="dxa"/>
          </w:tcPr>
          <w:p w:rsidR="004809C6" w:rsidRDefault="004809C6" w:rsidP="002E0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</w:tr>
    </w:tbl>
    <w:p w:rsidR="007826E9" w:rsidRPr="007826E9" w:rsidRDefault="007826E9" w:rsidP="007826E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060D" w:rsidRDefault="007A060D" w:rsidP="007A060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34B8A">
        <w:rPr>
          <w:rFonts w:ascii="Times New Roman" w:hAnsi="Times New Roman"/>
          <w:b/>
          <w:sz w:val="24"/>
          <w:szCs w:val="24"/>
        </w:rPr>
        <w:t>Используемая литература:</w:t>
      </w:r>
    </w:p>
    <w:p w:rsidR="007A060D" w:rsidRPr="00B6783A" w:rsidRDefault="007A060D" w:rsidP="007A060D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B6783A">
        <w:rPr>
          <w:rFonts w:ascii="Times New Roman" w:hAnsi="Times New Roman"/>
          <w:sz w:val="24"/>
          <w:szCs w:val="24"/>
        </w:rPr>
        <w:t>Ижогина</w:t>
      </w:r>
      <w:proofErr w:type="spellEnd"/>
      <w:r w:rsidRPr="00B6783A">
        <w:rPr>
          <w:rFonts w:ascii="Times New Roman" w:hAnsi="Times New Roman"/>
          <w:sz w:val="24"/>
          <w:szCs w:val="24"/>
        </w:rPr>
        <w:t xml:space="preserve"> Т.И., Бортн</w:t>
      </w:r>
      <w:r>
        <w:rPr>
          <w:rFonts w:ascii="Times New Roman" w:hAnsi="Times New Roman"/>
          <w:sz w:val="24"/>
          <w:szCs w:val="24"/>
        </w:rPr>
        <w:t xml:space="preserve">иков С.А. Волшебный английский. </w:t>
      </w:r>
      <w:r w:rsidRPr="00B6783A">
        <w:rPr>
          <w:rFonts w:ascii="Times New Roman" w:hAnsi="Times New Roman"/>
          <w:sz w:val="24"/>
          <w:szCs w:val="24"/>
        </w:rPr>
        <w:t xml:space="preserve">Ростов на Дону, </w:t>
      </w:r>
      <w:proofErr w:type="spellStart"/>
      <w:proofErr w:type="gramStart"/>
      <w:r w:rsidRPr="00B6783A">
        <w:rPr>
          <w:rFonts w:ascii="Times New Roman" w:hAnsi="Times New Roman"/>
          <w:sz w:val="24"/>
          <w:szCs w:val="24"/>
        </w:rPr>
        <w:t>изд.Феникс</w:t>
      </w:r>
      <w:proofErr w:type="spellEnd"/>
      <w:proofErr w:type="gramEnd"/>
      <w:r w:rsidRPr="00B6783A">
        <w:rPr>
          <w:rFonts w:ascii="Times New Roman" w:hAnsi="Times New Roman"/>
          <w:sz w:val="24"/>
          <w:szCs w:val="24"/>
        </w:rPr>
        <w:t>,</w:t>
      </w:r>
    </w:p>
    <w:p w:rsidR="007A060D" w:rsidRPr="00B6783A" w:rsidRDefault="007A060D" w:rsidP="007A060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</w:p>
    <w:p w:rsidR="007A060D" w:rsidRPr="00E237D4" w:rsidRDefault="007A060D" w:rsidP="007A060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237D4">
        <w:rPr>
          <w:rFonts w:ascii="Times New Roman" w:eastAsia="Times New Roman" w:hAnsi="Times New Roman"/>
          <w:sz w:val="24"/>
          <w:szCs w:val="24"/>
          <w:lang w:eastAsia="ru-RU"/>
        </w:rPr>
        <w:t>Селевко</w:t>
      </w:r>
      <w:proofErr w:type="spellEnd"/>
      <w:r w:rsidRPr="00E237D4">
        <w:rPr>
          <w:rFonts w:ascii="Times New Roman" w:eastAsia="Times New Roman" w:hAnsi="Times New Roman"/>
          <w:sz w:val="24"/>
          <w:szCs w:val="24"/>
          <w:lang w:eastAsia="ru-RU"/>
        </w:rPr>
        <w:t xml:space="preserve">, Г. К. Современные образовательные технологии. М.: Просвещение,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E237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A060D" w:rsidRPr="00E237D4" w:rsidRDefault="007A060D" w:rsidP="007A06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237D4">
        <w:rPr>
          <w:rFonts w:ascii="Times New Roman" w:eastAsia="Times New Roman" w:hAnsi="Times New Roman"/>
          <w:sz w:val="24"/>
          <w:szCs w:val="24"/>
          <w:lang w:eastAsia="ru-RU"/>
        </w:rPr>
        <w:t>Конышева А. В. Игровой метод в обучении иностранным языкам – Мн.: Изда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тельство «Четыре четверти», 2021</w:t>
      </w:r>
      <w:r w:rsidRPr="00E237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A060D" w:rsidRDefault="007A060D" w:rsidP="007A060D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237D4">
        <w:rPr>
          <w:rFonts w:ascii="Times New Roman" w:eastAsia="Times New Roman" w:hAnsi="Times New Roman"/>
          <w:sz w:val="24"/>
          <w:szCs w:val="24"/>
          <w:lang w:eastAsia="ru-RU"/>
        </w:rPr>
        <w:t>Пучкова</w:t>
      </w:r>
      <w:proofErr w:type="spellEnd"/>
      <w:r w:rsidRPr="00E237D4">
        <w:rPr>
          <w:rFonts w:ascii="Times New Roman" w:eastAsia="Times New Roman" w:hAnsi="Times New Roman"/>
          <w:sz w:val="24"/>
          <w:szCs w:val="24"/>
          <w:lang w:eastAsia="ru-RU"/>
        </w:rPr>
        <w:t xml:space="preserve">, Ю. Я. Игры на уроках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английского языка. М.: АСТ, 2019</w:t>
      </w:r>
      <w:r w:rsidRPr="00E237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A060D" w:rsidRPr="00E237D4" w:rsidRDefault="007A060D" w:rsidP="007A060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237D4">
        <w:rPr>
          <w:rFonts w:ascii="Times New Roman" w:hAnsi="Times New Roman"/>
          <w:sz w:val="24"/>
          <w:szCs w:val="24"/>
        </w:rPr>
        <w:t>Интернет-ресурсы:</w:t>
      </w:r>
    </w:p>
    <w:p w:rsidR="007A060D" w:rsidRDefault="000B577A" w:rsidP="007A060D">
      <w:pPr>
        <w:pStyle w:val="a4"/>
        <w:jc w:val="both"/>
        <w:rPr>
          <w:rFonts w:ascii="Times New Roman" w:hAnsi="Times New Roman"/>
          <w:iCs/>
          <w:sz w:val="24"/>
          <w:szCs w:val="24"/>
        </w:rPr>
      </w:pPr>
      <w:hyperlink r:id="rId5" w:history="1">
        <w:r w:rsidR="007A060D" w:rsidRPr="00FD3A98">
          <w:rPr>
            <w:rStyle w:val="a5"/>
            <w:rFonts w:ascii="Times New Roman" w:hAnsi="Times New Roman"/>
            <w:iCs/>
            <w:sz w:val="24"/>
            <w:szCs w:val="24"/>
          </w:rPr>
          <w:t>http://www.schoolenglish.ru</w:t>
        </w:r>
      </w:hyperlink>
    </w:p>
    <w:p w:rsidR="007A060D" w:rsidRDefault="007A060D" w:rsidP="007A060D">
      <w:pPr>
        <w:pStyle w:val="a4"/>
        <w:jc w:val="both"/>
        <w:rPr>
          <w:rFonts w:ascii="Times New Roman" w:hAnsi="Times New Roman"/>
          <w:iCs/>
          <w:sz w:val="24"/>
          <w:szCs w:val="24"/>
        </w:rPr>
      </w:pPr>
      <w:r w:rsidRPr="00B6783A">
        <w:rPr>
          <w:rFonts w:ascii="Times New Roman" w:hAnsi="Times New Roman"/>
          <w:iCs/>
          <w:sz w:val="24"/>
          <w:szCs w:val="24"/>
        </w:rPr>
        <w:t>http://learne</w:t>
      </w:r>
      <w:r>
        <w:rPr>
          <w:rFonts w:ascii="Times New Roman" w:hAnsi="Times New Roman"/>
          <w:iCs/>
          <w:sz w:val="24"/>
          <w:szCs w:val="24"/>
        </w:rPr>
        <w:t>nglishkids.britishcouncil.org</w:t>
      </w:r>
    </w:p>
    <w:p w:rsidR="007A060D" w:rsidRPr="00E237D4" w:rsidRDefault="007A060D" w:rsidP="007A060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237D4">
        <w:rPr>
          <w:rFonts w:ascii="Times New Roman" w:hAnsi="Times New Roman"/>
          <w:iCs/>
          <w:sz w:val="24"/>
          <w:szCs w:val="24"/>
          <w:lang w:val="en-US"/>
        </w:rPr>
        <w:t>http</w:t>
      </w:r>
      <w:r w:rsidRPr="00E237D4">
        <w:rPr>
          <w:rFonts w:ascii="Times New Roman" w:hAnsi="Times New Roman"/>
          <w:iCs/>
          <w:sz w:val="24"/>
          <w:szCs w:val="24"/>
        </w:rPr>
        <w:t>://</w:t>
      </w:r>
      <w:hyperlink r:id="rId6" w:history="1">
        <w:r w:rsidRPr="00E237D4">
          <w:rPr>
            <w:rStyle w:val="a5"/>
            <w:rFonts w:ascii="Times New Roman" w:hAnsi="Times New Roman"/>
            <w:iCs/>
            <w:sz w:val="24"/>
            <w:szCs w:val="24"/>
          </w:rPr>
          <w:t>yahoo.com</w:t>
        </w:r>
      </w:hyperlink>
    </w:p>
    <w:p w:rsidR="007A060D" w:rsidRPr="000B577A" w:rsidRDefault="000B577A" w:rsidP="007A060D">
      <w:pPr>
        <w:pStyle w:val="a4"/>
        <w:jc w:val="both"/>
        <w:rPr>
          <w:rStyle w:val="a5"/>
          <w:rFonts w:ascii="Times New Roman" w:hAnsi="Times New Roman"/>
          <w:sz w:val="24"/>
          <w:szCs w:val="24"/>
        </w:rPr>
      </w:pPr>
      <w:hyperlink r:id="rId7" w:tgtFrame="_parent" w:history="1">
        <w:r w:rsidR="007A060D" w:rsidRPr="00E237D4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</w:hyperlink>
      <w:hyperlink r:id="rId8" w:tgtFrame="_parent" w:history="1">
        <w:r w:rsidR="007A060D" w:rsidRPr="00E237D4">
          <w:rPr>
            <w:rStyle w:val="a5"/>
            <w:rFonts w:ascii="Times New Roman" w:hAnsi="Times New Roman"/>
            <w:sz w:val="24"/>
            <w:szCs w:val="24"/>
          </w:rPr>
          <w:t>://</w:t>
        </w:r>
        <w:r w:rsidR="007A060D" w:rsidRPr="00E237D4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7A060D" w:rsidRPr="00E237D4">
          <w:rPr>
            <w:rStyle w:val="a5"/>
            <w:rFonts w:ascii="Times New Roman" w:hAnsi="Times New Roman"/>
            <w:sz w:val="24"/>
            <w:szCs w:val="24"/>
          </w:rPr>
          <w:t>.1</w:t>
        </w:r>
        <w:proofErr w:type="spellStart"/>
        <w:r w:rsidR="007A060D" w:rsidRPr="00E237D4">
          <w:rPr>
            <w:rStyle w:val="a5"/>
            <w:rFonts w:ascii="Times New Roman" w:hAnsi="Times New Roman"/>
            <w:sz w:val="24"/>
            <w:szCs w:val="24"/>
            <w:lang w:val="en-US"/>
          </w:rPr>
          <w:t>september</w:t>
        </w:r>
        <w:proofErr w:type="spellEnd"/>
        <w:r w:rsidR="007A060D" w:rsidRPr="00E237D4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7A060D" w:rsidRPr="00E237D4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BE41DA" w:rsidRPr="00E237D4" w:rsidRDefault="000B577A" w:rsidP="007A060D">
      <w:pPr>
        <w:pStyle w:val="a4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BE41DA" w:rsidRPr="00EA3CFE">
          <w:rPr>
            <w:rStyle w:val="a5"/>
            <w:rFonts w:ascii="Times New Roman" w:hAnsi="Times New Roman"/>
            <w:sz w:val="24"/>
            <w:szCs w:val="24"/>
          </w:rPr>
          <w:t>https://learnenglishkids.britishcouncil.org/</w:t>
        </w:r>
      </w:hyperlink>
      <w:r w:rsidR="00BE41DA">
        <w:rPr>
          <w:rFonts w:ascii="Times New Roman" w:hAnsi="Times New Roman"/>
          <w:sz w:val="24"/>
          <w:szCs w:val="24"/>
        </w:rPr>
        <w:t xml:space="preserve"> </w:t>
      </w:r>
    </w:p>
    <w:p w:rsidR="00C64C2E" w:rsidRDefault="000B577A"/>
    <w:sectPr w:rsidR="00C6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9E288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A72FEB"/>
    <w:multiLevelType w:val="multilevel"/>
    <w:tmpl w:val="1D04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510ED"/>
    <w:multiLevelType w:val="hybridMultilevel"/>
    <w:tmpl w:val="14542B4E"/>
    <w:lvl w:ilvl="0" w:tplc="823EE74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F2777E"/>
    <w:multiLevelType w:val="hybridMultilevel"/>
    <w:tmpl w:val="3AB47B80"/>
    <w:lvl w:ilvl="0" w:tplc="819E288A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153642"/>
    <w:multiLevelType w:val="multilevel"/>
    <w:tmpl w:val="9134F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F548BD"/>
    <w:multiLevelType w:val="multilevel"/>
    <w:tmpl w:val="3E16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lvl w:ilvl="0">
        <w:numFmt w:val="bullet"/>
        <w:lvlText w:val="-"/>
        <w:legacy w:legacy="1" w:legacySpace="0" w:legacyIndent="2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03"/>
    <w:rsid w:val="000B577A"/>
    <w:rsid w:val="00127690"/>
    <w:rsid w:val="00436A8D"/>
    <w:rsid w:val="004809C6"/>
    <w:rsid w:val="007826E9"/>
    <w:rsid w:val="007A060D"/>
    <w:rsid w:val="009F4EE3"/>
    <w:rsid w:val="00AF3ADF"/>
    <w:rsid w:val="00B52338"/>
    <w:rsid w:val="00BE41DA"/>
    <w:rsid w:val="00D92703"/>
    <w:rsid w:val="00DA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6C8C6-6A7C-4449-8F7A-CA011F44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6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AF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3ADF"/>
  </w:style>
  <w:style w:type="paragraph" w:styleId="a4">
    <w:name w:val="No Spacing"/>
    <w:uiPriority w:val="1"/>
    <w:qFormat/>
    <w:rsid w:val="004809C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rsid w:val="007A0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kbe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ckbe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ho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choolenglish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englishkids.britishcouncil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2022-08-29T11:43:00Z</dcterms:created>
  <dcterms:modified xsi:type="dcterms:W3CDTF">2022-09-16T12:40:00Z</dcterms:modified>
</cp:coreProperties>
</file>