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rPr>
          <w:rFonts w:ascii="Times New Roman" w:eastAsia="Times New Roman" w:hAnsi="Times New Roman"/>
          <w:b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b/>
          <w:color w:val="010101"/>
          <w:sz w:val="28"/>
          <w:szCs w:val="28"/>
          <w:lang w:bidi="bo-CN"/>
        </w:rPr>
        <w:t xml:space="preserve">                                                            Статья. 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rPr>
          <w:rFonts w:ascii="Times New Roman" w:eastAsia="Times New Roman" w:hAnsi="Times New Roman"/>
          <w:b/>
          <w:color w:val="010101"/>
          <w:sz w:val="28"/>
          <w:szCs w:val="28"/>
          <w:lang w:bidi="bo-CN"/>
        </w:rPr>
      </w:pPr>
      <w:r w:rsidRPr="00B9728C">
        <w:rPr>
          <w:rFonts w:ascii="Times New Roman" w:eastAsia="Times New Roman" w:hAnsi="Times New Roman"/>
          <w:b/>
          <w:color w:val="010101"/>
          <w:sz w:val="28"/>
          <w:szCs w:val="28"/>
          <w:lang w:bidi="bo-CN"/>
        </w:rPr>
        <w:t xml:space="preserve"> Анаэробная газовая гангрена. Профилактика и лечение.</w:t>
      </w:r>
    </w:p>
    <w:p w:rsidR="00092671" w:rsidRPr="007E7938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rPr>
          <w:rFonts w:ascii="Times New Roman" w:eastAsia="Times New Roman" w:hAnsi="Times New Roman"/>
          <w:b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b/>
          <w:color w:val="010101"/>
          <w:sz w:val="28"/>
          <w:szCs w:val="28"/>
          <w:lang w:bidi="bo-CN"/>
        </w:rPr>
        <w:t xml:space="preserve">                  </w:t>
      </w:r>
      <w:r w:rsidRPr="007E7938">
        <w:rPr>
          <w:rFonts w:ascii="Times New Roman" w:eastAsia="Times New Roman" w:hAnsi="Times New Roman"/>
          <w:b/>
          <w:color w:val="010101"/>
          <w:sz w:val="28"/>
          <w:szCs w:val="28"/>
          <w:lang w:bidi="bo-CN"/>
        </w:rPr>
        <w:t>План.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1.Газовая гангрена- понятие.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2. Возбудители газовой гангрены.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3. Условия для развития газовой гангрены.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4. Классификация.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5. Клиника </w:t>
      </w:r>
      <w:proofErr w:type="gramStart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( </w:t>
      </w:r>
      <w:proofErr w:type="gramEnd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общие и местные признаки).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6. Профилактика газовой гангрены </w:t>
      </w:r>
      <w:proofErr w:type="gramStart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( </w:t>
      </w:r>
      <w:proofErr w:type="gramEnd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специфическая и неспецифическая).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7. Лечение </w:t>
      </w:r>
      <w:proofErr w:type="gramStart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( </w:t>
      </w:r>
      <w:proofErr w:type="gramEnd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общее и местное).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8. Профилактика внутрибольничной инфекции.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Газовая гангрена- это тяжелая токсическая раневая инфекция, вызванная анаэробными микробами </w:t>
      </w:r>
      <w:proofErr w:type="gramStart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( </w:t>
      </w:r>
      <w:proofErr w:type="gramEnd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см. «Асептику»).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В 1562 г. Впервые описал </w:t>
      </w:r>
      <w:proofErr w:type="spellStart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Амбруаз</w:t>
      </w:r>
      <w:proofErr w:type="spellEnd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 Паре и назвал госпитальной гангреной.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proofErr w:type="spellStart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Пирагов</w:t>
      </w:r>
      <w:proofErr w:type="spellEnd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 описал клинику газовой гангрены и указал на причины: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-характер раны;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-вид оружия;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-условия госпитализации и эвакуации.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Назвал злокачественным отеком.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Возбудитель газовой гангрены </w:t>
      </w:r>
      <w:proofErr w:type="gramStart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( </w:t>
      </w:r>
      <w:proofErr w:type="gramEnd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они все спорообразующие) относятся к </w:t>
      </w:r>
      <w:proofErr w:type="spellStart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клостридиальной</w:t>
      </w:r>
      <w:proofErr w:type="spellEnd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 группе.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Их 5 палочек: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1. –газообразующая палочка.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2.- палочка злокачественного отека.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3.- септический вибрион.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4.- </w:t>
      </w:r>
      <w:proofErr w:type="spellStart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тканераславляющая</w:t>
      </w:r>
      <w:proofErr w:type="spellEnd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 палочка.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5.- палочка, вызывающая гнилостную газовую гангрену.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Чаще встречаются первые три типа возбудителя. Два последних считаются непатогенными, но в сочетании с другими палочками они могут вызвать газовую гангрену. Как сапрофиты, они встречаются в кишечнике млекопитающих, с фекалиями попадают в почву. Они выделяют сильные токсины, которые поражают мышцы и соединительную ткань.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b/>
          <w:color w:val="010101"/>
          <w:sz w:val="28"/>
          <w:szCs w:val="28"/>
          <w:lang w:bidi="bo-CN"/>
        </w:rPr>
      </w:pPr>
      <w:r w:rsidRPr="00B57F2A">
        <w:rPr>
          <w:rFonts w:ascii="Times New Roman" w:eastAsia="Times New Roman" w:hAnsi="Times New Roman"/>
          <w:b/>
          <w:color w:val="010101"/>
          <w:sz w:val="28"/>
          <w:szCs w:val="28"/>
          <w:lang w:bidi="bo-CN"/>
        </w:rPr>
        <w:t>Условия для развития газовой гангрены.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1. Нарушение кровообращени</w:t>
      </w:r>
      <w:proofErr w:type="gramStart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я-</w:t>
      </w:r>
      <w:proofErr w:type="gramEnd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 жгут, перевязка сосуда, анемия, шок.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2. Характер ран</w:t>
      </w:r>
      <w:proofErr w:type="gramStart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ы-</w:t>
      </w:r>
      <w:proofErr w:type="gramEnd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 большое количество некротических тканей, обширные повреждения мышц и костей.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3. Сильное загрязнение раны, куда попала </w:t>
      </w:r>
      <w:proofErr w:type="spellStart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зеьля</w:t>
      </w:r>
      <w:proofErr w:type="spellEnd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, навоз, обрывки одежды и т.д.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4.Колотые раны </w:t>
      </w:r>
      <w:proofErr w:type="gramStart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( </w:t>
      </w:r>
      <w:proofErr w:type="gramEnd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замкнутые полости без доступа кислорода).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5. Состояние </w:t>
      </w:r>
      <w:proofErr w:type="spellStart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макроорганизма</w:t>
      </w:r>
      <w:proofErr w:type="spellEnd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 – охлаждение, голодание, переутомление.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6. Повторная травма, раны_ при транспортировке, плохая иммобилизация.</w:t>
      </w:r>
    </w:p>
    <w:p w:rsidR="00092671" w:rsidRPr="007E7938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b/>
          <w:color w:val="010101"/>
          <w:sz w:val="28"/>
          <w:szCs w:val="28"/>
          <w:lang w:bidi="bo-CN"/>
        </w:rPr>
      </w:pPr>
      <w:r w:rsidRPr="007E7938">
        <w:rPr>
          <w:rFonts w:ascii="Times New Roman" w:eastAsia="Times New Roman" w:hAnsi="Times New Roman"/>
          <w:b/>
          <w:color w:val="010101"/>
          <w:sz w:val="28"/>
          <w:szCs w:val="28"/>
          <w:lang w:bidi="bo-CN"/>
        </w:rPr>
        <w:t>Патогенез: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proofErr w:type="spellStart"/>
      <w:proofErr w:type="gramStart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Оснавная</w:t>
      </w:r>
      <w:proofErr w:type="spellEnd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 причина тяжелое состояние токсины----- увеличивается проницаемость сосудов ----- отек тканей----- нарушение кровообращения----</w:t>
      </w: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lastRenderedPageBreak/>
        <w:t>некроз тканей-----размножение микробов----токсины ------ухудшение состояния ----- гангрена конечности------ общая интоксикация.</w:t>
      </w:r>
      <w:proofErr w:type="gramEnd"/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b/>
          <w:color w:val="010101"/>
          <w:sz w:val="28"/>
          <w:szCs w:val="28"/>
          <w:lang w:bidi="bo-CN"/>
        </w:rPr>
      </w:pPr>
      <w:r w:rsidRPr="007E7938">
        <w:rPr>
          <w:rFonts w:ascii="Times New Roman" w:eastAsia="Times New Roman" w:hAnsi="Times New Roman"/>
          <w:b/>
          <w:color w:val="010101"/>
          <w:sz w:val="28"/>
          <w:szCs w:val="28"/>
          <w:lang w:bidi="bo-CN"/>
        </w:rPr>
        <w:t>Классификация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По клиническому течению выделяют</w:t>
      </w:r>
      <w:proofErr w:type="gramStart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 :</w:t>
      </w:r>
      <w:proofErr w:type="gramEnd"/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1. Отечная форма.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2.Эмфизематозная.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3.Некротическая.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4.Флегмонозная.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5. </w:t>
      </w:r>
      <w:proofErr w:type="spellStart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Тканерасплавляющая</w:t>
      </w:r>
      <w:proofErr w:type="spellEnd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.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6. </w:t>
      </w:r>
      <w:proofErr w:type="spellStart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Смешаная</w:t>
      </w:r>
      <w:proofErr w:type="spellEnd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.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Каждую форму вызывает </w:t>
      </w:r>
      <w:proofErr w:type="spellStart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соответсвующая</w:t>
      </w:r>
      <w:proofErr w:type="spellEnd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 палочка.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b/>
          <w:color w:val="010101"/>
          <w:sz w:val="28"/>
          <w:szCs w:val="28"/>
          <w:lang w:bidi="bo-CN"/>
        </w:rPr>
      </w:pPr>
      <w:r w:rsidRPr="007E7938">
        <w:rPr>
          <w:rFonts w:ascii="Times New Roman" w:eastAsia="Times New Roman" w:hAnsi="Times New Roman"/>
          <w:b/>
          <w:color w:val="010101"/>
          <w:sz w:val="28"/>
          <w:szCs w:val="28"/>
          <w:lang w:bidi="bo-CN"/>
        </w:rPr>
        <w:t xml:space="preserve"> Клиника</w:t>
      </w:r>
      <w:r>
        <w:rPr>
          <w:rFonts w:ascii="Times New Roman" w:eastAsia="Times New Roman" w:hAnsi="Times New Roman"/>
          <w:b/>
          <w:color w:val="010101"/>
          <w:sz w:val="28"/>
          <w:szCs w:val="28"/>
          <w:lang w:bidi="bo-CN"/>
        </w:rPr>
        <w:t xml:space="preserve">- 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 w:rsidRPr="007E7938"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Инкубационный период 7 дней.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b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b/>
          <w:color w:val="010101"/>
          <w:sz w:val="28"/>
          <w:szCs w:val="28"/>
          <w:lang w:bidi="bo-CN"/>
        </w:rPr>
        <w:t>Общие симптомы: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Выраженная интоксикация. У больного может развиться септический шок. Сознание спутанное, температура 39-40 С</w:t>
      </w:r>
      <w:proofErr w:type="gramStart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 ,</w:t>
      </w:r>
      <w:proofErr w:type="gramEnd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 озноб, пульс 12-160 уд. в мин. АД максимальное 80-90 мм РТ. ст., слабость, вялость, апатия, недомогание. Может наоборот – раздражительность, </w:t>
      </w:r>
      <w:proofErr w:type="spellStart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возбуждение</w:t>
      </w:r>
      <w:proofErr w:type="gramStart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,г</w:t>
      </w:r>
      <w:proofErr w:type="gramEnd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оворливость</w:t>
      </w:r>
      <w:proofErr w:type="spellEnd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. Жажда, сухой язык, снижение диуреза, в моче белок. Лейкоцитоз, увеличение СОЭ, сдвиг формулы влево.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 w:rsidRPr="006827EF">
        <w:rPr>
          <w:rFonts w:ascii="Times New Roman" w:eastAsia="Times New Roman" w:hAnsi="Times New Roman"/>
          <w:b/>
          <w:color w:val="010101"/>
          <w:sz w:val="28"/>
          <w:szCs w:val="28"/>
          <w:lang w:bidi="bo-CN"/>
        </w:rPr>
        <w:t>Местные признаки.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Очень быстро</w:t>
      </w:r>
      <w:proofErr w:type="gramStart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 ,</w:t>
      </w:r>
      <w:proofErr w:type="gramEnd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 на глазах, меняется. 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- конечность резко увеличена в объеме из </w:t>
      </w:r>
      <w:proofErr w:type="gramStart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–з</w:t>
      </w:r>
      <w:proofErr w:type="gramEnd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а отека;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-отек быстро распространяется;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- кожа мраморной окраски, на ней багровые </w:t>
      </w:r>
      <w:proofErr w:type="spellStart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пятна</w:t>
      </w:r>
      <w:proofErr w:type="gramStart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,п</w:t>
      </w:r>
      <w:proofErr w:type="gramEnd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узыри</w:t>
      </w:r>
      <w:proofErr w:type="spellEnd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.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-из раны выделяется газ и зловонный запах;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- в рану выбухают мышцы, они цвета вареного мяса и не кровоточа</w:t>
      </w:r>
      <w:proofErr w:type="gramStart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т(</w:t>
      </w:r>
      <w:proofErr w:type="gramEnd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 </w:t>
      </w:r>
      <w:proofErr w:type="spellStart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тромбированные</w:t>
      </w:r>
      <w:proofErr w:type="spellEnd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 сосуды). Если кусочек мышцы отрезать и опустить в воду, то не тонет;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- сильная распирающая боль в конечности, особенно на месте повязки;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-симптом жгута </w:t>
      </w:r>
      <w:proofErr w:type="gramStart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( </w:t>
      </w:r>
      <w:proofErr w:type="gramEnd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на месте повязки остается углубление, а вокруг отек);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- симптом лезвия- при пальпации хруст </w:t>
      </w:r>
      <w:proofErr w:type="gramStart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( </w:t>
      </w:r>
      <w:proofErr w:type="gramEnd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газ в тканях); 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- пульс на конечности отсутствует </w:t>
      </w:r>
      <w:proofErr w:type="gramStart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затромбированные</w:t>
      </w:r>
      <w:proofErr w:type="spellEnd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 сосуды)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- на рентгенографии – газ в тканях;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-симптом « пробки шампанского» </w:t>
      </w:r>
      <w:proofErr w:type="gramStart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( </w:t>
      </w:r>
      <w:proofErr w:type="gramEnd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тампон выбрасывается из раны газом)</w:t>
      </w:r>
    </w:p>
    <w:p w:rsidR="00092671" w:rsidRPr="006827EF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b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b/>
          <w:color w:val="010101"/>
          <w:sz w:val="28"/>
          <w:szCs w:val="28"/>
          <w:lang w:bidi="bo-CN"/>
        </w:rPr>
        <w:t>Профилактик</w:t>
      </w:r>
      <w:proofErr w:type="gramStart"/>
      <w:r>
        <w:rPr>
          <w:rFonts w:ascii="Times New Roman" w:eastAsia="Times New Roman" w:hAnsi="Times New Roman"/>
          <w:b/>
          <w:color w:val="010101"/>
          <w:sz w:val="28"/>
          <w:szCs w:val="28"/>
          <w:lang w:bidi="bo-CN"/>
        </w:rPr>
        <w:t>а-</w:t>
      </w:r>
      <w:proofErr w:type="gramEnd"/>
      <w:r>
        <w:rPr>
          <w:rFonts w:ascii="Times New Roman" w:eastAsia="Times New Roman" w:hAnsi="Times New Roman"/>
          <w:b/>
          <w:color w:val="010101"/>
          <w:sz w:val="28"/>
          <w:szCs w:val="28"/>
          <w:lang w:bidi="bo-CN"/>
        </w:rPr>
        <w:t xml:space="preserve"> неспецифическая и специфическая.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b/>
          <w:color w:val="010101"/>
          <w:sz w:val="28"/>
          <w:szCs w:val="28"/>
          <w:lang w:bidi="bo-CN"/>
        </w:rPr>
        <w:t>Неспецифическа</w:t>
      </w:r>
      <w:proofErr w:type="gramStart"/>
      <w:r>
        <w:rPr>
          <w:rFonts w:ascii="Times New Roman" w:eastAsia="Times New Roman" w:hAnsi="Times New Roman"/>
          <w:b/>
          <w:color w:val="010101"/>
          <w:sz w:val="28"/>
          <w:szCs w:val="28"/>
          <w:lang w:bidi="bo-CN"/>
        </w:rPr>
        <w:t>я-</w:t>
      </w:r>
      <w:proofErr w:type="gramEnd"/>
      <w:r>
        <w:rPr>
          <w:rFonts w:ascii="Times New Roman" w:eastAsia="Times New Roman" w:hAnsi="Times New Roman"/>
          <w:b/>
          <w:color w:val="010101"/>
          <w:sz w:val="28"/>
          <w:szCs w:val="28"/>
          <w:lang w:bidi="bo-CN"/>
        </w:rPr>
        <w:t xml:space="preserve"> </w:t>
      </w: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первая своевременная помощь ( вывести больного из шока , остановить кровотечение, бороться против анемии, правильно иммобилизовать, дать антибиотики):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b/>
          <w:color w:val="010101"/>
          <w:sz w:val="28"/>
          <w:szCs w:val="28"/>
          <w:lang w:bidi="bo-CN"/>
        </w:rPr>
        <w:t>-</w:t>
      </w: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 по всем правилам проведения ПХО раны;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proofErr w:type="gramStart"/>
      <w:r>
        <w:rPr>
          <w:rFonts w:ascii="Times New Roman" w:eastAsia="Times New Roman" w:hAnsi="Times New Roman"/>
          <w:b/>
          <w:color w:val="010101"/>
          <w:sz w:val="28"/>
          <w:szCs w:val="28"/>
          <w:lang w:bidi="bo-CN"/>
        </w:rPr>
        <w:t>-</w:t>
      </w: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наблюдение за раной, особенно в первые дни, чтобы выявить начало заболевания (обратить внимание на:  жалобы на сильные боли в конечности, дискомфорт от повязки, беспокойство.</w:t>
      </w:r>
      <w:proofErr w:type="gramEnd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 Возбуждение, учащение дыхания и пульса, следы повязк</w:t>
      </w:r>
      <w:proofErr w:type="gramStart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и-</w:t>
      </w:r>
      <w:proofErr w:type="gramEnd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 симптом « лигатуры» , швы врезаются).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b/>
          <w:color w:val="010101"/>
          <w:sz w:val="28"/>
          <w:szCs w:val="28"/>
          <w:lang w:bidi="bo-CN"/>
        </w:rPr>
        <w:lastRenderedPageBreak/>
        <w:t>Специфическая -</w:t>
      </w: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30000МЕ противогангренозной сыворотки от трех возбудителей, на каждый по 10000М</w:t>
      </w:r>
      <w:proofErr w:type="gramStart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.Е</w:t>
      </w:r>
      <w:proofErr w:type="gramEnd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 Вначале вводят в</w:t>
      </w:r>
      <w:r w:rsidRPr="002F5CD0"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/</w:t>
      </w: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к 0,1мл. разведенной 1:100 сыворотки в область передней поверхности </w:t>
      </w:r>
      <w:proofErr w:type="spellStart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н</w:t>
      </w:r>
      <w:proofErr w:type="spellEnd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/3 предплечья. Ждут 20 мин. Если папула меньше 0,9 см, реакция отрицательная. Дальше вводят 0,1 мл неразведенной сыворотки </w:t>
      </w:r>
      <w:proofErr w:type="spellStart"/>
      <w:proofErr w:type="gramStart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п</w:t>
      </w:r>
      <w:proofErr w:type="spellEnd"/>
      <w:proofErr w:type="gramEnd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/к ( можно в.м) в лечо. Ждут 20 мин. Если нет никакой реакции, вводят всю оставшуюся сыворотку в</w:t>
      </w:r>
      <w:proofErr w:type="gramStart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.м</w:t>
      </w:r>
      <w:proofErr w:type="gramEnd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 в ягодицу.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b/>
          <w:color w:val="010101"/>
          <w:sz w:val="28"/>
          <w:szCs w:val="28"/>
          <w:lang w:bidi="bo-CN"/>
        </w:rPr>
        <w:t xml:space="preserve">Лечение. </w:t>
      </w: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Общее и местное.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b/>
          <w:color w:val="010101"/>
          <w:sz w:val="28"/>
          <w:szCs w:val="28"/>
          <w:lang w:bidi="bo-CN"/>
        </w:rPr>
        <w:t xml:space="preserve">Общее лечение делится </w:t>
      </w:r>
      <w:proofErr w:type="gramStart"/>
      <w:r>
        <w:rPr>
          <w:rFonts w:ascii="Times New Roman" w:eastAsia="Times New Roman" w:hAnsi="Times New Roman"/>
          <w:b/>
          <w:color w:val="010101"/>
          <w:sz w:val="28"/>
          <w:szCs w:val="28"/>
          <w:lang w:bidi="bo-CN"/>
        </w:rPr>
        <w:t>на</w:t>
      </w:r>
      <w:proofErr w:type="gramEnd"/>
      <w:r>
        <w:rPr>
          <w:rFonts w:ascii="Times New Roman" w:eastAsia="Times New Roman" w:hAnsi="Times New Roman"/>
          <w:b/>
          <w:color w:val="010101"/>
          <w:sz w:val="28"/>
          <w:szCs w:val="28"/>
          <w:lang w:bidi="bo-CN"/>
        </w:rPr>
        <w:t xml:space="preserve"> неспецифическое и специфическое.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 w:rsidRPr="00177F2C">
        <w:rPr>
          <w:rFonts w:ascii="Times New Roman" w:eastAsia="Times New Roman" w:hAnsi="Times New Roman"/>
          <w:b/>
          <w:color w:val="010101"/>
          <w:sz w:val="28"/>
          <w:szCs w:val="28"/>
          <w:lang w:bidi="bo-CN"/>
        </w:rPr>
        <w:t>Неспецифическое лечение</w:t>
      </w: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- как при </w:t>
      </w:r>
      <w:proofErr w:type="spellStart"/>
      <w:proofErr w:type="gramStart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при</w:t>
      </w:r>
      <w:proofErr w:type="spellEnd"/>
      <w:proofErr w:type="gramEnd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 всех хирургических инфекциях, так как могут присоединиться еще и другие микробы.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 w:rsidRPr="00177F2C">
        <w:rPr>
          <w:rFonts w:ascii="Times New Roman" w:eastAsia="Times New Roman" w:hAnsi="Times New Roman"/>
          <w:b/>
          <w:color w:val="010101"/>
          <w:sz w:val="28"/>
          <w:szCs w:val="28"/>
          <w:lang w:bidi="bo-CN"/>
        </w:rPr>
        <w:t>Специфическое лечени</w:t>
      </w:r>
      <w:proofErr w:type="gramStart"/>
      <w:r w:rsidRPr="00177F2C">
        <w:rPr>
          <w:rFonts w:ascii="Times New Roman" w:eastAsia="Times New Roman" w:hAnsi="Times New Roman"/>
          <w:b/>
          <w:color w:val="010101"/>
          <w:sz w:val="28"/>
          <w:szCs w:val="28"/>
          <w:lang w:bidi="bo-CN"/>
        </w:rPr>
        <w:t>е-</w:t>
      </w:r>
      <w:proofErr w:type="gramEnd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 вводят противогангренозную сыворотку . Вначале вводят 150 тыс. от трех возбудителей , наиболее часто встречающихся. На каждый возбудитель 50 </w:t>
      </w:r>
      <w:proofErr w:type="spellStart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тыс</w:t>
      </w:r>
      <w:proofErr w:type="spellEnd"/>
      <w:proofErr w:type="gramStart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 .</w:t>
      </w:r>
      <w:proofErr w:type="gramEnd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 единиц. Потом делают посев и дальше вводят сыворотку от тех палочек</w:t>
      </w:r>
      <w:proofErr w:type="gramStart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 ,</w:t>
      </w:r>
      <w:proofErr w:type="gramEnd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 которые высеялись. 100мл сыворотки вводится на 400мл 0,9% раствора хлорида натрия </w:t>
      </w:r>
      <w:proofErr w:type="spellStart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вв</w:t>
      </w:r>
      <w:proofErr w:type="spellEnd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 </w:t>
      </w:r>
      <w:proofErr w:type="spellStart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капельно</w:t>
      </w:r>
      <w:proofErr w:type="spellEnd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 ( 1мл+ 25 кап. </w:t>
      </w:r>
      <w:proofErr w:type="gramStart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В мин).</w:t>
      </w:r>
      <w:proofErr w:type="gramEnd"/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b/>
          <w:color w:val="010101"/>
          <w:sz w:val="28"/>
          <w:szCs w:val="28"/>
          <w:lang w:bidi="bo-CN"/>
        </w:rPr>
        <w:t>Местное лечение</w:t>
      </w:r>
    </w:p>
    <w:p w:rsidR="00092671" w:rsidRPr="00177F2C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Делают широкие « лампасные» разрезы по всей конечности до кости </w:t>
      </w:r>
      <w:proofErr w:type="gramStart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( </w:t>
      </w:r>
      <w:proofErr w:type="gramEnd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суставы не трогают). Это снимает отек и напряжение в тканях и обеспечивает доступ воздуха в глубину тканей. Раны оставляются открытой. Промывают и накладывают повязки с окислителями или противогангренозной сывороткой. Конечность или всего больного помещают в барокамер</w:t>
      </w:r>
      <w:proofErr w:type="gramStart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у(</w:t>
      </w:r>
      <w:proofErr w:type="gramEnd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 кислород) Тампонировать рану нельзя, замкнутая полость!. Если процесс продолжается быстро и нарастает интоксикация, делают гильотинные ампутации конечности – швы не накладываются, сосуды не перевязывают, на культе делают широкие лампасные разрезы. </w:t>
      </w:r>
    </w:p>
    <w:p w:rsidR="00092671" w:rsidRPr="00B57F2A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</w:p>
    <w:p w:rsidR="00092671" w:rsidRPr="00B00EFE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b/>
          <w:color w:val="010101"/>
          <w:sz w:val="28"/>
          <w:szCs w:val="28"/>
          <w:lang w:bidi="bo-CN"/>
        </w:rPr>
      </w:pPr>
      <w:r w:rsidRPr="00B00EFE">
        <w:rPr>
          <w:rFonts w:ascii="Times New Roman" w:eastAsia="Times New Roman" w:hAnsi="Times New Roman"/>
          <w:b/>
          <w:color w:val="010101"/>
          <w:sz w:val="28"/>
          <w:szCs w:val="28"/>
          <w:lang w:bidi="bo-CN"/>
        </w:rPr>
        <w:t>Профилактика внутрибольничной инфекции.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Больных с газовой гангреной помещают в отдельные палаты, куда входит хирург и медсестра, которые перевязывают больного. У входа этой палаты должны быть халат, маски, перчатки. Инструменты используют только для больного. Разносить их по всему отделению нельзя, их замачивают в 6% растворе перекиси водорода 60 мин, потом кипятят 60 мин, промывают и стерилизую отдельно в сухожаровых шкафах, дробно 203 раза, чтобы уничтожить споры. Перевязочный материал сжигают. В палате проводится дважды </w:t>
      </w:r>
      <w:proofErr w:type="gramStart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влажная</w:t>
      </w:r>
      <w:proofErr w:type="gramEnd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 уборки 6% раствором перекиси водорода с 0,5 моющим средством.</w:t>
      </w:r>
    </w:p>
    <w:p w:rsidR="00092671" w:rsidRDefault="00092671" w:rsidP="00092671">
      <w:pPr>
        <w:tabs>
          <w:tab w:val="left" w:pos="284"/>
          <w:tab w:val="left" w:pos="42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10101"/>
          <w:sz w:val="28"/>
          <w:szCs w:val="28"/>
          <w:lang w:bidi="bo-CN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В операционной после такого больного делают генеральную уборку. Медсестра </w:t>
      </w:r>
      <w:proofErr w:type="gramStart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>в первые</w:t>
      </w:r>
      <w:proofErr w:type="gramEnd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 сутки ежечасно, а потом 3-4 раза в день измеряет АД, пульс, температуру, дыхание. При появлении распирающей боли</w:t>
      </w:r>
      <w:proofErr w:type="gramStart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 ,</w:t>
      </w:r>
      <w:proofErr w:type="gramEnd"/>
      <w:r>
        <w:rPr>
          <w:rFonts w:ascii="Times New Roman" w:eastAsia="Times New Roman" w:hAnsi="Times New Roman"/>
          <w:color w:val="010101"/>
          <w:sz w:val="28"/>
          <w:szCs w:val="28"/>
          <w:lang w:bidi="bo-CN"/>
        </w:rPr>
        <w:t xml:space="preserve"> сильном промокание раны, медсестра немедленно сообщает врачу.</w:t>
      </w:r>
    </w:p>
    <w:p w:rsidR="005E6232" w:rsidRDefault="005E6232"/>
    <w:sectPr w:rsidR="005E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092671"/>
    <w:rsid w:val="00092671"/>
    <w:rsid w:val="005E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Angelika</cp:lastModifiedBy>
  <cp:revision>2</cp:revision>
  <dcterms:created xsi:type="dcterms:W3CDTF">2024-05-11T08:29:00Z</dcterms:created>
  <dcterms:modified xsi:type="dcterms:W3CDTF">2024-05-11T08:29:00Z</dcterms:modified>
</cp:coreProperties>
</file>