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50" w:rsidRDefault="00BA1050" w:rsidP="00BA10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lang w:val="en-US"/>
        </w:rPr>
        <w:tab/>
      </w:r>
      <w:r>
        <w:rPr>
          <w:color w:val="111111"/>
          <w:lang w:val="en-US"/>
        </w:rPr>
        <w:tab/>
      </w:r>
      <w:r>
        <w:rPr>
          <w:color w:val="111111"/>
          <w:lang w:val="en-US"/>
        </w:rPr>
        <w:tab/>
      </w:r>
      <w:r>
        <w:rPr>
          <w:color w:val="111111"/>
          <w:lang w:val="en-US"/>
        </w:rPr>
        <w:tab/>
      </w:r>
      <w:r>
        <w:rPr>
          <w:color w:val="111111"/>
          <w:lang w:val="en-US"/>
        </w:rPr>
        <w:tab/>
      </w:r>
      <w:r>
        <w:rPr>
          <w:color w:val="111111"/>
          <w:lang w:val="en-US"/>
        </w:rPr>
        <w:tab/>
      </w:r>
      <w:r>
        <w:rPr>
          <w:color w:val="111111"/>
          <w:lang w:val="en-US"/>
        </w:rPr>
        <w:tab/>
      </w:r>
      <w:r>
        <w:rPr>
          <w:color w:val="111111"/>
        </w:rPr>
        <w:t xml:space="preserve">                          МДОУ «ЦРР – д/с №97</w:t>
      </w:r>
    </w:p>
    <w:p w:rsidR="00BA1050" w:rsidRPr="00BA1050" w:rsidRDefault="00BA1050" w:rsidP="00BA10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  <w:t xml:space="preserve">             Воспитатель: Дугина О.С.</w:t>
      </w:r>
    </w:p>
    <w:p w:rsidR="00BA1050" w:rsidRDefault="00BA1050" w:rsidP="00BA10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en-US"/>
        </w:rPr>
      </w:pPr>
    </w:p>
    <w:p w:rsidR="00BA1050" w:rsidRPr="00BA1050" w:rsidRDefault="00BA1050" w:rsidP="00BA105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BA1050">
        <w:rPr>
          <w:color w:val="111111"/>
        </w:rPr>
        <w:t>«</w:t>
      </w:r>
      <w:r w:rsidRPr="00BA1050">
        <w:rPr>
          <w:rStyle w:val="a4"/>
          <w:color w:val="111111"/>
          <w:bdr w:val="none" w:sz="0" w:space="0" w:color="auto" w:frame="1"/>
        </w:rPr>
        <w:t>Взаимодействие педагога и родителей в процессе организации учебно– воспитательного процесса</w:t>
      </w:r>
      <w:r w:rsidRPr="00BA1050">
        <w:rPr>
          <w:color w:val="111111"/>
        </w:rPr>
        <w:t> </w:t>
      </w:r>
      <w:r w:rsidRPr="00BA1050">
        <w:rPr>
          <w:b/>
          <w:color w:val="111111"/>
        </w:rPr>
        <w:t>в соответствии с ФГОС"</w:t>
      </w:r>
    </w:p>
    <w:p w:rsidR="00BA1050" w:rsidRPr="00BA1050" w:rsidRDefault="00BA1050" w:rsidP="00BA10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A1050">
        <w:rPr>
          <w:color w:val="111111"/>
        </w:rPr>
        <w:t>В толковом словаре Ожегова слово </w:t>
      </w:r>
      <w:r w:rsidRPr="00BA1050">
        <w:rPr>
          <w:i/>
          <w:iCs/>
          <w:color w:val="111111"/>
          <w:bdr w:val="none" w:sz="0" w:space="0" w:color="auto" w:frame="1"/>
        </w:rPr>
        <w:t>«семья»</w:t>
      </w:r>
      <w:r w:rsidRPr="00BA1050">
        <w:rPr>
          <w:color w:val="111111"/>
        </w:rPr>
        <w:t> означает основанная на браке или кровном родстве малая группа. Семья – это самое главное, самое дорогое, что есть у человека; это первый коллектив, в котором у маленького ребёнка начинаются зачатки нравственности.</w:t>
      </w:r>
    </w:p>
    <w:p w:rsidR="00BA1050" w:rsidRPr="00BA1050" w:rsidRDefault="00BA1050" w:rsidP="00BA105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A1050">
        <w:rPr>
          <w:color w:val="111111"/>
        </w:rPr>
        <w:t>О нравственном здоровье семьи, её духовных ценностях можно судить по установившимся в ней традициям.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Традиция в переводе с латинского означает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«передача»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это, то, что перешло от одного поколения к другому. У каждого это своё : совместное чтение книги, праздничный сервиз на семейном праздике, семейный выход на парад в День Победы. Благодаря традициям жизнь ваших детей и ваша станет на много богаче. Это поможет укрепить вашу семью, и оказать помощь в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воспитании детей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заметить, что детский сад является частью этой семьи. Детский сад и семья занимается совместным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воспитанием детей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хочу зачитать высказывание А. С. 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Макаренко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– самая важная область нашей жизни. Дети - это будущие граждане страны и граждане мира. Они будут творить историю. Наши дети должны вырасти прекрасными гражданами, хорошими отцами и матерями».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Правильное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– это наша счастливая старость, плохое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воспитание – это будущее горе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наши слёзы, это наша вина перед другими людьми перед всей страной». Чтобы чтить традиции наших предков, нужно их продолжать. Поэтому в каждой семье должна быть своя традиция. Если у вас ещё нет традиции, можно сделать первый шаг к этому.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и детский сад – это два общественных института, которые стоят у истоков нашего будущего.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соответствии с новым законом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образовании в Российской Федерации»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одной из основных задач, стоящих перед детским дошкольным учреждением является «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семьей для обеспечения полноценного развития личности ребенка».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принятием Закона РФ возникли предпосылки для равноправного, творческого, заинтересованного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семьи и образовательного учреждения.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Разработанный федеральный государственный образовательный стандарт дошкольного образования (ФГОС ДО, отвечает новым социальным запросам и в котором большое внимание уделяется работе с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ФГОС говорится, что работа с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иметь дифференцированный подход, учитывать социальный статус, микроклимат семьи,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родительские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запросы и степень заинтересованности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 деятельностью ДОУ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повышение культуры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педагогической грамотности семьи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Также сформулированы и требования по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взаимодействию Организации работы с родителями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Подчеркнуто, что одним из принципов дошкольного образования является сотрудничество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Организации работы с семьёй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ФГОС ДО является основой для оказания помощи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(законным представителям)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воспитании детей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охране и укреплении их физического и психического здоровья, в развитии индивидуальных способностей и необходимой коррекции нарушений их развития. Одним из требований к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психолого-педагогическим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условиям является требование обеспечения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психолого-педагогической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поддержки семьи и повышения компетентности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вопросах развития и образования, охраны и укрепления здоровья детей.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(законные представители)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должны принимать участие в разработке 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части образовательной Программы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формируемой участниками образовательных отношений с учётом образовательных потребностей, интересов и мотивов детей, членов их семей 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педагогов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 целью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взаимодействия с семьями воспитанников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создание единого пространства семья – детский сад, как пространства развития ребенка, в котором всем участникам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педагогического процесса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(детям, </w:t>
      </w:r>
      <w:r w:rsidRPr="00BA1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родителям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BA1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педагогам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будет уютно, интересно, безопасно, полезно, благополучно.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принципы определяющие концептуальные положения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взаимодействия педагога и семьи воспитанника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ДОУ по созданию единого пространства развития ребенка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преемственности, согласованных действий.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гуманного подхода к выстраиванию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взаимоотношений семьи и ДОО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открытости.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индивидуального подхода к каждой семье.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эффективности форм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взаимодействия семьи и ДОУ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обратной связи.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своей работе применяю различные формы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взаимодействия с семьями воспитанников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Конференции,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«круглые столы»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Консультации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семинары;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Беседы, дискуссии;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Смотры, конкурсы, выставки, выпуск газеты;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Участие в НОД;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Кружки;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Деловые игры;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Тренинги;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Квесты;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Встречи с интересными людьми;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Праздники и развлечения;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Дни открытых дверей;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Распространение лучшего семейного опыта;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Походы, тематические прогулки;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Мастер-классы;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Родительские вечера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Вечера вопросов и ответов;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Дни добрых дел.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Данные формы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семьёй позволяют обеспечить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психолого-педагогическую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поддержку семьи и повышение компетентности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(законных представителей)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вопросах развития и образования, охраны и укрепления здоровья детей. 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как результат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успешное развитие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воспитанников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ДОУ и реализацию творческого потенциала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 и детей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 чтобы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стали активными помощниками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вовлечь их в жизнь детского сада. Работа с семьей является сложной задачей, как в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организационном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и психолого –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педагогическом плане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Развитие такого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предлагает несколько этапов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этап – Приглашение будущих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воспитанников и их родителей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встречу в детский сад за месяц-два до прихода детей в детский сад. Где рассказываем о детском саде, показываем преимущества нашего учреждения.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Второй этап - демонстрация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положительного образа ребенка, благодаря чему между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родителями и воспитателями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складываются доброжелательные отношения с установкой на сотрудничество.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этой целью создаем буклеты, газеты, видеоролики, в которых рассказываем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 достижениях ребенка.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этап – предполагает ознакомление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педагога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семьями и изучение вопросов о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воспитании ребенка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Здесь проявляется активность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делятся семейным опытом по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воспитанию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Четвертый этап - практические задания психолого –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педагогических особенностей воспитания дошкольников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этом используются различные формы и методы. Это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родительские собрания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групповые тематические выставки детских работ. Участие семей в конкурсах на лучший рисунок, поделку из природного материала не только обогащает семейный досуг, но и объединяет детей и взрослых в общих делах. Чтобы привлечь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участию в конкурсах, выставках, заранее вывешивается яркое сообщение. 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Они не остаются равнодушными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собирают рисунки, фотографии, готовят вместе с детьми интересные поделки. Это помогает лучше узнать наших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воспитанников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 из привлекательных и результативных форм совместной деятельности дошкольников и взрослых является проектная деятельность. Проектную деятельность</w:t>
      </w:r>
    </w:p>
    <w:p w:rsidR="00BA1050" w:rsidRPr="00BA1050" w:rsidRDefault="00BA1050" w:rsidP="00BA10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рассматривать как вид культурной практики ребенка, которая направлена на развитие у него универсальных культурных способов действий (умений, универсальные компетентности, помогающие ему действовать во всех обстоятельствах жизни и деятельности.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Разнообразие форм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родительских собраний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семейная ассамблея,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организационно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распределительское, информационно-аналитические, позитивно-деловое, круглый стол помогают реализовать принцип партнерства, диалога, обратной связи. Общение происходит в непринужденной форме с обсуждением актуальных проблем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воспитания детей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учетом пожеланий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использованием методов их активизации.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Эффективность образовательного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процесса повышается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взаимодействие педагога с родителями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строится на основе партнерских отношений.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«Открытость детского сада внутрь»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вовлечение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родителей в образовательный процесс детского сада 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«Дни открытых дверей»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члены семьи вносят свой вклад в образовательную работу. Некоторые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другие члены семьи включаются в проводимую систематически образовательную, оздоровительную работу с детьми. Вместе с детьми учатся работе с бумагой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(из салфеток, гофрированной 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бумаги)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Организовывают мастер-классы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проводят тематические прогулки, походы, катание на коньках. Проходят встречи с интересными людьми (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«Гость группы»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А также игротренинги, квесты, досуговые мероприятия.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установление доверительных отношений с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плавно ведет к совместному исследованию и формированию гармонически развитой личности ребенка. В данном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немаловажную роль играет профессиональная компетентность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педагогов ДОУ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подразумевает под собой не только совокупность знаний и опыта, но и личностные качества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сегодняшний день можно сказать, что у нас сложилась определенная система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взаимодействия с родителями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Использование разнообразных форм работы дало определенные результаты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родители из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«зрителей»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«наблюдателей»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стали активными участниками встреч и помощниками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создана атмосфера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взаимоуважения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Понятие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A1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взаимодействие с семьей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нельзя путать с понятием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 с </w:t>
      </w:r>
      <w:r w:rsidRPr="00BA105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родителями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Хотя второе является составной часть первого.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обязательно подразумевает не только распределение задач между участниками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процесса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обратную связь. «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философская категория, отражающая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процессы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воздействия объектов друг на друга, их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взаимную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обусловленность и порождение одним объектом другого.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Взаимодействие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универсальная форма движения, развития, определяет существование и структурную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организацию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любой материальной системы» </w:t>
      </w:r>
      <w:r w:rsidRPr="00BA10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(Большой Энциклопедический словарь)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A1050" w:rsidRPr="00BA1050" w:rsidRDefault="00BA1050" w:rsidP="00BA10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Организация взаимодействия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семьей – работа трудная, не имеющая готовых технологий и рецептов. Её успех определяется интуицией, инициативой и терпением </w:t>
      </w:r>
      <w:r w:rsidRPr="00BA105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педагога</w:t>
      </w:r>
      <w:r w:rsidRPr="00BA10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умением стать профессиональным помощником в семье.</w:t>
      </w:r>
    </w:p>
    <w:p w:rsidR="00BA1050" w:rsidRPr="00BA1050" w:rsidRDefault="00BA1050" w:rsidP="00BA10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6" w:tooltip="В закладки" w:history="1">
        <w:r w:rsidRPr="00BA1050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+</w:t>
        </w:r>
        <w:r w:rsidRPr="00BA1050">
          <w:rPr>
            <w:rFonts w:ascii="Times New Roman" w:eastAsia="MS Gothic" w:hAnsi="MS Gothic" w:cs="Times New Roman"/>
            <w:color w:val="FFFFFF"/>
            <w:sz w:val="24"/>
            <w:szCs w:val="24"/>
            <w:lang w:eastAsia="ru-RU"/>
          </w:rPr>
          <w:t>❤</w:t>
        </w:r>
        <w:r w:rsidRPr="00BA1050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C51AF5" w:rsidRPr="00BA1050" w:rsidRDefault="00C51AF5">
      <w:pPr>
        <w:rPr>
          <w:rFonts w:ascii="Times New Roman" w:hAnsi="Times New Roman" w:cs="Times New Roman"/>
          <w:sz w:val="24"/>
          <w:szCs w:val="24"/>
        </w:rPr>
      </w:pPr>
    </w:p>
    <w:sectPr w:rsidR="00C51AF5" w:rsidRPr="00BA1050" w:rsidSect="00C5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D9" w:rsidRDefault="009365D9" w:rsidP="00BA1050">
      <w:pPr>
        <w:spacing w:after="0" w:line="240" w:lineRule="auto"/>
      </w:pPr>
      <w:r>
        <w:separator/>
      </w:r>
    </w:p>
  </w:endnote>
  <w:endnote w:type="continuationSeparator" w:id="1">
    <w:p w:rsidR="009365D9" w:rsidRDefault="009365D9" w:rsidP="00BA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D9" w:rsidRDefault="009365D9" w:rsidP="00BA1050">
      <w:pPr>
        <w:spacing w:after="0" w:line="240" w:lineRule="auto"/>
      </w:pPr>
      <w:r>
        <w:separator/>
      </w:r>
    </w:p>
  </w:footnote>
  <w:footnote w:type="continuationSeparator" w:id="1">
    <w:p w:rsidR="009365D9" w:rsidRDefault="009365D9" w:rsidP="00BA1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050"/>
    <w:rsid w:val="007D56BF"/>
    <w:rsid w:val="009365D9"/>
    <w:rsid w:val="00BA1050"/>
    <w:rsid w:val="00C5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050"/>
    <w:rPr>
      <w:b/>
      <w:bCs/>
    </w:rPr>
  </w:style>
  <w:style w:type="character" w:styleId="a5">
    <w:name w:val="Hyperlink"/>
    <w:basedOn w:val="a0"/>
    <w:uiPriority w:val="99"/>
    <w:semiHidden/>
    <w:unhideWhenUsed/>
    <w:rsid w:val="00BA105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A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1050"/>
  </w:style>
  <w:style w:type="paragraph" w:styleId="a8">
    <w:name w:val="footer"/>
    <w:basedOn w:val="a"/>
    <w:link w:val="a9"/>
    <w:uiPriority w:val="99"/>
    <w:semiHidden/>
    <w:unhideWhenUsed/>
    <w:rsid w:val="00BA1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1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1461</Words>
  <Characters>8332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2024-05-12T15:14:00Z</dcterms:created>
  <dcterms:modified xsi:type="dcterms:W3CDTF">2024-05-12T15:19:00Z</dcterms:modified>
</cp:coreProperties>
</file>