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DC" w:rsidRDefault="006B46DC" w:rsidP="006B4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6B46DC" w:rsidRDefault="006B46DC" w:rsidP="006B4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школа-интернат № 1 имени </w:t>
      </w:r>
      <w:proofErr w:type="spellStart"/>
      <w:r w:rsidRPr="006B46DC">
        <w:rPr>
          <w:rFonts w:ascii="Times New Roman" w:hAnsi="Times New Roman" w:cs="Times New Roman"/>
          <w:sz w:val="28"/>
          <w:szCs w:val="28"/>
        </w:rPr>
        <w:t>К.К.Грота</w:t>
      </w:r>
      <w:proofErr w:type="spellEnd"/>
      <w:r w:rsidRPr="006B46DC">
        <w:rPr>
          <w:rFonts w:ascii="Times New Roman" w:hAnsi="Times New Roman" w:cs="Times New Roman"/>
          <w:sz w:val="28"/>
          <w:szCs w:val="28"/>
        </w:rPr>
        <w:t xml:space="preserve"> Красногвардейского района </w:t>
      </w:r>
    </w:p>
    <w:p w:rsidR="006B46DC" w:rsidRPr="006B46DC" w:rsidRDefault="006B46DC" w:rsidP="006B4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Pr="006B46DC" w:rsidRDefault="006B46DC" w:rsidP="00105F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6DC">
        <w:rPr>
          <w:rFonts w:ascii="Times New Roman" w:hAnsi="Times New Roman" w:cs="Times New Roman"/>
          <w:b/>
          <w:sz w:val="36"/>
          <w:szCs w:val="36"/>
        </w:rPr>
        <w:t>Методическая разработка на тему:</w:t>
      </w:r>
    </w:p>
    <w:p w:rsidR="006B46DC" w:rsidRPr="006B46DC" w:rsidRDefault="006B46DC" w:rsidP="00105F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6DC">
        <w:rPr>
          <w:rFonts w:ascii="Times New Roman" w:hAnsi="Times New Roman" w:cs="Times New Roman"/>
          <w:b/>
          <w:sz w:val="36"/>
          <w:szCs w:val="36"/>
        </w:rPr>
        <w:t xml:space="preserve">«Приемы и </w:t>
      </w:r>
      <w:proofErr w:type="gramStart"/>
      <w:r w:rsidRPr="006B46DC">
        <w:rPr>
          <w:rFonts w:ascii="Times New Roman" w:hAnsi="Times New Roman" w:cs="Times New Roman"/>
          <w:b/>
          <w:sz w:val="36"/>
          <w:szCs w:val="36"/>
        </w:rPr>
        <w:t>методы</w:t>
      </w:r>
      <w:proofErr w:type="gramEnd"/>
      <w:r w:rsidRPr="006B46DC">
        <w:rPr>
          <w:rFonts w:ascii="Times New Roman" w:hAnsi="Times New Roman" w:cs="Times New Roman"/>
          <w:b/>
          <w:sz w:val="36"/>
          <w:szCs w:val="36"/>
        </w:rPr>
        <w:t xml:space="preserve"> развивающие интерес у ребенка с ТМНР слепого и слабовидящего на музыкальных занятиях»</w:t>
      </w: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Pr="00221E0D" w:rsidRDefault="006B46DC" w:rsidP="00221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E0D">
        <w:rPr>
          <w:rFonts w:ascii="Times New Roman" w:hAnsi="Times New Roman" w:cs="Times New Roman"/>
          <w:sz w:val="28"/>
          <w:szCs w:val="28"/>
        </w:rPr>
        <w:t>Выполнила работу</w:t>
      </w:r>
    </w:p>
    <w:p w:rsidR="006B46DC" w:rsidRPr="00221E0D" w:rsidRDefault="00221E0D" w:rsidP="00221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46DC" w:rsidRPr="00221E0D">
        <w:rPr>
          <w:rFonts w:ascii="Times New Roman" w:hAnsi="Times New Roman" w:cs="Times New Roman"/>
          <w:sz w:val="28"/>
          <w:szCs w:val="28"/>
        </w:rPr>
        <w:t>читель-дефектолог</w:t>
      </w:r>
    </w:p>
    <w:p w:rsidR="00221E0D" w:rsidRPr="00221E0D" w:rsidRDefault="00221E0D" w:rsidP="00221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E0D">
        <w:rPr>
          <w:rFonts w:ascii="Times New Roman" w:hAnsi="Times New Roman" w:cs="Times New Roman"/>
          <w:sz w:val="28"/>
          <w:szCs w:val="28"/>
        </w:rPr>
        <w:t>Лукьянова Анна Владимировна</w:t>
      </w: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C" w:rsidRDefault="006B46DC" w:rsidP="00221E0D">
      <w:pPr>
        <w:rPr>
          <w:rFonts w:ascii="Times New Roman" w:hAnsi="Times New Roman" w:cs="Times New Roman"/>
          <w:b/>
          <w:sz w:val="28"/>
          <w:szCs w:val="28"/>
        </w:rPr>
      </w:pPr>
    </w:p>
    <w:p w:rsidR="006B46DC" w:rsidRP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E0D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B46DC" w:rsidRP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E0D">
        <w:rPr>
          <w:rFonts w:ascii="Times New Roman" w:hAnsi="Times New Roman" w:cs="Times New Roman"/>
          <w:sz w:val="28"/>
          <w:szCs w:val="28"/>
        </w:rPr>
        <w:t>2023</w:t>
      </w:r>
    </w:p>
    <w:p w:rsidR="006B46DC" w:rsidRDefault="006B46DC" w:rsidP="00105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E0D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lastRenderedPageBreak/>
        <w:t xml:space="preserve">   Все мы знаем, что музыка – сильнейшее средство эмоционального воздействия на человека. Для детей с тяжелыми нарушениями развития музыка может оказаться первым каналом, через который педагогу удается проникнуть  в мир ребенка. Сила музыки увлекает ребенка и стимулирует его активность. Музыка зовет ребенка присоединиться к игре или пению, не навязывая конкретной формы и не требуя выполнения инструкций. Это – один из самых действенных путей стимуляции речи, и часто именно музыка помогает словам или звукам прорваться наружу. Как это происходит? На занятиях в группе ребенок попадает в электрическое поле музыки, заражается общим настроением и делает вместе со всеми то, чего раньше не мог сделать. На музыкальных занятиях естественным образом формируются чувство ритма, эмоциональная отзывчивость, общая моторика, слуховое внимание. Сейчас уже много известно и о том, как можно использовать занятия музыкой для формирования пространственных представлений, программирования и контроля деятельности, а также других составляющих психических процессов.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Музыка занимает важное место в организации психолого-педагогической помощи детям с нарушениями развития. В структуру занятий с ними </w:t>
      </w:r>
      <w:r w:rsidR="00221E0D">
        <w:rPr>
          <w:rFonts w:ascii="Times New Roman" w:hAnsi="Times New Roman" w:cs="Times New Roman"/>
          <w:sz w:val="28"/>
          <w:szCs w:val="28"/>
        </w:rPr>
        <w:t xml:space="preserve">включаются музыкальные занятия, </w:t>
      </w:r>
      <w:r w:rsidRPr="006B46DC">
        <w:rPr>
          <w:rFonts w:ascii="Times New Roman" w:hAnsi="Times New Roman" w:cs="Times New Roman"/>
          <w:sz w:val="28"/>
          <w:szCs w:val="28"/>
        </w:rPr>
        <w:t>а родителям таких детей часто рекомендуют использовать музыкальные игры, пение и движение под музыку.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Музыкальные занятия проводятся в помещении, где есть разнообразные пр</w:t>
      </w:r>
      <w:r w:rsidR="00221E0D">
        <w:rPr>
          <w:rFonts w:ascii="Times New Roman" w:hAnsi="Times New Roman" w:cs="Times New Roman"/>
          <w:sz w:val="28"/>
          <w:szCs w:val="28"/>
        </w:rPr>
        <w:t xml:space="preserve">едметы, используемые в играх, </w:t>
      </w:r>
      <w:r w:rsidRPr="006B46DC">
        <w:rPr>
          <w:rFonts w:ascii="Times New Roman" w:hAnsi="Times New Roman" w:cs="Times New Roman"/>
          <w:sz w:val="28"/>
          <w:szCs w:val="28"/>
        </w:rPr>
        <w:t xml:space="preserve">музыкальные инструменты, спортивные принадлежности, игрушки. Все предметы хранятся на постоянных местах, что позволяет детям запомнить их расположение. Они получают возможность догадываться по направлению движения взрослого, </w:t>
      </w:r>
      <w:proofErr w:type="gramStart"/>
      <w:r w:rsidRPr="006B46D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 предмет он достанет и </w:t>
      </w:r>
      <w:proofErr w:type="gramStart"/>
      <w:r w:rsidRPr="006B46D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 игра начнется.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   Структура группового занятия остается относительно постоянной в течение всего года: с самых первых занятий вводится последовательность форм работы, различающихся между собой. По мере освоения конкретных песен, танцев и игр они заменяются новыми, которые занимают то же место в структуре занятия. Постоянство помогает детям усвоить порядок занятия, что особенно важно для детей, испытывающих трудности с пониманием речи, а также для тревожных детей, имеющих трудности адаптации в меняющейся обстановке. Также это позволяет ребенку распределять силы, чтобы дождаться самой любимой игры, которой предшествуют менее привлекательные.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6DC">
        <w:rPr>
          <w:rFonts w:ascii="Times New Roman" w:hAnsi="Times New Roman" w:cs="Times New Roman"/>
          <w:sz w:val="28"/>
          <w:szCs w:val="28"/>
        </w:rPr>
        <w:lastRenderedPageBreak/>
        <w:t>В структуре занятия выделяются следующие «блоки»: приветствие, движение под музыку (музыкальные упражнения), музыкальные игры, игра на музыкальных инструментах, пение, танец, прощание.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 Используемые на занятии игры и песни отличаются друг от друга по степени активности и произвольности, настроению, темпу, пространственному расположению участников. Чтобы привлечь внимание детей к смене игры, используются также предметы, характерные для той или иной игры (музыкальные инструменты, игрушка – персонаж песни, веревочка или обруч и т.д.).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Вовлечение детей в процесс каждой игры осуществляется в первую очередь за счет эмоционального заражения, интереса и подражания другим участникам занятия. Существуют также правила игр, которые объясняет учитель музыки. Говорит </w:t>
      </w:r>
      <w:proofErr w:type="gramStart"/>
      <w:r w:rsidRPr="006B46DC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 тоже обращаясь в первую очередь к присутствующим на занятии взрослым, так как большинство детей в силу особенностей развития речи не способны понять инструкцию и выстроить свое </w:t>
      </w:r>
      <w:r w:rsidR="00221E0D">
        <w:rPr>
          <w:rFonts w:ascii="Times New Roman" w:hAnsi="Times New Roman" w:cs="Times New Roman"/>
          <w:sz w:val="28"/>
          <w:szCs w:val="28"/>
        </w:rPr>
        <w:t>поведение в соответствии с ней</w:t>
      </w:r>
      <w:r w:rsidRPr="006B46DC">
        <w:rPr>
          <w:rFonts w:ascii="Times New Roman" w:hAnsi="Times New Roman" w:cs="Times New Roman"/>
          <w:sz w:val="28"/>
          <w:szCs w:val="28"/>
        </w:rPr>
        <w:t xml:space="preserve"> они осваивают правила игр за счет подражания или ориентируясь на музыку. Вместе с тем необходимо учитывать, что дети все же слышат объяснения, инструкции или комментарии, которые постепенно становятся для них привычными и более понятными. Конечно, сопровождающие занятия инструкции еще долго не являются для них сигналом, требующим немедленной произвольной реакции. Слыша инструкцию, приучаясь к ней, они, тем не менее, имеют возможность действовать непосредственно и непроизвольно.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Одной из задач занятий с ребенком является его социальная адаптация, в </w:t>
      </w:r>
      <w:proofErr w:type="gramStart"/>
      <w:r w:rsidRPr="006B46D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 с чем групповые формы работы на определенном этапе становятся приоритетными. Именно в группе имеются возможности для стимуляции общения ребенка с другими детьми, организации совместных игр. Также групповое занятие позволяет создавать ситуации, в которых ребенку необходимо строить свое поведение в соответствии с поведением и потребностями остальных участников группы.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Можно сказать, что групповое занятие в большей степени направлено на социальное развитие ребенка и усвоения им той или иной формы поведения, а индивидуальное  помогает освоить содержание деятельности, конкретные умения и навыки. Поскольку музыкальное занятие традиционно используется как средство установления контакта с ребенком, в некоторых случаях оно становится одним из первых, которые рекомендуются ребенку в самом начале коррекционно-развивающего курса. Индивидуальные занятия могут стать подготовительным этапом к посещению групповых музыкальных </w:t>
      </w:r>
      <w:r w:rsidRPr="006B46DC">
        <w:rPr>
          <w:rFonts w:ascii="Times New Roman" w:hAnsi="Times New Roman" w:cs="Times New Roman"/>
          <w:sz w:val="28"/>
          <w:szCs w:val="28"/>
        </w:rPr>
        <w:lastRenderedPageBreak/>
        <w:t>занятий. В индивидуальной форме ребенок осваивает новое помещение, знакомится с музыкальными инструментами и игрушками, может запомнить игры, песни и танцы, составляющие репертуар группового занятия. После этого ему легче принять в нем участие – на первый план выходят задачи адаптации в новой ситуации, а задача усвоения материала занятия уже во многом решена и не требует от ребенка дополнительных усилий. В этом случае, когда ребенок начинает посещать групповые музыкальные занятия, индивидуальные занятия прекращаются. В других случаях групповые и индивидуальные занятия могут проводиться параллельно.</w:t>
      </w:r>
    </w:p>
    <w:p w:rsidR="00BF5FE7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Музыкальные занятия с детьми, имеющими множественные нарушения развития, предполагают следующие виды совместной деятельности, которые дают широкий диапазон для выбора вариантов взаимодействия.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DC">
        <w:rPr>
          <w:rFonts w:ascii="Times New Roman" w:hAnsi="Times New Roman" w:cs="Times New Roman"/>
          <w:b/>
          <w:sz w:val="28"/>
          <w:szCs w:val="28"/>
        </w:rPr>
        <w:t xml:space="preserve">Пение. 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Здесь, кроме собственно музыкальных факторов, на первый план выступает воздействие человеческого голоса, который является для ребенка особенно значимым впечатлением. Если ребенок владеет речью и может петь сам, ему предлагаются доступные песни; при этом могут быть поставлены задачи установления и развития эмоционального контакта, развития голоса и дыхания, изменение эмоционального фона, формирование положительной самооценки и чувства успешности.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На музыкальном занятии с неговорящим ребенком часто удается активировать произвольные вокализации и произнесение первых слов или слогов. Для этого в арсенале учителя музыки имеются разнообразные песенки с простыми звукоподражаниями, припевами, состоящими из слогов или даже гласных звуков. В некоторых случаях ребенок откликается на предложение вместе покричать или потянуть звук, произнесение которого, по мнению логопеда, уже стало ему доступным. Предлагая ребенку песни, основу которых составляют звукоподр</w:t>
      </w:r>
      <w:r w:rsidR="0006002C" w:rsidRPr="006B46DC">
        <w:rPr>
          <w:rFonts w:ascii="Times New Roman" w:hAnsi="Times New Roman" w:cs="Times New Roman"/>
          <w:sz w:val="28"/>
          <w:szCs w:val="28"/>
        </w:rPr>
        <w:t>ажания – «</w:t>
      </w:r>
      <w:proofErr w:type="spellStart"/>
      <w:proofErr w:type="gramStart"/>
      <w:r w:rsidR="0006002C" w:rsidRPr="006B46DC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="0006002C" w:rsidRPr="006B46DC">
        <w:rPr>
          <w:rFonts w:ascii="Times New Roman" w:hAnsi="Times New Roman" w:cs="Times New Roman"/>
          <w:sz w:val="28"/>
          <w:szCs w:val="28"/>
        </w:rPr>
        <w:t>», «па-па</w:t>
      </w:r>
      <w:r w:rsidRPr="006B46DC">
        <w:rPr>
          <w:rFonts w:ascii="Times New Roman" w:hAnsi="Times New Roman" w:cs="Times New Roman"/>
          <w:sz w:val="28"/>
          <w:szCs w:val="28"/>
        </w:rPr>
        <w:t>»</w:t>
      </w:r>
      <w:r w:rsidR="0006002C" w:rsidRPr="006B46DC">
        <w:rPr>
          <w:rFonts w:ascii="Times New Roman" w:hAnsi="Times New Roman" w:cs="Times New Roman"/>
          <w:sz w:val="28"/>
          <w:szCs w:val="28"/>
        </w:rPr>
        <w:t>, «да-да»</w:t>
      </w:r>
      <w:r w:rsidRPr="006B46DC">
        <w:rPr>
          <w:rFonts w:ascii="Times New Roman" w:hAnsi="Times New Roman" w:cs="Times New Roman"/>
          <w:sz w:val="28"/>
          <w:szCs w:val="28"/>
        </w:rPr>
        <w:t xml:space="preserve"> и др., учитель побуждает ребенка повторять эти слоги, делает длинные паузы в своем пении, показывая ребенку, что ждет от него речевой активности. Иногда в результате таких занятий ребенок действительно осваивает эти песни и начинает произносить требуемые звуки в нужное время. Многим детям это </w:t>
      </w:r>
      <w:proofErr w:type="gramStart"/>
      <w:r w:rsidRPr="006B46DC">
        <w:rPr>
          <w:rFonts w:ascii="Times New Roman" w:hAnsi="Times New Roman" w:cs="Times New Roman"/>
          <w:sz w:val="28"/>
          <w:szCs w:val="28"/>
        </w:rPr>
        <w:t>помогае</w:t>
      </w:r>
      <w:r w:rsidR="00221E0D">
        <w:rPr>
          <w:rFonts w:ascii="Times New Roman" w:hAnsi="Times New Roman" w:cs="Times New Roman"/>
          <w:sz w:val="28"/>
          <w:szCs w:val="28"/>
        </w:rPr>
        <w:t>т продвинуться в развитии речи</w:t>
      </w:r>
      <w:r w:rsidRPr="006B46DC">
        <w:rPr>
          <w:rFonts w:ascii="Times New Roman" w:hAnsi="Times New Roman" w:cs="Times New Roman"/>
          <w:sz w:val="28"/>
          <w:szCs w:val="28"/>
        </w:rPr>
        <w:t xml:space="preserve"> они обнаруживают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, что могут пользоваться словами для общения. Другим же детям этого может быть недостаточно – повторяя разнообразные слоги и звуки во время пения, ребенок, тем не менее, вне музыкальных занятий продолжает молчать. В таких случаях необходимо не столько накапливать его «вокальный словарь», </w:t>
      </w:r>
      <w:r w:rsidRPr="006B46DC">
        <w:rPr>
          <w:rFonts w:ascii="Times New Roman" w:hAnsi="Times New Roman" w:cs="Times New Roman"/>
          <w:sz w:val="28"/>
          <w:szCs w:val="28"/>
        </w:rPr>
        <w:lastRenderedPageBreak/>
        <w:t>осваивая все новые песни, включающие разные слоги, сколько развивать возможности взаимодействия, и здесь пение может сыграть существенную роль.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Ребенок, не владеющий речью, может откликаться на пение взрослого собственной вокализацией, что дает возможность организации </w:t>
      </w:r>
      <w:proofErr w:type="spellStart"/>
      <w:r w:rsidRPr="006B46DC">
        <w:rPr>
          <w:rFonts w:ascii="Times New Roman" w:hAnsi="Times New Roman" w:cs="Times New Roman"/>
          <w:sz w:val="28"/>
          <w:szCs w:val="28"/>
        </w:rPr>
        <w:t>довербального</w:t>
      </w:r>
      <w:proofErr w:type="spellEnd"/>
      <w:r w:rsidRPr="006B46DC">
        <w:rPr>
          <w:rFonts w:ascii="Times New Roman" w:hAnsi="Times New Roman" w:cs="Times New Roman"/>
          <w:sz w:val="28"/>
          <w:szCs w:val="28"/>
        </w:rPr>
        <w:t xml:space="preserve"> «музыкального диалога». А это в свою очередь позволяет поставить задачу не только активизации вокализации ребенка, придания ей коммуникативной функции, но впоследствии и достижения возможности ее произвольной организ</w:t>
      </w:r>
      <w:r w:rsidR="0006002C" w:rsidRPr="006B46DC">
        <w:rPr>
          <w:rFonts w:ascii="Times New Roman" w:hAnsi="Times New Roman" w:cs="Times New Roman"/>
          <w:sz w:val="28"/>
          <w:szCs w:val="28"/>
        </w:rPr>
        <w:t>ации – возможности обращаться к</w:t>
      </w:r>
      <w:r w:rsidRPr="006B46DC">
        <w:rPr>
          <w:rFonts w:ascii="Times New Roman" w:hAnsi="Times New Roman" w:cs="Times New Roman"/>
          <w:sz w:val="28"/>
          <w:szCs w:val="28"/>
        </w:rPr>
        <w:t xml:space="preserve"> взрослому, выражать просьбу, </w:t>
      </w:r>
      <w:proofErr w:type="spellStart"/>
      <w:r w:rsidRPr="006B46DC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6B46DC">
        <w:rPr>
          <w:rFonts w:ascii="Times New Roman" w:hAnsi="Times New Roman" w:cs="Times New Roman"/>
          <w:sz w:val="28"/>
          <w:szCs w:val="28"/>
        </w:rPr>
        <w:t xml:space="preserve"> определенный слог или звук в нужное время.</w:t>
      </w:r>
      <w:r w:rsidR="0006002C" w:rsidRPr="006B46DC">
        <w:rPr>
          <w:rFonts w:ascii="Times New Roman" w:hAnsi="Times New Roman" w:cs="Times New Roman"/>
          <w:sz w:val="28"/>
          <w:szCs w:val="28"/>
        </w:rPr>
        <w:t xml:space="preserve"> Здесь же ребенок, который не </w:t>
      </w:r>
      <w:proofErr w:type="gramStart"/>
      <w:r w:rsidR="0006002C" w:rsidRPr="006B46DC">
        <w:rPr>
          <w:rFonts w:ascii="Times New Roman" w:hAnsi="Times New Roman" w:cs="Times New Roman"/>
          <w:sz w:val="28"/>
          <w:szCs w:val="28"/>
        </w:rPr>
        <w:t>владеет речью может</w:t>
      </w:r>
      <w:proofErr w:type="gramEnd"/>
      <w:r w:rsidR="0006002C" w:rsidRPr="006B46DC">
        <w:rPr>
          <w:rFonts w:ascii="Times New Roman" w:hAnsi="Times New Roman" w:cs="Times New Roman"/>
          <w:sz w:val="28"/>
          <w:szCs w:val="28"/>
        </w:rPr>
        <w:t xml:space="preserve"> хорошо откликаться на свое имя. Можн</w:t>
      </w:r>
      <w:r w:rsidR="00F660B3" w:rsidRPr="006B46DC">
        <w:rPr>
          <w:rFonts w:ascii="Times New Roman" w:hAnsi="Times New Roman" w:cs="Times New Roman"/>
          <w:sz w:val="28"/>
          <w:szCs w:val="28"/>
        </w:rPr>
        <w:t>о пропеть свое имя. Или попеть на отдельные звуки знакомые песни.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DC">
        <w:rPr>
          <w:rFonts w:ascii="Times New Roman" w:hAnsi="Times New Roman" w:cs="Times New Roman"/>
          <w:b/>
          <w:sz w:val="28"/>
          <w:szCs w:val="28"/>
        </w:rPr>
        <w:t>Движение, танец.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Если ребенок самостоятельно передвигается, способен к совершению произвольных движений по инструкции или по показу, он может освоить танец, в котором будут решаться задачи развития возможностей пластического диалога, подражания, произвольной организации, развития общей моторики, двигательной координации, взаимодействия рук; серийной организации движений и действий; чувства ритма и ритмичности движений и др.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Многие дети испытывают выраженные трудности в усвоении и выполнении требуемых движений, однако для них также можно подобра</w:t>
      </w:r>
      <w:r w:rsidR="00221E0D">
        <w:rPr>
          <w:rFonts w:ascii="Times New Roman" w:hAnsi="Times New Roman" w:cs="Times New Roman"/>
          <w:sz w:val="28"/>
          <w:szCs w:val="28"/>
        </w:rPr>
        <w:t xml:space="preserve">ть привлекательный танец. Это </w:t>
      </w:r>
      <w:r w:rsidRPr="006B46DC">
        <w:rPr>
          <w:rFonts w:ascii="Times New Roman" w:hAnsi="Times New Roman" w:cs="Times New Roman"/>
          <w:sz w:val="28"/>
          <w:szCs w:val="28"/>
        </w:rPr>
        <w:t>свободное, не организованное взрослым, но совместное движение под музыку, которое создает условия для эмоционального заражения и непосредственного подражания. Даже дети, не передвигающиеся самостоятельно, также могут принять участие в своеобразном танце – сидя на руках у взрослого, они воспринимают его движение по залу, повороты, наклоны, что тоже позволяет работать над улучшением их координации, восприятия пространства и т.д.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DC">
        <w:rPr>
          <w:rFonts w:ascii="Times New Roman" w:hAnsi="Times New Roman" w:cs="Times New Roman"/>
          <w:b/>
          <w:sz w:val="28"/>
          <w:szCs w:val="28"/>
        </w:rPr>
        <w:t>Игра на музыкальных инструментах.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В зависимости от возможностей и предпочтений ребенка ему может быть предложен тот или иной инструмент. </w:t>
      </w:r>
      <w:proofErr w:type="gramStart"/>
      <w:r w:rsidRPr="006B46DC">
        <w:rPr>
          <w:rFonts w:ascii="Times New Roman" w:hAnsi="Times New Roman" w:cs="Times New Roman"/>
          <w:sz w:val="28"/>
          <w:szCs w:val="28"/>
        </w:rPr>
        <w:t>Они</w:t>
      </w:r>
      <w:r w:rsidR="007E02B2" w:rsidRPr="006B46DC">
        <w:rPr>
          <w:rFonts w:ascii="Times New Roman" w:hAnsi="Times New Roman" w:cs="Times New Roman"/>
          <w:sz w:val="28"/>
          <w:szCs w:val="28"/>
        </w:rPr>
        <w:t xml:space="preserve"> различаются по звучанию (звонкие</w:t>
      </w:r>
      <w:r w:rsidRPr="006B46DC">
        <w:rPr>
          <w:rFonts w:ascii="Times New Roman" w:hAnsi="Times New Roman" w:cs="Times New Roman"/>
          <w:sz w:val="28"/>
          <w:szCs w:val="28"/>
        </w:rPr>
        <w:t xml:space="preserve">, громкие, тихие, мелодичные, пронзительные), способу </w:t>
      </w:r>
      <w:proofErr w:type="spellStart"/>
      <w:r w:rsidRPr="006B46D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6B46DC">
        <w:rPr>
          <w:rFonts w:ascii="Times New Roman" w:hAnsi="Times New Roman" w:cs="Times New Roman"/>
          <w:sz w:val="28"/>
          <w:szCs w:val="28"/>
        </w:rPr>
        <w:t xml:space="preserve"> (ударные, струнные, духовые, клавишные).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 Для некоторых </w:t>
      </w:r>
      <w:r w:rsidRPr="006B46DC">
        <w:rPr>
          <w:rFonts w:ascii="Times New Roman" w:hAnsi="Times New Roman" w:cs="Times New Roman"/>
          <w:sz w:val="28"/>
          <w:szCs w:val="28"/>
        </w:rPr>
        <w:lastRenderedPageBreak/>
        <w:t>детей на первый план выступает зрительная привлекательность инструмента, яркая раскраска, рисунок.</w:t>
      </w:r>
    </w:p>
    <w:p w:rsidR="007E02B2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Сложность игры может варьироваться в соответствии с возможностями ребенка. Практически в любом случае для ребенка может быть подобран инструмент, который даст ему почувствовать эффект своих действий даже в том случае, когда они непроизвольны.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6DC">
        <w:rPr>
          <w:rFonts w:ascii="Times New Roman" w:hAnsi="Times New Roman" w:cs="Times New Roman"/>
          <w:b/>
          <w:sz w:val="28"/>
          <w:szCs w:val="28"/>
        </w:rPr>
        <w:t>Музыкальные игры.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 xml:space="preserve">Музыкальное занятие по степени эмоциональной вовлеченности и произвольности оказывается ближе всего к игровому занятию. Любую деятельность, в которую вовлекается ребенок на музыкальном занятии, можно рассмотреть как своеобразную игру, в которой преобладает сенсорная составляющая. Тем не </w:t>
      </w:r>
      <w:proofErr w:type="gramStart"/>
      <w:r w:rsidRPr="006B46D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 выделяют и </w:t>
      </w:r>
      <w:r w:rsidR="00221E0D">
        <w:rPr>
          <w:rFonts w:ascii="Times New Roman" w:hAnsi="Times New Roman" w:cs="Times New Roman"/>
          <w:sz w:val="28"/>
          <w:szCs w:val="28"/>
        </w:rPr>
        <w:t xml:space="preserve">особую группу музыкальных игр </w:t>
      </w:r>
      <w:r w:rsidRPr="006B46DC">
        <w:rPr>
          <w:rFonts w:ascii="Times New Roman" w:hAnsi="Times New Roman" w:cs="Times New Roman"/>
          <w:sz w:val="28"/>
          <w:szCs w:val="28"/>
        </w:rPr>
        <w:t>эти виды деятельности не сводятся к пению, игре на инструментах или танцу, хотя могут включать их как одну из составляющих. Музыкальные игры имеют определенные правила, которые ребенок может принять и выполнить или отказаться от них (тогда игра не состоится).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Некоторые игры предполагают возможность выигрыша, получения приза. Как правило, такие игры предлагаются детям с достаточно высоким уровнем развития произвольной регуляции деятельности и при условии наличия контакта между ребенком и учителем. Большинству же детей с тяжелыми нарушениями развития предлагают различные простейшие элементы движения, пения и игры на инструментах, включенные в игровое взаимодействие.</w:t>
      </w:r>
    </w:p>
    <w:p w:rsidR="00FA34E3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t>Вов</w:t>
      </w:r>
      <w:r w:rsidR="00F660B3" w:rsidRPr="006B46DC">
        <w:rPr>
          <w:rFonts w:ascii="Times New Roman" w:hAnsi="Times New Roman" w:cs="Times New Roman"/>
          <w:sz w:val="28"/>
          <w:szCs w:val="28"/>
        </w:rPr>
        <w:t xml:space="preserve">лекая ребенка в игру, </w:t>
      </w:r>
      <w:proofErr w:type="gramStart"/>
      <w:r w:rsidR="00F660B3" w:rsidRPr="006B46DC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 прежде всего стремится к установлению контакта и развитию взаимодействия. По мере того как ребенок осваивает игру, она может усложняться, занимать все больше времени, обогащаться новыми элементами. Правила игры могут быть заданы с помощью игрушки или музыкального инструмента, который сам диктует ребенку способ обращения с ним. Также на первый план может выступить игровой образ, игровая ситуация, простейший сюжет. Те же способы направления активности ребенка присутствуют и в отдельных танцах и песнях, но в музыкальной игре они соединяются вместе и часто оказываются понятнее ребенку, обладают для него большей побудительной силой. Подбор уровня и сложности взаимодействия дает возможность специалисту более точно и адекватно оценить зону ближайшего развития ребенка и организовать игру в соответствии с ней.</w:t>
      </w:r>
    </w:p>
    <w:p w:rsidR="007A6DD4" w:rsidRPr="006B46DC" w:rsidRDefault="00FA34E3" w:rsidP="00221E0D">
      <w:pPr>
        <w:jc w:val="both"/>
        <w:rPr>
          <w:rFonts w:ascii="Times New Roman" w:hAnsi="Times New Roman" w:cs="Times New Roman"/>
          <w:sz w:val="28"/>
          <w:szCs w:val="28"/>
        </w:rPr>
      </w:pPr>
      <w:r w:rsidRPr="006B46DC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в музыкальную игру, пение, движение или </w:t>
      </w:r>
      <w:proofErr w:type="spellStart"/>
      <w:r w:rsidRPr="006B46D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B46DC">
        <w:rPr>
          <w:rFonts w:ascii="Times New Roman" w:hAnsi="Times New Roman" w:cs="Times New Roman"/>
          <w:sz w:val="28"/>
          <w:szCs w:val="28"/>
        </w:rPr>
        <w:t xml:space="preserve">, с одной стороны, обеспечивает усиление воздействия музыки на психологическое состояние ребенка, с другой – облегчает его включение в совместную </w:t>
      </w:r>
      <w:proofErr w:type="gramStart"/>
      <w:r w:rsidRPr="006B46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B46DC">
        <w:rPr>
          <w:rFonts w:ascii="Times New Roman" w:hAnsi="Times New Roman" w:cs="Times New Roman"/>
          <w:sz w:val="28"/>
          <w:szCs w:val="28"/>
        </w:rPr>
        <w:t xml:space="preserve"> взрослым активность, сосредоточение на общих впечатлениях, что, как известно, является необходимым условием его продвижения в психическом развитии.</w:t>
      </w:r>
      <w:bookmarkStart w:id="0" w:name="_GoBack"/>
      <w:bookmarkEnd w:id="0"/>
    </w:p>
    <w:sectPr w:rsidR="007A6DD4" w:rsidRPr="006B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53"/>
    <w:rsid w:val="0004599B"/>
    <w:rsid w:val="0006002C"/>
    <w:rsid w:val="00105FE7"/>
    <w:rsid w:val="00221E0D"/>
    <w:rsid w:val="00223786"/>
    <w:rsid w:val="003B12AE"/>
    <w:rsid w:val="00550484"/>
    <w:rsid w:val="006553D8"/>
    <w:rsid w:val="006B46DC"/>
    <w:rsid w:val="00735E84"/>
    <w:rsid w:val="007A6DD4"/>
    <w:rsid w:val="007C22A1"/>
    <w:rsid w:val="007E02B2"/>
    <w:rsid w:val="00847BF5"/>
    <w:rsid w:val="00891E76"/>
    <w:rsid w:val="009C0553"/>
    <w:rsid w:val="00BF5FE7"/>
    <w:rsid w:val="00C228E7"/>
    <w:rsid w:val="00F660B3"/>
    <w:rsid w:val="00FA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ED59-67D9-4A2B-9728-86AC2733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Ирина Петровна</dc:creator>
  <cp:keywords/>
  <dc:description/>
  <cp:lastModifiedBy>Новикова Ирина Петровна</cp:lastModifiedBy>
  <cp:revision>14</cp:revision>
  <dcterms:created xsi:type="dcterms:W3CDTF">2023-10-06T08:54:00Z</dcterms:created>
  <dcterms:modified xsi:type="dcterms:W3CDTF">2023-12-08T08:03:00Z</dcterms:modified>
</cp:coreProperties>
</file>