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C5" w:rsidRDefault="00FF70C5" w:rsidP="00FF70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FF70C5">
        <w:rPr>
          <w:rStyle w:val="c0"/>
          <w:b/>
          <w:color w:val="000000"/>
          <w:sz w:val="28"/>
          <w:szCs w:val="28"/>
        </w:rPr>
        <w:t>Особенности и тонкости развивающего процесса во второй младшей группе детского сада</w:t>
      </w:r>
      <w:r>
        <w:rPr>
          <w:rStyle w:val="c0"/>
          <w:b/>
          <w:color w:val="000000"/>
          <w:sz w:val="28"/>
          <w:szCs w:val="28"/>
        </w:rPr>
        <w:t>.</w:t>
      </w:r>
    </w:p>
    <w:p w:rsidR="00FF70C5" w:rsidRPr="00FF70C5" w:rsidRDefault="00FF70C5" w:rsidP="00FF70C5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F70C5" w:rsidRPr="00FF70C5" w:rsidRDefault="00FF70C5" w:rsidP="00FF70C5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FF70C5">
        <w:rPr>
          <w:rStyle w:val="c1"/>
          <w:color w:val="000000"/>
          <w:sz w:val="28"/>
          <w:szCs w:val="28"/>
        </w:rPr>
        <w:t>Занятия во второй младшей группе выступают как организованная форма обучения, в ходе которой у детей формируют умения слушать указания и объяснения воспитателя, выполнять задания, не мешая друг другу, проявлять активность и интерес к предлагаемой деятельности.</w:t>
      </w:r>
      <w:r w:rsidRPr="00FF70C5">
        <w:rPr>
          <w:color w:val="000000"/>
          <w:sz w:val="28"/>
          <w:szCs w:val="28"/>
        </w:rPr>
        <w:br/>
      </w:r>
      <w:r w:rsidRPr="00FF70C5">
        <w:rPr>
          <w:rStyle w:val="c1"/>
          <w:color w:val="000000"/>
          <w:sz w:val="28"/>
          <w:szCs w:val="28"/>
        </w:rPr>
        <w:t>              При формировании учебных умений следует учитывать, что деятельность ребенка на четвертом году его жизни приобретает целенаправленный характер. Малыши уже могут сдерживать на некоторое время свои желания и действия, у них появляется стремление к самостоятельности и активности. Под руководством взрослого самостоятельность и активность постепенно приобретают осознанный характер. Это позволяет переходить от обучения, основанного на подражании действиям взрослого, к обучению, при котором организуется самостоятельная деятельность детей, направленная на выполнение определенного задания.</w:t>
      </w:r>
      <w:r w:rsidRPr="00FF70C5">
        <w:rPr>
          <w:color w:val="000000"/>
          <w:sz w:val="28"/>
          <w:szCs w:val="28"/>
        </w:rPr>
        <w:br/>
      </w:r>
      <w:r w:rsidRPr="00FF70C5">
        <w:rPr>
          <w:rStyle w:val="c1"/>
          <w:color w:val="000000"/>
          <w:sz w:val="28"/>
          <w:szCs w:val="28"/>
        </w:rPr>
        <w:t>             Эффективность обучающего воздействия на детей определяется характером требований, которые предъявляются к деятельности ребенка на занятиях. Указания, объяснения, наглядный образец должны быть направлены на организацию практической и игровой деятельности дошкольников, в ходе которой они усваивают определенные знания и умения. Поскольку дети этого возраста воспринимают пояснения взрослого как адресованные каждому из них лично, педагог, обращаясь к группе, называет имена воспитанников. На занятиях воспитатель, как правило, использует форму наглядно-действенного показа в сочетании со словесным пояснением.</w:t>
      </w:r>
    </w:p>
    <w:p w:rsidR="00FF70C5" w:rsidRPr="00FF70C5" w:rsidRDefault="00FF70C5" w:rsidP="00FF70C5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FF70C5">
        <w:rPr>
          <w:rStyle w:val="c1"/>
          <w:color w:val="000000"/>
          <w:sz w:val="28"/>
          <w:szCs w:val="28"/>
        </w:rPr>
        <w:t xml:space="preserve">Следует помнить, что в этом возрасте дошкольники только начинают овладевать навыками поведения на занятиях. Если в младших группах ребенок привыкнет просто присутствовать на занятиях, не принимая в них активного участия, в дальнейшем перестроить его поведение будет трудно. Особенно это относится к тем детям, которые сидят спокойно, никому не мешают, но и ничего по-настоящему не усваивают, так как чаще всего выполняют задания на основе механического подражания сверстнику или образцу воспитателя. Очень важно с младшего дошкольного возраста приучать детей действовать на занятиях самостоятельно, осознанно воспринимать задание, а в дальнейшем и самостоятельно ставить перед собой цель деятельности.                    Самостоятельность детей этого возраста на занятии зависит от их активности и заинтересованности учебной деятельностью. На всех занятиях следует побуждать малышей к активному практическому использованию приобретенных знаний и умений. Во второй младшей группе важным является период подготовки к занятию. При этом воспитатель должен переключить внимание детей от игр, деятельности по интересам </w:t>
      </w:r>
      <w:proofErr w:type="gramStart"/>
      <w:r w:rsidRPr="00FF70C5">
        <w:rPr>
          <w:rStyle w:val="c1"/>
          <w:color w:val="000000"/>
          <w:sz w:val="28"/>
          <w:szCs w:val="28"/>
        </w:rPr>
        <w:t>к</w:t>
      </w:r>
      <w:proofErr w:type="gramEnd"/>
      <w:r w:rsidRPr="00FF70C5">
        <w:rPr>
          <w:rStyle w:val="c1"/>
          <w:color w:val="000000"/>
          <w:sz w:val="28"/>
          <w:szCs w:val="28"/>
        </w:rPr>
        <w:t xml:space="preserve"> учебной.</w:t>
      </w:r>
    </w:p>
    <w:p w:rsidR="00FF70C5" w:rsidRPr="00FF70C5" w:rsidRDefault="00FF70C5" w:rsidP="00FF70C5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FF70C5">
        <w:rPr>
          <w:rStyle w:val="c1"/>
          <w:color w:val="000000"/>
          <w:sz w:val="28"/>
          <w:szCs w:val="28"/>
        </w:rPr>
        <w:lastRenderedPageBreak/>
        <w:t>В течение учебного года важно сформировать у детей интерес к деятельности на занятиях, под влиянием которого они будут стремиться поскорее закончить свои игры, выполнить установленные правила и подойти к воспитателю.</w:t>
      </w:r>
      <w:r w:rsidRPr="00FF70C5">
        <w:rPr>
          <w:color w:val="000000"/>
          <w:sz w:val="28"/>
          <w:szCs w:val="28"/>
        </w:rPr>
        <w:br/>
      </w:r>
      <w:r w:rsidRPr="00FF70C5">
        <w:rPr>
          <w:rStyle w:val="c1"/>
          <w:color w:val="000000"/>
          <w:sz w:val="28"/>
          <w:szCs w:val="28"/>
        </w:rPr>
        <w:t>В ходе занятия необходимо вызывать у малышей положительные эмоциональные переживания. Общий эмоциональный подъем способствует формированию дружеских взаимоотношений. Само содержание занятий позволяет вызывать у ребенка радость от участия в совместной со сверстниками деятельности.</w:t>
      </w:r>
    </w:p>
    <w:p w:rsidR="00FF70C5" w:rsidRPr="00FF70C5" w:rsidRDefault="00FF70C5" w:rsidP="00FF70C5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FF70C5">
        <w:rPr>
          <w:rStyle w:val="c1"/>
          <w:color w:val="000000"/>
          <w:sz w:val="28"/>
          <w:szCs w:val="28"/>
        </w:rPr>
        <w:t>Педагог постепенно приучает воспитанников не мешать друг другу, пользоваться общим материалом. Во второй половине учебного года можно давать общий раздаточный материал для двух детей. В конце занятия можно предложить малышам помочь друг другу в уборке материала. Если дети отвлекаются, это следует расценивать как сигнал для переключения их внимания на новое содержание. Оживленность, общение друг с другом, хоровые ответы свидетельствуют о непосредственном интересе к занятию.</w:t>
      </w:r>
      <w:r w:rsidRPr="00FF70C5">
        <w:rPr>
          <w:color w:val="000000"/>
          <w:sz w:val="28"/>
          <w:szCs w:val="28"/>
        </w:rPr>
        <w:br/>
      </w:r>
      <w:r w:rsidRPr="00FF70C5">
        <w:rPr>
          <w:rStyle w:val="c1"/>
          <w:color w:val="000000"/>
          <w:sz w:val="28"/>
          <w:szCs w:val="28"/>
        </w:rPr>
        <w:t>Постоянно, от занятия к занятию, следует воспитывать у дошкольников умение выполнять некоторые требования педагога (всем идти заниматься; слушать, что говорит воспитатель; выполнять задания по его указанию, не мешая при этом друг другу).</w:t>
      </w:r>
      <w:r w:rsidRPr="00FF70C5">
        <w:rPr>
          <w:color w:val="000000"/>
          <w:sz w:val="28"/>
          <w:szCs w:val="28"/>
        </w:rPr>
        <w:br/>
      </w:r>
      <w:r w:rsidRPr="00FF70C5">
        <w:rPr>
          <w:rStyle w:val="c1"/>
          <w:color w:val="000000"/>
          <w:sz w:val="28"/>
          <w:szCs w:val="28"/>
        </w:rPr>
        <w:t>Необходимо стремиться к тому, чтобы этот опыт складывался у ребенка на основе понимания выдвигаемых требований, а не на основе механического послушания.</w:t>
      </w:r>
      <w:r w:rsidRPr="00FF70C5">
        <w:rPr>
          <w:color w:val="000000"/>
          <w:sz w:val="28"/>
          <w:szCs w:val="28"/>
        </w:rPr>
        <w:br/>
      </w:r>
      <w:r w:rsidRPr="00FF70C5">
        <w:rPr>
          <w:rStyle w:val="c1"/>
          <w:color w:val="000000"/>
          <w:sz w:val="28"/>
          <w:szCs w:val="28"/>
        </w:rPr>
        <w:t>             В результате целенаправленной воспитательной работы дети приучаются к сдержанности, сосредоточенности, но формировать такое поведение следует путем использования игровых приемов, сюрпризных моментов, переключения внимания малышей во время занятий. Именно это дает возможность педагогу формировать у воспитанников интерес к занятиям, желание заниматься. Большое внимание воспитатель уделяет развитию детской активности, заинтересованности. Только при этом условии дети будут способны к некоторому напряжению сил, будут стремиться достичь результата, проявлять активность, прилежание.</w:t>
      </w:r>
    </w:p>
    <w:p w:rsidR="00683BA7" w:rsidRPr="00FF70C5" w:rsidRDefault="00683BA7" w:rsidP="00FF70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3BA7" w:rsidRPr="00FF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A7"/>
    <w:rsid w:val="00683BA7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F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0C5"/>
  </w:style>
  <w:style w:type="paragraph" w:customStyle="1" w:styleId="c3">
    <w:name w:val="c3"/>
    <w:basedOn w:val="a"/>
    <w:rsid w:val="00FF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F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0C5"/>
  </w:style>
  <w:style w:type="paragraph" w:customStyle="1" w:styleId="c3">
    <w:name w:val="c3"/>
    <w:basedOn w:val="a"/>
    <w:rsid w:val="00FF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79180</dc:creator>
  <cp:keywords/>
  <dc:description/>
  <cp:lastModifiedBy>79180</cp:lastModifiedBy>
  <cp:revision>3</cp:revision>
  <dcterms:created xsi:type="dcterms:W3CDTF">2024-05-19T12:48:00Z</dcterms:created>
  <dcterms:modified xsi:type="dcterms:W3CDTF">2024-05-19T12:48:00Z</dcterms:modified>
</cp:coreProperties>
</file>