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9274" w14:textId="77777777" w:rsidR="006A60B2" w:rsidRDefault="006A60B2" w:rsidP="003D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eastAsia="Times New Roman" w:cs="Times New Roman"/>
          <w:kern w:val="0"/>
          <w:sz w:val="24"/>
          <w:szCs w:val="24"/>
          <w:bdr w:val="none" w:sz="0" w:space="0" w:color="auto" w:frame="1"/>
          <w:lang w:eastAsia="ru-RU"/>
          <w14:ligatures w14:val="none"/>
        </w:rPr>
      </w:pPr>
    </w:p>
    <w:p w14:paraId="18DA25AE" w14:textId="77777777" w:rsidR="006A60B2" w:rsidRPr="006A60B2" w:rsidRDefault="006A60B2" w:rsidP="003D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eastAsia="Times New Roman" w:cs="Times New Roman"/>
          <w:kern w:val="0"/>
          <w:sz w:val="24"/>
          <w:szCs w:val="24"/>
          <w:lang w:eastAsia="ru-RU"/>
          <w14:ligatures w14:val="none"/>
        </w:rPr>
      </w:pPr>
    </w:p>
    <w:p w14:paraId="62C598D0" w14:textId="77777777" w:rsidR="00421254" w:rsidRDefault="003D17D7" w:rsidP="003B37F3">
      <w:pPr>
        <w:spacing w:after="0" w:line="360" w:lineRule="auto"/>
        <w:ind w:firstLine="709"/>
        <w:jc w:val="right"/>
      </w:pPr>
      <w:proofErr w:type="spellStart"/>
      <w:r>
        <w:t>Деревяга</w:t>
      </w:r>
      <w:proofErr w:type="spellEnd"/>
      <w:r>
        <w:t xml:space="preserve"> Е</w:t>
      </w:r>
      <w:r w:rsidR="00421254">
        <w:t xml:space="preserve">лена </w:t>
      </w:r>
      <w:r>
        <w:t>Б</w:t>
      </w:r>
      <w:r w:rsidR="00421254">
        <w:t>орисовна</w:t>
      </w:r>
      <w:r>
        <w:t xml:space="preserve">, </w:t>
      </w:r>
    </w:p>
    <w:p w14:paraId="5D3F3B88" w14:textId="77777777" w:rsidR="00421254" w:rsidRDefault="003D17D7" w:rsidP="003B37F3">
      <w:pPr>
        <w:spacing w:after="0" w:line="360" w:lineRule="auto"/>
        <w:ind w:firstLine="709"/>
        <w:jc w:val="right"/>
      </w:pPr>
      <w:r>
        <w:t>преподаватель АПОУ УР «РМК</w:t>
      </w:r>
      <w:r w:rsidRPr="00621B44">
        <w:t xml:space="preserve"> </w:t>
      </w:r>
      <w:r>
        <w:t xml:space="preserve">МЗ УР», </w:t>
      </w:r>
    </w:p>
    <w:p w14:paraId="4E4233DA" w14:textId="51845860" w:rsidR="003D17D7" w:rsidRPr="00621B44" w:rsidRDefault="003D17D7" w:rsidP="003B37F3">
      <w:pPr>
        <w:spacing w:after="0" w:line="360" w:lineRule="auto"/>
        <w:ind w:firstLine="709"/>
        <w:jc w:val="right"/>
      </w:pPr>
      <w:r>
        <w:t>эл.</w:t>
      </w:r>
      <w:r w:rsidRPr="00621B44">
        <w:t xml:space="preserve"> </w:t>
      </w:r>
      <w:r>
        <w:t xml:space="preserve">почта: </w:t>
      </w:r>
      <w:proofErr w:type="spellStart"/>
      <w:r>
        <w:rPr>
          <w:lang w:val="en-US"/>
        </w:rPr>
        <w:t>volena</w:t>
      </w:r>
      <w:proofErr w:type="spellEnd"/>
      <w:r w:rsidRPr="00621B44">
        <w:t>-</w:t>
      </w:r>
      <w:proofErr w:type="spellStart"/>
      <w:r>
        <w:rPr>
          <w:lang w:val="en-US"/>
        </w:rPr>
        <w:t>funtic</w:t>
      </w:r>
      <w:proofErr w:type="spellEnd"/>
      <w:r w:rsidRPr="00621B44">
        <w:t>@</w:t>
      </w:r>
      <w:r>
        <w:rPr>
          <w:lang w:val="en-US"/>
        </w:rPr>
        <w:t>mail</w:t>
      </w:r>
      <w:r w:rsidRPr="00621B44">
        <w:t>.</w:t>
      </w:r>
      <w:proofErr w:type="spellStart"/>
      <w:r>
        <w:rPr>
          <w:lang w:val="en-US"/>
        </w:rPr>
        <w:t>ru</w:t>
      </w:r>
      <w:proofErr w:type="spellEnd"/>
    </w:p>
    <w:p w14:paraId="008FB9CF" w14:textId="77777777" w:rsidR="005245B1" w:rsidRDefault="005245B1" w:rsidP="003B37F3">
      <w:pPr>
        <w:spacing w:after="0" w:line="360" w:lineRule="auto"/>
        <w:ind w:firstLine="709"/>
        <w:jc w:val="right"/>
        <w:rPr>
          <w:rFonts w:cs="Times New Roman"/>
          <w:color w:val="000000"/>
          <w:szCs w:val="28"/>
        </w:rPr>
      </w:pPr>
    </w:p>
    <w:p w14:paraId="737B2F4B" w14:textId="5E97CC91" w:rsidR="005245B1" w:rsidRPr="00DF6918" w:rsidRDefault="005245B1" w:rsidP="003B37F3">
      <w:pPr>
        <w:spacing w:after="0" w:line="360" w:lineRule="auto"/>
        <w:ind w:firstLine="709"/>
        <w:jc w:val="right"/>
        <w:rPr>
          <w:rFonts w:cs="Times New Roman"/>
          <w:color w:val="000000"/>
          <w:szCs w:val="28"/>
          <w:lang w:val="en-US"/>
        </w:rPr>
      </w:pPr>
      <w:proofErr w:type="spellStart"/>
      <w:r w:rsidRPr="005245B1">
        <w:rPr>
          <w:rFonts w:cs="Times New Roman"/>
          <w:color w:val="000000"/>
          <w:szCs w:val="28"/>
          <w:lang w:val="en-US"/>
        </w:rPr>
        <w:t>Derevyaga</w:t>
      </w:r>
      <w:proofErr w:type="spellEnd"/>
      <w:r w:rsidRPr="005245B1">
        <w:rPr>
          <w:rFonts w:cs="Times New Roman"/>
          <w:color w:val="000000"/>
          <w:szCs w:val="28"/>
          <w:lang w:val="en-US"/>
        </w:rPr>
        <w:t xml:space="preserve"> Elena Borisovna,</w:t>
      </w:r>
    </w:p>
    <w:p w14:paraId="387F5375" w14:textId="77777777" w:rsidR="005245B1" w:rsidRPr="00DF6918" w:rsidRDefault="005245B1" w:rsidP="003B37F3">
      <w:pPr>
        <w:spacing w:after="0" w:line="360" w:lineRule="auto"/>
        <w:ind w:firstLine="709"/>
        <w:jc w:val="right"/>
        <w:rPr>
          <w:rFonts w:cs="Times New Roman"/>
          <w:color w:val="000000"/>
          <w:szCs w:val="28"/>
          <w:lang w:val="en-US"/>
        </w:rPr>
      </w:pPr>
      <w:r w:rsidRPr="005245B1">
        <w:rPr>
          <w:rFonts w:cs="Times New Roman"/>
          <w:color w:val="000000"/>
          <w:szCs w:val="28"/>
          <w:lang w:val="en-US"/>
        </w:rPr>
        <w:t xml:space="preserve"> teacher of APOU UR "RMK MZ UR",</w:t>
      </w:r>
    </w:p>
    <w:p w14:paraId="5CCC1E04" w14:textId="57D243C9" w:rsidR="003D17D7" w:rsidRPr="005245B1" w:rsidRDefault="005245B1" w:rsidP="003B37F3">
      <w:pPr>
        <w:spacing w:after="0" w:line="360" w:lineRule="auto"/>
        <w:ind w:firstLine="709"/>
        <w:jc w:val="right"/>
        <w:rPr>
          <w:rFonts w:cs="Times New Roman"/>
          <w:szCs w:val="28"/>
          <w:lang w:val="en-US"/>
        </w:rPr>
      </w:pPr>
      <w:r w:rsidRPr="005245B1">
        <w:rPr>
          <w:rFonts w:cs="Times New Roman"/>
          <w:color w:val="000000"/>
          <w:szCs w:val="28"/>
          <w:lang w:val="en-US"/>
        </w:rPr>
        <w:t xml:space="preserve"> e-mail: volena-funtic@mail.ru</w:t>
      </w:r>
    </w:p>
    <w:p w14:paraId="1DA867E8" w14:textId="77777777" w:rsidR="003D17D7" w:rsidRPr="00AD6AF8" w:rsidRDefault="003D17D7" w:rsidP="00AD6AF8">
      <w:pPr>
        <w:spacing w:after="0" w:line="360" w:lineRule="auto"/>
        <w:ind w:firstLine="709"/>
        <w:jc w:val="center"/>
        <w:rPr>
          <w:szCs w:val="28"/>
          <w:lang w:val="en-US"/>
        </w:rPr>
      </w:pPr>
    </w:p>
    <w:p w14:paraId="60A6EAB3" w14:textId="77777777" w:rsidR="003D17D7" w:rsidRPr="00AD6AF8" w:rsidRDefault="003D17D7" w:rsidP="00AD6AF8">
      <w:pPr>
        <w:spacing w:after="0" w:line="360" w:lineRule="auto"/>
        <w:ind w:firstLine="709"/>
        <w:jc w:val="center"/>
        <w:rPr>
          <w:b/>
          <w:bCs/>
          <w:szCs w:val="28"/>
          <w:lang w:val="en-US"/>
        </w:rPr>
      </w:pPr>
    </w:p>
    <w:p w14:paraId="7E86B070" w14:textId="77777777" w:rsidR="003D17D7" w:rsidRPr="003B37F3" w:rsidRDefault="003D17D7" w:rsidP="00AD6AF8">
      <w:pPr>
        <w:spacing w:after="0" w:line="360" w:lineRule="auto"/>
        <w:ind w:firstLine="709"/>
        <w:jc w:val="center"/>
        <w:rPr>
          <w:b/>
          <w:bCs/>
          <w:sz w:val="32"/>
          <w:szCs w:val="32"/>
        </w:rPr>
      </w:pPr>
      <w:r w:rsidRPr="003B37F3">
        <w:rPr>
          <w:b/>
          <w:bCs/>
          <w:sz w:val="32"/>
          <w:szCs w:val="32"/>
        </w:rPr>
        <w:t>Искусственный интеллект в образовании. Плюсы и минусы!</w:t>
      </w:r>
    </w:p>
    <w:p w14:paraId="102BA99C" w14:textId="16978779" w:rsidR="003D17D7" w:rsidRPr="003B37F3" w:rsidRDefault="005245B1" w:rsidP="00AD6AF8">
      <w:pPr>
        <w:spacing w:after="0" w:line="360" w:lineRule="auto"/>
        <w:ind w:firstLine="709"/>
        <w:jc w:val="center"/>
        <w:rPr>
          <w:rFonts w:cs="Times New Roman"/>
          <w:b/>
          <w:bCs/>
          <w:color w:val="000000"/>
          <w:sz w:val="32"/>
          <w:szCs w:val="32"/>
          <w:lang w:val="en-US"/>
        </w:rPr>
      </w:pPr>
      <w:r w:rsidRPr="003B37F3">
        <w:rPr>
          <w:rFonts w:cs="Times New Roman"/>
          <w:b/>
          <w:bCs/>
          <w:color w:val="000000"/>
          <w:sz w:val="32"/>
          <w:szCs w:val="32"/>
          <w:lang w:val="en-US"/>
        </w:rPr>
        <w:t>Artificial intelligence in education. Pros and cons!</w:t>
      </w:r>
    </w:p>
    <w:p w14:paraId="0C8EE2F6" w14:textId="77777777" w:rsidR="005245B1" w:rsidRPr="00AD6AF8" w:rsidRDefault="005245B1" w:rsidP="00AD6AF8">
      <w:pPr>
        <w:spacing w:after="0" w:line="360" w:lineRule="auto"/>
        <w:ind w:firstLine="709"/>
        <w:jc w:val="center"/>
        <w:rPr>
          <w:rFonts w:cs="Times New Roman"/>
          <w:b/>
          <w:bCs/>
          <w:color w:val="000000"/>
          <w:szCs w:val="28"/>
          <w:lang w:val="en-US"/>
        </w:rPr>
      </w:pPr>
    </w:p>
    <w:p w14:paraId="4FCA145E" w14:textId="77777777" w:rsidR="005245B1" w:rsidRPr="00AD6AF8" w:rsidRDefault="005245B1" w:rsidP="00AD6AF8">
      <w:pPr>
        <w:spacing w:after="0" w:line="360" w:lineRule="auto"/>
        <w:ind w:firstLine="709"/>
        <w:jc w:val="center"/>
        <w:rPr>
          <w:rFonts w:cs="Times New Roman"/>
          <w:b/>
          <w:bCs/>
          <w:color w:val="000000"/>
          <w:szCs w:val="28"/>
          <w:lang w:val="en-US"/>
        </w:rPr>
      </w:pPr>
    </w:p>
    <w:p w14:paraId="362B1F5A" w14:textId="77777777" w:rsidR="005245B1" w:rsidRPr="00AD6AF8" w:rsidRDefault="005245B1" w:rsidP="00AD6AF8">
      <w:pPr>
        <w:spacing w:after="0" w:line="360" w:lineRule="auto"/>
        <w:ind w:firstLine="709"/>
        <w:jc w:val="center"/>
        <w:rPr>
          <w:rFonts w:cs="Times New Roman"/>
          <w:b/>
          <w:bCs/>
          <w:color w:val="000000"/>
          <w:szCs w:val="28"/>
          <w:lang w:val="en-US"/>
        </w:rPr>
      </w:pPr>
    </w:p>
    <w:p w14:paraId="5732BC9C" w14:textId="042C0B80" w:rsidR="005245B1" w:rsidRPr="001F7E76" w:rsidRDefault="005245B1" w:rsidP="00AD6AF8">
      <w:pPr>
        <w:spacing w:after="0" w:line="360" w:lineRule="auto"/>
        <w:rPr>
          <w:rFonts w:cs="Times New Roman"/>
          <w:b/>
          <w:bCs/>
          <w:color w:val="000000"/>
          <w:szCs w:val="28"/>
        </w:rPr>
      </w:pPr>
      <w:r w:rsidRPr="00AD6AF8">
        <w:rPr>
          <w:rFonts w:cs="Times New Roman"/>
          <w:b/>
          <w:bCs/>
          <w:color w:val="000000"/>
          <w:szCs w:val="28"/>
        </w:rPr>
        <w:t>Аннотация</w:t>
      </w:r>
      <w:r w:rsidRPr="001F7E76">
        <w:rPr>
          <w:rFonts w:cs="Times New Roman"/>
          <w:b/>
          <w:bCs/>
          <w:color w:val="000000"/>
          <w:szCs w:val="28"/>
        </w:rPr>
        <w:t>.</w:t>
      </w:r>
    </w:p>
    <w:p w14:paraId="19B56FE1" w14:textId="2A573B06" w:rsidR="005245B1" w:rsidRPr="001F7E76" w:rsidRDefault="00DF6918" w:rsidP="00AD6AF8">
      <w:pPr>
        <w:spacing w:after="0" w:line="360" w:lineRule="auto"/>
        <w:ind w:firstLine="709"/>
        <w:jc w:val="both"/>
        <w:rPr>
          <w:rFonts w:cs="Times New Roman"/>
          <w:color w:val="000000"/>
          <w:szCs w:val="28"/>
          <w:lang w:val="en-US"/>
        </w:rPr>
      </w:pPr>
      <w:r w:rsidRPr="00AD6AF8">
        <w:rPr>
          <w:rFonts w:cs="Times New Roman"/>
          <w:color w:val="000000"/>
          <w:szCs w:val="28"/>
        </w:rPr>
        <w:t xml:space="preserve">В данной статье представлена информация о роли искусственного интеллекта в 21 веке. Использование его </w:t>
      </w:r>
      <w:r w:rsidR="007F2F1D" w:rsidRPr="00AD6AF8">
        <w:rPr>
          <w:rFonts w:cs="Times New Roman"/>
          <w:color w:val="000000"/>
          <w:szCs w:val="28"/>
        </w:rPr>
        <w:t>в</w:t>
      </w:r>
      <w:r w:rsidRPr="00AD6AF8">
        <w:rPr>
          <w:rFonts w:cs="Times New Roman"/>
          <w:color w:val="000000"/>
          <w:szCs w:val="28"/>
        </w:rPr>
        <w:t xml:space="preserve"> различных сферах экономики. Ставиться вопрос о роли его в образовании</w:t>
      </w:r>
      <w:r w:rsidR="007F2F1D" w:rsidRPr="00AD6AF8">
        <w:rPr>
          <w:rFonts w:cs="Times New Roman"/>
          <w:color w:val="000000"/>
          <w:szCs w:val="28"/>
        </w:rPr>
        <w:t xml:space="preserve"> для педагогов и студентов</w:t>
      </w:r>
      <w:r w:rsidRPr="00AD6AF8">
        <w:rPr>
          <w:rFonts w:cs="Times New Roman"/>
          <w:color w:val="000000"/>
          <w:szCs w:val="28"/>
        </w:rPr>
        <w:t xml:space="preserve">. </w:t>
      </w:r>
      <w:r w:rsidR="007F2F1D" w:rsidRPr="00AD6AF8">
        <w:rPr>
          <w:rFonts w:cs="Times New Roman"/>
          <w:color w:val="000000"/>
          <w:szCs w:val="28"/>
        </w:rPr>
        <w:t>Правильности</w:t>
      </w:r>
      <w:r w:rsidR="007F2F1D" w:rsidRPr="001F7E76">
        <w:rPr>
          <w:rFonts w:cs="Times New Roman"/>
          <w:color w:val="000000"/>
          <w:szCs w:val="28"/>
          <w:lang w:val="en-US"/>
        </w:rPr>
        <w:t xml:space="preserve"> </w:t>
      </w:r>
      <w:r w:rsidR="007F2F1D" w:rsidRPr="00AD6AF8">
        <w:rPr>
          <w:rFonts w:cs="Times New Roman"/>
          <w:color w:val="000000"/>
          <w:szCs w:val="28"/>
        </w:rPr>
        <w:t>использования</w:t>
      </w:r>
      <w:r w:rsidRPr="001F7E76">
        <w:rPr>
          <w:rFonts w:cs="Times New Roman"/>
          <w:color w:val="000000"/>
          <w:szCs w:val="28"/>
          <w:lang w:val="en-US"/>
        </w:rPr>
        <w:t xml:space="preserve"> </w:t>
      </w:r>
      <w:r w:rsidRPr="00AD6AF8">
        <w:rPr>
          <w:rFonts w:cs="Times New Roman"/>
          <w:color w:val="000000"/>
          <w:szCs w:val="28"/>
        </w:rPr>
        <w:t>студентами</w:t>
      </w:r>
      <w:r w:rsidRPr="001F7E76">
        <w:rPr>
          <w:rFonts w:cs="Times New Roman"/>
          <w:color w:val="000000"/>
          <w:szCs w:val="28"/>
          <w:lang w:val="en-US"/>
        </w:rPr>
        <w:t xml:space="preserve"> </w:t>
      </w:r>
      <w:r w:rsidR="007F2F1D" w:rsidRPr="00AD6AF8">
        <w:rPr>
          <w:rFonts w:cs="Times New Roman"/>
          <w:color w:val="000000"/>
          <w:szCs w:val="28"/>
        </w:rPr>
        <w:t>технологий</w:t>
      </w:r>
      <w:r w:rsidR="007F2F1D" w:rsidRPr="001F7E76">
        <w:rPr>
          <w:rFonts w:cs="Times New Roman"/>
          <w:color w:val="000000"/>
          <w:szCs w:val="28"/>
          <w:lang w:val="en-US"/>
        </w:rPr>
        <w:t xml:space="preserve"> </w:t>
      </w:r>
      <w:r w:rsidR="007F2F1D" w:rsidRPr="00AD6AF8">
        <w:rPr>
          <w:rFonts w:cs="Times New Roman"/>
          <w:color w:val="000000"/>
          <w:szCs w:val="28"/>
        </w:rPr>
        <w:t>искусственного</w:t>
      </w:r>
      <w:r w:rsidR="007F2F1D" w:rsidRPr="001F7E76">
        <w:rPr>
          <w:rFonts w:cs="Times New Roman"/>
          <w:color w:val="000000"/>
          <w:szCs w:val="28"/>
          <w:lang w:val="en-US"/>
        </w:rPr>
        <w:t xml:space="preserve"> </w:t>
      </w:r>
      <w:r w:rsidR="007F2F1D" w:rsidRPr="00AD6AF8">
        <w:rPr>
          <w:rFonts w:cs="Times New Roman"/>
          <w:color w:val="000000"/>
          <w:szCs w:val="28"/>
        </w:rPr>
        <w:t>интеллекта</w:t>
      </w:r>
      <w:r w:rsidR="007F2F1D" w:rsidRPr="001F7E76">
        <w:rPr>
          <w:rFonts w:cs="Times New Roman"/>
          <w:color w:val="000000"/>
          <w:szCs w:val="28"/>
          <w:lang w:val="en-US"/>
        </w:rPr>
        <w:t>.</w:t>
      </w:r>
    </w:p>
    <w:p w14:paraId="55BED8AC" w14:textId="28C1EB78" w:rsidR="005245B1" w:rsidRPr="001F7E76" w:rsidRDefault="005245B1" w:rsidP="00AD6AF8">
      <w:pPr>
        <w:spacing w:after="0" w:line="360" w:lineRule="auto"/>
        <w:rPr>
          <w:rFonts w:cs="Times New Roman"/>
          <w:b/>
          <w:bCs/>
          <w:color w:val="000000"/>
          <w:szCs w:val="28"/>
          <w:lang w:val="en-US"/>
        </w:rPr>
      </w:pPr>
      <w:r w:rsidRPr="00AD6AF8">
        <w:rPr>
          <w:rFonts w:cs="Times New Roman"/>
          <w:b/>
          <w:bCs/>
          <w:color w:val="000000"/>
          <w:szCs w:val="28"/>
          <w:lang w:val="en-US"/>
        </w:rPr>
        <w:t>Annotation</w:t>
      </w:r>
      <w:r w:rsidRPr="001F7E76">
        <w:rPr>
          <w:rFonts w:cs="Times New Roman"/>
          <w:b/>
          <w:bCs/>
          <w:color w:val="000000"/>
          <w:szCs w:val="28"/>
          <w:lang w:val="en-US"/>
        </w:rPr>
        <w:t>.</w:t>
      </w:r>
    </w:p>
    <w:p w14:paraId="187DE84C" w14:textId="7853FE5A" w:rsidR="005245B1" w:rsidRPr="00AD6AF8" w:rsidRDefault="00530041" w:rsidP="00AD6AF8">
      <w:pPr>
        <w:spacing w:after="0" w:line="360" w:lineRule="auto"/>
        <w:ind w:firstLine="709"/>
        <w:rPr>
          <w:rFonts w:cs="Times New Roman"/>
          <w:b/>
          <w:bCs/>
          <w:color w:val="000000"/>
          <w:szCs w:val="28"/>
          <w:lang w:val="en-US"/>
        </w:rPr>
      </w:pPr>
      <w:r w:rsidRPr="00AD6AF8">
        <w:rPr>
          <w:rFonts w:cs="Times New Roman"/>
          <w:color w:val="000000"/>
          <w:szCs w:val="28"/>
          <w:lang w:val="en-US"/>
        </w:rPr>
        <w:t>This article provides information about the role of artificial intelligence in the 21st century. Its use in various sectors of the economy. The question is raised about its role in education for teachers and students. The correctness of students' use of artificial intelligence technologies.</w:t>
      </w:r>
    </w:p>
    <w:p w14:paraId="4C7A8AE1" w14:textId="7DA5662C" w:rsidR="005245B1" w:rsidRPr="001F7E76" w:rsidRDefault="005245B1" w:rsidP="00AD6AF8">
      <w:pPr>
        <w:spacing w:after="0" w:line="360" w:lineRule="auto"/>
        <w:rPr>
          <w:rFonts w:cs="Times New Roman"/>
          <w:b/>
          <w:bCs/>
          <w:color w:val="000000"/>
          <w:szCs w:val="28"/>
          <w:lang w:val="en-US"/>
        </w:rPr>
      </w:pPr>
      <w:r w:rsidRPr="00AD6AF8">
        <w:rPr>
          <w:rFonts w:cs="Times New Roman"/>
          <w:b/>
          <w:bCs/>
          <w:color w:val="000000"/>
          <w:szCs w:val="28"/>
        </w:rPr>
        <w:t>Ключевые</w:t>
      </w:r>
      <w:r w:rsidRPr="001F7E76">
        <w:rPr>
          <w:rFonts w:cs="Times New Roman"/>
          <w:b/>
          <w:bCs/>
          <w:color w:val="000000"/>
          <w:szCs w:val="28"/>
          <w:lang w:val="en-US"/>
        </w:rPr>
        <w:t xml:space="preserve"> </w:t>
      </w:r>
      <w:r w:rsidRPr="00AD6AF8">
        <w:rPr>
          <w:rFonts w:cs="Times New Roman"/>
          <w:b/>
          <w:bCs/>
          <w:color w:val="000000"/>
          <w:szCs w:val="28"/>
        </w:rPr>
        <w:t>слова</w:t>
      </w:r>
      <w:r w:rsidRPr="001F7E76">
        <w:rPr>
          <w:rFonts w:cs="Times New Roman"/>
          <w:b/>
          <w:bCs/>
          <w:color w:val="000000"/>
          <w:szCs w:val="28"/>
          <w:lang w:val="en-US"/>
        </w:rPr>
        <w:t>:</w:t>
      </w:r>
      <w:r w:rsidR="00530041" w:rsidRPr="001F7E76">
        <w:rPr>
          <w:rFonts w:cs="Times New Roman"/>
          <w:b/>
          <w:bCs/>
          <w:color w:val="000000"/>
          <w:szCs w:val="28"/>
          <w:lang w:val="en-US"/>
        </w:rPr>
        <w:t xml:space="preserve"> </w:t>
      </w:r>
      <w:r w:rsidR="00530041" w:rsidRPr="00AD6AF8">
        <w:rPr>
          <w:rFonts w:cs="Times New Roman"/>
          <w:color w:val="000000"/>
          <w:szCs w:val="28"/>
        </w:rPr>
        <w:t>искусственный</w:t>
      </w:r>
      <w:r w:rsidR="00530041" w:rsidRPr="001F7E76">
        <w:rPr>
          <w:rFonts w:cs="Times New Roman"/>
          <w:color w:val="000000"/>
          <w:szCs w:val="28"/>
          <w:lang w:val="en-US"/>
        </w:rPr>
        <w:t xml:space="preserve"> </w:t>
      </w:r>
      <w:r w:rsidR="00530041" w:rsidRPr="00AD6AF8">
        <w:rPr>
          <w:rFonts w:cs="Times New Roman"/>
          <w:color w:val="000000"/>
          <w:szCs w:val="28"/>
        </w:rPr>
        <w:t>интеллект</w:t>
      </w:r>
      <w:r w:rsidR="00530041" w:rsidRPr="001F7E76">
        <w:rPr>
          <w:rFonts w:cs="Times New Roman"/>
          <w:color w:val="000000"/>
          <w:szCs w:val="28"/>
          <w:lang w:val="en-US"/>
        </w:rPr>
        <w:t xml:space="preserve">; </w:t>
      </w:r>
      <w:r w:rsidR="00530041" w:rsidRPr="00AD6AF8">
        <w:rPr>
          <w:rFonts w:cs="Times New Roman"/>
          <w:color w:val="000000"/>
          <w:szCs w:val="28"/>
        </w:rPr>
        <w:t>информационные</w:t>
      </w:r>
      <w:r w:rsidR="00530041" w:rsidRPr="001F7E76">
        <w:rPr>
          <w:rFonts w:cs="Times New Roman"/>
          <w:b/>
          <w:bCs/>
          <w:color w:val="000000"/>
          <w:szCs w:val="28"/>
          <w:lang w:val="en-US"/>
        </w:rPr>
        <w:t xml:space="preserve"> </w:t>
      </w:r>
      <w:r w:rsidR="00530041" w:rsidRPr="00AD6AF8">
        <w:rPr>
          <w:rFonts w:cs="Times New Roman"/>
          <w:color w:val="000000"/>
          <w:szCs w:val="28"/>
        </w:rPr>
        <w:t>технологии</w:t>
      </w:r>
      <w:r w:rsidR="00530041" w:rsidRPr="001F7E76">
        <w:rPr>
          <w:rFonts w:cs="Times New Roman"/>
          <w:color w:val="000000"/>
          <w:szCs w:val="28"/>
          <w:lang w:val="en-US"/>
        </w:rPr>
        <w:t>.</w:t>
      </w:r>
    </w:p>
    <w:p w14:paraId="78B6B6C9" w14:textId="5402C7FA" w:rsidR="005245B1" w:rsidRPr="00AD6AF8" w:rsidRDefault="005245B1" w:rsidP="00AD6AF8">
      <w:pPr>
        <w:spacing w:after="0" w:line="360" w:lineRule="auto"/>
        <w:rPr>
          <w:rFonts w:eastAsia="Times New Roman" w:cs="Times New Roman"/>
          <w:b/>
          <w:bCs/>
          <w:color w:val="000000"/>
          <w:kern w:val="0"/>
          <w:szCs w:val="28"/>
          <w:lang w:val="en-US" w:eastAsia="ru-RU"/>
          <w14:ligatures w14:val="none"/>
        </w:rPr>
      </w:pPr>
      <w:r w:rsidRPr="00AD6AF8">
        <w:rPr>
          <w:rFonts w:eastAsia="Times New Roman" w:cs="Times New Roman"/>
          <w:b/>
          <w:bCs/>
          <w:color w:val="000000"/>
          <w:kern w:val="0"/>
          <w:szCs w:val="28"/>
          <w:lang w:val="en-US" w:eastAsia="ru-RU"/>
          <w14:ligatures w14:val="none"/>
        </w:rPr>
        <w:t>Key words:</w:t>
      </w:r>
      <w:r w:rsidR="00530041" w:rsidRPr="00AD6AF8">
        <w:rPr>
          <w:rFonts w:ascii="Arial" w:hAnsi="Arial" w:cs="Arial"/>
          <w:color w:val="000000"/>
          <w:szCs w:val="28"/>
          <w:lang w:val="en-US"/>
        </w:rPr>
        <w:t xml:space="preserve"> </w:t>
      </w:r>
      <w:r w:rsidR="00530041" w:rsidRPr="00AD6AF8">
        <w:rPr>
          <w:rFonts w:cs="Times New Roman"/>
          <w:color w:val="000000"/>
          <w:szCs w:val="28"/>
          <w:lang w:val="en-US"/>
        </w:rPr>
        <w:t>artificial intelligence; information technology.</w:t>
      </w:r>
    </w:p>
    <w:p w14:paraId="76166EF4" w14:textId="543B925C" w:rsidR="003D17D7" w:rsidRPr="00AD6AF8" w:rsidRDefault="003D17D7" w:rsidP="00AD6AF8">
      <w:pPr>
        <w:pStyle w:val="s1"/>
        <w:spacing w:before="0" w:beforeAutospacing="0" w:after="0" w:afterAutospacing="0" w:line="360" w:lineRule="auto"/>
        <w:ind w:firstLine="709"/>
        <w:jc w:val="both"/>
        <w:rPr>
          <w:sz w:val="28"/>
          <w:szCs w:val="28"/>
        </w:rPr>
      </w:pPr>
      <w:r w:rsidRPr="00AD6AF8">
        <w:rPr>
          <w:sz w:val="28"/>
          <w:szCs w:val="28"/>
        </w:rPr>
        <w:lastRenderedPageBreak/>
        <w:t>Указом Президента РФ от 10 октября 2019 г. N 490</w:t>
      </w:r>
      <w:r w:rsidRPr="00AD6AF8">
        <w:rPr>
          <w:sz w:val="28"/>
          <w:szCs w:val="28"/>
        </w:rPr>
        <w:br/>
        <w:t xml:space="preserve">"О развитии искусственного интеллекта в Российской Федерации" утверждена </w:t>
      </w:r>
      <w:hyperlink r:id="rId7" w:anchor="/document/72838946/entry/1000" w:history="1">
        <w:r w:rsidRPr="00AD6AF8">
          <w:rPr>
            <w:rStyle w:val="a3"/>
            <w:color w:val="auto"/>
            <w:sz w:val="28"/>
            <w:szCs w:val="28"/>
            <w:u w:val="none"/>
          </w:rPr>
          <w:t>Национальная стратегия</w:t>
        </w:r>
      </w:hyperlink>
      <w:r w:rsidR="00530041" w:rsidRPr="00AD6AF8">
        <w:rPr>
          <w:sz w:val="28"/>
          <w:szCs w:val="28"/>
        </w:rPr>
        <w:t xml:space="preserve"> </w:t>
      </w:r>
      <w:r w:rsidRPr="00AD6AF8">
        <w:rPr>
          <w:sz w:val="28"/>
          <w:szCs w:val="28"/>
        </w:rPr>
        <w:t>развития искусственного интеллекта на период до 2030 года</w:t>
      </w:r>
      <w:r w:rsidR="00843BCE" w:rsidRPr="00AD6AF8">
        <w:rPr>
          <w:sz w:val="28"/>
          <w:szCs w:val="28"/>
        </w:rPr>
        <w:t xml:space="preserve"> [6]</w:t>
      </w:r>
      <w:r w:rsidRPr="00AD6AF8">
        <w:rPr>
          <w:sz w:val="28"/>
          <w:szCs w:val="28"/>
        </w:rPr>
        <w:t>. Данный документ практически даёт «зеленый» цвет для использования искусственного интеллекта во всех сферах нашей жизни.</w:t>
      </w:r>
    </w:p>
    <w:p w14:paraId="1AD6DC4E" w14:textId="4C63BBBC" w:rsidR="00492727" w:rsidRPr="00AD6AF8" w:rsidRDefault="006A60B2"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eastAsia="Times New Roman" w:cs="Times New Roman"/>
          <w:kern w:val="0"/>
          <w:szCs w:val="28"/>
          <w:lang w:eastAsia="ru-RU"/>
          <w14:ligatures w14:val="none"/>
        </w:rPr>
      </w:pPr>
      <w:r w:rsidRPr="00AD6AF8">
        <w:rPr>
          <w:rFonts w:eastAsia="Times New Roman" w:cs="Times New Roman"/>
          <w:spacing w:val="-5"/>
          <w:kern w:val="0"/>
          <w:szCs w:val="28"/>
          <w:bdr w:val="none" w:sz="0" w:space="0" w:color="auto" w:frame="1"/>
          <w:lang w:eastAsia="ru-RU"/>
          <w14:ligatures w14:val="none"/>
        </w:rPr>
        <w:t>Искусственный интеллект</w:t>
      </w:r>
      <w:r w:rsidR="004550FD" w:rsidRPr="00AD6AF8">
        <w:rPr>
          <w:rFonts w:eastAsia="Times New Roman" w:cs="Times New Roman"/>
          <w:spacing w:val="-5"/>
          <w:kern w:val="0"/>
          <w:szCs w:val="28"/>
          <w:bdr w:val="none" w:sz="0" w:space="0" w:color="auto" w:frame="1"/>
          <w:lang w:eastAsia="ru-RU"/>
          <w14:ligatures w14:val="none"/>
        </w:rPr>
        <w:t xml:space="preserve"> в</w:t>
      </w:r>
      <w:r w:rsidRPr="00AD6AF8">
        <w:rPr>
          <w:rFonts w:eastAsia="Times New Roman" w:cs="Times New Roman"/>
          <w:spacing w:val="-5"/>
          <w:kern w:val="0"/>
          <w:szCs w:val="28"/>
          <w:bdr w:val="none" w:sz="0" w:space="0" w:color="auto" w:frame="1"/>
          <w:lang w:eastAsia="ru-RU"/>
          <w14:ligatures w14:val="none"/>
        </w:rPr>
        <w:t xml:space="preserve"> 21 век</w:t>
      </w:r>
      <w:r w:rsidR="004550FD" w:rsidRPr="00AD6AF8">
        <w:rPr>
          <w:rFonts w:eastAsia="Times New Roman" w:cs="Times New Roman"/>
          <w:spacing w:val="-5"/>
          <w:kern w:val="0"/>
          <w:szCs w:val="28"/>
          <w:bdr w:val="none" w:sz="0" w:space="0" w:color="auto" w:frame="1"/>
          <w:lang w:eastAsia="ru-RU"/>
          <w14:ligatures w14:val="none"/>
        </w:rPr>
        <w:t>е</w:t>
      </w:r>
      <w:r w:rsidRPr="00AD6AF8">
        <w:rPr>
          <w:rFonts w:eastAsia="Times New Roman" w:cs="Times New Roman"/>
          <w:spacing w:val="-5"/>
          <w:kern w:val="0"/>
          <w:szCs w:val="28"/>
          <w:bdr w:val="none" w:sz="0" w:space="0" w:color="auto" w:frame="1"/>
          <w:lang w:eastAsia="ru-RU"/>
          <w14:ligatures w14:val="none"/>
        </w:rPr>
        <w:t xml:space="preserve"> практически присутствует во все</w:t>
      </w:r>
      <w:r w:rsidR="004550FD" w:rsidRPr="00AD6AF8">
        <w:rPr>
          <w:rFonts w:eastAsia="Times New Roman" w:cs="Times New Roman"/>
          <w:spacing w:val="-5"/>
          <w:kern w:val="0"/>
          <w:szCs w:val="28"/>
          <w:bdr w:val="none" w:sz="0" w:space="0" w:color="auto" w:frame="1"/>
          <w:lang w:eastAsia="ru-RU"/>
          <w14:ligatures w14:val="none"/>
        </w:rPr>
        <w:t>х</w:t>
      </w:r>
      <w:r w:rsidRPr="00AD6AF8">
        <w:rPr>
          <w:rFonts w:eastAsia="Times New Roman" w:cs="Times New Roman"/>
          <w:spacing w:val="-5"/>
          <w:kern w:val="0"/>
          <w:szCs w:val="28"/>
          <w:bdr w:val="none" w:sz="0" w:space="0" w:color="auto" w:frame="1"/>
          <w:lang w:eastAsia="ru-RU"/>
          <w14:ligatures w14:val="none"/>
        </w:rPr>
        <w:t xml:space="preserve"> сфер</w:t>
      </w:r>
      <w:r w:rsidR="004550FD" w:rsidRPr="00AD6AF8">
        <w:rPr>
          <w:rFonts w:eastAsia="Times New Roman" w:cs="Times New Roman"/>
          <w:spacing w:val="-5"/>
          <w:kern w:val="0"/>
          <w:szCs w:val="28"/>
          <w:bdr w:val="none" w:sz="0" w:space="0" w:color="auto" w:frame="1"/>
          <w:lang w:eastAsia="ru-RU"/>
          <w14:ligatures w14:val="none"/>
        </w:rPr>
        <w:t>ах</w:t>
      </w:r>
      <w:r w:rsidRPr="00AD6AF8">
        <w:rPr>
          <w:rFonts w:eastAsia="Times New Roman" w:cs="Times New Roman"/>
          <w:spacing w:val="-5"/>
          <w:kern w:val="0"/>
          <w:szCs w:val="28"/>
          <w:bdr w:val="none" w:sz="0" w:space="0" w:color="auto" w:frame="1"/>
          <w:lang w:eastAsia="ru-RU"/>
          <w14:ligatures w14:val="none"/>
        </w:rPr>
        <w:t xml:space="preserve"> нашей жизни. Он</w:t>
      </w:r>
      <w:r w:rsidR="004550FD" w:rsidRPr="00AD6AF8">
        <w:rPr>
          <w:rFonts w:eastAsia="Times New Roman" w:cs="Times New Roman"/>
          <w:spacing w:val="-5"/>
          <w:kern w:val="0"/>
          <w:szCs w:val="28"/>
          <w:bdr w:val="none" w:sz="0" w:space="0" w:color="auto" w:frame="1"/>
          <w:lang w:eastAsia="ru-RU"/>
          <w14:ligatures w14:val="none"/>
        </w:rPr>
        <w:t xml:space="preserve"> играет важную роль во всех экономических направлениях. Например, </w:t>
      </w:r>
      <w:r w:rsidRPr="00AD6AF8">
        <w:rPr>
          <w:rFonts w:eastAsia="Times New Roman" w:cs="Times New Roman"/>
          <w:spacing w:val="-5"/>
          <w:kern w:val="0"/>
          <w:szCs w:val="28"/>
          <w:bdr w:val="none" w:sz="0" w:space="0" w:color="auto" w:frame="1"/>
          <w:lang w:eastAsia="ru-RU"/>
          <w14:ligatures w14:val="none"/>
        </w:rPr>
        <w:t>в промышленной сфере</w:t>
      </w:r>
      <w:r w:rsidR="004550FD" w:rsidRPr="00AD6AF8">
        <w:rPr>
          <w:rFonts w:cs="Times New Roman"/>
          <w:spacing w:val="-5"/>
          <w:szCs w:val="28"/>
          <w:shd w:val="clear" w:color="auto" w:fill="FFFFFF"/>
        </w:rPr>
        <w:t xml:space="preserve"> искусственный интеллект (далее - ИИ) используется для </w:t>
      </w:r>
      <w:r w:rsidR="004550FD" w:rsidRPr="00AD6AF8">
        <w:rPr>
          <w:rFonts w:eastAsia="Times New Roman" w:cs="Times New Roman"/>
          <w:kern w:val="0"/>
          <w:szCs w:val="28"/>
          <w:bdr w:val="none" w:sz="0" w:space="0" w:color="auto" w:frame="1"/>
          <w:lang w:eastAsia="ru-RU"/>
          <w14:ligatures w14:val="none"/>
        </w:rPr>
        <w:t xml:space="preserve">автоматизации многих рутинных задач, </w:t>
      </w:r>
      <w:r w:rsidR="004550FD" w:rsidRPr="00AD6AF8">
        <w:rPr>
          <w:rFonts w:cs="Times New Roman"/>
          <w:spacing w:val="-5"/>
          <w:szCs w:val="28"/>
          <w:shd w:val="clear" w:color="auto" w:fill="FFFFFF"/>
        </w:rPr>
        <w:t>автоматически контролир</w:t>
      </w:r>
      <w:r w:rsidR="00E4264B" w:rsidRPr="00AD6AF8">
        <w:rPr>
          <w:rFonts w:cs="Times New Roman"/>
          <w:spacing w:val="-5"/>
          <w:szCs w:val="28"/>
          <w:shd w:val="clear" w:color="auto" w:fill="FFFFFF"/>
        </w:rPr>
        <w:t>ует</w:t>
      </w:r>
      <w:r w:rsidR="004550FD" w:rsidRPr="00AD6AF8">
        <w:rPr>
          <w:rFonts w:cs="Times New Roman"/>
          <w:spacing w:val="-5"/>
          <w:szCs w:val="28"/>
          <w:shd w:val="clear" w:color="auto" w:fill="FFFFFF"/>
        </w:rPr>
        <w:t xml:space="preserve"> качество продукции на конвейере, прогнозир</w:t>
      </w:r>
      <w:r w:rsidR="00E4264B" w:rsidRPr="00AD6AF8">
        <w:rPr>
          <w:rFonts w:cs="Times New Roman"/>
          <w:spacing w:val="-5"/>
          <w:szCs w:val="28"/>
          <w:shd w:val="clear" w:color="auto" w:fill="FFFFFF"/>
        </w:rPr>
        <w:t xml:space="preserve">ует </w:t>
      </w:r>
      <w:r w:rsidR="004550FD" w:rsidRPr="00AD6AF8">
        <w:rPr>
          <w:rFonts w:cs="Times New Roman"/>
          <w:spacing w:val="-5"/>
          <w:szCs w:val="28"/>
          <w:shd w:val="clear" w:color="auto" w:fill="FFFFFF"/>
        </w:rPr>
        <w:t>возможные сбои оборудования и предотвращать простои</w:t>
      </w:r>
      <w:r w:rsidR="00E4264B" w:rsidRPr="00AD6AF8">
        <w:rPr>
          <w:rFonts w:cs="Times New Roman"/>
          <w:spacing w:val="-5"/>
          <w:szCs w:val="28"/>
          <w:shd w:val="clear" w:color="auto" w:fill="FFFFFF"/>
        </w:rPr>
        <w:t xml:space="preserve"> и пр</w:t>
      </w:r>
      <w:r w:rsidR="004550FD" w:rsidRPr="00AD6AF8">
        <w:rPr>
          <w:rFonts w:cs="Times New Roman"/>
          <w:spacing w:val="-5"/>
          <w:szCs w:val="28"/>
          <w:shd w:val="clear" w:color="auto" w:fill="FFFFFF"/>
        </w:rPr>
        <w:t>.</w:t>
      </w:r>
      <w:r w:rsidR="00492727" w:rsidRPr="00AD6AF8">
        <w:rPr>
          <w:rFonts w:eastAsia="Times New Roman" w:cs="Times New Roman"/>
          <w:kern w:val="0"/>
          <w:szCs w:val="28"/>
          <w:bdr w:val="none" w:sz="0" w:space="0" w:color="auto" w:frame="1"/>
          <w:lang w:eastAsia="ru-RU"/>
          <w14:ligatures w14:val="none"/>
        </w:rPr>
        <w:t xml:space="preserve"> На тех промышленных объектах, где присутствует негативная окружающая среда (</w:t>
      </w:r>
      <w:r w:rsidR="00E4264B" w:rsidRPr="00AD6AF8">
        <w:rPr>
          <w:rFonts w:eastAsia="Times New Roman" w:cs="Times New Roman"/>
          <w:kern w:val="0"/>
          <w:szCs w:val="28"/>
          <w:bdr w:val="none" w:sz="0" w:space="0" w:color="auto" w:frame="1"/>
          <w:lang w:eastAsia="ru-RU"/>
          <w14:ligatures w14:val="none"/>
        </w:rPr>
        <w:t>ионизирующее излучение</w:t>
      </w:r>
      <w:r w:rsidR="00492727" w:rsidRPr="00AD6AF8">
        <w:rPr>
          <w:rFonts w:eastAsia="Times New Roman" w:cs="Times New Roman"/>
          <w:kern w:val="0"/>
          <w:szCs w:val="28"/>
          <w:bdr w:val="none" w:sz="0" w:space="0" w:color="auto" w:frame="1"/>
          <w:lang w:eastAsia="ru-RU"/>
          <w14:ligatures w14:val="none"/>
        </w:rPr>
        <w:t xml:space="preserve"> или работа на низких глубинах </w:t>
      </w:r>
      <w:r w:rsidR="00E4264B" w:rsidRPr="00AD6AF8">
        <w:rPr>
          <w:rFonts w:eastAsia="Times New Roman" w:cs="Times New Roman"/>
          <w:kern w:val="0"/>
          <w:szCs w:val="28"/>
          <w:bdr w:val="none" w:sz="0" w:space="0" w:color="auto" w:frame="1"/>
          <w:lang w:eastAsia="ru-RU"/>
          <w14:ligatures w14:val="none"/>
        </w:rPr>
        <w:t>в условиях</w:t>
      </w:r>
      <w:r w:rsidR="00492727" w:rsidRPr="00AD6AF8">
        <w:rPr>
          <w:rFonts w:eastAsia="Times New Roman" w:cs="Times New Roman"/>
          <w:kern w:val="0"/>
          <w:szCs w:val="28"/>
          <w:bdr w:val="none" w:sz="0" w:space="0" w:color="auto" w:frame="1"/>
          <w:lang w:eastAsia="ru-RU"/>
          <w14:ligatures w14:val="none"/>
        </w:rPr>
        <w:t xml:space="preserve"> высокого атмосферного давления) </w:t>
      </w:r>
      <w:r w:rsidR="004E6EA8" w:rsidRPr="00AD6AF8">
        <w:rPr>
          <w:rFonts w:eastAsia="Times New Roman" w:cs="Times New Roman"/>
          <w:kern w:val="0"/>
          <w:szCs w:val="28"/>
          <w:bdr w:val="none" w:sz="0" w:space="0" w:color="auto" w:frame="1"/>
          <w:lang w:eastAsia="ru-RU"/>
          <w14:ligatures w14:val="none"/>
        </w:rPr>
        <w:t>проводится роботизация производства для</w:t>
      </w:r>
      <w:r w:rsidR="00530041" w:rsidRPr="00AD6AF8">
        <w:rPr>
          <w:rFonts w:eastAsia="Times New Roman" w:cs="Times New Roman"/>
          <w:kern w:val="0"/>
          <w:szCs w:val="28"/>
          <w:bdr w:val="none" w:sz="0" w:space="0" w:color="auto" w:frame="1"/>
          <w:lang w:eastAsia="ru-RU"/>
          <w14:ligatures w14:val="none"/>
        </w:rPr>
        <w:t xml:space="preserve"> </w:t>
      </w:r>
      <w:r w:rsidR="00492727" w:rsidRPr="00AD6AF8">
        <w:rPr>
          <w:rFonts w:eastAsia="Times New Roman" w:cs="Times New Roman"/>
          <w:kern w:val="0"/>
          <w:szCs w:val="28"/>
          <w:bdr w:val="none" w:sz="0" w:space="0" w:color="auto" w:frame="1"/>
          <w:lang w:eastAsia="ru-RU"/>
          <w14:ligatures w14:val="none"/>
        </w:rPr>
        <w:t>выполнени</w:t>
      </w:r>
      <w:r w:rsidR="004E6EA8" w:rsidRPr="00AD6AF8">
        <w:rPr>
          <w:rFonts w:eastAsia="Times New Roman" w:cs="Times New Roman"/>
          <w:kern w:val="0"/>
          <w:szCs w:val="28"/>
          <w:bdr w:val="none" w:sz="0" w:space="0" w:color="auto" w:frame="1"/>
          <w:lang w:eastAsia="ru-RU"/>
          <w14:ligatures w14:val="none"/>
        </w:rPr>
        <w:t>я</w:t>
      </w:r>
      <w:r w:rsidR="00492727" w:rsidRPr="00AD6AF8">
        <w:rPr>
          <w:rFonts w:eastAsia="Times New Roman" w:cs="Times New Roman"/>
          <w:kern w:val="0"/>
          <w:szCs w:val="28"/>
          <w:bdr w:val="none" w:sz="0" w:space="0" w:color="auto" w:frame="1"/>
          <w:lang w:eastAsia="ru-RU"/>
          <w14:ligatures w14:val="none"/>
        </w:rPr>
        <w:t xml:space="preserve"> поставленных задач.</w:t>
      </w:r>
    </w:p>
    <w:p w14:paraId="7BC6AE62" w14:textId="28DD8AED" w:rsidR="00492727" w:rsidRPr="00AD6AF8" w:rsidRDefault="00492727"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cs="Times New Roman"/>
          <w:spacing w:val="-5"/>
          <w:szCs w:val="28"/>
          <w:shd w:val="clear" w:color="auto" w:fill="FFFFFF"/>
        </w:rPr>
      </w:pPr>
      <w:r w:rsidRPr="00AD6AF8">
        <w:rPr>
          <w:rFonts w:eastAsia="Times New Roman" w:cs="Times New Roman"/>
          <w:spacing w:val="-5"/>
          <w:kern w:val="0"/>
          <w:szCs w:val="28"/>
          <w:bdr w:val="none" w:sz="0" w:space="0" w:color="auto" w:frame="1"/>
          <w:lang w:eastAsia="ru-RU"/>
          <w14:ligatures w14:val="none"/>
        </w:rPr>
        <w:t>С</w:t>
      </w:r>
      <w:r w:rsidR="006A60B2" w:rsidRPr="00AD6AF8">
        <w:rPr>
          <w:rFonts w:eastAsia="Times New Roman" w:cs="Times New Roman"/>
          <w:spacing w:val="-5"/>
          <w:kern w:val="0"/>
          <w:szCs w:val="28"/>
          <w:bdr w:val="none" w:sz="0" w:space="0" w:color="auto" w:frame="1"/>
          <w:lang w:eastAsia="ru-RU"/>
          <w14:ligatures w14:val="none"/>
        </w:rPr>
        <w:t>ельско</w:t>
      </w:r>
      <w:r w:rsidRPr="00AD6AF8">
        <w:rPr>
          <w:rFonts w:eastAsia="Times New Roman" w:cs="Times New Roman"/>
          <w:spacing w:val="-5"/>
          <w:kern w:val="0"/>
          <w:szCs w:val="28"/>
          <w:bdr w:val="none" w:sz="0" w:space="0" w:color="auto" w:frame="1"/>
          <w:lang w:eastAsia="ru-RU"/>
          <w14:ligatures w14:val="none"/>
        </w:rPr>
        <w:t>е</w:t>
      </w:r>
      <w:r w:rsidR="006A60B2" w:rsidRPr="00AD6AF8">
        <w:rPr>
          <w:rFonts w:eastAsia="Times New Roman" w:cs="Times New Roman"/>
          <w:spacing w:val="-5"/>
          <w:kern w:val="0"/>
          <w:szCs w:val="28"/>
          <w:bdr w:val="none" w:sz="0" w:space="0" w:color="auto" w:frame="1"/>
          <w:lang w:eastAsia="ru-RU"/>
          <w14:ligatures w14:val="none"/>
        </w:rPr>
        <w:t xml:space="preserve"> хозяйств</w:t>
      </w:r>
      <w:r w:rsidRPr="00AD6AF8">
        <w:rPr>
          <w:rFonts w:eastAsia="Times New Roman" w:cs="Times New Roman"/>
          <w:spacing w:val="-5"/>
          <w:kern w:val="0"/>
          <w:szCs w:val="28"/>
          <w:bdr w:val="none" w:sz="0" w:space="0" w:color="auto" w:frame="1"/>
          <w:lang w:eastAsia="ru-RU"/>
          <w14:ligatures w14:val="none"/>
        </w:rPr>
        <w:t xml:space="preserve">о - </w:t>
      </w:r>
      <w:r w:rsidRPr="00AD6AF8">
        <w:rPr>
          <w:rFonts w:cs="Times New Roman"/>
          <w:spacing w:val="-5"/>
          <w:szCs w:val="28"/>
          <w:shd w:val="clear" w:color="auto" w:fill="FFFFFF"/>
        </w:rPr>
        <w:t>ИИ помогает фермерам повысить урожайность и снизить затраты. Например, дроны с ИИ могут обследовать поля и определять участки, нуждающиеся в дополнительном поливе или удобрениях. Системы распознавания образов могут анализировать фотографии растений и определять наличие болезней или вредителей. О</w:t>
      </w:r>
      <w:r w:rsidR="004E6EA8" w:rsidRPr="00AD6AF8">
        <w:rPr>
          <w:rFonts w:cs="Times New Roman"/>
          <w:spacing w:val="-5"/>
          <w:szCs w:val="28"/>
          <w:shd w:val="clear" w:color="auto" w:fill="FFFFFF"/>
        </w:rPr>
        <w:t xml:space="preserve">бработка </w:t>
      </w:r>
      <w:r w:rsidRPr="00AD6AF8">
        <w:rPr>
          <w:rFonts w:cs="Times New Roman"/>
          <w:spacing w:val="-5"/>
          <w:szCs w:val="28"/>
          <w:shd w:val="clear" w:color="auto" w:fill="FFFFFF"/>
        </w:rPr>
        <w:t>лазером</w:t>
      </w:r>
      <w:r w:rsidR="00530041" w:rsidRPr="00AD6AF8">
        <w:rPr>
          <w:rFonts w:cs="Times New Roman"/>
          <w:spacing w:val="-5"/>
          <w:szCs w:val="28"/>
          <w:shd w:val="clear" w:color="auto" w:fill="FFFFFF"/>
        </w:rPr>
        <w:t xml:space="preserve"> (с помощью дронов) </w:t>
      </w:r>
      <w:r w:rsidRPr="00AD6AF8">
        <w:rPr>
          <w:rFonts w:cs="Times New Roman"/>
          <w:spacing w:val="-5"/>
          <w:szCs w:val="28"/>
          <w:shd w:val="clear" w:color="auto" w:fill="FFFFFF"/>
        </w:rPr>
        <w:t>растений способствует хорошей урожайности сельскохозяйственных культур [2].</w:t>
      </w:r>
    </w:p>
    <w:p w14:paraId="1FC4321A" w14:textId="0C4519D4" w:rsidR="0039048B" w:rsidRPr="00AD6AF8" w:rsidRDefault="00E4264B"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cs="Times New Roman"/>
          <w:spacing w:val="-5"/>
          <w:szCs w:val="28"/>
          <w:shd w:val="clear" w:color="auto" w:fill="FFFFFF"/>
        </w:rPr>
      </w:pPr>
      <w:r w:rsidRPr="00AD6AF8">
        <w:rPr>
          <w:rFonts w:cs="Times New Roman"/>
          <w:spacing w:val="-5"/>
          <w:szCs w:val="28"/>
          <w:shd w:val="clear" w:color="auto" w:fill="FFFFFF"/>
        </w:rPr>
        <w:t>Искусственный интеллект (ИИ) используется в медицине</w:t>
      </w:r>
      <w:r w:rsidR="0039048B" w:rsidRPr="00AD6AF8">
        <w:rPr>
          <w:rFonts w:cs="Times New Roman"/>
          <w:spacing w:val="-5"/>
          <w:szCs w:val="28"/>
          <w:shd w:val="clear" w:color="auto" w:fill="FFFFFF"/>
        </w:rPr>
        <w:t>. Используется в диагностике заболеваний, подборке правильного лечения заболевания, в уходе за пациентами.</w:t>
      </w:r>
    </w:p>
    <w:p w14:paraId="05213534" w14:textId="07A06033" w:rsidR="00B80100" w:rsidRPr="00AD6AF8" w:rsidRDefault="00B80100" w:rsidP="0062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cs="Times New Roman"/>
          <w:spacing w:val="-5"/>
          <w:szCs w:val="28"/>
          <w:shd w:val="clear" w:color="auto" w:fill="FFFFFF"/>
        </w:rPr>
      </w:pPr>
      <w:r w:rsidRPr="00AD6AF8">
        <w:rPr>
          <w:rFonts w:cs="Times New Roman"/>
          <w:szCs w:val="28"/>
        </w:rPr>
        <w:t>Большая работа по использованию ИИ проводится в финансовой сфере – это использования для анализа данных, прогнозирования трендов на рынке, определения рисков и принятия решений по инвестициям. Он помогает улучшить эффективность и точность финансовых операций</w:t>
      </w:r>
      <w:r w:rsidR="001D3CDF" w:rsidRPr="00AD6AF8">
        <w:rPr>
          <w:rFonts w:cs="Times New Roman"/>
          <w:szCs w:val="28"/>
        </w:rPr>
        <w:t xml:space="preserve"> [1]</w:t>
      </w:r>
      <w:r w:rsidRPr="00AD6AF8">
        <w:rPr>
          <w:rFonts w:cs="Times New Roman"/>
          <w:szCs w:val="28"/>
        </w:rPr>
        <w:t>.</w:t>
      </w:r>
    </w:p>
    <w:p w14:paraId="57420374" w14:textId="1EF4FE53" w:rsidR="00991055" w:rsidRPr="00AD6AF8" w:rsidRDefault="0039048B"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eastAsia="Times New Roman" w:cs="Times New Roman"/>
          <w:kern w:val="0"/>
          <w:szCs w:val="28"/>
          <w:bdr w:val="none" w:sz="0" w:space="0" w:color="auto" w:frame="1"/>
          <w:lang w:eastAsia="ru-RU"/>
          <w14:ligatures w14:val="none"/>
        </w:rPr>
      </w:pPr>
      <w:r w:rsidRPr="00AD6AF8">
        <w:rPr>
          <w:rFonts w:cs="Times New Roman"/>
          <w:spacing w:val="-5"/>
          <w:szCs w:val="28"/>
          <w:shd w:val="clear" w:color="auto" w:fill="FFFFFF"/>
        </w:rPr>
        <w:lastRenderedPageBreak/>
        <w:t xml:space="preserve">Перечислять сферы, где используется возможности ИИ можно долго, но меня волнует больше вопрос использования технологий искусственного интеллекта в образовании. Да, здорово, прекрасно! Он помогает </w:t>
      </w:r>
      <w:r w:rsidRPr="00AD6AF8">
        <w:rPr>
          <w:rFonts w:eastAsia="Times New Roman" w:cs="Times New Roman"/>
          <w:kern w:val="0"/>
          <w:szCs w:val="28"/>
          <w:bdr w:val="none" w:sz="0" w:space="0" w:color="auto" w:frame="1"/>
          <w:lang w:eastAsia="ru-RU"/>
          <w14:ligatures w14:val="none"/>
        </w:rPr>
        <w:t xml:space="preserve">автоматизировать многие рутинные задачи. Например, </w:t>
      </w:r>
      <w:r w:rsidR="005E3771" w:rsidRPr="00AD6AF8">
        <w:rPr>
          <w:rFonts w:eastAsia="Times New Roman" w:cs="Times New Roman"/>
          <w:kern w:val="0"/>
          <w:szCs w:val="28"/>
          <w:bdr w:val="none" w:sz="0" w:space="0" w:color="auto" w:frame="1"/>
          <w:lang w:eastAsia="ru-RU"/>
          <w14:ligatures w14:val="none"/>
        </w:rPr>
        <w:t xml:space="preserve">контроль домашнего задания, </w:t>
      </w:r>
      <w:r w:rsidR="00455C35" w:rsidRPr="00AD6AF8">
        <w:rPr>
          <w:rFonts w:eastAsia="Times New Roman" w:cs="Times New Roman"/>
          <w:kern w:val="0"/>
          <w:szCs w:val="28"/>
          <w:bdr w:val="none" w:sz="0" w:space="0" w:color="auto" w:frame="1"/>
          <w:lang w:eastAsia="ru-RU"/>
          <w14:ligatures w14:val="none"/>
        </w:rPr>
        <w:t xml:space="preserve">проводить </w:t>
      </w:r>
      <w:r w:rsidRPr="00AD6AF8">
        <w:rPr>
          <w:rFonts w:eastAsia="Times New Roman" w:cs="Times New Roman"/>
          <w:kern w:val="0"/>
          <w:szCs w:val="28"/>
          <w:bdr w:val="none" w:sz="0" w:space="0" w:color="auto" w:frame="1"/>
          <w:lang w:eastAsia="ru-RU"/>
          <w14:ligatures w14:val="none"/>
        </w:rPr>
        <w:t>анализ данны</w:t>
      </w:r>
      <w:r w:rsidR="005E3771" w:rsidRPr="00AD6AF8">
        <w:rPr>
          <w:rFonts w:eastAsia="Times New Roman" w:cs="Times New Roman"/>
          <w:kern w:val="0"/>
          <w:szCs w:val="28"/>
          <w:bdr w:val="none" w:sz="0" w:space="0" w:color="auto" w:frame="1"/>
          <w:lang w:eastAsia="ru-RU"/>
          <w14:ligatures w14:val="none"/>
        </w:rPr>
        <w:t>х</w:t>
      </w:r>
      <w:r w:rsidRPr="00AD6AF8">
        <w:rPr>
          <w:rFonts w:eastAsia="Times New Roman" w:cs="Times New Roman"/>
          <w:kern w:val="0"/>
          <w:szCs w:val="28"/>
          <w:bdr w:val="none" w:sz="0" w:space="0" w:color="auto" w:frame="1"/>
          <w:lang w:eastAsia="ru-RU"/>
          <w14:ligatures w14:val="none"/>
        </w:rPr>
        <w:t xml:space="preserve"> об учащихся и </w:t>
      </w:r>
      <w:r w:rsidR="005E3771" w:rsidRPr="00AD6AF8">
        <w:rPr>
          <w:rFonts w:eastAsia="Times New Roman" w:cs="Times New Roman"/>
          <w:kern w:val="0"/>
          <w:szCs w:val="28"/>
          <w:bdr w:val="none" w:sz="0" w:space="0" w:color="auto" w:frame="1"/>
          <w:lang w:eastAsia="ru-RU"/>
          <w14:ligatures w14:val="none"/>
        </w:rPr>
        <w:t>разраб</w:t>
      </w:r>
      <w:r w:rsidR="00455C35" w:rsidRPr="00AD6AF8">
        <w:rPr>
          <w:rFonts w:eastAsia="Times New Roman" w:cs="Times New Roman"/>
          <w:kern w:val="0"/>
          <w:szCs w:val="28"/>
          <w:bdr w:val="none" w:sz="0" w:space="0" w:color="auto" w:frame="1"/>
          <w:lang w:eastAsia="ru-RU"/>
          <w14:ligatures w14:val="none"/>
        </w:rPr>
        <w:t>атывать</w:t>
      </w:r>
      <w:r w:rsidRPr="00AD6AF8">
        <w:rPr>
          <w:rFonts w:eastAsia="Times New Roman" w:cs="Times New Roman"/>
          <w:kern w:val="0"/>
          <w:szCs w:val="28"/>
          <w:bdr w:val="none" w:sz="0" w:space="0" w:color="auto" w:frame="1"/>
          <w:lang w:eastAsia="ru-RU"/>
          <w14:ligatures w14:val="none"/>
        </w:rPr>
        <w:t xml:space="preserve"> индивидуальн</w:t>
      </w:r>
      <w:r w:rsidR="00455C35" w:rsidRPr="00AD6AF8">
        <w:rPr>
          <w:rFonts w:eastAsia="Times New Roman" w:cs="Times New Roman"/>
          <w:kern w:val="0"/>
          <w:szCs w:val="28"/>
          <w:bdr w:val="none" w:sz="0" w:space="0" w:color="auto" w:frame="1"/>
          <w:lang w:eastAsia="ru-RU"/>
          <w14:ligatures w14:val="none"/>
        </w:rPr>
        <w:t>ые</w:t>
      </w:r>
      <w:r w:rsidRPr="00AD6AF8">
        <w:rPr>
          <w:rFonts w:eastAsia="Times New Roman" w:cs="Times New Roman"/>
          <w:kern w:val="0"/>
          <w:szCs w:val="28"/>
          <w:bdr w:val="none" w:sz="0" w:space="0" w:color="auto" w:frame="1"/>
          <w:lang w:eastAsia="ru-RU"/>
          <w14:ligatures w14:val="none"/>
        </w:rPr>
        <w:t xml:space="preserve"> план</w:t>
      </w:r>
      <w:r w:rsidR="00455C35" w:rsidRPr="00AD6AF8">
        <w:rPr>
          <w:rFonts w:eastAsia="Times New Roman" w:cs="Times New Roman"/>
          <w:kern w:val="0"/>
          <w:szCs w:val="28"/>
          <w:bdr w:val="none" w:sz="0" w:space="0" w:color="auto" w:frame="1"/>
          <w:lang w:eastAsia="ru-RU"/>
          <w14:ligatures w14:val="none"/>
        </w:rPr>
        <w:t>ы</w:t>
      </w:r>
      <w:r w:rsidRPr="00AD6AF8">
        <w:rPr>
          <w:rFonts w:eastAsia="Times New Roman" w:cs="Times New Roman"/>
          <w:kern w:val="0"/>
          <w:szCs w:val="28"/>
          <w:bdr w:val="none" w:sz="0" w:space="0" w:color="auto" w:frame="1"/>
          <w:lang w:eastAsia="ru-RU"/>
          <w14:ligatures w14:val="none"/>
        </w:rPr>
        <w:t xml:space="preserve"> </w:t>
      </w:r>
      <w:r w:rsidR="00455C35" w:rsidRPr="00AD6AF8">
        <w:rPr>
          <w:rFonts w:eastAsia="Times New Roman" w:cs="Times New Roman"/>
          <w:kern w:val="0"/>
          <w:szCs w:val="28"/>
          <w:bdr w:val="none" w:sz="0" w:space="0" w:color="auto" w:frame="1"/>
          <w:lang w:eastAsia="ru-RU"/>
          <w14:ligatures w14:val="none"/>
        </w:rPr>
        <w:t xml:space="preserve">для </w:t>
      </w:r>
      <w:r w:rsidRPr="00AD6AF8">
        <w:rPr>
          <w:rFonts w:eastAsia="Times New Roman" w:cs="Times New Roman"/>
          <w:kern w:val="0"/>
          <w:szCs w:val="28"/>
          <w:bdr w:val="none" w:sz="0" w:space="0" w:color="auto" w:frame="1"/>
          <w:lang w:eastAsia="ru-RU"/>
          <w14:ligatures w14:val="none"/>
        </w:rPr>
        <w:t>обучения</w:t>
      </w:r>
      <w:r w:rsidR="005E3771" w:rsidRPr="00AD6AF8">
        <w:rPr>
          <w:rFonts w:eastAsia="Times New Roman" w:cs="Times New Roman"/>
          <w:kern w:val="0"/>
          <w:szCs w:val="28"/>
          <w:bdr w:val="none" w:sz="0" w:space="0" w:color="auto" w:frame="1"/>
          <w:lang w:eastAsia="ru-RU"/>
          <w14:ligatures w14:val="none"/>
        </w:rPr>
        <w:t xml:space="preserve"> учащихся</w:t>
      </w:r>
      <w:r w:rsidRPr="00AD6AF8">
        <w:rPr>
          <w:rFonts w:eastAsia="Times New Roman" w:cs="Times New Roman"/>
          <w:kern w:val="0"/>
          <w:szCs w:val="28"/>
          <w:bdr w:val="none" w:sz="0" w:space="0" w:color="auto" w:frame="1"/>
          <w:lang w:eastAsia="ru-RU"/>
          <w14:ligatures w14:val="none"/>
        </w:rPr>
        <w:t>, адапт</w:t>
      </w:r>
      <w:r w:rsidR="005E3771" w:rsidRPr="00AD6AF8">
        <w:rPr>
          <w:rFonts w:eastAsia="Times New Roman" w:cs="Times New Roman"/>
          <w:kern w:val="0"/>
          <w:szCs w:val="28"/>
          <w:bdr w:val="none" w:sz="0" w:space="0" w:color="auto" w:frame="1"/>
          <w:lang w:eastAsia="ru-RU"/>
          <w14:ligatures w14:val="none"/>
        </w:rPr>
        <w:t xml:space="preserve">ация </w:t>
      </w:r>
      <w:r w:rsidRPr="00AD6AF8">
        <w:rPr>
          <w:rFonts w:eastAsia="Times New Roman" w:cs="Times New Roman"/>
          <w:kern w:val="0"/>
          <w:szCs w:val="28"/>
          <w:bdr w:val="none" w:sz="0" w:space="0" w:color="auto" w:frame="1"/>
          <w:lang w:eastAsia="ru-RU"/>
          <w14:ligatures w14:val="none"/>
        </w:rPr>
        <w:t xml:space="preserve">их </w:t>
      </w:r>
      <w:r w:rsidR="005E3771" w:rsidRPr="00AD6AF8">
        <w:rPr>
          <w:rFonts w:eastAsia="Times New Roman" w:cs="Times New Roman"/>
          <w:kern w:val="0"/>
          <w:szCs w:val="28"/>
          <w:bdr w:val="none" w:sz="0" w:space="0" w:color="auto" w:frame="1"/>
          <w:lang w:eastAsia="ru-RU"/>
          <w14:ligatures w14:val="none"/>
        </w:rPr>
        <w:t xml:space="preserve">к </w:t>
      </w:r>
      <w:r w:rsidRPr="00AD6AF8">
        <w:rPr>
          <w:rFonts w:eastAsia="Times New Roman" w:cs="Times New Roman"/>
          <w:kern w:val="0"/>
          <w:szCs w:val="28"/>
          <w:bdr w:val="none" w:sz="0" w:space="0" w:color="auto" w:frame="1"/>
          <w:lang w:eastAsia="ru-RU"/>
          <w14:ligatures w14:val="none"/>
        </w:rPr>
        <w:t>потребностям и способностям. Технологии искусственного интеллекта могут помочь расширить доступ к образованию, особенно в отдалённых районах или для людей с ограниченными возможностями</w:t>
      </w:r>
      <w:r w:rsidR="005E3771" w:rsidRPr="00AD6AF8">
        <w:rPr>
          <w:rFonts w:eastAsia="Times New Roman" w:cs="Times New Roman"/>
          <w:kern w:val="0"/>
          <w:szCs w:val="28"/>
          <w:bdr w:val="none" w:sz="0" w:space="0" w:color="auto" w:frame="1"/>
          <w:lang w:eastAsia="ru-RU"/>
          <w14:ligatures w14:val="none"/>
        </w:rPr>
        <w:t xml:space="preserve">. </w:t>
      </w:r>
    </w:p>
    <w:p w14:paraId="63C3CA4D" w14:textId="28E794BE" w:rsidR="0039048B" w:rsidRPr="00AD6AF8" w:rsidRDefault="00991055"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cs="Times New Roman"/>
          <w:spacing w:val="-5"/>
          <w:szCs w:val="28"/>
          <w:shd w:val="clear" w:color="auto" w:fill="FFFFFF"/>
        </w:rPr>
      </w:pPr>
      <w:r w:rsidRPr="00AD6AF8">
        <w:rPr>
          <w:rFonts w:cs="Times New Roman"/>
          <w:spacing w:val="-5"/>
          <w:szCs w:val="28"/>
          <w:shd w:val="clear" w:color="auto" w:fill="FFFFFF"/>
        </w:rPr>
        <w:t>Во время пандемии COVID-19, когда многие учебные заведения перешли на дистанционное обучение, технологии искусственного интеллекта сыграли ключевую роль в поддержании непрерывности учебного процесса. Они позволили проводить онлайн-занятия, автоматизировать проверку заданий и даже проводить виртуальные лабораторные работы.</w:t>
      </w:r>
    </w:p>
    <w:p w14:paraId="73BD844B" w14:textId="77777777" w:rsidR="00A55D74" w:rsidRPr="00AD6AF8" w:rsidRDefault="00A55D74"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Roboto" w:hAnsi="Roboto"/>
          <w:spacing w:val="-5"/>
          <w:szCs w:val="28"/>
          <w:shd w:val="clear" w:color="auto" w:fill="FFFFFF"/>
        </w:rPr>
      </w:pPr>
      <w:r w:rsidRPr="00AD6AF8">
        <w:rPr>
          <w:rFonts w:cs="Times New Roman"/>
          <w:spacing w:val="-5"/>
          <w:szCs w:val="28"/>
          <w:shd w:val="clear" w:color="auto" w:fill="FFFFFF"/>
        </w:rPr>
        <w:t>В настоящее время создано большое количество платформ и чат-ботов, предназначенных для организации педагогической работы. Такие инструменты позволяют упростить и автоматизировать многие процессы, связанные с обучением и воспитанием детей. Например, они могут использоваться для проведения уроков, проверки домашних заданий, общения с родителями и учениками, а также для сбора и анализа данных об успеваемости и прогрессе учеников.</w:t>
      </w:r>
      <w:r w:rsidRPr="00AD6AF8">
        <w:rPr>
          <w:rFonts w:ascii="Roboto" w:hAnsi="Roboto"/>
          <w:spacing w:val="-5"/>
          <w:szCs w:val="28"/>
          <w:shd w:val="clear" w:color="auto" w:fill="FFFFFF"/>
        </w:rPr>
        <w:t xml:space="preserve"> </w:t>
      </w:r>
    </w:p>
    <w:p w14:paraId="06C713FD" w14:textId="2B45A225" w:rsidR="00660381" w:rsidRPr="00AD6AF8" w:rsidRDefault="006A60B2" w:rsidP="00AD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eastAsia="Times New Roman" w:cs="Times New Roman"/>
          <w:spacing w:val="-5"/>
          <w:kern w:val="0"/>
          <w:szCs w:val="28"/>
          <w:bdr w:val="none" w:sz="0" w:space="0" w:color="auto" w:frame="1"/>
          <w:lang w:eastAsia="ru-RU"/>
          <w14:ligatures w14:val="none"/>
        </w:rPr>
      </w:pPr>
      <w:r w:rsidRPr="00AD6AF8">
        <w:rPr>
          <w:rFonts w:eastAsia="Times New Roman" w:cs="Times New Roman"/>
          <w:spacing w:val="-5"/>
          <w:kern w:val="0"/>
          <w:szCs w:val="28"/>
          <w:bdr w:val="none" w:sz="0" w:space="0" w:color="auto" w:frame="1"/>
          <w:lang w:eastAsia="ru-RU"/>
          <w14:ligatures w14:val="none"/>
        </w:rPr>
        <w:t xml:space="preserve">Это наше настоящее! </w:t>
      </w:r>
      <w:r w:rsidR="00462576" w:rsidRPr="00AD6AF8">
        <w:rPr>
          <w:rFonts w:eastAsia="Times New Roman" w:cs="Times New Roman"/>
          <w:spacing w:val="-5"/>
          <w:kern w:val="0"/>
          <w:szCs w:val="28"/>
          <w:bdr w:val="none" w:sz="0" w:space="0" w:color="auto" w:frame="1"/>
          <w:lang w:eastAsia="ru-RU"/>
          <w14:ligatures w14:val="none"/>
        </w:rPr>
        <w:t xml:space="preserve">Конечно-же будущее за ИИ. </w:t>
      </w:r>
      <w:r w:rsidRPr="00AD6AF8">
        <w:rPr>
          <w:rFonts w:eastAsia="Times New Roman" w:cs="Times New Roman"/>
          <w:spacing w:val="-5"/>
          <w:kern w:val="0"/>
          <w:szCs w:val="28"/>
          <w:bdr w:val="none" w:sz="0" w:space="0" w:color="auto" w:frame="1"/>
          <w:lang w:eastAsia="ru-RU"/>
          <w14:ligatures w14:val="none"/>
        </w:rPr>
        <w:t>Но у меня возникает следующий вопрос: отношение подростков к данной информации, при использовании искусственного интеллекта! Правильность использования информации</w:t>
      </w:r>
      <w:r w:rsidR="00462576" w:rsidRPr="00AD6AF8">
        <w:rPr>
          <w:rFonts w:eastAsia="Times New Roman" w:cs="Times New Roman"/>
          <w:spacing w:val="-5"/>
          <w:kern w:val="0"/>
          <w:szCs w:val="28"/>
          <w:bdr w:val="none" w:sz="0" w:space="0" w:color="auto" w:frame="1"/>
          <w:lang w:eastAsia="ru-RU"/>
          <w14:ligatures w14:val="none"/>
        </w:rPr>
        <w:t>,</w:t>
      </w:r>
      <w:r w:rsidRPr="00AD6AF8">
        <w:rPr>
          <w:rFonts w:eastAsia="Times New Roman" w:cs="Times New Roman"/>
          <w:spacing w:val="-5"/>
          <w:kern w:val="0"/>
          <w:szCs w:val="28"/>
          <w:bdr w:val="none" w:sz="0" w:space="0" w:color="auto" w:frame="1"/>
          <w:lang w:eastAsia="ru-RU"/>
          <w14:ligatures w14:val="none"/>
        </w:rPr>
        <w:t xml:space="preserve"> взятой с данных чат</w:t>
      </w:r>
      <w:r w:rsidR="00455C35" w:rsidRPr="00AD6AF8">
        <w:rPr>
          <w:rFonts w:eastAsia="Times New Roman" w:cs="Times New Roman"/>
          <w:spacing w:val="-5"/>
          <w:kern w:val="0"/>
          <w:szCs w:val="28"/>
          <w:bdr w:val="none" w:sz="0" w:space="0" w:color="auto" w:frame="1"/>
          <w:lang w:eastAsia="ru-RU"/>
          <w14:ligatures w14:val="none"/>
        </w:rPr>
        <w:t>ов</w:t>
      </w:r>
      <w:r w:rsidRPr="00AD6AF8">
        <w:rPr>
          <w:rFonts w:eastAsia="Times New Roman" w:cs="Times New Roman"/>
          <w:spacing w:val="-5"/>
          <w:kern w:val="0"/>
          <w:szCs w:val="28"/>
          <w:bdr w:val="none" w:sz="0" w:space="0" w:color="auto" w:frame="1"/>
          <w:lang w:eastAsia="ru-RU"/>
          <w14:ligatures w14:val="none"/>
        </w:rPr>
        <w:t xml:space="preserve"> для своих возможностей при решении каких-либо задач, написании сочинений и проче</w:t>
      </w:r>
      <w:r w:rsidR="00455C35" w:rsidRPr="00AD6AF8">
        <w:rPr>
          <w:rFonts w:eastAsia="Times New Roman" w:cs="Times New Roman"/>
          <w:spacing w:val="-5"/>
          <w:kern w:val="0"/>
          <w:szCs w:val="28"/>
          <w:bdr w:val="none" w:sz="0" w:space="0" w:color="auto" w:frame="1"/>
          <w:lang w:eastAsia="ru-RU"/>
          <w14:ligatures w14:val="none"/>
        </w:rPr>
        <w:t>м</w:t>
      </w:r>
      <w:r w:rsidRPr="00AD6AF8">
        <w:rPr>
          <w:rFonts w:eastAsia="Times New Roman" w:cs="Times New Roman"/>
          <w:spacing w:val="-5"/>
          <w:kern w:val="0"/>
          <w:szCs w:val="28"/>
          <w:bdr w:val="none" w:sz="0" w:space="0" w:color="auto" w:frame="1"/>
          <w:lang w:eastAsia="ru-RU"/>
          <w14:ligatures w14:val="none"/>
        </w:rPr>
        <w:t xml:space="preserve">. Искусственный интеллект - это сборник информации во всех сферах деятельности человека. По сути, я могу эту информацию использовать для написания, создания чего-то! </w:t>
      </w:r>
      <w:r w:rsidR="00462576" w:rsidRPr="00AD6AF8">
        <w:rPr>
          <w:rFonts w:eastAsia="Times New Roman" w:cs="Times New Roman"/>
          <w:spacing w:val="-5"/>
          <w:kern w:val="0"/>
          <w:szCs w:val="28"/>
          <w:bdr w:val="none" w:sz="0" w:space="0" w:color="auto" w:frame="1"/>
          <w:lang w:eastAsia="ru-RU"/>
          <w14:ligatures w14:val="none"/>
        </w:rPr>
        <w:t>Д</w:t>
      </w:r>
      <w:r w:rsidRPr="00AD6AF8">
        <w:rPr>
          <w:rFonts w:eastAsia="Times New Roman" w:cs="Times New Roman"/>
          <w:spacing w:val="-5"/>
          <w:kern w:val="0"/>
          <w:szCs w:val="28"/>
          <w:bdr w:val="none" w:sz="0" w:space="0" w:color="auto" w:frame="1"/>
          <w:lang w:eastAsia="ru-RU"/>
          <w14:ligatures w14:val="none"/>
        </w:rPr>
        <w:t>анны</w:t>
      </w:r>
      <w:r w:rsidR="00462576" w:rsidRPr="00AD6AF8">
        <w:rPr>
          <w:rFonts w:eastAsia="Times New Roman" w:cs="Times New Roman"/>
          <w:spacing w:val="-5"/>
          <w:kern w:val="0"/>
          <w:szCs w:val="28"/>
          <w:bdr w:val="none" w:sz="0" w:space="0" w:color="auto" w:frame="1"/>
          <w:lang w:eastAsia="ru-RU"/>
          <w14:ligatures w14:val="none"/>
        </w:rPr>
        <w:t>ми</w:t>
      </w:r>
      <w:r w:rsidRPr="00AD6AF8">
        <w:rPr>
          <w:rFonts w:eastAsia="Times New Roman" w:cs="Times New Roman"/>
          <w:spacing w:val="-5"/>
          <w:kern w:val="0"/>
          <w:szCs w:val="28"/>
          <w:bdr w:val="none" w:sz="0" w:space="0" w:color="auto" w:frame="1"/>
          <w:lang w:eastAsia="ru-RU"/>
          <w14:ligatures w14:val="none"/>
        </w:rPr>
        <w:t xml:space="preserve"> программ</w:t>
      </w:r>
      <w:r w:rsidR="00462576" w:rsidRPr="00AD6AF8">
        <w:rPr>
          <w:rFonts w:eastAsia="Times New Roman" w:cs="Times New Roman"/>
          <w:spacing w:val="-5"/>
          <w:kern w:val="0"/>
          <w:szCs w:val="28"/>
          <w:bdr w:val="none" w:sz="0" w:space="0" w:color="auto" w:frame="1"/>
          <w:lang w:eastAsia="ru-RU"/>
          <w14:ligatures w14:val="none"/>
        </w:rPr>
        <w:t>ами можно пользоваться по принципу</w:t>
      </w:r>
      <w:r w:rsidRPr="00AD6AF8">
        <w:rPr>
          <w:rFonts w:eastAsia="Times New Roman" w:cs="Times New Roman"/>
          <w:spacing w:val="-5"/>
          <w:kern w:val="0"/>
          <w:szCs w:val="28"/>
          <w:bdr w:val="none" w:sz="0" w:space="0" w:color="auto" w:frame="1"/>
          <w:lang w:eastAsia="ru-RU"/>
          <w14:ligatures w14:val="none"/>
        </w:rPr>
        <w:t>: "по щучьему велен</w:t>
      </w:r>
      <w:r w:rsidR="00383769" w:rsidRPr="00AD6AF8">
        <w:rPr>
          <w:rFonts w:eastAsia="Times New Roman" w:cs="Times New Roman"/>
          <w:spacing w:val="-5"/>
          <w:kern w:val="0"/>
          <w:szCs w:val="28"/>
          <w:bdr w:val="none" w:sz="0" w:space="0" w:color="auto" w:frame="1"/>
          <w:lang w:eastAsia="ru-RU"/>
          <w14:ligatures w14:val="none"/>
        </w:rPr>
        <w:t>ь</w:t>
      </w:r>
      <w:r w:rsidRPr="00AD6AF8">
        <w:rPr>
          <w:rFonts w:eastAsia="Times New Roman" w:cs="Times New Roman"/>
          <w:spacing w:val="-5"/>
          <w:kern w:val="0"/>
          <w:szCs w:val="28"/>
          <w:bdr w:val="none" w:sz="0" w:space="0" w:color="auto" w:frame="1"/>
          <w:lang w:eastAsia="ru-RU"/>
          <w14:ligatures w14:val="none"/>
        </w:rPr>
        <w:t xml:space="preserve">ю, по моему </w:t>
      </w:r>
      <w:r w:rsidRPr="00AD6AF8">
        <w:rPr>
          <w:rFonts w:eastAsia="Times New Roman" w:cs="Times New Roman"/>
          <w:spacing w:val="-5"/>
          <w:kern w:val="0"/>
          <w:szCs w:val="28"/>
          <w:bdr w:val="none" w:sz="0" w:space="0" w:color="auto" w:frame="1"/>
          <w:lang w:eastAsia="ru-RU"/>
          <w14:ligatures w14:val="none"/>
        </w:rPr>
        <w:lastRenderedPageBreak/>
        <w:t>хотен</w:t>
      </w:r>
      <w:r w:rsidR="00383769" w:rsidRPr="00AD6AF8">
        <w:rPr>
          <w:rFonts w:eastAsia="Times New Roman" w:cs="Times New Roman"/>
          <w:spacing w:val="-5"/>
          <w:kern w:val="0"/>
          <w:szCs w:val="28"/>
          <w:bdr w:val="none" w:sz="0" w:space="0" w:color="auto" w:frame="1"/>
          <w:lang w:eastAsia="ru-RU"/>
          <w14:ligatures w14:val="none"/>
        </w:rPr>
        <w:t>ь</w:t>
      </w:r>
      <w:r w:rsidRPr="00AD6AF8">
        <w:rPr>
          <w:rFonts w:eastAsia="Times New Roman" w:cs="Times New Roman"/>
          <w:spacing w:val="-5"/>
          <w:kern w:val="0"/>
          <w:szCs w:val="28"/>
          <w:bdr w:val="none" w:sz="0" w:space="0" w:color="auto" w:frame="1"/>
          <w:lang w:eastAsia="ru-RU"/>
          <w14:ligatures w14:val="none"/>
        </w:rPr>
        <w:t>ю</w:t>
      </w:r>
      <w:r w:rsidR="00462576" w:rsidRPr="00AD6AF8">
        <w:rPr>
          <w:rFonts w:eastAsia="Times New Roman" w:cs="Times New Roman"/>
          <w:spacing w:val="-5"/>
          <w:kern w:val="0"/>
          <w:szCs w:val="28"/>
          <w:bdr w:val="none" w:sz="0" w:space="0" w:color="auto" w:frame="1"/>
          <w:lang w:eastAsia="ru-RU"/>
          <w14:ligatures w14:val="none"/>
        </w:rPr>
        <w:t xml:space="preserve">, а выдай </w:t>
      </w:r>
      <w:r w:rsidR="007E0E09" w:rsidRPr="00AD6AF8">
        <w:rPr>
          <w:rFonts w:eastAsia="Times New Roman" w:cs="Times New Roman"/>
          <w:spacing w:val="-5"/>
          <w:kern w:val="0"/>
          <w:szCs w:val="28"/>
          <w:bdr w:val="none" w:sz="0" w:space="0" w:color="auto" w:frame="1"/>
          <w:lang w:eastAsia="ru-RU"/>
          <w14:ligatures w14:val="none"/>
        </w:rPr>
        <w:t xml:space="preserve">ка </w:t>
      </w:r>
      <w:r w:rsidR="00462576" w:rsidRPr="00AD6AF8">
        <w:rPr>
          <w:rFonts w:eastAsia="Times New Roman" w:cs="Times New Roman"/>
          <w:spacing w:val="-5"/>
          <w:kern w:val="0"/>
          <w:szCs w:val="28"/>
          <w:bdr w:val="none" w:sz="0" w:space="0" w:color="auto" w:frame="1"/>
          <w:lang w:eastAsia="ru-RU"/>
          <w14:ligatures w14:val="none"/>
        </w:rPr>
        <w:t>мне……</w:t>
      </w:r>
      <w:r w:rsidRPr="00AD6AF8">
        <w:rPr>
          <w:rFonts w:eastAsia="Times New Roman" w:cs="Times New Roman"/>
          <w:spacing w:val="-5"/>
          <w:kern w:val="0"/>
          <w:szCs w:val="28"/>
          <w:bdr w:val="none" w:sz="0" w:space="0" w:color="auto" w:frame="1"/>
          <w:lang w:eastAsia="ru-RU"/>
          <w14:ligatures w14:val="none"/>
        </w:rPr>
        <w:t>!!!!!</w:t>
      </w:r>
      <w:r w:rsidR="0062794D" w:rsidRPr="00AD6AF8">
        <w:rPr>
          <w:rFonts w:eastAsia="Times New Roman" w:cs="Times New Roman"/>
          <w:spacing w:val="-5"/>
          <w:kern w:val="0"/>
          <w:szCs w:val="28"/>
          <w:bdr w:val="none" w:sz="0" w:space="0" w:color="auto" w:frame="1"/>
          <w:lang w:eastAsia="ru-RU"/>
          <w14:ligatures w14:val="none"/>
        </w:rPr>
        <w:t>"</w:t>
      </w:r>
      <w:r w:rsidR="00462576" w:rsidRPr="00AD6AF8">
        <w:rPr>
          <w:rFonts w:eastAsia="Times New Roman" w:cs="Times New Roman"/>
          <w:spacing w:val="-5"/>
          <w:kern w:val="0"/>
          <w:szCs w:val="28"/>
          <w:bdr w:val="none" w:sz="0" w:space="0" w:color="auto" w:frame="1"/>
          <w:lang w:eastAsia="ru-RU"/>
          <w14:ligatures w14:val="none"/>
        </w:rPr>
        <w:t xml:space="preserve"> Если ранее, до создания чат-ботов, студенты читали книги, «рылись» в статьях, для того чтобы найти необходимую информацию, то сейчас будет достаточно зайти в данную программу, и тебе ИИ выдаст необходимую информацию. </w:t>
      </w:r>
      <w:r w:rsidR="007E0E09" w:rsidRPr="00AD6AF8">
        <w:rPr>
          <w:rFonts w:eastAsia="Times New Roman" w:cs="Times New Roman"/>
          <w:spacing w:val="-5"/>
          <w:kern w:val="0"/>
          <w:szCs w:val="28"/>
          <w:bdr w:val="none" w:sz="0" w:space="0" w:color="auto" w:frame="1"/>
          <w:lang w:eastAsia="ru-RU"/>
          <w14:ligatures w14:val="none"/>
        </w:rPr>
        <w:t>Причем информацию, к которой нужно отнестись с большим вниманием и критичностью,</w:t>
      </w:r>
      <w:r w:rsidR="00A868A8" w:rsidRPr="00AD6AF8">
        <w:rPr>
          <w:rFonts w:eastAsia="Times New Roman" w:cs="Times New Roman"/>
          <w:spacing w:val="-5"/>
          <w:kern w:val="0"/>
          <w:szCs w:val="28"/>
          <w:bdr w:val="none" w:sz="0" w:space="0" w:color="auto" w:frame="1"/>
          <w:lang w:eastAsia="ru-RU"/>
          <w14:ligatures w14:val="none"/>
        </w:rPr>
        <w:t xml:space="preserve"> так как</w:t>
      </w:r>
      <w:r w:rsidR="00660381" w:rsidRPr="00AD6AF8">
        <w:rPr>
          <w:rFonts w:eastAsia="Times New Roman" w:cs="Times New Roman"/>
          <w:spacing w:val="-5"/>
          <w:kern w:val="0"/>
          <w:szCs w:val="28"/>
          <w:bdr w:val="none" w:sz="0" w:space="0" w:color="auto" w:frame="1"/>
          <w:lang w:eastAsia="ru-RU"/>
          <w14:ligatures w14:val="none"/>
        </w:rPr>
        <w:t xml:space="preserve"> она может быть </w:t>
      </w:r>
      <w:r w:rsidR="00462576" w:rsidRPr="00AD6AF8">
        <w:rPr>
          <w:rFonts w:eastAsia="Times New Roman" w:cs="Times New Roman"/>
          <w:spacing w:val="-5"/>
          <w:kern w:val="0"/>
          <w:szCs w:val="28"/>
          <w:bdr w:val="none" w:sz="0" w:space="0" w:color="auto" w:frame="1"/>
          <w:lang w:eastAsia="ru-RU"/>
          <w14:ligatures w14:val="none"/>
        </w:rPr>
        <w:t>недостоверной или устаревшей</w:t>
      </w:r>
      <w:r w:rsidR="007E0E09" w:rsidRPr="00AD6AF8">
        <w:rPr>
          <w:rFonts w:eastAsia="Times New Roman" w:cs="Times New Roman"/>
          <w:spacing w:val="-5"/>
          <w:kern w:val="0"/>
          <w:szCs w:val="28"/>
          <w:bdr w:val="none" w:sz="0" w:space="0" w:color="auto" w:frame="1"/>
          <w:lang w:eastAsia="ru-RU"/>
          <w14:ligatures w14:val="none"/>
        </w:rPr>
        <w:t>.</w:t>
      </w:r>
      <w:r w:rsidR="00462576" w:rsidRPr="00AD6AF8">
        <w:rPr>
          <w:rFonts w:eastAsia="Times New Roman" w:cs="Times New Roman"/>
          <w:spacing w:val="-5"/>
          <w:kern w:val="0"/>
          <w:szCs w:val="28"/>
          <w:bdr w:val="none" w:sz="0" w:space="0" w:color="auto" w:frame="1"/>
          <w:lang w:eastAsia="ru-RU"/>
          <w14:ligatures w14:val="none"/>
        </w:rPr>
        <w:t xml:space="preserve"> </w:t>
      </w:r>
    </w:p>
    <w:p w14:paraId="4624EA4F" w14:textId="04B1196B" w:rsidR="003A1B24" w:rsidRPr="00AD6AF8" w:rsidRDefault="00A868A8" w:rsidP="00AD6AF8">
      <w:pPr>
        <w:pStyle w:val="sc-hwofz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color w:val="080808"/>
          <w:spacing w:val="-5"/>
          <w:sz w:val="28"/>
          <w:szCs w:val="28"/>
        </w:rPr>
      </w:pPr>
      <w:r w:rsidRPr="00AD6AF8">
        <w:rPr>
          <w:spacing w:val="-5"/>
          <w:sz w:val="28"/>
          <w:szCs w:val="28"/>
          <w:bdr w:val="none" w:sz="0" w:space="0" w:color="auto" w:frame="1"/>
        </w:rPr>
        <w:t xml:space="preserve">Необдуманное </w:t>
      </w:r>
      <w:r w:rsidRPr="00AD6AF8">
        <w:rPr>
          <w:sz w:val="28"/>
          <w:szCs w:val="28"/>
          <w:bdr w:val="none" w:sz="0" w:space="0" w:color="auto" w:frame="1"/>
        </w:rPr>
        <w:t>и</w:t>
      </w:r>
      <w:r w:rsidR="00660381" w:rsidRPr="00AD6AF8">
        <w:rPr>
          <w:sz w:val="28"/>
          <w:szCs w:val="28"/>
          <w:bdr w:val="none" w:sz="0" w:space="0" w:color="auto" w:frame="1"/>
        </w:rPr>
        <w:t xml:space="preserve">спользование технологий искусственного интеллекта может </w:t>
      </w:r>
      <w:r w:rsidRPr="00AD6AF8">
        <w:rPr>
          <w:spacing w:val="-5"/>
          <w:sz w:val="28"/>
          <w:szCs w:val="28"/>
          <w:bdr w:val="none" w:sz="0" w:space="0" w:color="auto" w:frame="1"/>
        </w:rPr>
        <w:t>привести к ряду негативных последствий. Одно из них — снижение социальных навыков и эмоционального развития учащихся. Когда взаимодействие с технологиями заменяет общение с людьми, студенты могут терять навыки социального взаимодействия, такие как умение слушать, выражать свои мысли и чувства, работать в команде и решать конфликты. Это может повлиять на их способность успешно функционировать в обществе и строить отношения с другими людьми.</w:t>
      </w:r>
      <w:r w:rsidR="00C47C28" w:rsidRPr="00AD6AF8">
        <w:rPr>
          <w:spacing w:val="-5"/>
          <w:sz w:val="28"/>
          <w:szCs w:val="28"/>
          <w:bdr w:val="none" w:sz="0" w:space="0" w:color="auto" w:frame="1"/>
        </w:rPr>
        <w:t xml:space="preserve"> </w:t>
      </w:r>
      <w:r w:rsidR="00383769" w:rsidRPr="00AD6AF8">
        <w:rPr>
          <w:spacing w:val="-5"/>
          <w:sz w:val="28"/>
          <w:szCs w:val="28"/>
          <w:bdr w:val="none" w:sz="0" w:space="0" w:color="auto" w:frame="1"/>
        </w:rPr>
        <w:t xml:space="preserve">Соответственно </w:t>
      </w:r>
      <w:r w:rsidR="00383769" w:rsidRPr="00AD6AF8">
        <w:rPr>
          <w:rStyle w:val="sc-bcapyh"/>
          <w:color w:val="080808"/>
          <w:spacing w:val="-5"/>
          <w:sz w:val="28"/>
          <w:szCs w:val="28"/>
          <w:bdr w:val="none" w:sz="0" w:space="0" w:color="auto" w:frame="1"/>
        </w:rPr>
        <w:t>о</w:t>
      </w:r>
      <w:r w:rsidR="003A1B24" w:rsidRPr="00AD6AF8">
        <w:rPr>
          <w:rStyle w:val="sc-bcapyh"/>
          <w:color w:val="080808"/>
          <w:spacing w:val="-5"/>
          <w:sz w:val="28"/>
          <w:szCs w:val="28"/>
          <w:bdr w:val="none" w:sz="0" w:space="0" w:color="auto" w:frame="1"/>
        </w:rPr>
        <w:t xml:space="preserve">дной из ключевых задач в современном образовании </w:t>
      </w:r>
      <w:r w:rsidR="00383769" w:rsidRPr="00AD6AF8">
        <w:rPr>
          <w:rStyle w:val="sc-bcapyh"/>
          <w:color w:val="080808"/>
          <w:spacing w:val="-5"/>
          <w:sz w:val="28"/>
          <w:szCs w:val="28"/>
          <w:bdr w:val="none" w:sz="0" w:space="0" w:color="auto" w:frame="1"/>
        </w:rPr>
        <w:t>должно быть</w:t>
      </w:r>
      <w:r w:rsidR="003A1B24" w:rsidRPr="00AD6AF8">
        <w:rPr>
          <w:rStyle w:val="sc-bcapyh"/>
          <w:color w:val="080808"/>
          <w:spacing w:val="-5"/>
          <w:sz w:val="28"/>
          <w:szCs w:val="28"/>
          <w:bdr w:val="none" w:sz="0" w:space="0" w:color="auto" w:frame="1"/>
        </w:rPr>
        <w:t xml:space="preserve"> обучение учащихся грамотному использованию технологий искусственного интеллекта. Это включает в себя не только навыки работы с конкретными инструментами и программами, но и понимание основных принципов работы искусственного интеллекта, его возможностей и ограничений</w:t>
      </w:r>
      <w:r w:rsidR="00843BCE" w:rsidRPr="00AD6AF8">
        <w:rPr>
          <w:rStyle w:val="sc-bcapyh"/>
          <w:color w:val="080808"/>
          <w:spacing w:val="-5"/>
          <w:sz w:val="28"/>
          <w:szCs w:val="28"/>
          <w:bdr w:val="none" w:sz="0" w:space="0" w:color="auto" w:frame="1"/>
        </w:rPr>
        <w:t xml:space="preserve"> [5]</w:t>
      </w:r>
      <w:r w:rsidR="003A1B24" w:rsidRPr="00AD6AF8">
        <w:rPr>
          <w:rStyle w:val="sc-bcapyh"/>
          <w:color w:val="080808"/>
          <w:spacing w:val="-5"/>
          <w:sz w:val="28"/>
          <w:szCs w:val="28"/>
          <w:bdr w:val="none" w:sz="0" w:space="0" w:color="auto" w:frame="1"/>
        </w:rPr>
        <w:t>.</w:t>
      </w:r>
    </w:p>
    <w:p w14:paraId="113DBEC1" w14:textId="47E1C7A6" w:rsidR="003A1B24" w:rsidRPr="00AD6AF8" w:rsidRDefault="003A1B24" w:rsidP="00AD6AF8">
      <w:pPr>
        <w:pStyle w:val="sc-hwofz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color w:val="080808"/>
          <w:spacing w:val="-5"/>
          <w:sz w:val="28"/>
          <w:szCs w:val="28"/>
        </w:rPr>
      </w:pPr>
      <w:r w:rsidRPr="00AD6AF8">
        <w:rPr>
          <w:rStyle w:val="sc-bcapyh"/>
          <w:color w:val="080808"/>
          <w:spacing w:val="-5"/>
          <w:sz w:val="28"/>
          <w:szCs w:val="28"/>
          <w:bdr w:val="none" w:sz="0" w:space="0" w:color="auto" w:frame="1"/>
        </w:rPr>
        <w:t xml:space="preserve">Учащиеся должны быть обучены критически мыслить, оценивать достоверность информации, полученной от систем искусственного интеллекта, и уметь принимать информированные решения на основе этой информации. Также важно развивать навыки творческого мышления и самостоятельного поиска решений, чтобы </w:t>
      </w:r>
      <w:r w:rsidR="007E0046" w:rsidRPr="00AD6AF8">
        <w:rPr>
          <w:rStyle w:val="sc-bcapyh"/>
          <w:color w:val="080808"/>
          <w:spacing w:val="-5"/>
          <w:sz w:val="28"/>
          <w:szCs w:val="28"/>
          <w:bdr w:val="none" w:sz="0" w:space="0" w:color="auto" w:frame="1"/>
        </w:rPr>
        <w:t>студенты</w:t>
      </w:r>
      <w:r w:rsidRPr="00AD6AF8">
        <w:rPr>
          <w:rStyle w:val="sc-bcapyh"/>
          <w:color w:val="080808"/>
          <w:spacing w:val="-5"/>
          <w:sz w:val="28"/>
          <w:szCs w:val="28"/>
          <w:bdr w:val="none" w:sz="0" w:space="0" w:color="auto" w:frame="1"/>
        </w:rPr>
        <w:t xml:space="preserve"> не становились полностью зависимыми от технологий</w:t>
      </w:r>
      <w:r w:rsidR="00763707" w:rsidRPr="00AD6AF8">
        <w:rPr>
          <w:rStyle w:val="sc-bcapyh"/>
          <w:color w:val="080808"/>
          <w:spacing w:val="-5"/>
          <w:sz w:val="28"/>
          <w:szCs w:val="28"/>
          <w:bdr w:val="none" w:sz="0" w:space="0" w:color="auto" w:frame="1"/>
        </w:rPr>
        <w:t xml:space="preserve"> [3]</w:t>
      </w:r>
      <w:r w:rsidRPr="00AD6AF8">
        <w:rPr>
          <w:rStyle w:val="sc-bcapyh"/>
          <w:color w:val="080808"/>
          <w:spacing w:val="-5"/>
          <w:sz w:val="28"/>
          <w:szCs w:val="28"/>
          <w:bdr w:val="none" w:sz="0" w:space="0" w:color="auto" w:frame="1"/>
        </w:rPr>
        <w:t>.</w:t>
      </w:r>
    </w:p>
    <w:p w14:paraId="56AEDA02" w14:textId="77777777" w:rsidR="003C7CD9" w:rsidRDefault="003C7CD9"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p>
    <w:p w14:paraId="15B0AAEB" w14:textId="77777777" w:rsidR="0062794D" w:rsidRDefault="0062794D"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p>
    <w:p w14:paraId="658B5B5A" w14:textId="77777777" w:rsidR="0062794D" w:rsidRDefault="0062794D"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p>
    <w:p w14:paraId="626E3822" w14:textId="77777777" w:rsidR="0062794D" w:rsidRPr="00AD6AF8" w:rsidRDefault="0062794D"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p>
    <w:p w14:paraId="1C2BBAED" w14:textId="0CEE73C5" w:rsidR="00883675" w:rsidRDefault="00492727"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r w:rsidRPr="00AD6AF8">
        <w:rPr>
          <w:rFonts w:eastAsia="Times New Roman" w:cs="Times New Roman"/>
          <w:b/>
          <w:bCs/>
          <w:color w:val="080808"/>
          <w:spacing w:val="-5"/>
          <w:kern w:val="0"/>
          <w:szCs w:val="28"/>
          <w:lang w:eastAsia="ru-RU"/>
          <w14:ligatures w14:val="none"/>
        </w:rPr>
        <w:lastRenderedPageBreak/>
        <w:t>Список используемой литературы</w:t>
      </w:r>
      <w:r w:rsidR="003C7CD9" w:rsidRPr="00AD6AF8">
        <w:rPr>
          <w:rFonts w:eastAsia="Times New Roman" w:cs="Times New Roman"/>
          <w:b/>
          <w:bCs/>
          <w:color w:val="080808"/>
          <w:spacing w:val="-5"/>
          <w:kern w:val="0"/>
          <w:szCs w:val="28"/>
          <w:lang w:eastAsia="ru-RU"/>
          <w14:ligatures w14:val="none"/>
        </w:rPr>
        <w:t>:</w:t>
      </w:r>
    </w:p>
    <w:p w14:paraId="0B8F1E28" w14:textId="77777777" w:rsidR="0062794D" w:rsidRPr="00AD6AF8" w:rsidRDefault="0062794D" w:rsidP="00AD6AF8">
      <w:pPr>
        <w:shd w:val="clear" w:color="auto" w:fill="FFFFFF"/>
        <w:spacing w:after="0" w:line="360" w:lineRule="auto"/>
        <w:jc w:val="center"/>
        <w:textAlignment w:val="baseline"/>
        <w:rPr>
          <w:rFonts w:eastAsia="Times New Roman" w:cs="Times New Roman"/>
          <w:b/>
          <w:bCs/>
          <w:color w:val="080808"/>
          <w:spacing w:val="-5"/>
          <w:kern w:val="0"/>
          <w:szCs w:val="28"/>
          <w:lang w:eastAsia="ru-RU"/>
          <w14:ligatures w14:val="none"/>
        </w:rPr>
      </w:pPr>
    </w:p>
    <w:p w14:paraId="6BBEBD2B" w14:textId="5D7D206A" w:rsidR="0074650E" w:rsidRPr="00AD6AF8" w:rsidRDefault="00B750C2"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szCs w:val="28"/>
        </w:rPr>
        <w:t xml:space="preserve">Практикум </w:t>
      </w:r>
      <w:r w:rsidRPr="00AD6AF8">
        <w:rPr>
          <w:rFonts w:cs="Times New Roman"/>
          <w:szCs w:val="28"/>
        </w:rPr>
        <w:t xml:space="preserve">[Электронный ресурс] - Режим доступа: </w:t>
      </w:r>
      <w:r w:rsidRPr="00AD6AF8">
        <w:rPr>
          <w:rFonts w:eastAsia="Times New Roman" w:cs="Times New Roman"/>
          <w:spacing w:val="-5"/>
          <w:kern w:val="0"/>
          <w:szCs w:val="28"/>
          <w:lang w:eastAsia="ru-RU"/>
          <w14:ligatures w14:val="none"/>
        </w:rPr>
        <w:t>https://practicum.yandex.ru/blog/chto-takoe-iskusstvennyi-intellekt/#sfery-primeneniya (дата обращения 18.05.2024).</w:t>
      </w:r>
    </w:p>
    <w:p w14:paraId="0E07AE2C" w14:textId="37DA748B" w:rsidR="0074650E" w:rsidRPr="00AD6AF8" w:rsidRDefault="00A158DD"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rFonts w:cs="Times New Roman"/>
          <w:szCs w:val="28"/>
        </w:rPr>
        <w:t>«</w:t>
      </w:r>
      <w:proofErr w:type="spellStart"/>
      <w:r w:rsidRPr="00AD6AF8">
        <w:rPr>
          <w:rFonts w:cs="Times New Roman"/>
          <w:szCs w:val="28"/>
        </w:rPr>
        <w:t>Новбиотех</w:t>
      </w:r>
      <w:proofErr w:type="spellEnd"/>
      <w:r w:rsidRPr="00AD6AF8">
        <w:rPr>
          <w:rFonts w:cs="Times New Roman"/>
          <w:szCs w:val="28"/>
        </w:rPr>
        <w:t>» [Электронный ресурс]</w:t>
      </w:r>
      <w:r w:rsidR="004E6EA8" w:rsidRPr="00AD6AF8">
        <w:rPr>
          <w:rFonts w:cs="Times New Roman"/>
          <w:szCs w:val="28"/>
        </w:rPr>
        <w:t xml:space="preserve"> </w:t>
      </w:r>
      <w:r w:rsidRPr="00AD6AF8">
        <w:rPr>
          <w:rFonts w:cs="Times New Roman"/>
          <w:szCs w:val="28"/>
        </w:rPr>
        <w:t xml:space="preserve">- </w:t>
      </w:r>
      <w:r w:rsidRPr="00AD6AF8">
        <w:rPr>
          <w:rFonts w:eastAsia="Times New Roman" w:cs="Times New Roman"/>
          <w:spacing w:val="-5"/>
          <w:kern w:val="0"/>
          <w:szCs w:val="28"/>
          <w:lang w:eastAsia="ru-RU"/>
          <w14:ligatures w14:val="none"/>
        </w:rPr>
        <w:t>https://novbiotech.ru/news/novbiotekh-predlozhil-obrabatyvat-selkhozkultury-lazerom-s-vozdukha-dlya-urozhaynosti.html</w:t>
      </w:r>
      <w:r w:rsidRPr="00AD6AF8">
        <w:rPr>
          <w:rStyle w:val="a3"/>
          <w:rFonts w:eastAsia="Times New Roman" w:cs="Times New Roman"/>
          <w:color w:val="auto"/>
          <w:spacing w:val="-5"/>
          <w:kern w:val="0"/>
          <w:szCs w:val="28"/>
          <w:u w:val="none"/>
          <w:lang w:eastAsia="ru-RU"/>
          <w14:ligatures w14:val="none"/>
        </w:rPr>
        <w:t xml:space="preserve"> (дата обращения 18.05.2024).</w:t>
      </w:r>
    </w:p>
    <w:p w14:paraId="60132C46" w14:textId="410352F3" w:rsidR="0074650E" w:rsidRPr="00AD6AF8" w:rsidRDefault="00144D44"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rFonts w:eastAsia="Times New Roman" w:cs="Times New Roman"/>
          <w:spacing w:val="-5"/>
          <w:kern w:val="0"/>
          <w:szCs w:val="28"/>
          <w:lang w:eastAsia="ru-RU"/>
          <w14:ligatures w14:val="none"/>
        </w:rPr>
        <w:t xml:space="preserve">Макаров, И.Д. Искусственный интеллект. Перспективы развития. </w:t>
      </w:r>
      <w:r w:rsidRPr="00AD6AF8">
        <w:rPr>
          <w:rFonts w:cs="Times New Roman"/>
          <w:szCs w:val="28"/>
        </w:rPr>
        <w:t xml:space="preserve">[Электронный ресурс] И.Д. Макаров – Режим доступа: </w:t>
      </w:r>
      <w:hyperlink r:id="rId8" w:history="1">
        <w:r w:rsidRPr="00AD6AF8">
          <w:rPr>
            <w:rStyle w:val="a3"/>
            <w:rFonts w:eastAsia="Times New Roman" w:cs="Times New Roman"/>
            <w:color w:val="auto"/>
            <w:spacing w:val="-5"/>
            <w:kern w:val="0"/>
            <w:szCs w:val="28"/>
            <w:u w:val="none"/>
            <w:lang w:eastAsia="ru-RU"/>
            <w14:ligatures w14:val="none"/>
          </w:rPr>
          <w:t>https://cyberleninka.ru/article/n/tehnologiya-kriticheskogo-myshleniya</w:t>
        </w:r>
      </w:hyperlink>
      <w:r w:rsidRPr="00AD6AF8">
        <w:rPr>
          <w:rFonts w:eastAsia="Times New Roman" w:cs="Times New Roman"/>
          <w:spacing w:val="-5"/>
          <w:kern w:val="0"/>
          <w:szCs w:val="28"/>
          <w:lang w:eastAsia="ru-RU"/>
          <w14:ligatures w14:val="none"/>
        </w:rPr>
        <w:t xml:space="preserve"> </w:t>
      </w:r>
      <w:r w:rsidRPr="00AD6AF8">
        <w:rPr>
          <w:rStyle w:val="a3"/>
          <w:rFonts w:eastAsia="Times New Roman" w:cs="Times New Roman"/>
          <w:color w:val="auto"/>
          <w:spacing w:val="-5"/>
          <w:kern w:val="0"/>
          <w:szCs w:val="28"/>
          <w:u w:val="none"/>
          <w:lang w:eastAsia="ru-RU"/>
          <w14:ligatures w14:val="none"/>
        </w:rPr>
        <w:t>(дата обращения 18.05.2024).</w:t>
      </w:r>
    </w:p>
    <w:p w14:paraId="47B8AAC3" w14:textId="784E72F0" w:rsidR="0074650E" w:rsidRPr="00AD6AF8" w:rsidRDefault="00523ACF"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rFonts w:eastAsia="Times New Roman" w:cs="Times New Roman"/>
          <w:spacing w:val="-5"/>
          <w:kern w:val="0"/>
          <w:szCs w:val="28"/>
          <w:lang w:eastAsia="ru-RU"/>
          <w14:ligatures w14:val="none"/>
        </w:rPr>
        <w:t xml:space="preserve">Филатов, В.В. Формирование критического мышления обучающихся. </w:t>
      </w:r>
      <w:r w:rsidRPr="00AD6AF8">
        <w:rPr>
          <w:rFonts w:cs="Times New Roman"/>
          <w:szCs w:val="28"/>
        </w:rPr>
        <w:t xml:space="preserve">[Электронный ресурс] </w:t>
      </w:r>
      <w:r w:rsidRPr="00AD6AF8">
        <w:rPr>
          <w:rFonts w:eastAsia="Times New Roman" w:cs="Times New Roman"/>
          <w:spacing w:val="-5"/>
          <w:kern w:val="0"/>
          <w:szCs w:val="28"/>
          <w:lang w:eastAsia="ru-RU"/>
          <w14:ligatures w14:val="none"/>
        </w:rPr>
        <w:t xml:space="preserve">В.В. Филатов - </w:t>
      </w:r>
      <w:r w:rsidRPr="00AD6AF8">
        <w:rPr>
          <w:rFonts w:cs="Times New Roman"/>
          <w:szCs w:val="28"/>
        </w:rPr>
        <w:t xml:space="preserve">Режим доступа: </w:t>
      </w:r>
      <w:hyperlink r:id="rId9" w:history="1">
        <w:r w:rsidRPr="00AD6AF8">
          <w:rPr>
            <w:rStyle w:val="a3"/>
            <w:rFonts w:eastAsia="Times New Roman" w:cs="Times New Roman"/>
            <w:color w:val="auto"/>
            <w:spacing w:val="-5"/>
            <w:kern w:val="0"/>
            <w:szCs w:val="28"/>
            <w:u w:val="none"/>
            <w:lang w:eastAsia="ru-RU"/>
            <w14:ligatures w14:val="none"/>
          </w:rPr>
          <w:t>https://cyberleninka.ru/article/n/formirovanie-kriticheskogo-myshleniya-obuchayuschihsya/viewer</w:t>
        </w:r>
      </w:hyperlink>
      <w:r w:rsidRPr="00AD6AF8">
        <w:rPr>
          <w:rFonts w:eastAsia="Times New Roman" w:cs="Times New Roman"/>
          <w:spacing w:val="-5"/>
          <w:kern w:val="0"/>
          <w:szCs w:val="28"/>
          <w:lang w:eastAsia="ru-RU"/>
          <w14:ligatures w14:val="none"/>
        </w:rPr>
        <w:t xml:space="preserve"> </w:t>
      </w:r>
      <w:r w:rsidRPr="00AD6AF8">
        <w:rPr>
          <w:rStyle w:val="a3"/>
          <w:rFonts w:eastAsia="Times New Roman" w:cs="Times New Roman"/>
          <w:color w:val="auto"/>
          <w:spacing w:val="-5"/>
          <w:kern w:val="0"/>
          <w:szCs w:val="28"/>
          <w:u w:val="none"/>
          <w:lang w:eastAsia="ru-RU"/>
          <w14:ligatures w14:val="none"/>
        </w:rPr>
        <w:t>(дата обращения 18.05.2024).</w:t>
      </w:r>
    </w:p>
    <w:p w14:paraId="6FB67563" w14:textId="045F4EBD" w:rsidR="0074650E" w:rsidRPr="00AD6AF8" w:rsidRDefault="00523ACF"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rFonts w:eastAsia="Times New Roman" w:cs="Times New Roman"/>
          <w:spacing w:val="-5"/>
          <w:kern w:val="0"/>
          <w:szCs w:val="28"/>
          <w:lang w:eastAsia="ru-RU"/>
          <w14:ligatures w14:val="none"/>
        </w:rPr>
        <w:t>«</w:t>
      </w:r>
      <w:r w:rsidR="00C4199C" w:rsidRPr="00AD6AF8">
        <w:rPr>
          <w:rFonts w:eastAsia="Times New Roman" w:cs="Times New Roman"/>
          <w:spacing w:val="-5"/>
          <w:kern w:val="0"/>
          <w:szCs w:val="28"/>
          <w:lang w:eastAsia="ru-RU"/>
          <w14:ligatures w14:val="none"/>
        </w:rPr>
        <w:t>Как искусственный разум изменит школу</w:t>
      </w:r>
      <w:r w:rsidRPr="00AD6AF8">
        <w:rPr>
          <w:rFonts w:eastAsia="Times New Roman" w:cs="Times New Roman"/>
          <w:spacing w:val="-5"/>
          <w:kern w:val="0"/>
          <w:szCs w:val="28"/>
          <w:lang w:eastAsia="ru-RU"/>
          <w14:ligatures w14:val="none"/>
        </w:rPr>
        <w:t>»</w:t>
      </w:r>
      <w:r w:rsidR="00C4199C" w:rsidRPr="00AD6AF8">
        <w:rPr>
          <w:rFonts w:eastAsia="Times New Roman" w:cs="Times New Roman"/>
          <w:spacing w:val="-5"/>
          <w:kern w:val="0"/>
          <w:szCs w:val="28"/>
          <w:lang w:eastAsia="ru-RU"/>
          <w14:ligatures w14:val="none"/>
        </w:rPr>
        <w:t xml:space="preserve"> №30 2019</w:t>
      </w:r>
      <w:r w:rsidRPr="00AD6AF8">
        <w:rPr>
          <w:rFonts w:eastAsia="Times New Roman" w:cs="Times New Roman"/>
          <w:spacing w:val="-5"/>
          <w:kern w:val="0"/>
          <w:szCs w:val="28"/>
          <w:lang w:eastAsia="ru-RU"/>
          <w14:ligatures w14:val="none"/>
        </w:rPr>
        <w:t>.</w:t>
      </w:r>
    </w:p>
    <w:p w14:paraId="4E451AF8" w14:textId="5750F944" w:rsidR="003963D8" w:rsidRPr="00AD6AF8" w:rsidRDefault="00BB0418" w:rsidP="00AD6AF8">
      <w:pPr>
        <w:pStyle w:val="a5"/>
        <w:numPr>
          <w:ilvl w:val="0"/>
          <w:numId w:val="8"/>
        </w:numPr>
        <w:shd w:val="clear" w:color="auto" w:fill="FFFFFF"/>
        <w:spacing w:after="0" w:line="360" w:lineRule="auto"/>
        <w:ind w:left="0" w:firstLine="0"/>
        <w:jc w:val="both"/>
        <w:textAlignment w:val="baseline"/>
        <w:rPr>
          <w:rFonts w:cs="Times New Roman"/>
          <w:szCs w:val="28"/>
        </w:rPr>
      </w:pPr>
      <w:r w:rsidRPr="00AD6AF8">
        <w:rPr>
          <w:szCs w:val="28"/>
        </w:rPr>
        <w:t xml:space="preserve">ГАРАНТ, информационно-правовое обеспечение. </w:t>
      </w:r>
      <w:r w:rsidRPr="00AD6AF8">
        <w:rPr>
          <w:rFonts w:cs="Times New Roman"/>
          <w:szCs w:val="28"/>
        </w:rPr>
        <w:t>[Электронный ресурс]</w:t>
      </w:r>
      <w:r w:rsidR="007E7066">
        <w:rPr>
          <w:rFonts w:cs="Times New Roman"/>
          <w:szCs w:val="28"/>
        </w:rPr>
        <w:t xml:space="preserve"> </w:t>
      </w:r>
      <w:r w:rsidRPr="00AD6AF8">
        <w:rPr>
          <w:rFonts w:cs="Times New Roman"/>
          <w:szCs w:val="28"/>
        </w:rPr>
        <w:t xml:space="preserve">- Режим доступа: </w:t>
      </w:r>
      <w:hyperlink r:id="rId10" w:history="1">
        <w:r w:rsidRPr="00AD6AF8">
          <w:rPr>
            <w:rStyle w:val="a3"/>
            <w:rFonts w:cs="Times New Roman"/>
            <w:color w:val="auto"/>
            <w:szCs w:val="28"/>
            <w:u w:val="none"/>
          </w:rPr>
          <w:t>https://base.garant.ru/7283894</w:t>
        </w:r>
      </w:hyperlink>
      <w:r w:rsidRPr="00AD6AF8">
        <w:rPr>
          <w:rFonts w:cs="Times New Roman"/>
          <w:szCs w:val="28"/>
        </w:rPr>
        <w:t xml:space="preserve"> </w:t>
      </w:r>
      <w:r w:rsidRPr="00AD6AF8">
        <w:rPr>
          <w:rStyle w:val="a3"/>
          <w:rFonts w:eastAsia="Times New Roman" w:cs="Times New Roman"/>
          <w:color w:val="auto"/>
          <w:spacing w:val="-5"/>
          <w:kern w:val="0"/>
          <w:szCs w:val="28"/>
          <w:u w:val="none"/>
          <w:lang w:eastAsia="ru-RU"/>
          <w14:ligatures w14:val="none"/>
        </w:rPr>
        <w:t>(дата обращения 18.05.2024).</w:t>
      </w:r>
    </w:p>
    <w:sectPr w:rsidR="003963D8" w:rsidRPr="00AD6AF8" w:rsidSect="003B37F3">
      <w:headerReference w:type="default" r:id="rId11"/>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BF16" w14:textId="77777777" w:rsidR="0036147F" w:rsidRDefault="0036147F" w:rsidP="003B37F3">
      <w:pPr>
        <w:spacing w:after="0"/>
      </w:pPr>
      <w:r>
        <w:separator/>
      </w:r>
    </w:p>
  </w:endnote>
  <w:endnote w:type="continuationSeparator" w:id="0">
    <w:p w14:paraId="73411359" w14:textId="77777777" w:rsidR="0036147F" w:rsidRDefault="0036147F" w:rsidP="003B3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4776" w14:textId="77777777" w:rsidR="0036147F" w:rsidRDefault="0036147F" w:rsidP="003B37F3">
      <w:pPr>
        <w:spacing w:after="0"/>
      </w:pPr>
      <w:r>
        <w:separator/>
      </w:r>
    </w:p>
  </w:footnote>
  <w:footnote w:type="continuationSeparator" w:id="0">
    <w:p w14:paraId="5A624F3B" w14:textId="77777777" w:rsidR="0036147F" w:rsidRDefault="0036147F" w:rsidP="003B3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18"/>
      <w:gridCol w:w="3119"/>
      <w:gridCol w:w="3117"/>
    </w:tblGrid>
    <w:tr w:rsidR="003B37F3" w14:paraId="74565485" w14:textId="77777777">
      <w:trPr>
        <w:trHeight w:val="720"/>
      </w:trPr>
      <w:tc>
        <w:tcPr>
          <w:tcW w:w="1667" w:type="pct"/>
        </w:tcPr>
        <w:p w14:paraId="7CCB2580" w14:textId="77777777" w:rsidR="003B37F3" w:rsidRDefault="003B37F3">
          <w:pPr>
            <w:pStyle w:val="a6"/>
            <w:tabs>
              <w:tab w:val="clear" w:pos="4677"/>
              <w:tab w:val="clear" w:pos="9355"/>
            </w:tabs>
            <w:rPr>
              <w:color w:val="4472C4" w:themeColor="accent1"/>
            </w:rPr>
          </w:pPr>
        </w:p>
      </w:tc>
      <w:tc>
        <w:tcPr>
          <w:tcW w:w="1667" w:type="pct"/>
        </w:tcPr>
        <w:p w14:paraId="186A92AB" w14:textId="77777777" w:rsidR="003B37F3" w:rsidRDefault="003B37F3">
          <w:pPr>
            <w:pStyle w:val="a6"/>
            <w:tabs>
              <w:tab w:val="clear" w:pos="4677"/>
              <w:tab w:val="clear" w:pos="9355"/>
            </w:tabs>
            <w:jc w:val="center"/>
            <w:rPr>
              <w:color w:val="4472C4" w:themeColor="accent1"/>
            </w:rPr>
          </w:pPr>
        </w:p>
      </w:tc>
      <w:tc>
        <w:tcPr>
          <w:tcW w:w="1666" w:type="pct"/>
        </w:tcPr>
        <w:p w14:paraId="4B897B91" w14:textId="77777777" w:rsidR="003B37F3" w:rsidRDefault="003B37F3">
          <w:pPr>
            <w:pStyle w:val="a6"/>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13B4F96B" w14:textId="77777777" w:rsidR="003B37F3" w:rsidRDefault="003B37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05D8"/>
    <w:multiLevelType w:val="multilevel"/>
    <w:tmpl w:val="C8EE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839C8"/>
    <w:multiLevelType w:val="multilevel"/>
    <w:tmpl w:val="FD5C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82EAE"/>
    <w:multiLevelType w:val="hybridMultilevel"/>
    <w:tmpl w:val="B89236D2"/>
    <w:lvl w:ilvl="0" w:tplc="FA3ED7A0">
      <w:start w:val="1"/>
      <w:numFmt w:val="decimal"/>
      <w:lvlText w:val="%1."/>
      <w:lvlJc w:val="left"/>
      <w:pPr>
        <w:ind w:left="720" w:hanging="360"/>
      </w:pPr>
      <w:rPr>
        <w:rFonts w:eastAsia="Times New Roman" w:hint="default"/>
        <w:color w:val="08080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73DA4"/>
    <w:multiLevelType w:val="hybridMultilevel"/>
    <w:tmpl w:val="B39871DE"/>
    <w:lvl w:ilvl="0" w:tplc="581EEAFE">
      <w:start w:val="1"/>
      <w:numFmt w:val="decimal"/>
      <w:lvlText w:val="%1."/>
      <w:lvlJc w:val="left"/>
      <w:pPr>
        <w:ind w:left="720" w:hanging="360"/>
      </w:pPr>
      <w:rPr>
        <w:rFonts w:eastAsia="Times New Roman" w:hint="default"/>
        <w:color w:val="08080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9C50BC"/>
    <w:multiLevelType w:val="multilevel"/>
    <w:tmpl w:val="C8EE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31984"/>
    <w:multiLevelType w:val="multilevel"/>
    <w:tmpl w:val="3352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22631"/>
    <w:multiLevelType w:val="multilevel"/>
    <w:tmpl w:val="F8F2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169C8"/>
    <w:multiLevelType w:val="multilevel"/>
    <w:tmpl w:val="F8F2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180796">
    <w:abstractNumId w:val="5"/>
  </w:num>
  <w:num w:numId="2" w16cid:durableId="1467972078">
    <w:abstractNumId w:val="1"/>
  </w:num>
  <w:num w:numId="3" w16cid:durableId="898588825">
    <w:abstractNumId w:val="7"/>
  </w:num>
  <w:num w:numId="4" w16cid:durableId="576600767">
    <w:abstractNumId w:val="0"/>
  </w:num>
  <w:num w:numId="5" w16cid:durableId="1365907508">
    <w:abstractNumId w:val="6"/>
  </w:num>
  <w:num w:numId="6" w16cid:durableId="144661149">
    <w:abstractNumId w:val="4"/>
  </w:num>
  <w:num w:numId="7" w16cid:durableId="259218287">
    <w:abstractNumId w:val="2"/>
  </w:num>
  <w:num w:numId="8" w16cid:durableId="1082292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AF"/>
    <w:rsid w:val="00144D44"/>
    <w:rsid w:val="00164841"/>
    <w:rsid w:val="001B63EC"/>
    <w:rsid w:val="001D3CDF"/>
    <w:rsid w:val="001F7E76"/>
    <w:rsid w:val="00304EAF"/>
    <w:rsid w:val="0036147F"/>
    <w:rsid w:val="00383769"/>
    <w:rsid w:val="0039048B"/>
    <w:rsid w:val="003963D8"/>
    <w:rsid w:val="003A1B24"/>
    <w:rsid w:val="003B37F3"/>
    <w:rsid w:val="003C7CD9"/>
    <w:rsid w:val="003D17D7"/>
    <w:rsid w:val="003D5008"/>
    <w:rsid w:val="003E3ACF"/>
    <w:rsid w:val="00421254"/>
    <w:rsid w:val="004550FD"/>
    <w:rsid w:val="00455C35"/>
    <w:rsid w:val="00462576"/>
    <w:rsid w:val="00492727"/>
    <w:rsid w:val="004E6EA8"/>
    <w:rsid w:val="00523ACF"/>
    <w:rsid w:val="005245B1"/>
    <w:rsid w:val="00530041"/>
    <w:rsid w:val="005E3771"/>
    <w:rsid w:val="00601D8D"/>
    <w:rsid w:val="0062794D"/>
    <w:rsid w:val="00660381"/>
    <w:rsid w:val="006A60B2"/>
    <w:rsid w:val="006C0B77"/>
    <w:rsid w:val="0074650E"/>
    <w:rsid w:val="00763707"/>
    <w:rsid w:val="007E0046"/>
    <w:rsid w:val="007E0E09"/>
    <w:rsid w:val="007E7066"/>
    <w:rsid w:val="007F2F1D"/>
    <w:rsid w:val="008242FF"/>
    <w:rsid w:val="00843BCE"/>
    <w:rsid w:val="00860CC5"/>
    <w:rsid w:val="00870751"/>
    <w:rsid w:val="00883675"/>
    <w:rsid w:val="00892957"/>
    <w:rsid w:val="00922C48"/>
    <w:rsid w:val="00991055"/>
    <w:rsid w:val="00A158DD"/>
    <w:rsid w:val="00A3207B"/>
    <w:rsid w:val="00A55D74"/>
    <w:rsid w:val="00A868A8"/>
    <w:rsid w:val="00A9458E"/>
    <w:rsid w:val="00AD6AF8"/>
    <w:rsid w:val="00B0796C"/>
    <w:rsid w:val="00B47DDF"/>
    <w:rsid w:val="00B750C2"/>
    <w:rsid w:val="00B80100"/>
    <w:rsid w:val="00B915B7"/>
    <w:rsid w:val="00BB0418"/>
    <w:rsid w:val="00C4199C"/>
    <w:rsid w:val="00C47C28"/>
    <w:rsid w:val="00C771EF"/>
    <w:rsid w:val="00CE7C1A"/>
    <w:rsid w:val="00DF6918"/>
    <w:rsid w:val="00E4264B"/>
    <w:rsid w:val="00EA59DF"/>
    <w:rsid w:val="00EB128D"/>
    <w:rsid w:val="00EE4070"/>
    <w:rsid w:val="00F12C76"/>
    <w:rsid w:val="00F64362"/>
    <w:rsid w:val="00F9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DBC2"/>
  <w15:chartTrackingRefBased/>
  <w15:docId w15:val="{8C9ACC00-EC0A-4239-A483-43467C5F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hwofzs">
    <w:name w:val="sc-hwofzs"/>
    <w:basedOn w:val="a"/>
    <w:rsid w:val="00883675"/>
    <w:pPr>
      <w:spacing w:before="100" w:beforeAutospacing="1" w:after="100" w:afterAutospacing="1"/>
    </w:pPr>
    <w:rPr>
      <w:rFonts w:eastAsia="Times New Roman" w:cs="Times New Roman"/>
      <w:kern w:val="0"/>
      <w:sz w:val="24"/>
      <w:szCs w:val="24"/>
      <w:lang w:eastAsia="ru-RU"/>
      <w14:ligatures w14:val="none"/>
    </w:rPr>
  </w:style>
  <w:style w:type="character" w:customStyle="1" w:styleId="sc-bcapyh">
    <w:name w:val="sc-bcapyh"/>
    <w:basedOn w:val="a0"/>
    <w:rsid w:val="00883675"/>
  </w:style>
  <w:style w:type="paragraph" w:customStyle="1" w:styleId="sc-keikpv">
    <w:name w:val="sc-keikpv"/>
    <w:basedOn w:val="a"/>
    <w:rsid w:val="00883675"/>
    <w:pPr>
      <w:spacing w:before="100" w:beforeAutospacing="1" w:after="100" w:afterAutospacing="1"/>
    </w:pPr>
    <w:rPr>
      <w:rFonts w:eastAsia="Times New Roman" w:cs="Times New Roman"/>
      <w:kern w:val="0"/>
      <w:sz w:val="24"/>
      <w:szCs w:val="24"/>
      <w:lang w:eastAsia="ru-RU"/>
      <w14:ligatures w14:val="none"/>
    </w:rPr>
  </w:style>
  <w:style w:type="character" w:styleId="a3">
    <w:name w:val="Hyperlink"/>
    <w:basedOn w:val="a0"/>
    <w:uiPriority w:val="99"/>
    <w:unhideWhenUsed/>
    <w:rsid w:val="00763707"/>
    <w:rPr>
      <w:color w:val="0563C1" w:themeColor="hyperlink"/>
      <w:u w:val="single"/>
    </w:rPr>
  </w:style>
  <w:style w:type="character" w:styleId="a4">
    <w:name w:val="Unresolved Mention"/>
    <w:basedOn w:val="a0"/>
    <w:uiPriority w:val="99"/>
    <w:semiHidden/>
    <w:unhideWhenUsed/>
    <w:rsid w:val="00763707"/>
    <w:rPr>
      <w:color w:val="605E5C"/>
      <w:shd w:val="clear" w:color="auto" w:fill="E1DFDD"/>
    </w:rPr>
  </w:style>
  <w:style w:type="paragraph" w:customStyle="1" w:styleId="s1">
    <w:name w:val="s_1"/>
    <w:basedOn w:val="a"/>
    <w:rsid w:val="003D17D7"/>
    <w:pPr>
      <w:spacing w:before="100" w:beforeAutospacing="1" w:after="100" w:afterAutospacing="1"/>
    </w:pPr>
    <w:rPr>
      <w:rFonts w:eastAsia="Times New Roman" w:cs="Times New Roman"/>
      <w:kern w:val="0"/>
      <w:sz w:val="24"/>
      <w:szCs w:val="24"/>
      <w:lang w:eastAsia="ru-RU"/>
      <w14:ligatures w14:val="none"/>
    </w:rPr>
  </w:style>
  <w:style w:type="paragraph" w:styleId="a5">
    <w:name w:val="List Paragraph"/>
    <w:basedOn w:val="a"/>
    <w:uiPriority w:val="34"/>
    <w:qFormat/>
    <w:rsid w:val="003963D8"/>
    <w:pPr>
      <w:ind w:left="720"/>
      <w:contextualSpacing/>
    </w:pPr>
  </w:style>
  <w:style w:type="paragraph" w:styleId="a6">
    <w:name w:val="header"/>
    <w:basedOn w:val="a"/>
    <w:link w:val="a7"/>
    <w:uiPriority w:val="99"/>
    <w:unhideWhenUsed/>
    <w:rsid w:val="003B37F3"/>
    <w:pPr>
      <w:tabs>
        <w:tab w:val="center" w:pos="4677"/>
        <w:tab w:val="right" w:pos="9355"/>
      </w:tabs>
      <w:spacing w:after="0"/>
    </w:pPr>
  </w:style>
  <w:style w:type="character" w:customStyle="1" w:styleId="a7">
    <w:name w:val="Верхний колонтитул Знак"/>
    <w:basedOn w:val="a0"/>
    <w:link w:val="a6"/>
    <w:uiPriority w:val="99"/>
    <w:rsid w:val="003B37F3"/>
    <w:rPr>
      <w:rFonts w:ascii="Times New Roman" w:hAnsi="Times New Roman"/>
      <w:sz w:val="28"/>
    </w:rPr>
  </w:style>
  <w:style w:type="paragraph" w:styleId="a8">
    <w:name w:val="footer"/>
    <w:basedOn w:val="a"/>
    <w:link w:val="a9"/>
    <w:uiPriority w:val="99"/>
    <w:unhideWhenUsed/>
    <w:rsid w:val="003B37F3"/>
    <w:pPr>
      <w:tabs>
        <w:tab w:val="center" w:pos="4677"/>
        <w:tab w:val="right" w:pos="9355"/>
      </w:tabs>
      <w:spacing w:after="0"/>
    </w:pPr>
  </w:style>
  <w:style w:type="character" w:customStyle="1" w:styleId="a9">
    <w:name w:val="Нижний колонтитул Знак"/>
    <w:basedOn w:val="a0"/>
    <w:link w:val="a8"/>
    <w:uiPriority w:val="99"/>
    <w:rsid w:val="003B37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531">
      <w:bodyDiv w:val="1"/>
      <w:marLeft w:val="0"/>
      <w:marRight w:val="0"/>
      <w:marTop w:val="0"/>
      <w:marBottom w:val="0"/>
      <w:divBdr>
        <w:top w:val="none" w:sz="0" w:space="0" w:color="auto"/>
        <w:left w:val="none" w:sz="0" w:space="0" w:color="auto"/>
        <w:bottom w:val="none" w:sz="0" w:space="0" w:color="auto"/>
        <w:right w:val="none" w:sz="0" w:space="0" w:color="auto"/>
      </w:divBdr>
      <w:divsChild>
        <w:div w:id="846092885">
          <w:marLeft w:val="0"/>
          <w:marRight w:val="0"/>
          <w:marTop w:val="0"/>
          <w:marBottom w:val="360"/>
          <w:divBdr>
            <w:top w:val="none" w:sz="0" w:space="0" w:color="auto"/>
            <w:left w:val="none" w:sz="0" w:space="0" w:color="auto"/>
            <w:bottom w:val="none" w:sz="0" w:space="0" w:color="auto"/>
            <w:right w:val="none" w:sz="0" w:space="0" w:color="auto"/>
          </w:divBdr>
          <w:divsChild>
            <w:div w:id="58750675">
              <w:marLeft w:val="0"/>
              <w:marRight w:val="0"/>
              <w:marTop w:val="0"/>
              <w:marBottom w:val="0"/>
              <w:divBdr>
                <w:top w:val="none" w:sz="0" w:space="0" w:color="auto"/>
                <w:left w:val="none" w:sz="0" w:space="0" w:color="auto"/>
                <w:bottom w:val="none" w:sz="0" w:space="0" w:color="auto"/>
                <w:right w:val="none" w:sz="0" w:space="0" w:color="auto"/>
              </w:divBdr>
              <w:divsChild>
                <w:div w:id="216556034">
                  <w:marLeft w:val="0"/>
                  <w:marRight w:val="0"/>
                  <w:marTop w:val="0"/>
                  <w:marBottom w:val="0"/>
                  <w:divBdr>
                    <w:top w:val="none" w:sz="0" w:space="0" w:color="auto"/>
                    <w:left w:val="none" w:sz="0" w:space="0" w:color="auto"/>
                    <w:bottom w:val="none" w:sz="0" w:space="0" w:color="auto"/>
                    <w:right w:val="none" w:sz="0" w:space="0" w:color="auto"/>
                  </w:divBdr>
                  <w:divsChild>
                    <w:div w:id="355622959">
                      <w:marLeft w:val="0"/>
                      <w:marRight w:val="0"/>
                      <w:marTop w:val="0"/>
                      <w:marBottom w:val="0"/>
                      <w:divBdr>
                        <w:top w:val="none" w:sz="0" w:space="0" w:color="auto"/>
                        <w:left w:val="none" w:sz="0" w:space="0" w:color="auto"/>
                        <w:bottom w:val="none" w:sz="0" w:space="0" w:color="auto"/>
                        <w:right w:val="none" w:sz="0" w:space="0" w:color="auto"/>
                      </w:divBdr>
                      <w:divsChild>
                        <w:div w:id="14075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47245">
      <w:bodyDiv w:val="1"/>
      <w:marLeft w:val="0"/>
      <w:marRight w:val="0"/>
      <w:marTop w:val="0"/>
      <w:marBottom w:val="0"/>
      <w:divBdr>
        <w:top w:val="none" w:sz="0" w:space="0" w:color="auto"/>
        <w:left w:val="none" w:sz="0" w:space="0" w:color="auto"/>
        <w:bottom w:val="none" w:sz="0" w:space="0" w:color="auto"/>
        <w:right w:val="none" w:sz="0" w:space="0" w:color="auto"/>
      </w:divBdr>
    </w:div>
    <w:div w:id="817065792">
      <w:bodyDiv w:val="1"/>
      <w:marLeft w:val="0"/>
      <w:marRight w:val="0"/>
      <w:marTop w:val="0"/>
      <w:marBottom w:val="0"/>
      <w:divBdr>
        <w:top w:val="none" w:sz="0" w:space="0" w:color="auto"/>
        <w:left w:val="none" w:sz="0" w:space="0" w:color="auto"/>
        <w:bottom w:val="none" w:sz="0" w:space="0" w:color="auto"/>
        <w:right w:val="none" w:sz="0" w:space="0" w:color="auto"/>
      </w:divBdr>
    </w:div>
    <w:div w:id="1306737125">
      <w:bodyDiv w:val="1"/>
      <w:marLeft w:val="0"/>
      <w:marRight w:val="0"/>
      <w:marTop w:val="0"/>
      <w:marBottom w:val="0"/>
      <w:divBdr>
        <w:top w:val="none" w:sz="0" w:space="0" w:color="auto"/>
        <w:left w:val="none" w:sz="0" w:space="0" w:color="auto"/>
        <w:bottom w:val="none" w:sz="0" w:space="0" w:color="auto"/>
        <w:right w:val="none" w:sz="0" w:space="0" w:color="auto"/>
      </w:divBdr>
      <w:divsChild>
        <w:div w:id="1738240178">
          <w:marLeft w:val="0"/>
          <w:marRight w:val="0"/>
          <w:marTop w:val="0"/>
          <w:marBottom w:val="0"/>
          <w:divBdr>
            <w:top w:val="none" w:sz="0" w:space="0" w:color="auto"/>
            <w:left w:val="none" w:sz="0" w:space="0" w:color="auto"/>
            <w:bottom w:val="none" w:sz="0" w:space="0" w:color="auto"/>
            <w:right w:val="none" w:sz="0" w:space="0" w:color="auto"/>
          </w:divBdr>
        </w:div>
        <w:div w:id="1039624828">
          <w:marLeft w:val="0"/>
          <w:marRight w:val="0"/>
          <w:marTop w:val="0"/>
          <w:marBottom w:val="0"/>
          <w:divBdr>
            <w:top w:val="none" w:sz="0" w:space="0" w:color="auto"/>
            <w:left w:val="none" w:sz="0" w:space="0" w:color="auto"/>
            <w:bottom w:val="none" w:sz="0" w:space="0" w:color="auto"/>
            <w:right w:val="none" w:sz="0" w:space="0" w:color="auto"/>
          </w:divBdr>
          <w:divsChild>
            <w:div w:id="251016601">
              <w:marLeft w:val="0"/>
              <w:marRight w:val="0"/>
              <w:marTop w:val="0"/>
              <w:marBottom w:val="0"/>
              <w:divBdr>
                <w:top w:val="none" w:sz="0" w:space="0" w:color="auto"/>
                <w:left w:val="none" w:sz="0" w:space="0" w:color="auto"/>
                <w:bottom w:val="none" w:sz="0" w:space="0" w:color="auto"/>
                <w:right w:val="none" w:sz="0" w:space="0" w:color="auto"/>
              </w:divBdr>
              <w:divsChild>
                <w:div w:id="1617907978">
                  <w:marLeft w:val="0"/>
                  <w:marRight w:val="0"/>
                  <w:marTop w:val="0"/>
                  <w:marBottom w:val="0"/>
                  <w:divBdr>
                    <w:top w:val="none" w:sz="0" w:space="0" w:color="auto"/>
                    <w:left w:val="none" w:sz="0" w:space="0" w:color="auto"/>
                    <w:bottom w:val="none" w:sz="0" w:space="0" w:color="auto"/>
                    <w:right w:val="none" w:sz="0" w:space="0" w:color="auto"/>
                  </w:divBdr>
                  <w:divsChild>
                    <w:div w:id="1186093048">
                      <w:marLeft w:val="0"/>
                      <w:marRight w:val="0"/>
                      <w:marTop w:val="0"/>
                      <w:marBottom w:val="0"/>
                      <w:divBdr>
                        <w:top w:val="none" w:sz="0" w:space="0" w:color="auto"/>
                        <w:left w:val="none" w:sz="0" w:space="0" w:color="auto"/>
                        <w:bottom w:val="none" w:sz="0" w:space="0" w:color="auto"/>
                        <w:right w:val="none" w:sz="0" w:space="0" w:color="auto"/>
                      </w:divBdr>
                      <w:divsChild>
                        <w:div w:id="1980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565064">
      <w:bodyDiv w:val="1"/>
      <w:marLeft w:val="0"/>
      <w:marRight w:val="0"/>
      <w:marTop w:val="0"/>
      <w:marBottom w:val="0"/>
      <w:divBdr>
        <w:top w:val="none" w:sz="0" w:space="0" w:color="auto"/>
        <w:left w:val="none" w:sz="0" w:space="0" w:color="auto"/>
        <w:bottom w:val="none" w:sz="0" w:space="0" w:color="auto"/>
        <w:right w:val="none" w:sz="0" w:space="0" w:color="auto"/>
      </w:divBdr>
      <w:divsChild>
        <w:div w:id="27339838">
          <w:marLeft w:val="0"/>
          <w:marRight w:val="0"/>
          <w:marTop w:val="0"/>
          <w:marBottom w:val="0"/>
          <w:divBdr>
            <w:top w:val="none" w:sz="0" w:space="0" w:color="auto"/>
            <w:left w:val="none" w:sz="0" w:space="0" w:color="auto"/>
            <w:bottom w:val="none" w:sz="0" w:space="0" w:color="auto"/>
            <w:right w:val="none" w:sz="0" w:space="0" w:color="auto"/>
          </w:divBdr>
        </w:div>
      </w:divsChild>
    </w:div>
    <w:div w:id="1525707816">
      <w:bodyDiv w:val="1"/>
      <w:marLeft w:val="0"/>
      <w:marRight w:val="0"/>
      <w:marTop w:val="0"/>
      <w:marBottom w:val="0"/>
      <w:divBdr>
        <w:top w:val="none" w:sz="0" w:space="0" w:color="auto"/>
        <w:left w:val="none" w:sz="0" w:space="0" w:color="auto"/>
        <w:bottom w:val="none" w:sz="0" w:space="0" w:color="auto"/>
        <w:right w:val="none" w:sz="0" w:space="0" w:color="auto"/>
      </w:divBdr>
      <w:divsChild>
        <w:div w:id="1829050676">
          <w:marLeft w:val="0"/>
          <w:marRight w:val="0"/>
          <w:marTop w:val="0"/>
          <w:marBottom w:val="90"/>
          <w:divBdr>
            <w:top w:val="none" w:sz="0" w:space="0" w:color="auto"/>
            <w:left w:val="none" w:sz="0" w:space="0" w:color="auto"/>
            <w:bottom w:val="none" w:sz="0" w:space="0" w:color="auto"/>
            <w:right w:val="none" w:sz="0" w:space="0" w:color="auto"/>
          </w:divBdr>
          <w:divsChild>
            <w:div w:id="2079814490">
              <w:marLeft w:val="0"/>
              <w:marRight w:val="0"/>
              <w:marTop w:val="0"/>
              <w:marBottom w:val="0"/>
              <w:divBdr>
                <w:top w:val="none" w:sz="0" w:space="0" w:color="auto"/>
                <w:left w:val="none" w:sz="0" w:space="0" w:color="auto"/>
                <w:bottom w:val="none" w:sz="0" w:space="0" w:color="auto"/>
                <w:right w:val="none" w:sz="0" w:space="0" w:color="auto"/>
              </w:divBdr>
              <w:divsChild>
                <w:div w:id="1969311306">
                  <w:marLeft w:val="0"/>
                  <w:marRight w:val="0"/>
                  <w:marTop w:val="0"/>
                  <w:marBottom w:val="0"/>
                  <w:divBdr>
                    <w:top w:val="none" w:sz="0" w:space="0" w:color="auto"/>
                    <w:left w:val="none" w:sz="0" w:space="0" w:color="auto"/>
                    <w:bottom w:val="none" w:sz="0" w:space="0" w:color="auto"/>
                    <w:right w:val="none" w:sz="0" w:space="0" w:color="auto"/>
                  </w:divBdr>
                  <w:divsChild>
                    <w:div w:id="604652238">
                      <w:marLeft w:val="0"/>
                      <w:marRight w:val="0"/>
                      <w:marTop w:val="0"/>
                      <w:marBottom w:val="0"/>
                      <w:divBdr>
                        <w:top w:val="none" w:sz="0" w:space="0" w:color="auto"/>
                        <w:left w:val="none" w:sz="0" w:space="0" w:color="auto"/>
                        <w:bottom w:val="none" w:sz="0" w:space="0" w:color="auto"/>
                        <w:right w:val="none" w:sz="0" w:space="0" w:color="auto"/>
                      </w:divBdr>
                      <w:divsChild>
                        <w:div w:id="479150943">
                          <w:marLeft w:val="0"/>
                          <w:marRight w:val="0"/>
                          <w:marTop w:val="0"/>
                          <w:marBottom w:val="0"/>
                          <w:divBdr>
                            <w:top w:val="none" w:sz="0" w:space="0" w:color="auto"/>
                            <w:left w:val="none" w:sz="0" w:space="0" w:color="auto"/>
                            <w:bottom w:val="none" w:sz="0" w:space="0" w:color="auto"/>
                            <w:right w:val="none" w:sz="0" w:space="0" w:color="auto"/>
                          </w:divBdr>
                          <w:divsChild>
                            <w:div w:id="8669116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0282">
          <w:marLeft w:val="0"/>
          <w:marRight w:val="0"/>
          <w:marTop w:val="0"/>
          <w:marBottom w:val="360"/>
          <w:divBdr>
            <w:top w:val="none" w:sz="0" w:space="0" w:color="auto"/>
            <w:left w:val="none" w:sz="0" w:space="0" w:color="auto"/>
            <w:bottom w:val="none" w:sz="0" w:space="0" w:color="auto"/>
            <w:right w:val="none" w:sz="0" w:space="0" w:color="auto"/>
          </w:divBdr>
          <w:divsChild>
            <w:div w:id="1215583361">
              <w:marLeft w:val="0"/>
              <w:marRight w:val="0"/>
              <w:marTop w:val="0"/>
              <w:marBottom w:val="0"/>
              <w:divBdr>
                <w:top w:val="none" w:sz="0" w:space="0" w:color="auto"/>
                <w:left w:val="none" w:sz="0" w:space="0" w:color="auto"/>
                <w:bottom w:val="none" w:sz="0" w:space="0" w:color="auto"/>
                <w:right w:val="none" w:sz="0" w:space="0" w:color="auto"/>
              </w:divBdr>
              <w:divsChild>
                <w:div w:id="400060886">
                  <w:marLeft w:val="0"/>
                  <w:marRight w:val="0"/>
                  <w:marTop w:val="0"/>
                  <w:marBottom w:val="0"/>
                  <w:divBdr>
                    <w:top w:val="none" w:sz="0" w:space="0" w:color="auto"/>
                    <w:left w:val="none" w:sz="0" w:space="0" w:color="auto"/>
                    <w:bottom w:val="none" w:sz="0" w:space="0" w:color="auto"/>
                    <w:right w:val="none" w:sz="0" w:space="0" w:color="auto"/>
                  </w:divBdr>
                  <w:divsChild>
                    <w:div w:id="930898024">
                      <w:marLeft w:val="0"/>
                      <w:marRight w:val="0"/>
                      <w:marTop w:val="0"/>
                      <w:marBottom w:val="0"/>
                      <w:divBdr>
                        <w:top w:val="none" w:sz="0" w:space="0" w:color="auto"/>
                        <w:left w:val="none" w:sz="0" w:space="0" w:color="auto"/>
                        <w:bottom w:val="none" w:sz="0" w:space="0" w:color="auto"/>
                        <w:right w:val="none" w:sz="0" w:space="0" w:color="auto"/>
                      </w:divBdr>
                      <w:divsChild>
                        <w:div w:id="18816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839">
          <w:marLeft w:val="0"/>
          <w:marRight w:val="0"/>
          <w:marTop w:val="0"/>
          <w:marBottom w:val="90"/>
          <w:divBdr>
            <w:top w:val="none" w:sz="0" w:space="0" w:color="auto"/>
            <w:left w:val="none" w:sz="0" w:space="0" w:color="auto"/>
            <w:bottom w:val="none" w:sz="0" w:space="0" w:color="auto"/>
            <w:right w:val="none" w:sz="0" w:space="0" w:color="auto"/>
          </w:divBdr>
          <w:divsChild>
            <w:div w:id="669329098">
              <w:marLeft w:val="0"/>
              <w:marRight w:val="0"/>
              <w:marTop w:val="0"/>
              <w:marBottom w:val="0"/>
              <w:divBdr>
                <w:top w:val="none" w:sz="0" w:space="0" w:color="auto"/>
                <w:left w:val="none" w:sz="0" w:space="0" w:color="auto"/>
                <w:bottom w:val="none" w:sz="0" w:space="0" w:color="auto"/>
                <w:right w:val="none" w:sz="0" w:space="0" w:color="auto"/>
              </w:divBdr>
              <w:divsChild>
                <w:div w:id="1505514753">
                  <w:marLeft w:val="0"/>
                  <w:marRight w:val="0"/>
                  <w:marTop w:val="0"/>
                  <w:marBottom w:val="0"/>
                  <w:divBdr>
                    <w:top w:val="none" w:sz="0" w:space="0" w:color="auto"/>
                    <w:left w:val="none" w:sz="0" w:space="0" w:color="auto"/>
                    <w:bottom w:val="none" w:sz="0" w:space="0" w:color="auto"/>
                    <w:right w:val="none" w:sz="0" w:space="0" w:color="auto"/>
                  </w:divBdr>
                  <w:divsChild>
                    <w:div w:id="185087477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8618886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22">
          <w:marLeft w:val="0"/>
          <w:marRight w:val="0"/>
          <w:marTop w:val="0"/>
          <w:marBottom w:val="0"/>
          <w:divBdr>
            <w:top w:val="none" w:sz="0" w:space="0" w:color="auto"/>
            <w:left w:val="none" w:sz="0" w:space="0" w:color="auto"/>
            <w:bottom w:val="none" w:sz="0" w:space="0" w:color="auto"/>
            <w:right w:val="none" w:sz="0" w:space="0" w:color="auto"/>
          </w:divBdr>
          <w:divsChild>
            <w:div w:id="1023168033">
              <w:marLeft w:val="0"/>
              <w:marRight w:val="0"/>
              <w:marTop w:val="0"/>
              <w:marBottom w:val="0"/>
              <w:divBdr>
                <w:top w:val="none" w:sz="0" w:space="0" w:color="auto"/>
                <w:left w:val="none" w:sz="0" w:space="0" w:color="auto"/>
                <w:bottom w:val="none" w:sz="0" w:space="0" w:color="auto"/>
                <w:right w:val="none" w:sz="0" w:space="0" w:color="auto"/>
              </w:divBdr>
              <w:divsChild>
                <w:div w:id="21370429">
                  <w:marLeft w:val="0"/>
                  <w:marRight w:val="0"/>
                  <w:marTop w:val="0"/>
                  <w:marBottom w:val="0"/>
                  <w:divBdr>
                    <w:top w:val="none" w:sz="0" w:space="0" w:color="auto"/>
                    <w:left w:val="none" w:sz="0" w:space="0" w:color="auto"/>
                    <w:bottom w:val="none" w:sz="0" w:space="0" w:color="auto"/>
                    <w:right w:val="none" w:sz="0" w:space="0" w:color="auto"/>
                  </w:divBdr>
                  <w:divsChild>
                    <w:div w:id="1529759916">
                      <w:marLeft w:val="0"/>
                      <w:marRight w:val="0"/>
                      <w:marTop w:val="0"/>
                      <w:marBottom w:val="0"/>
                      <w:divBdr>
                        <w:top w:val="none" w:sz="0" w:space="0" w:color="auto"/>
                        <w:left w:val="none" w:sz="0" w:space="0" w:color="auto"/>
                        <w:bottom w:val="none" w:sz="0" w:space="0" w:color="auto"/>
                        <w:right w:val="none" w:sz="0" w:space="0" w:color="auto"/>
                      </w:divBdr>
                      <w:divsChild>
                        <w:div w:id="20080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006585">
      <w:bodyDiv w:val="1"/>
      <w:marLeft w:val="0"/>
      <w:marRight w:val="0"/>
      <w:marTop w:val="0"/>
      <w:marBottom w:val="0"/>
      <w:divBdr>
        <w:top w:val="none" w:sz="0" w:space="0" w:color="auto"/>
        <w:left w:val="none" w:sz="0" w:space="0" w:color="auto"/>
        <w:bottom w:val="none" w:sz="0" w:space="0" w:color="auto"/>
        <w:right w:val="none" w:sz="0" w:space="0" w:color="auto"/>
      </w:divBdr>
      <w:divsChild>
        <w:div w:id="583103395">
          <w:marLeft w:val="0"/>
          <w:marRight w:val="0"/>
          <w:marTop w:val="0"/>
          <w:marBottom w:val="90"/>
          <w:divBdr>
            <w:top w:val="none" w:sz="0" w:space="0" w:color="auto"/>
            <w:left w:val="none" w:sz="0" w:space="0" w:color="auto"/>
            <w:bottom w:val="none" w:sz="0" w:space="0" w:color="auto"/>
            <w:right w:val="none" w:sz="0" w:space="0" w:color="auto"/>
          </w:divBdr>
          <w:divsChild>
            <w:div w:id="384915897">
              <w:marLeft w:val="0"/>
              <w:marRight w:val="0"/>
              <w:marTop w:val="0"/>
              <w:marBottom w:val="0"/>
              <w:divBdr>
                <w:top w:val="none" w:sz="0" w:space="0" w:color="auto"/>
                <w:left w:val="none" w:sz="0" w:space="0" w:color="auto"/>
                <w:bottom w:val="none" w:sz="0" w:space="0" w:color="auto"/>
                <w:right w:val="none" w:sz="0" w:space="0" w:color="auto"/>
              </w:divBdr>
              <w:divsChild>
                <w:div w:id="900873671">
                  <w:marLeft w:val="0"/>
                  <w:marRight w:val="0"/>
                  <w:marTop w:val="0"/>
                  <w:marBottom w:val="0"/>
                  <w:divBdr>
                    <w:top w:val="none" w:sz="0" w:space="0" w:color="auto"/>
                    <w:left w:val="none" w:sz="0" w:space="0" w:color="auto"/>
                    <w:bottom w:val="none" w:sz="0" w:space="0" w:color="auto"/>
                    <w:right w:val="none" w:sz="0" w:space="0" w:color="auto"/>
                  </w:divBdr>
                  <w:divsChild>
                    <w:div w:id="1417898319">
                      <w:marLeft w:val="0"/>
                      <w:marRight w:val="0"/>
                      <w:marTop w:val="0"/>
                      <w:marBottom w:val="0"/>
                      <w:divBdr>
                        <w:top w:val="none" w:sz="0" w:space="0" w:color="auto"/>
                        <w:left w:val="none" w:sz="0" w:space="0" w:color="auto"/>
                        <w:bottom w:val="none" w:sz="0" w:space="0" w:color="auto"/>
                        <w:right w:val="none" w:sz="0" w:space="0" w:color="auto"/>
                      </w:divBdr>
                      <w:divsChild>
                        <w:div w:id="1663510713">
                          <w:marLeft w:val="0"/>
                          <w:marRight w:val="0"/>
                          <w:marTop w:val="0"/>
                          <w:marBottom w:val="0"/>
                          <w:divBdr>
                            <w:top w:val="none" w:sz="0" w:space="0" w:color="auto"/>
                            <w:left w:val="none" w:sz="0" w:space="0" w:color="auto"/>
                            <w:bottom w:val="none" w:sz="0" w:space="0" w:color="auto"/>
                            <w:right w:val="none" w:sz="0" w:space="0" w:color="auto"/>
                          </w:divBdr>
                          <w:divsChild>
                            <w:div w:id="12444936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92985">
          <w:marLeft w:val="0"/>
          <w:marRight w:val="0"/>
          <w:marTop w:val="0"/>
          <w:marBottom w:val="0"/>
          <w:divBdr>
            <w:top w:val="none" w:sz="0" w:space="0" w:color="auto"/>
            <w:left w:val="none" w:sz="0" w:space="0" w:color="auto"/>
            <w:bottom w:val="none" w:sz="0" w:space="0" w:color="auto"/>
            <w:right w:val="none" w:sz="0" w:space="0" w:color="auto"/>
          </w:divBdr>
          <w:divsChild>
            <w:div w:id="826675976">
              <w:marLeft w:val="0"/>
              <w:marRight w:val="0"/>
              <w:marTop w:val="0"/>
              <w:marBottom w:val="0"/>
              <w:divBdr>
                <w:top w:val="none" w:sz="0" w:space="0" w:color="auto"/>
                <w:left w:val="none" w:sz="0" w:space="0" w:color="auto"/>
                <w:bottom w:val="none" w:sz="0" w:space="0" w:color="auto"/>
                <w:right w:val="none" w:sz="0" w:space="0" w:color="auto"/>
              </w:divBdr>
              <w:divsChild>
                <w:div w:id="1915894849">
                  <w:marLeft w:val="0"/>
                  <w:marRight w:val="0"/>
                  <w:marTop w:val="0"/>
                  <w:marBottom w:val="0"/>
                  <w:divBdr>
                    <w:top w:val="none" w:sz="0" w:space="0" w:color="auto"/>
                    <w:left w:val="none" w:sz="0" w:space="0" w:color="auto"/>
                    <w:bottom w:val="none" w:sz="0" w:space="0" w:color="auto"/>
                    <w:right w:val="none" w:sz="0" w:space="0" w:color="auto"/>
                  </w:divBdr>
                  <w:divsChild>
                    <w:div w:id="1806042145">
                      <w:marLeft w:val="0"/>
                      <w:marRight w:val="0"/>
                      <w:marTop w:val="0"/>
                      <w:marBottom w:val="0"/>
                      <w:divBdr>
                        <w:top w:val="none" w:sz="0" w:space="0" w:color="auto"/>
                        <w:left w:val="none" w:sz="0" w:space="0" w:color="auto"/>
                        <w:bottom w:val="none" w:sz="0" w:space="0" w:color="auto"/>
                        <w:right w:val="none" w:sz="0" w:space="0" w:color="auto"/>
                      </w:divBdr>
                      <w:divsChild>
                        <w:div w:id="1888835107">
                          <w:marLeft w:val="0"/>
                          <w:marRight w:val="0"/>
                          <w:marTop w:val="0"/>
                          <w:marBottom w:val="0"/>
                          <w:divBdr>
                            <w:top w:val="none" w:sz="0" w:space="0" w:color="auto"/>
                            <w:left w:val="none" w:sz="0" w:space="0" w:color="auto"/>
                            <w:bottom w:val="none" w:sz="0" w:space="0" w:color="auto"/>
                            <w:right w:val="none" w:sz="0" w:space="0" w:color="auto"/>
                          </w:divBdr>
                        </w:div>
                        <w:div w:id="159858055">
                          <w:marLeft w:val="0"/>
                          <w:marRight w:val="0"/>
                          <w:marTop w:val="0"/>
                          <w:marBottom w:val="0"/>
                          <w:divBdr>
                            <w:top w:val="none" w:sz="0" w:space="0" w:color="auto"/>
                            <w:left w:val="none" w:sz="0" w:space="0" w:color="auto"/>
                            <w:bottom w:val="none" w:sz="0" w:space="0" w:color="auto"/>
                            <w:right w:val="none" w:sz="0" w:space="0" w:color="auto"/>
                          </w:divBdr>
                          <w:divsChild>
                            <w:div w:id="103110259">
                              <w:marLeft w:val="0"/>
                              <w:marRight w:val="0"/>
                              <w:marTop w:val="0"/>
                              <w:marBottom w:val="0"/>
                              <w:divBdr>
                                <w:top w:val="none" w:sz="0" w:space="0" w:color="auto"/>
                                <w:left w:val="none" w:sz="0" w:space="0" w:color="auto"/>
                                <w:bottom w:val="none" w:sz="0" w:space="0" w:color="auto"/>
                                <w:right w:val="none" w:sz="0" w:space="0" w:color="auto"/>
                              </w:divBdr>
                              <w:divsChild>
                                <w:div w:id="608510611">
                                  <w:marLeft w:val="0"/>
                                  <w:marRight w:val="0"/>
                                  <w:marTop w:val="0"/>
                                  <w:marBottom w:val="0"/>
                                  <w:divBdr>
                                    <w:top w:val="none" w:sz="0" w:space="0" w:color="auto"/>
                                    <w:left w:val="none" w:sz="0" w:space="0" w:color="auto"/>
                                    <w:bottom w:val="none" w:sz="0" w:space="0" w:color="auto"/>
                                    <w:right w:val="none" w:sz="0" w:space="0" w:color="auto"/>
                                  </w:divBdr>
                                  <w:divsChild>
                                    <w:div w:id="435448800">
                                      <w:marLeft w:val="0"/>
                                      <w:marRight w:val="0"/>
                                      <w:marTop w:val="0"/>
                                      <w:marBottom w:val="0"/>
                                      <w:divBdr>
                                        <w:top w:val="none" w:sz="0" w:space="0" w:color="auto"/>
                                        <w:left w:val="none" w:sz="0" w:space="0" w:color="auto"/>
                                        <w:bottom w:val="none" w:sz="0" w:space="0" w:color="auto"/>
                                        <w:right w:val="none" w:sz="0" w:space="0" w:color="auto"/>
                                      </w:divBdr>
                                      <w:divsChild>
                                        <w:div w:id="825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tehnologiya-kriticheskogo-myshlen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o.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se.garant.ru/7283894" TargetMode="External"/><Relationship Id="rId4" Type="http://schemas.openxmlformats.org/officeDocument/2006/relationships/webSettings" Target="webSettings.xml"/><Relationship Id="rId9" Type="http://schemas.openxmlformats.org/officeDocument/2006/relationships/hyperlink" Target="https://cyberleninka.ru/article/n/formirovanie-kriticheskogo-myshleniya-obuchayuschihsya/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dcterms:created xsi:type="dcterms:W3CDTF">2024-05-18T20:12:00Z</dcterms:created>
  <dcterms:modified xsi:type="dcterms:W3CDTF">2024-05-20T20:09:00Z</dcterms:modified>
</cp:coreProperties>
</file>