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14" w:rsidRPr="00CC170D" w:rsidRDefault="00EA6214" w:rsidP="00EA6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0D">
        <w:rPr>
          <w:rFonts w:ascii="Times New Roman" w:hAnsi="Times New Roman" w:cs="Times New Roman"/>
          <w:b/>
          <w:sz w:val="24"/>
          <w:szCs w:val="24"/>
        </w:rPr>
        <w:t>Конспект коррекционного занятия в подготовительной группе компенсирующей направленности (для детей с ТНР)</w:t>
      </w:r>
    </w:p>
    <w:p w:rsidR="00CC170D" w:rsidRDefault="00CC170D" w:rsidP="00CC170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Составитель: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Лубанец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Наталья Александровна, воспитатель МБДОУ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/с №46 «Первоцвет»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Ставрополя</w:t>
      </w:r>
    </w:p>
    <w:p w:rsidR="00CC170D" w:rsidRPr="00CC170D" w:rsidRDefault="00CC170D" w:rsidP="00CC170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i/>
          <w:sz w:val="24"/>
          <w:szCs w:val="24"/>
        </w:rPr>
        <w:t>Тема:</w:t>
      </w:r>
      <w:r w:rsidRPr="007B4A28">
        <w:rPr>
          <w:rFonts w:ascii="Times New Roman" w:hAnsi="Times New Roman" w:cs="Times New Roman"/>
          <w:sz w:val="24"/>
          <w:szCs w:val="24"/>
        </w:rPr>
        <w:t xml:space="preserve"> «Прогулка по весеннему Ставрополю»</w:t>
      </w:r>
    </w:p>
    <w:p w:rsidR="00EA6214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i/>
          <w:sz w:val="24"/>
          <w:szCs w:val="24"/>
        </w:rPr>
        <w:t>Цель:</w:t>
      </w:r>
      <w:r w:rsidRPr="007B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уточнение и расширение знаний о признаках весны и достопримечательностях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Ставрополя.</w:t>
      </w:r>
    </w:p>
    <w:p w:rsidR="00EA6214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32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повторить весенние приметы;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 xml:space="preserve">- уточнить, расширить </w:t>
      </w:r>
      <w:r>
        <w:rPr>
          <w:rFonts w:ascii="Times New Roman" w:hAnsi="Times New Roman" w:cs="Times New Roman"/>
          <w:sz w:val="24"/>
          <w:szCs w:val="24"/>
        </w:rPr>
        <w:t>и активизировать словарь по темам</w:t>
      </w:r>
      <w:r w:rsidRPr="00B26320">
        <w:rPr>
          <w:rFonts w:ascii="Times New Roman" w:hAnsi="Times New Roman" w:cs="Times New Roman"/>
          <w:sz w:val="24"/>
          <w:szCs w:val="24"/>
        </w:rPr>
        <w:t xml:space="preserve"> «Весна». «Достопримечательности родного города»;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совершенствовать навыки слогового синтеза слов, синтаксическую сторону речи (составление простых предложений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6320">
        <w:rPr>
          <w:rFonts w:ascii="Times New Roman" w:hAnsi="Times New Roman" w:cs="Times New Roman"/>
          <w:sz w:val="24"/>
          <w:szCs w:val="24"/>
        </w:rPr>
        <w:t>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развивать описательную речь, координацию речи с движением;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продолжать учить решать ребусы;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совершенствовать танцевальные движения;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воспитывать любовь и бережное отношение к родному городу.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20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ставропольцы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ставрополец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ставропольчанка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>, названия достопримечательностей г. Ставрополя</w:t>
      </w:r>
      <w:r>
        <w:rPr>
          <w:rFonts w:ascii="Times New Roman" w:hAnsi="Times New Roman" w:cs="Times New Roman"/>
          <w:sz w:val="24"/>
          <w:szCs w:val="24"/>
        </w:rPr>
        <w:t xml:space="preserve"> (Крепостная стена, Центральный парк, Парк Победы, Ставропольская</w:t>
      </w:r>
      <w:r w:rsidRPr="007B4A28">
        <w:rPr>
          <w:rFonts w:ascii="Times New Roman" w:hAnsi="Times New Roman" w:cs="Times New Roman"/>
          <w:sz w:val="24"/>
          <w:szCs w:val="24"/>
        </w:rPr>
        <w:t xml:space="preserve"> научная</w:t>
      </w:r>
      <w:r>
        <w:rPr>
          <w:rFonts w:ascii="Times New Roman" w:hAnsi="Times New Roman" w:cs="Times New Roman"/>
          <w:sz w:val="24"/>
          <w:szCs w:val="24"/>
        </w:rPr>
        <w:t xml:space="preserve"> библиотека им. М.Ю. Лермонтова, музей-</w:t>
      </w:r>
      <w:r w:rsidRPr="007B4A28">
        <w:rPr>
          <w:rFonts w:ascii="Times New Roman" w:hAnsi="Times New Roman" w:cs="Times New Roman"/>
          <w:sz w:val="24"/>
          <w:szCs w:val="24"/>
        </w:rPr>
        <w:t xml:space="preserve">заповедник  им. </w:t>
      </w: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Прозрителева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Г.К. Праве, Ставропольский а</w:t>
      </w:r>
      <w:r w:rsidRPr="007B4A28">
        <w:rPr>
          <w:rFonts w:ascii="Times New Roman" w:hAnsi="Times New Roman" w:cs="Times New Roman"/>
          <w:sz w:val="24"/>
          <w:szCs w:val="24"/>
        </w:rPr>
        <w:t xml:space="preserve">кадемический театр </w:t>
      </w:r>
      <w:r>
        <w:rPr>
          <w:rFonts w:ascii="Times New Roman" w:hAnsi="Times New Roman" w:cs="Times New Roman"/>
          <w:sz w:val="24"/>
          <w:szCs w:val="24"/>
        </w:rPr>
        <w:t>драмы им. М.Ю. Лермонтова, Ставропольский краевой т</w:t>
      </w:r>
      <w:r w:rsidRPr="007B4A28">
        <w:rPr>
          <w:rFonts w:ascii="Times New Roman" w:hAnsi="Times New Roman" w:cs="Times New Roman"/>
          <w:sz w:val="24"/>
          <w:szCs w:val="24"/>
        </w:rPr>
        <w:t>еатр кукол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6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4A28">
        <w:rPr>
          <w:rFonts w:ascii="Times New Roman" w:hAnsi="Times New Roman" w:cs="Times New Roman"/>
          <w:sz w:val="24"/>
          <w:szCs w:val="24"/>
        </w:rPr>
        <w:t xml:space="preserve">амятник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r w:rsidRPr="007B4A28">
        <w:rPr>
          <w:rFonts w:ascii="Times New Roman" w:hAnsi="Times New Roman" w:cs="Times New Roman"/>
          <w:sz w:val="24"/>
          <w:szCs w:val="24"/>
        </w:rPr>
        <w:t>Пушкину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4A28">
        <w:rPr>
          <w:rFonts w:ascii="Times New Roman" w:hAnsi="Times New Roman" w:cs="Times New Roman"/>
          <w:sz w:val="24"/>
          <w:szCs w:val="24"/>
        </w:rPr>
        <w:t>Триумфальная арка (Тифлисские ворота)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4A28">
        <w:rPr>
          <w:rFonts w:ascii="Times New Roman" w:hAnsi="Times New Roman" w:cs="Times New Roman"/>
          <w:sz w:val="24"/>
          <w:szCs w:val="24"/>
        </w:rPr>
        <w:t>Каменный крест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4A28">
        <w:rPr>
          <w:rFonts w:ascii="Times New Roman" w:hAnsi="Times New Roman" w:cs="Times New Roman"/>
          <w:sz w:val="24"/>
          <w:szCs w:val="24"/>
        </w:rPr>
        <w:t>онумент «Ангел-хранитель»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исторический парк «Россия – Моя</w:t>
      </w:r>
      <w:proofErr w:type="gramEnd"/>
      <w:r w:rsidRPr="007B4A28">
        <w:rPr>
          <w:rFonts w:ascii="Times New Roman" w:hAnsi="Times New Roman" w:cs="Times New Roman"/>
          <w:sz w:val="24"/>
          <w:szCs w:val="24"/>
        </w:rPr>
        <w:t xml:space="preserve"> история»</w:t>
      </w:r>
      <w:r>
        <w:rPr>
          <w:rFonts w:ascii="Times New Roman" w:hAnsi="Times New Roman" w:cs="Times New Roman"/>
          <w:sz w:val="24"/>
          <w:szCs w:val="24"/>
        </w:rPr>
        <w:t>, Александровская площадь, Владимирская площадь).</w:t>
      </w:r>
    </w:p>
    <w:p w:rsidR="00EA6214" w:rsidRPr="00350587" w:rsidRDefault="00EA6214" w:rsidP="00EA621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Оборудование:</w:t>
      </w:r>
      <w:r w:rsidRPr="007B4A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столы (8 столов), </w:t>
      </w:r>
    </w:p>
    <w:p w:rsidR="00EA6214" w:rsidRPr="00350587" w:rsidRDefault="00EA6214" w:rsidP="00EA621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Мультимедиа средства: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интерактивная доска, презентация «Достопримечательности г. Ставрополя», аудиозапись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r w:rsidR="00ED37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Start"/>
      <w:r w:rsidRPr="007B4A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B4A28">
        <w:rPr>
          <w:rFonts w:ascii="Times New Roman" w:hAnsi="Times New Roman" w:cs="Times New Roman"/>
          <w:sz w:val="24"/>
          <w:szCs w:val="24"/>
        </w:rPr>
        <w:t>лешмоб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 по ПДД в детском саду».</w:t>
      </w:r>
    </w:p>
    <w:p w:rsidR="00EA6214" w:rsidRPr="00350587" w:rsidRDefault="00EA6214" w:rsidP="00EA621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 с ребусами (8 штук) для работы в парах,</w:t>
      </w:r>
      <w:r w:rsidRPr="00B26320">
        <w:rPr>
          <w:rFonts w:ascii="Times New Roman" w:hAnsi="Times New Roman" w:cs="Times New Roman"/>
          <w:sz w:val="24"/>
          <w:szCs w:val="24"/>
        </w:rPr>
        <w:t xml:space="preserve"> </w:t>
      </w:r>
      <w:r w:rsidRPr="007B4A28">
        <w:rPr>
          <w:rFonts w:ascii="Times New Roman" w:hAnsi="Times New Roman" w:cs="Times New Roman"/>
          <w:sz w:val="24"/>
          <w:szCs w:val="24"/>
        </w:rPr>
        <w:t>детали конструктора «ТИКО»</w:t>
      </w:r>
      <w:r>
        <w:rPr>
          <w:rFonts w:ascii="Times New Roman" w:hAnsi="Times New Roman" w:cs="Times New Roman"/>
          <w:sz w:val="24"/>
          <w:szCs w:val="24"/>
        </w:rPr>
        <w:t xml:space="preserve"> из набора «Логопедический сундучок» набор №2 «Буквы».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 «Цветущая весна», </w:t>
      </w:r>
      <w:r>
        <w:rPr>
          <w:rFonts w:ascii="Times New Roman" w:hAnsi="Times New Roman" w:cs="Times New Roman"/>
          <w:sz w:val="24"/>
          <w:szCs w:val="24"/>
        </w:rPr>
        <w:t xml:space="preserve">плоскостные изображения цветов, </w:t>
      </w:r>
      <w:r w:rsidRPr="007B4A28">
        <w:rPr>
          <w:rFonts w:ascii="Times New Roman" w:hAnsi="Times New Roman" w:cs="Times New Roman"/>
          <w:sz w:val="24"/>
          <w:szCs w:val="24"/>
        </w:rPr>
        <w:t>карточки со слогами и точкой (При, шла, вес, на,</w:t>
      </w:r>
      <w:proofErr w:type="gramStart"/>
      <w:r w:rsidRPr="007B4A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4A2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Чтение стихотворений о весне, </w:t>
      </w:r>
      <w:proofErr w:type="gramStart"/>
      <w:r w:rsidRPr="007B4A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4A28">
        <w:rPr>
          <w:rFonts w:ascii="Times New Roman" w:hAnsi="Times New Roman" w:cs="Times New Roman"/>
          <w:sz w:val="24"/>
          <w:szCs w:val="24"/>
        </w:rPr>
        <w:t>. Ставрополе, беседа «Мои любимые места в родном городе», «Сказки А.С. Пушкина», презентация «Достопримечательности г. Ставрополя», разучивание пальчиковой игры «Люблю по городу гулять», разгадывание ребусов с именами детей, разучивание танца «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 по ПДД в детском саду».</w:t>
      </w:r>
    </w:p>
    <w:p w:rsidR="00EA6214" w:rsidRPr="007B4A28" w:rsidRDefault="00EA6214" w:rsidP="00EA62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Ход занятия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Ребята, давайте поздороваемся с нашими гостями и представимся.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Викторина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Подскажите, пожалуйста, в каком городе мы с вами живем? (ответы детей)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Как называются жители Ставрополя? (ответы детей)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Как называется житель Ставрополя? (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Ставрополец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>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Как называется жительница Ставрополя? (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Ставропольчанка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>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В Москве улицы московские, а в Ставрополе… (Ставропольские)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lastRenderedPageBreak/>
        <w:t>- Вы любите свой город?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Игра «Я люблю Ставрополь, потому что…»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6214">
        <w:rPr>
          <w:rFonts w:ascii="Times New Roman" w:hAnsi="Times New Roman" w:cs="Times New Roman"/>
          <w:sz w:val="24"/>
          <w:szCs w:val="24"/>
        </w:rPr>
        <w:t>совершенствовать синтаксическую сторону речи (сложноподчиненные предложения со словами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потому что).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  <w:r w:rsidRPr="007B4A28">
        <w:rPr>
          <w:rFonts w:ascii="Times New Roman" w:hAnsi="Times New Roman" w:cs="Times New Roman"/>
          <w:sz w:val="24"/>
          <w:szCs w:val="24"/>
        </w:rPr>
        <w:t xml:space="preserve">Продолжите предложение «Я люблю Ставрополь, потому что…», кто мне ответит, присаживается за стол. </w:t>
      </w:r>
    </w:p>
    <w:p w:rsidR="00EA6214" w:rsidRPr="00EA6214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214">
        <w:rPr>
          <w:rFonts w:ascii="Times New Roman" w:hAnsi="Times New Roman" w:cs="Times New Roman"/>
          <w:sz w:val="24"/>
          <w:szCs w:val="24"/>
        </w:rPr>
        <w:t>Дети по очереди заканчивают это предложение, называя достопримечательности, традиции и особенности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Хотите отгадать загадку? Внимательно послушайте и скажите, о каком времени года в ней говорится.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Зеленоглаза, весела,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Девица-красавица.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Нам в подарок принесла,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То, что всем понравится: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Зелень – листьям,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Нам – тепло,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Волшебство - чтоб все цвело.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Вслед ей прилетели птицы –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Песни петь все мастерицы.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Догадались, кто она?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Эта девица – … Весна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 xml:space="preserve">Работа с </w:t>
      </w:r>
      <w:proofErr w:type="spellStart"/>
      <w:r w:rsidRPr="007B4A28">
        <w:rPr>
          <w:rFonts w:ascii="Times New Roman" w:hAnsi="Times New Roman" w:cs="Times New Roman"/>
          <w:i/>
          <w:sz w:val="24"/>
          <w:szCs w:val="24"/>
        </w:rPr>
        <w:t>мнемотаблицей</w:t>
      </w:r>
      <w:proofErr w:type="spellEnd"/>
      <w:r w:rsidRPr="007B4A28">
        <w:rPr>
          <w:rFonts w:ascii="Times New Roman" w:hAnsi="Times New Roman" w:cs="Times New Roman"/>
          <w:i/>
          <w:sz w:val="24"/>
          <w:szCs w:val="24"/>
        </w:rPr>
        <w:t>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Давайте назовем приметы весны. А поможет нам наша таблица-подсказка.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Дети, опираясь на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>, рассказывают о приметах весны</w:t>
      </w:r>
      <w:r w:rsidRPr="00B26320">
        <w:rPr>
          <w:rFonts w:ascii="Times New Roman" w:hAnsi="Times New Roman" w:cs="Times New Roman"/>
          <w:sz w:val="24"/>
          <w:szCs w:val="24"/>
        </w:rPr>
        <w:t>: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 xml:space="preserve">Весной солнце ярче светит и сильнее греет. Идут дожди. Люди носят кепки, куртки, кроссовки. В сильный дождь надевают дождевики и резиновые сапоги. Берут зонты. Весной растет и зеленеет трава, цветут одуванчики. Цветет береза, каштан. На клумбах цветут тюльпаны. Проснулись насекомые. Летают божьи коровки, мухи, комары, пчелы, осы,  жуки. У птиц появились птенцы. 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- А какие еще есть признаки весны, которые здесь не показаны? (Вернулись перелетные птицы, у животных появились детеныши, цветут сирень, ландыши.</w:t>
      </w:r>
      <w:r w:rsidR="00ED37A5">
        <w:rPr>
          <w:rFonts w:ascii="Times New Roman" w:hAnsi="Times New Roman" w:cs="Times New Roman"/>
          <w:sz w:val="24"/>
          <w:szCs w:val="24"/>
        </w:rPr>
        <w:t>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Ребята, когда мы с вами недавно беседовали про любимые места в </w:t>
      </w:r>
      <w:proofErr w:type="gramStart"/>
      <w:r w:rsidRPr="007B4A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4A28">
        <w:rPr>
          <w:rFonts w:ascii="Times New Roman" w:hAnsi="Times New Roman" w:cs="Times New Roman"/>
          <w:sz w:val="24"/>
          <w:szCs w:val="24"/>
        </w:rPr>
        <w:t xml:space="preserve">. Ставрополе,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 сказал, что было бы здорово погулять всем вместе по улицам города. Я запомнила твои слова и сегодня предлагаю всем дружно отправиться в путешествие по весеннему Ставрополю. А чтобы прогулка была интереснее, хотите выполнить задания?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Итак, </w:t>
      </w:r>
      <w:r w:rsidRPr="007B4A28">
        <w:rPr>
          <w:rFonts w:ascii="Times New Roman" w:hAnsi="Times New Roman" w:cs="Times New Roman"/>
          <w:i/>
          <w:sz w:val="24"/>
          <w:szCs w:val="24"/>
        </w:rPr>
        <w:t>первое задание «Достопримечательности г</w:t>
      </w:r>
      <w:proofErr w:type="gramStart"/>
      <w:r w:rsidRPr="007B4A2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7B4A28">
        <w:rPr>
          <w:rFonts w:ascii="Times New Roman" w:hAnsi="Times New Roman" w:cs="Times New Roman"/>
          <w:i/>
          <w:sz w:val="24"/>
          <w:szCs w:val="24"/>
        </w:rPr>
        <w:t>таврополя</w:t>
      </w:r>
      <w:r w:rsidRPr="007B4A28">
        <w:rPr>
          <w:rFonts w:ascii="Times New Roman" w:hAnsi="Times New Roman" w:cs="Times New Roman"/>
          <w:sz w:val="24"/>
          <w:szCs w:val="24"/>
        </w:rPr>
        <w:t>». В этом году вы много узнали о нашем городе, о его памятниках и интересных местах. Я предлагаю вам вспомнить некоторые достопримечательности Ставрополя.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Игра «Лента времени»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Цель: знакомство с хронологией, последовательностью развития нашего города.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Ход: Я предлагаю Вам  изображение  примечательного м</w:t>
      </w:r>
      <w:r>
        <w:rPr>
          <w:rFonts w:ascii="Times New Roman" w:hAnsi="Times New Roman" w:cs="Times New Roman"/>
          <w:sz w:val="24"/>
          <w:szCs w:val="24"/>
        </w:rPr>
        <w:t>еста нашего города выложить</w:t>
      </w:r>
      <w:r w:rsidRPr="007B4A28">
        <w:rPr>
          <w:rFonts w:ascii="Times New Roman" w:hAnsi="Times New Roman" w:cs="Times New Roman"/>
          <w:sz w:val="24"/>
          <w:szCs w:val="24"/>
        </w:rPr>
        <w:t xml:space="preserve"> на полотне обоев  и рассказать, что интересного Вы знаете о нем.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 xml:space="preserve">Дети выкладывают на полу, на полотне обоев  карточки с достопримечательностями города в хронологическом порядке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1. Фрагмент крепостной стены.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Ставропольская</w:t>
      </w:r>
      <w:r w:rsidRPr="007B4A28">
        <w:rPr>
          <w:rFonts w:ascii="Times New Roman" w:hAnsi="Times New Roman" w:cs="Times New Roman"/>
          <w:sz w:val="24"/>
          <w:szCs w:val="24"/>
        </w:rPr>
        <w:t xml:space="preserve"> научная библиотека им. М.Ю. Лермонтова.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Ставропольский государственный</w:t>
      </w:r>
      <w:r w:rsidR="00CD4557">
        <w:rPr>
          <w:rFonts w:ascii="Times New Roman" w:hAnsi="Times New Roman" w:cs="Times New Roman"/>
          <w:sz w:val="24"/>
          <w:szCs w:val="24"/>
        </w:rPr>
        <w:t xml:space="preserve"> историко-культурный </w:t>
      </w:r>
      <w:r>
        <w:rPr>
          <w:rFonts w:ascii="Times New Roman" w:hAnsi="Times New Roman" w:cs="Times New Roman"/>
          <w:sz w:val="24"/>
          <w:szCs w:val="24"/>
        </w:rPr>
        <w:t>и природно-ландшафтный музей-</w:t>
      </w:r>
      <w:r w:rsidRPr="007B4A28">
        <w:rPr>
          <w:rFonts w:ascii="Times New Roman" w:hAnsi="Times New Roman" w:cs="Times New Roman"/>
          <w:sz w:val="24"/>
          <w:szCs w:val="24"/>
        </w:rPr>
        <w:t xml:space="preserve">заповедник  им. </w:t>
      </w: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Прозрителева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Ставропольский а</w:t>
      </w:r>
      <w:r w:rsidRPr="007B4A28">
        <w:rPr>
          <w:rFonts w:ascii="Times New Roman" w:hAnsi="Times New Roman" w:cs="Times New Roman"/>
          <w:sz w:val="24"/>
          <w:szCs w:val="24"/>
        </w:rPr>
        <w:t xml:space="preserve">кадемический театр </w:t>
      </w:r>
      <w:r>
        <w:rPr>
          <w:rFonts w:ascii="Times New Roman" w:hAnsi="Times New Roman" w:cs="Times New Roman"/>
          <w:sz w:val="24"/>
          <w:szCs w:val="24"/>
        </w:rPr>
        <w:t xml:space="preserve">драмы </w:t>
      </w:r>
      <w:r w:rsidRPr="007B4A28">
        <w:rPr>
          <w:rFonts w:ascii="Times New Roman" w:hAnsi="Times New Roman" w:cs="Times New Roman"/>
          <w:sz w:val="24"/>
          <w:szCs w:val="24"/>
        </w:rPr>
        <w:t>им. М.Ю. Лермонтова.</w:t>
      </w:r>
    </w:p>
    <w:p w:rsidR="00EA6214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Ставропольский краевой т</w:t>
      </w:r>
      <w:r w:rsidRPr="007B4A28">
        <w:rPr>
          <w:rFonts w:ascii="Times New Roman" w:hAnsi="Times New Roman" w:cs="Times New Roman"/>
          <w:sz w:val="24"/>
          <w:szCs w:val="24"/>
        </w:rPr>
        <w:t xml:space="preserve">еатр кукол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6. Памятник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r w:rsidRPr="007B4A28">
        <w:rPr>
          <w:rFonts w:ascii="Times New Roman" w:hAnsi="Times New Roman" w:cs="Times New Roman"/>
          <w:sz w:val="24"/>
          <w:szCs w:val="24"/>
        </w:rPr>
        <w:t xml:space="preserve">Пушкину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7. Триумфальная арка (Тифлисские ворота)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8. Каменный крест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B4A28">
        <w:rPr>
          <w:rFonts w:ascii="Times New Roman" w:hAnsi="Times New Roman" w:cs="Times New Roman"/>
          <w:sz w:val="24"/>
          <w:szCs w:val="24"/>
        </w:rPr>
        <w:t>Монумент «Ангел-хранитель»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исторический парк «Россия – Моя</w:t>
      </w:r>
      <w:r w:rsidRPr="007B4A28">
        <w:rPr>
          <w:rFonts w:ascii="Times New Roman" w:hAnsi="Times New Roman" w:cs="Times New Roman"/>
          <w:sz w:val="24"/>
          <w:szCs w:val="24"/>
        </w:rPr>
        <w:t xml:space="preserve"> история»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Молодцы, все справились с зад</w:t>
      </w:r>
      <w:r>
        <w:rPr>
          <w:rFonts w:ascii="Times New Roman" w:hAnsi="Times New Roman" w:cs="Times New Roman"/>
          <w:sz w:val="24"/>
          <w:szCs w:val="24"/>
        </w:rPr>
        <w:t>анием. Как Вы думаете, на что похожа наша лента времени?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Наша прогулка продолжается. Давайте расскажем, что мы увидели, гуляя по нашему славному городу.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Пальчиковая гимнастика «Люблю по городу гулять»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На каждое название достопримечательности загибают по одному пальцу.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20">
        <w:rPr>
          <w:rFonts w:ascii="Times New Roman" w:hAnsi="Times New Roman" w:cs="Times New Roman"/>
          <w:sz w:val="24"/>
          <w:szCs w:val="24"/>
        </w:rPr>
        <w:t>На интерактивной доске появляются изображения достопримечательностей, названных  в пальчиковой игре.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Люблю по городу гулять,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Люблю смотреть, люблю считать.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Центральный парк – раз,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Парк Победы – два,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Три – Крепостная стена.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Четыре – к Мемориалу «Вечный огонь» схожу,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Вспомню наших героев и цветы возложу.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Пять – у памятника Пушкину посижу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И волшебную сказку прочту.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Шесть – Театр кукол ждет меня,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– парк</w:t>
      </w:r>
      <w:r w:rsidRPr="007B4A28">
        <w:rPr>
          <w:rFonts w:ascii="Times New Roman" w:hAnsi="Times New Roman" w:cs="Times New Roman"/>
          <w:sz w:val="24"/>
          <w:szCs w:val="24"/>
        </w:rPr>
        <w:t xml:space="preserve"> «Россия</w:t>
      </w:r>
      <w:r>
        <w:rPr>
          <w:rFonts w:ascii="Times New Roman" w:hAnsi="Times New Roman" w:cs="Times New Roman"/>
          <w:sz w:val="24"/>
          <w:szCs w:val="24"/>
        </w:rPr>
        <w:t xml:space="preserve"> – Моя история</w:t>
      </w:r>
      <w:r w:rsidRPr="007B4A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туда </w:t>
      </w:r>
      <w:r w:rsidRPr="007B4A28">
        <w:rPr>
          <w:rFonts w:ascii="Times New Roman" w:hAnsi="Times New Roman" w:cs="Times New Roman"/>
          <w:sz w:val="24"/>
          <w:szCs w:val="24"/>
        </w:rPr>
        <w:t>ходит вся моя семья.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Восемь – Ангел-хранитель Ставрополь бережет.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Девять – Ботанический сад дарит городу цветочный наряд.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Десять – Тифлисские ворота видны из-за поворота.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Гуляя по городу в любое время года, чтобы </w:t>
      </w:r>
      <w:r w:rsidRPr="007B4A28">
        <w:rPr>
          <w:rFonts w:ascii="Times New Roman" w:hAnsi="Times New Roman" w:cs="Times New Roman"/>
          <w:color w:val="000000" w:themeColor="text1"/>
          <w:sz w:val="24"/>
          <w:szCs w:val="24"/>
        </w:rPr>
        <w:t>не случилась беда,</w:t>
      </w:r>
      <w:r w:rsidRPr="007B4A28">
        <w:rPr>
          <w:rFonts w:ascii="Times New Roman" w:hAnsi="Times New Roman" w:cs="Times New Roman"/>
          <w:sz w:val="24"/>
          <w:szCs w:val="24"/>
        </w:rPr>
        <w:t xml:space="preserve"> необходимо соблюдать правила дорожного движения. Предлагаю вам на Александровской площади станцевать и заодно вспомнить эти важные правила.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Танец «</w:t>
      </w:r>
      <w:proofErr w:type="spellStart"/>
      <w:r w:rsidRPr="007B4A28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Pr="007B4A28">
        <w:rPr>
          <w:rFonts w:ascii="Times New Roman" w:hAnsi="Times New Roman" w:cs="Times New Roman"/>
          <w:i/>
          <w:sz w:val="24"/>
          <w:szCs w:val="24"/>
        </w:rPr>
        <w:t xml:space="preserve"> по ПДД»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Ребята, куда мы с вами попали? (</w:t>
      </w:r>
      <w:r>
        <w:rPr>
          <w:rFonts w:ascii="Times New Roman" w:hAnsi="Times New Roman" w:cs="Times New Roman"/>
          <w:sz w:val="24"/>
          <w:szCs w:val="24"/>
        </w:rPr>
        <w:t>просмотр слайда с изображением Владимирской площади).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</w:t>
      </w:r>
      <w:r w:rsidRPr="007B4A28">
        <w:rPr>
          <w:rFonts w:ascii="Times New Roman" w:hAnsi="Times New Roman" w:cs="Times New Roman"/>
          <w:sz w:val="24"/>
          <w:szCs w:val="24"/>
        </w:rPr>
        <w:t xml:space="preserve">  Владимирс</w:t>
      </w:r>
      <w:r>
        <w:rPr>
          <w:rFonts w:ascii="Times New Roman" w:hAnsi="Times New Roman" w:cs="Times New Roman"/>
          <w:sz w:val="24"/>
          <w:szCs w:val="24"/>
        </w:rPr>
        <w:t>кая площадь. На ней</w:t>
      </w:r>
      <w:r w:rsidRPr="007B4A28">
        <w:rPr>
          <w:rFonts w:ascii="Times New Roman" w:hAnsi="Times New Roman" w:cs="Times New Roman"/>
          <w:sz w:val="24"/>
          <w:szCs w:val="24"/>
        </w:rPr>
        <w:t xml:space="preserve"> проходят концерты, праздничные городские мероприятия. Здесь работает очень красивый фонтан. Кто знает, в какое время года происходит открытие сезона фонтанов? (ответы детей).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 ждет следующее задание</w:t>
      </w:r>
      <w:r w:rsidRPr="007B4A28">
        <w:rPr>
          <w:rFonts w:ascii="Times New Roman" w:hAnsi="Times New Roman" w:cs="Times New Roman"/>
          <w:sz w:val="24"/>
          <w:szCs w:val="24"/>
        </w:rPr>
        <w:t>.</w:t>
      </w:r>
    </w:p>
    <w:p w:rsidR="00EA6214" w:rsidRPr="00B26320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320">
        <w:rPr>
          <w:rFonts w:ascii="Times New Roman" w:hAnsi="Times New Roman" w:cs="Times New Roman"/>
          <w:i/>
          <w:sz w:val="24"/>
          <w:szCs w:val="24"/>
        </w:rPr>
        <w:t>Задание «</w:t>
      </w:r>
      <w:r>
        <w:rPr>
          <w:rFonts w:ascii="Times New Roman" w:hAnsi="Times New Roman" w:cs="Times New Roman"/>
          <w:i/>
          <w:sz w:val="24"/>
          <w:szCs w:val="24"/>
        </w:rPr>
        <w:t>Цветы</w:t>
      </w:r>
      <w:r w:rsidRPr="00B26320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EA6214" w:rsidRPr="007B4A28" w:rsidRDefault="007D3926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выполнения его предлагаю в</w:t>
      </w:r>
      <w:r w:rsidR="00EA6214" w:rsidRPr="007B4A28">
        <w:rPr>
          <w:rFonts w:ascii="Times New Roman" w:hAnsi="Times New Roman" w:cs="Times New Roman"/>
          <w:sz w:val="24"/>
          <w:szCs w:val="24"/>
        </w:rPr>
        <w:t xml:space="preserve">ам поработать в паре. Посмотрите на доску, в некоторых цветах спрятались слоги.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Скажите, ребята, а что можно составить из слогов?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А из слов?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lastRenderedPageBreak/>
        <w:t>- Итак, вам сначала надо составить слова, а затем из этих слов – предложение.</w:t>
      </w:r>
    </w:p>
    <w:p w:rsidR="00EA6214" w:rsidRPr="007B4A28" w:rsidRDefault="007D3926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вместе вспомним:</w:t>
      </w:r>
      <w:r w:rsidR="00EA6214" w:rsidRPr="007B4A28">
        <w:rPr>
          <w:rFonts w:ascii="Times New Roman" w:hAnsi="Times New Roman" w:cs="Times New Roman"/>
          <w:sz w:val="24"/>
          <w:szCs w:val="24"/>
        </w:rPr>
        <w:t xml:space="preserve"> первое слово в предложении пишется с большой буквы, слова пишутся отдельно друг от друга, в конце предложения ставится точка.</w:t>
      </w:r>
    </w:p>
    <w:p w:rsidR="00EA6214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Дети составляют предложение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«Пришла весна».</w:t>
      </w:r>
    </w:p>
    <w:p w:rsidR="00EA6214" w:rsidRPr="007D3926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Какое п</w:t>
      </w:r>
      <w:r>
        <w:rPr>
          <w:rFonts w:ascii="Times New Roman" w:hAnsi="Times New Roman" w:cs="Times New Roman"/>
          <w:sz w:val="24"/>
          <w:szCs w:val="24"/>
        </w:rPr>
        <w:t>редложение у вас получилось?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Последнее задание нас ждет в библиотеке им. М.Ю.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 (показ слайда с изображением Ставропольской научной библиотеки</w:t>
      </w:r>
      <w:r w:rsidRPr="007B4A28">
        <w:rPr>
          <w:rFonts w:ascii="Times New Roman" w:hAnsi="Times New Roman" w:cs="Times New Roman"/>
          <w:sz w:val="24"/>
          <w:szCs w:val="24"/>
        </w:rPr>
        <w:t xml:space="preserve"> им. М.Ю. Лермонтова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4A28">
        <w:rPr>
          <w:rFonts w:ascii="Times New Roman" w:hAnsi="Times New Roman" w:cs="Times New Roman"/>
          <w:sz w:val="24"/>
          <w:szCs w:val="24"/>
        </w:rPr>
        <w:t>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4A28">
        <w:rPr>
          <w:rFonts w:ascii="Times New Roman" w:hAnsi="Times New Roman" w:cs="Times New Roman"/>
          <w:sz w:val="24"/>
          <w:szCs w:val="24"/>
        </w:rPr>
        <w:t xml:space="preserve">Пройдите, пожалуйста, в читальный зал.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Задание «Ребусы».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Дети выполняют задание в парах.</w:t>
      </w:r>
    </w:p>
    <w:p w:rsidR="00EA6214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Разбейтесь на пары. Вам надо разгадать ребус и построить получившееся слово из конструктора «ТИКО». </w:t>
      </w:r>
    </w:p>
    <w:tbl>
      <w:tblPr>
        <w:tblpPr w:leftFromText="180" w:rightFromText="180" w:vertAnchor="text" w:horzAnchor="page" w:tblpX="2128" w:tblpY="64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4111"/>
      </w:tblGrid>
      <w:tr w:rsidR="00CD4557" w:rsidTr="00CD4557">
        <w:trPr>
          <w:trHeight w:val="2543"/>
        </w:trPr>
        <w:tc>
          <w:tcPr>
            <w:tcW w:w="4219" w:type="dxa"/>
            <w:tcBorders>
              <w:right w:val="single" w:sz="4" w:space="0" w:color="auto"/>
            </w:tcBorders>
          </w:tcPr>
          <w:p w:rsidR="00CD4557" w:rsidRPr="00645075" w:rsidRDefault="00C32C55" w:rsidP="00CD4557">
            <w:pPr>
              <w:rPr>
                <w:b/>
                <w:sz w:val="56"/>
              </w:rPr>
            </w:pPr>
            <w:r>
              <w:rPr>
                <w:b/>
                <w:noProof/>
                <w:sz w:val="56"/>
              </w:rPr>
              <w:pict>
                <v:oval id="_x0000_s1032" style="position:absolute;margin-left:167.75pt;margin-top:28.25pt;width:13.45pt;height:15pt;z-index:251666432" strokeweight="3pt"/>
              </w:pict>
            </w:r>
            <w:r>
              <w:rPr>
                <w:b/>
                <w:noProof/>
                <w:sz w:val="56"/>
              </w:rPr>
              <w:pict>
                <v:oval id="_x0000_s1029" style="position:absolute;margin-left:-.95pt;margin-top:21.5pt;width:29.45pt;height:29.15pt;z-index:251663360" strokeweight="3pt"/>
              </w:pict>
            </w:r>
            <w:r>
              <w:rPr>
                <w:b/>
                <w:noProof/>
                <w:sz w:val="56"/>
              </w:rPr>
              <w:pict>
                <v:oval id="_x0000_s1031" style="position:absolute;margin-left:110.45pt;margin-top:14.35pt;width:37.65pt;height:39.6pt;z-index:251665408" strokeweight="3pt"/>
              </w:pict>
            </w:r>
            <w:r>
              <w:rPr>
                <w:b/>
                <w:noProof/>
                <w:sz w:val="56"/>
              </w:rPr>
              <w:pict>
                <v:oval id="_x0000_s1030" style="position:absolute;margin-left:46.05pt;margin-top:5.2pt;width:48.75pt;height:48.75pt;z-index:251664384" strokeweight="3pt"/>
              </w:pict>
            </w:r>
          </w:p>
          <w:p w:rsidR="00CD4557" w:rsidRPr="00CD4557" w:rsidRDefault="00CD4557" w:rsidP="00CD4557">
            <w:pPr>
              <w:rPr>
                <w:b/>
                <w:sz w:val="28"/>
              </w:rPr>
            </w:pPr>
          </w:p>
          <w:p w:rsidR="00CD4557" w:rsidRPr="00645075" w:rsidRDefault="00CD4557" w:rsidP="00CD4557">
            <w:pPr>
              <w:rPr>
                <w:b/>
                <w:sz w:val="96"/>
              </w:rPr>
            </w:pPr>
            <w:proofErr w:type="gramStart"/>
            <w:r w:rsidRPr="00645075">
              <w:rPr>
                <w:b/>
                <w:sz w:val="56"/>
              </w:rPr>
              <w:t>Р</w:t>
            </w:r>
            <w:proofErr w:type="gramEnd"/>
            <w:r w:rsidRPr="00645075">
              <w:rPr>
                <w:b/>
                <w:sz w:val="56"/>
              </w:rPr>
              <w:t xml:space="preserve">     </w:t>
            </w:r>
            <w:r>
              <w:rPr>
                <w:b/>
                <w:sz w:val="56"/>
              </w:rPr>
              <w:t xml:space="preserve">  </w:t>
            </w:r>
            <w:r w:rsidRPr="00645075">
              <w:rPr>
                <w:b/>
                <w:sz w:val="56"/>
              </w:rPr>
              <w:t xml:space="preserve">А     </w:t>
            </w:r>
            <w:r>
              <w:rPr>
                <w:b/>
                <w:sz w:val="56"/>
              </w:rPr>
              <w:t xml:space="preserve">  </w:t>
            </w:r>
            <w:r w:rsidRPr="00645075">
              <w:rPr>
                <w:b/>
                <w:sz w:val="56"/>
              </w:rPr>
              <w:t>К     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D4557" w:rsidRPr="00645075" w:rsidRDefault="00C32C55" w:rsidP="00CD4557">
            <w:pPr>
              <w:rPr>
                <w:b/>
                <w:sz w:val="96"/>
              </w:rPr>
            </w:pPr>
            <w:r w:rsidRPr="00C32C55">
              <w:rPr>
                <w:noProof/>
                <w:sz w:val="3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42.25pt;margin-top:32.65pt;width:57.65pt;height:21.3pt;z-index:251661312;mso-position-horizontal-relative:text;mso-position-vertical-relative:text" strokeweight="1.5pt"/>
              </w:pict>
            </w:r>
            <w:r w:rsidRPr="00C32C55">
              <w:rPr>
                <w:noProof/>
                <w:sz w:val="36"/>
              </w:rPr>
              <w:pict>
                <v:oval id="_x0000_s1026" style="position:absolute;margin-left:4.6pt;margin-top:28.25pt;width:20.15pt;height:22.4pt;z-index:251660288;mso-position-horizontal-relative:text;mso-position-vertical-relative:text" strokeweight="3pt"/>
              </w:pict>
            </w:r>
            <w:r w:rsidRPr="00C32C55">
              <w:rPr>
                <w:noProof/>
                <w:sz w:val="36"/>
              </w:rPr>
              <w:pict>
                <v:oval id="_x0000_s1028" style="position:absolute;margin-left:123.55pt;margin-top:5.2pt;width:54pt;height:56.9pt;z-index:251662336;mso-position-horizontal-relative:text;mso-position-vertical-relative:text" strokeweight="3pt"/>
              </w:pict>
            </w:r>
          </w:p>
          <w:p w:rsidR="00CD4557" w:rsidRPr="00CD4557" w:rsidRDefault="00CD4557" w:rsidP="00CD4557">
            <w:pPr>
              <w:rPr>
                <w:b/>
                <w:sz w:val="48"/>
              </w:rPr>
            </w:pPr>
          </w:p>
        </w:tc>
      </w:tr>
      <w:tr w:rsidR="00CD4557" w:rsidTr="00CD4557">
        <w:trPr>
          <w:trHeight w:val="1114"/>
        </w:trPr>
        <w:tc>
          <w:tcPr>
            <w:tcW w:w="8330" w:type="dxa"/>
            <w:gridSpan w:val="2"/>
          </w:tcPr>
          <w:p w:rsidR="00CD4557" w:rsidRPr="00645075" w:rsidRDefault="00CD4557" w:rsidP="00CD4557">
            <w:pPr>
              <w:tabs>
                <w:tab w:val="left" w:pos="1114"/>
                <w:tab w:val="left" w:pos="2855"/>
              </w:tabs>
              <w:rPr>
                <w:b/>
                <w:sz w:val="28"/>
                <w:szCs w:val="28"/>
              </w:rPr>
            </w:pPr>
            <w:r w:rsidRPr="00645075">
              <w:rPr>
                <w:b/>
                <w:sz w:val="28"/>
                <w:szCs w:val="28"/>
              </w:rPr>
              <w:t xml:space="preserve">Н      И     </w:t>
            </w:r>
            <w:proofErr w:type="gramStart"/>
            <w:r w:rsidRPr="00645075">
              <w:rPr>
                <w:b/>
                <w:sz w:val="28"/>
                <w:szCs w:val="28"/>
              </w:rPr>
              <w:t>П</w:t>
            </w:r>
            <w:proofErr w:type="gramEnd"/>
            <w:r w:rsidRPr="0064507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5075">
              <w:rPr>
                <w:b/>
                <w:sz w:val="28"/>
                <w:szCs w:val="28"/>
              </w:rPr>
              <w:t xml:space="preserve">К    У    </w:t>
            </w:r>
            <w:r>
              <w:rPr>
                <w:b/>
                <w:sz w:val="28"/>
                <w:szCs w:val="28"/>
              </w:rPr>
              <w:t>Ш</w:t>
            </w:r>
          </w:p>
          <w:p w:rsidR="00CD4557" w:rsidRPr="00645075" w:rsidRDefault="00CD4557" w:rsidP="00CD4557">
            <w:pPr>
              <w:tabs>
                <w:tab w:val="left" w:pos="1114"/>
                <w:tab w:val="left" w:pos="2855"/>
              </w:tabs>
              <w:rPr>
                <w:b/>
                <w:sz w:val="96"/>
              </w:rPr>
            </w:pPr>
            <w:r w:rsidRPr="00645075">
              <w:rPr>
                <w:b/>
                <w:sz w:val="28"/>
                <w:szCs w:val="28"/>
              </w:rPr>
              <w:t xml:space="preserve"> 6      5   </w:t>
            </w:r>
            <w:r>
              <w:rPr>
                <w:b/>
                <w:sz w:val="28"/>
                <w:szCs w:val="28"/>
              </w:rPr>
              <w:t xml:space="preserve">  1     4    </w:t>
            </w:r>
            <w:r w:rsidRPr="00645075">
              <w:rPr>
                <w:b/>
                <w:sz w:val="28"/>
                <w:szCs w:val="28"/>
              </w:rPr>
              <w:t>2     3</w:t>
            </w:r>
          </w:p>
        </w:tc>
      </w:tr>
      <w:tr w:rsidR="00CD4557" w:rsidTr="00CD4557">
        <w:trPr>
          <w:trHeight w:val="1130"/>
        </w:trPr>
        <w:tc>
          <w:tcPr>
            <w:tcW w:w="8330" w:type="dxa"/>
            <w:gridSpan w:val="2"/>
          </w:tcPr>
          <w:p w:rsidR="00CD4557" w:rsidRPr="00645075" w:rsidRDefault="00CD4557" w:rsidP="00CD4557">
            <w:pPr>
              <w:rPr>
                <w:b/>
                <w:sz w:val="28"/>
                <w:szCs w:val="28"/>
              </w:rPr>
            </w:pPr>
            <w:proofErr w:type="gramStart"/>
            <w:r w:rsidRPr="00645075">
              <w:rPr>
                <w:b/>
                <w:sz w:val="28"/>
                <w:szCs w:val="28"/>
              </w:rPr>
              <w:t>Р</w:t>
            </w:r>
            <w:proofErr w:type="gramEnd"/>
            <w:r w:rsidRPr="00645075">
              <w:rPr>
                <w:b/>
                <w:sz w:val="28"/>
                <w:szCs w:val="28"/>
              </w:rPr>
              <w:t xml:space="preserve">      К      И      Ц</w:t>
            </w:r>
          </w:p>
          <w:p w:rsidR="00CD4557" w:rsidRPr="00645075" w:rsidRDefault="00CD4557" w:rsidP="00CD4557">
            <w:pPr>
              <w:rPr>
                <w:b/>
                <w:sz w:val="72"/>
              </w:rPr>
            </w:pPr>
            <w:r w:rsidRPr="00645075">
              <w:rPr>
                <w:b/>
                <w:sz w:val="28"/>
                <w:szCs w:val="28"/>
              </w:rPr>
              <w:t>3       4      2       1</w:t>
            </w:r>
          </w:p>
        </w:tc>
      </w:tr>
      <w:tr w:rsidR="00CD4557" w:rsidTr="00CD4557">
        <w:trPr>
          <w:trHeight w:val="1117"/>
        </w:trPr>
        <w:tc>
          <w:tcPr>
            <w:tcW w:w="8330" w:type="dxa"/>
            <w:gridSpan w:val="2"/>
          </w:tcPr>
          <w:p w:rsidR="00CD4557" w:rsidRPr="00645075" w:rsidRDefault="00CD4557" w:rsidP="00CD455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   Е    У    Й    М</w:t>
            </w:r>
          </w:p>
          <w:p w:rsidR="00CD4557" w:rsidRPr="00645075" w:rsidRDefault="00CD4557" w:rsidP="00CD4557">
            <w:pPr>
              <w:rPr>
                <w:b/>
                <w:sz w:val="72"/>
              </w:rPr>
            </w:pPr>
            <w:r>
              <w:rPr>
                <w:b/>
                <w:sz w:val="28"/>
                <w:szCs w:val="28"/>
              </w:rPr>
              <w:t xml:space="preserve">3    4     2    </w:t>
            </w:r>
            <w:r w:rsidRPr="00645075">
              <w:rPr>
                <w:b/>
                <w:sz w:val="28"/>
                <w:szCs w:val="28"/>
              </w:rPr>
              <w:t>5     1</w:t>
            </w:r>
          </w:p>
        </w:tc>
      </w:tr>
      <w:tr w:rsidR="00CD4557" w:rsidTr="00CD4557">
        <w:trPr>
          <w:cantSplit/>
          <w:trHeight w:val="1778"/>
        </w:trPr>
        <w:tc>
          <w:tcPr>
            <w:tcW w:w="8330" w:type="dxa"/>
            <w:gridSpan w:val="2"/>
            <w:vAlign w:val="center"/>
          </w:tcPr>
          <w:p w:rsidR="00CD4557" w:rsidRPr="00645075" w:rsidRDefault="00CD4557" w:rsidP="00CD4557">
            <w:pPr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99060</wp:posOffset>
                  </wp:positionV>
                  <wp:extent cx="1205230" cy="603885"/>
                  <wp:effectExtent l="19050" t="0" r="0" b="0"/>
                  <wp:wrapNone/>
                  <wp:docPr id="9" name="Рисунок 3" descr="D:\Мнемотаблица Весна\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немотаблица Весна\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5075">
              <w:rPr>
                <w:b/>
                <w:sz w:val="40"/>
              </w:rPr>
              <w:t>М</w:t>
            </w:r>
            <w:r w:rsidRPr="00645075">
              <w:t xml:space="preserve"> </w:t>
            </w:r>
            <w:r w:rsidRPr="00645075">
              <w:rPr>
                <w:b/>
              </w:rPr>
              <w:t>=</w:t>
            </w:r>
            <w:r w:rsidRPr="00645075">
              <w:rPr>
                <w:b/>
                <w:sz w:val="32"/>
              </w:rPr>
              <w:t xml:space="preserve"> </w:t>
            </w:r>
            <w:proofErr w:type="gramStart"/>
            <w:r w:rsidRPr="00645075">
              <w:rPr>
                <w:b/>
                <w:sz w:val="40"/>
              </w:rPr>
              <w:t>П</w:t>
            </w:r>
            <w:proofErr w:type="gramEnd"/>
            <w:r w:rsidRPr="00645075">
              <w:rPr>
                <w:b/>
                <w:sz w:val="40"/>
              </w:rPr>
              <w:t xml:space="preserve">  </w:t>
            </w:r>
            <w:r w:rsidRPr="00645075">
              <w:rPr>
                <w:b/>
                <w:sz w:val="32"/>
              </w:rPr>
              <w:t xml:space="preserve">                       </w:t>
            </w:r>
            <w:r w:rsidRPr="00645075">
              <w:rPr>
                <w:b/>
                <w:sz w:val="48"/>
                <w:lang w:val="en-US"/>
              </w:rPr>
              <w:t>’</w:t>
            </w:r>
          </w:p>
          <w:p w:rsidR="00CD4557" w:rsidRPr="00645075" w:rsidRDefault="00CD4557" w:rsidP="00CD4557">
            <w:pPr>
              <w:rPr>
                <w:sz w:val="36"/>
              </w:rPr>
            </w:pPr>
          </w:p>
        </w:tc>
      </w:tr>
    </w:tbl>
    <w:p w:rsidR="00CD4557" w:rsidRPr="007B4A28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557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>- Прочтите свои слова.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4A28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7B4A28">
        <w:rPr>
          <w:rFonts w:ascii="Times New Roman" w:hAnsi="Times New Roman" w:cs="Times New Roman"/>
          <w:sz w:val="24"/>
          <w:szCs w:val="24"/>
        </w:rPr>
        <w:t xml:space="preserve">, я выполнила твое пожелание прогуляться всей группой по улицам нашего города?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A28"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EA6214" w:rsidRPr="007B4A28" w:rsidRDefault="00CD4557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Вам понравилась наша </w:t>
      </w:r>
      <w:r w:rsidR="00EA6214" w:rsidRPr="007B4A28">
        <w:rPr>
          <w:rFonts w:ascii="Times New Roman" w:hAnsi="Times New Roman" w:cs="Times New Roman"/>
          <w:sz w:val="24"/>
          <w:szCs w:val="24"/>
        </w:rPr>
        <w:t xml:space="preserve">прогулка по весеннему Ставрополю. А чем она вам запомнилась?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Какое задание было для вас самым трудным?  </w:t>
      </w:r>
    </w:p>
    <w:p w:rsidR="00EA6214" w:rsidRPr="007B4A28" w:rsidRDefault="00EA6214" w:rsidP="00EA62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t xml:space="preserve">- Куда </w:t>
      </w:r>
      <w:r>
        <w:rPr>
          <w:rFonts w:ascii="Times New Roman" w:hAnsi="Times New Roman" w:cs="Times New Roman"/>
          <w:sz w:val="24"/>
          <w:szCs w:val="24"/>
        </w:rPr>
        <w:t>вы предложите</w:t>
      </w:r>
      <w:r w:rsidRPr="007B4A28">
        <w:rPr>
          <w:rFonts w:ascii="Times New Roman" w:hAnsi="Times New Roman" w:cs="Times New Roman"/>
          <w:sz w:val="24"/>
          <w:szCs w:val="24"/>
        </w:rPr>
        <w:t xml:space="preserve"> родителям сходить погулять и что посмотреть в нашем городе?</w:t>
      </w:r>
    </w:p>
    <w:p w:rsidR="00A649B7" w:rsidRPr="00CD4557" w:rsidRDefault="00EA6214" w:rsidP="00CD4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A28">
        <w:rPr>
          <w:rFonts w:ascii="Times New Roman" w:hAnsi="Times New Roman" w:cs="Times New Roman"/>
          <w:sz w:val="24"/>
          <w:szCs w:val="24"/>
        </w:rPr>
        <w:lastRenderedPageBreak/>
        <w:t>- А после выходных мы с вами встрет</w:t>
      </w:r>
      <w:r w:rsidR="00CD4557">
        <w:rPr>
          <w:rFonts w:ascii="Times New Roman" w:hAnsi="Times New Roman" w:cs="Times New Roman"/>
          <w:sz w:val="24"/>
          <w:szCs w:val="24"/>
        </w:rPr>
        <w:t>имся и поделимся впечатлениями о семейных весенних прогулках</w:t>
      </w:r>
      <w:r w:rsidRPr="007B4A2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649B7" w:rsidRPr="00CD4557" w:rsidSect="00A6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14"/>
    <w:rsid w:val="006D4452"/>
    <w:rsid w:val="007D3926"/>
    <w:rsid w:val="00A649B7"/>
    <w:rsid w:val="00C32C55"/>
    <w:rsid w:val="00CC170D"/>
    <w:rsid w:val="00CD4557"/>
    <w:rsid w:val="00EA6214"/>
    <w:rsid w:val="00E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CC170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C17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оля</cp:lastModifiedBy>
  <cp:revision>5</cp:revision>
  <dcterms:created xsi:type="dcterms:W3CDTF">2024-05-22T20:58:00Z</dcterms:created>
  <dcterms:modified xsi:type="dcterms:W3CDTF">2024-05-23T13:55:00Z</dcterms:modified>
</cp:coreProperties>
</file>