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Муниципальное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бюджетное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дошкольное образовательное учреждение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Детский сад №197 «Русалочка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»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Г. Ульяновск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Конспект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занятия по развитию речи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 второй младшей группе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«Путешествие по сказкам»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Воспитатель: </w:t>
      </w:r>
      <w:r>
        <w:rPr>
          <w:rFonts w:ascii="Arial" w:hAnsi="Arial" w:cs="Arial"/>
          <w:color w:val="000000"/>
          <w:sz w:val="21"/>
          <w:szCs w:val="21"/>
        </w:rPr>
        <w:t>Янина С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В.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Конспект НОД по развитию речи во второй младшей группе "Путешествие по сказкам"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Образовательная область: «Речевое развитие»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Повышать речевую активность детей; создать радостное настроение от занятия; выявить уровень усвоения детьми знаний, умений и навыков;  закрепление знаний детей о сказках и их героях.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обучающие: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- Продолжать обогащать и систематизировать словарный запас детей.</w:t>
      </w:r>
      <w:r>
        <w:rPr>
          <w:rFonts w:ascii="Arial" w:hAnsi="Arial" w:cs="Arial"/>
          <w:color w:val="000000"/>
          <w:sz w:val="21"/>
          <w:szCs w:val="21"/>
        </w:rPr>
        <w:br/>
        <w:t>- Активизировать и закреплять речь по теме «Дикие животные».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Развивать: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внимание, мышление, память, мелкую моторику рук, воображение, зрительное восприятие.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- Закрепление обобщающего понятия дикие животные, домашние животные.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Воспитывать: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Воспитание внимания к собственной речи, интереса к занятиям по развитию речи.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бережное отношение к животным.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Материалы: </w:t>
      </w:r>
      <w:r>
        <w:rPr>
          <w:rFonts w:ascii="Arial" w:hAnsi="Arial" w:cs="Arial"/>
          <w:color w:val="000000"/>
          <w:sz w:val="21"/>
          <w:szCs w:val="21"/>
        </w:rPr>
        <w:t>Загадки о животных, мультимедийная презентация «Путешествие по сказкам», игрушка Медведь, волшебный цветок, картинки с признаками весны, Дидактическая игра «Дикие животные», карточки с изображением диких и домашних животных, разрезные картинки, иллюстрация теремка с животными, мольберт.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Предварительная работа: беседа о животных, рассматривание иллюстраций на тему: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«Домашние и дикие животные», Чтение художественной литературы «Колобок», «Репка», «Теремок», «Три медведя», «Волк и семеро козлят», загадок, пословиц, поговорок.</w:t>
      </w:r>
      <w:proofErr w:type="gramEnd"/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НОД: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Сегодня к нам на занятие пришли гости. Поздоровайтесь с гостями.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Психогимнастика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«Собрались все дети в круг,</w:t>
      </w:r>
      <w:r>
        <w:rPr>
          <w:rFonts w:ascii="Arial" w:hAnsi="Arial" w:cs="Arial"/>
          <w:color w:val="000000"/>
          <w:sz w:val="21"/>
          <w:szCs w:val="21"/>
        </w:rPr>
        <w:br/>
        <w:t>Я твой друг и ты мой друг.</w:t>
      </w:r>
      <w:r>
        <w:rPr>
          <w:rFonts w:ascii="Arial" w:hAnsi="Arial" w:cs="Arial"/>
          <w:color w:val="000000"/>
          <w:sz w:val="21"/>
          <w:szCs w:val="21"/>
        </w:rPr>
        <w:br/>
        <w:t>Крепко за руки возьмемся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друг другу улыбнёмся».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(На экране включается телевизор, появляется фея.)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Фея: Здравствуйте, ребята. Мне очень, нужна ваша помощь. Я путешествовала по сказкам и потеряла лепестки своего любимого волшебного цветка. А в каких сказках я бывала, я не знаю. Помогите мне, найти волшебные лепестки.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Не переживай фея, мы с ребятами поможем найти волшебные лепестки твоего цветка.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Для того чтобы попасть в сказку сначала нужно закрыть глаза, и произнесите волшебные слова.</w:t>
      </w:r>
      <w:r>
        <w:rPr>
          <w:rFonts w:ascii="Arial" w:hAnsi="Arial" w:cs="Arial"/>
          <w:color w:val="000000"/>
          <w:sz w:val="21"/>
          <w:szCs w:val="21"/>
        </w:rPr>
        <w:br/>
        <w:t>Тише, тише, тишина –</w:t>
      </w:r>
      <w:r>
        <w:rPr>
          <w:rFonts w:ascii="Arial" w:hAnsi="Arial" w:cs="Arial"/>
          <w:color w:val="000000"/>
          <w:sz w:val="21"/>
          <w:szCs w:val="21"/>
        </w:rPr>
        <w:br/>
        <w:t>Сказка к нам идёт сама.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(Дети проговаривают слова.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Затем открывают глаза.)</w:t>
      </w:r>
      <w:proofErr w:type="gramEnd"/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Ой, ребята, а куда это мы с вами попали, послушайте загадку: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за сказка: кошка, внучка,</w:t>
      </w:r>
      <w:r>
        <w:rPr>
          <w:rFonts w:ascii="Arial" w:hAnsi="Arial" w:cs="Arial"/>
          <w:color w:val="000000"/>
          <w:sz w:val="21"/>
          <w:szCs w:val="21"/>
        </w:rPr>
        <w:br/>
        <w:t>Мышь, еще собака Жучка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Деду с бабой помогали,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Корнеплоды собирали? (Репка)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Воспитатель: Как называется эта сказка?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 детей)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(Иллюстрация с героями сказки «Репка»)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Посмотрите, дедушка не посадил репку, он забыл какое сейчас время года. Давайте подскажем дедушке, какое сейчас время года? По каким признакам дедушка узнает, что наступила весна?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 детей)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Дедушка, теперь знает, что пришло время сажать репку.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ллюстрация посадили репку.)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Репка выросла большая пребольшая. Мы справились с этим заданием, а вот и первый лепесток.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Нам нужно путешествовать дальше,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послушайте загадку: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послушал он старушку,</w:t>
      </w:r>
      <w:r>
        <w:rPr>
          <w:rFonts w:ascii="Arial" w:hAnsi="Arial" w:cs="Arial"/>
          <w:color w:val="000000"/>
          <w:sz w:val="21"/>
          <w:szCs w:val="21"/>
        </w:rPr>
        <w:br/>
        <w:t>Убегал от всех зверей:</w:t>
      </w:r>
      <w:r>
        <w:rPr>
          <w:rFonts w:ascii="Arial" w:hAnsi="Arial" w:cs="Arial"/>
          <w:color w:val="000000"/>
          <w:sz w:val="21"/>
          <w:szCs w:val="21"/>
        </w:rPr>
        <w:br/>
        <w:t>И от зайчика ушел,</w:t>
      </w:r>
      <w:r>
        <w:rPr>
          <w:rFonts w:ascii="Arial" w:hAnsi="Arial" w:cs="Arial"/>
          <w:color w:val="000000"/>
          <w:sz w:val="21"/>
          <w:szCs w:val="21"/>
        </w:rPr>
        <w:br/>
        <w:t>И от волка укатился,</w:t>
      </w:r>
      <w:r>
        <w:rPr>
          <w:rFonts w:ascii="Arial" w:hAnsi="Arial" w:cs="Arial"/>
          <w:color w:val="000000"/>
          <w:sz w:val="21"/>
          <w:szCs w:val="21"/>
        </w:rPr>
        <w:br/>
        <w:t>И от медведя убежал.</w:t>
      </w:r>
      <w:r>
        <w:rPr>
          <w:rFonts w:ascii="Arial" w:hAnsi="Arial" w:cs="Arial"/>
          <w:color w:val="000000"/>
          <w:sz w:val="21"/>
          <w:szCs w:val="21"/>
        </w:rPr>
        <w:br/>
        <w:t>Но, при встрече с лисой пропал,</w:t>
      </w:r>
      <w:r>
        <w:rPr>
          <w:rFonts w:ascii="Arial" w:hAnsi="Arial" w:cs="Arial"/>
          <w:color w:val="000000"/>
          <w:sz w:val="21"/>
          <w:szCs w:val="21"/>
        </w:rPr>
        <w:br/>
        <w:t>В зубастый рот попал. (Колобок)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Как называется сказка?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 детей)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Правильно, сказка называется Колобок.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а экране появляется грустный колобок).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Колобок, очень грустный, потому что он заблудился в лесу и не может найти дорогу обратно к дедушке и бабушке. Давайте ему поможем, а для этого вам нужно вспомнить каких животных встретил Колобок на своём пути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ети садятся за столы)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вами картинки с изображением животных вам нужно выбрать только тех животных, которых встретил Колобок на своём пути, но сначала давайте сделаем разминку для наших пальчиков.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Пальчиковая игра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лепили колобка (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дети сжимают и разжимают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пальцы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Тесто мяли мы слегка,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его катали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("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катают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"к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олобок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окошечко сажали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аскрывают ладони, показывают их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Он с окошка,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прыг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 прыг (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стучат по ладоням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пальцами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Укатился озорник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езко разжимают ладони)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приступайте к работе.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Дидактическая игра «Дикие животные»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Каких диких животных ты выложила?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 детей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 )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А ты каких животных выложил? Почему этих животных называют дикими?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(ответы детей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 )</w:t>
      </w:r>
      <w:proofErr w:type="gramEnd"/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Воспитатель. Молодцы, ребята, вы помогли Колобку, теперь он веселый, а у нас с вами появился еще один лепесток.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Ребята, кто это рычит?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подошли к медведю)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 каких у нас сказках есть сказочный герой медведь?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 детей)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Медведю грустно стало, давайте с ним поиграем. Повторяйте за мной.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минутка «Три медведя»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Три медведя шли домой.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Дети шагают вперевалочку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Папа был большой, большой.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Поднять руки над головой, потянуть вверх.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 с ним, поменьше ростом.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Руки на уровне груди.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сынок – малютка просто.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Присесть.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 маленький он был,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Присев, качаться по-медвежьи.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 погремушками ходил.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Руки перед грудью, сжаты в кулаки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Дзинь-дзинь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, дзинь-дзинь.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Дети имитируют игру с погремушками.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 погремушками ходил.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Медведь нам дал еще один лепесток! Какого цвета лепесток? Сколько лепестков у нас есть?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 детей)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продолжаем с вами путешествовать, а теперь сделайте три шага: «Один, два, три!»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(дети садятся за столы)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Дидактическая игра «Добавь слово»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Стоит в поле теремок-теремок. Он не низок, не высок, не высок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вот кто в теремочке живет. Что же делают в домике животные, давайте вспомним. Я умею постель (глагол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... (накрывать). Я помогаю тарелки ... (расставлять). Я помогаю пироги…. Я помогаю крошки ...(сметать). Я помогаю комнату ... (убирать).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Молодцы, справились с этим заданием, нашли лепесток.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Дидактическая игра «Собери картинку»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Ребята, в какую сказку мы попали, узнаем только, тогда когда соберём рассыпанные картинки.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ети выполняют задание)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называется сказка, в которой мы сейчас оказались?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(ответы детей)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Ребята! Мы все молодцы со всеми заданиями справились и помогли феи найти волшебные лепестки.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</w:t>
      </w:r>
    </w:p>
    <w:p w:rsidR="00A7264B" w:rsidRDefault="00A7264B" w:rsidP="00A726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 Посмотрите наша фея веселая, она благодарная вам за волшебный цветок. Давайте вспомним, в каких сказках мы побывали? Кому мы с вами помогали? Что вам понравилось больше всего?</w:t>
      </w:r>
    </w:p>
    <w:p w:rsidR="0092325B" w:rsidRDefault="00A7264B"/>
    <w:sectPr w:rsidR="0092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4B"/>
    <w:rsid w:val="009C522A"/>
    <w:rsid w:val="00A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2024-05-21T14:13:00Z</dcterms:created>
  <dcterms:modified xsi:type="dcterms:W3CDTF">2024-05-21T14:18:00Z</dcterms:modified>
</cp:coreProperties>
</file>