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08" w:rsidRPr="00122908" w:rsidRDefault="00122908" w:rsidP="00122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08">
        <w:rPr>
          <w:rFonts w:ascii="Times New Roman" w:hAnsi="Times New Roman" w:cs="Times New Roman"/>
          <w:b/>
          <w:sz w:val="28"/>
          <w:szCs w:val="28"/>
        </w:rPr>
        <w:t>Знакомство с русской народной сказкой «Зимовье зверей».</w:t>
      </w:r>
    </w:p>
    <w:p w:rsidR="00122908" w:rsidRPr="00E952E5" w:rsidRDefault="00122908" w:rsidP="00C47C5C">
      <w:pPr>
        <w:ind w:firstLine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2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7A88" w:rsidRDefault="00122908" w:rsidP="00C47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русской народной сказкой «Зимовье зверей»;</w:t>
      </w:r>
    </w:p>
    <w:p w:rsidR="00122908" w:rsidRDefault="00122908" w:rsidP="00C47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пояснить смысл народной пословицы «У страха глаза велики»;</w:t>
      </w:r>
    </w:p>
    <w:p w:rsidR="00122908" w:rsidRDefault="00122908" w:rsidP="00C47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средствами художественной литературы и устного народного творчества;</w:t>
      </w:r>
    </w:p>
    <w:p w:rsidR="00122908" w:rsidRDefault="00122908" w:rsidP="00C47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пониманию смысла сказки, умению находить главную мысль, делать выводы, умозаключение;</w:t>
      </w:r>
    </w:p>
    <w:p w:rsidR="00122908" w:rsidRDefault="00122908" w:rsidP="00C47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профилактике детских страхов;</w:t>
      </w:r>
    </w:p>
    <w:p w:rsidR="00E952E5" w:rsidRDefault="00E952E5" w:rsidP="00C47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правило речевого поведения во время знакомства.</w:t>
      </w:r>
    </w:p>
    <w:p w:rsidR="00E952E5" w:rsidRDefault="00E952E5" w:rsidP="00C47C5C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52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кот, шляпа, обручи, бубен; иллюстрации: баран, бык, гусь, петух, свинья, медведь, волк, домик.</w:t>
      </w:r>
      <w:proofErr w:type="gramEnd"/>
    </w:p>
    <w:p w:rsidR="00E952E5" w:rsidRPr="0043300F" w:rsidRDefault="00E952E5" w:rsidP="00C47C5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300F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bookmarkEnd w:id="0"/>
    <w:p w:rsidR="00E952E5" w:rsidRDefault="00E952E5" w:rsidP="00C47C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952E5" w:rsidRDefault="00E952E5" w:rsidP="00C47C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E952E5" w:rsidRDefault="00E952E5" w:rsidP="00C47C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E952E5" w:rsidRDefault="00E952E5" w:rsidP="00C47C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52E5" w:rsidRDefault="00E952E5" w:rsidP="00C47C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2E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952E5" w:rsidRDefault="00E952E5" w:rsidP="00C47C5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2E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(приветствие педагога и детей).</w:t>
      </w:r>
    </w:p>
    <w:p w:rsidR="00E952E5" w:rsidRDefault="00E952E5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52E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садитесь на свои места, устраивайтесь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мы начинаем занятие.</w:t>
      </w:r>
    </w:p>
    <w:p w:rsidR="00E952E5" w:rsidRPr="00AE63A7" w:rsidRDefault="00AE63A7" w:rsidP="00C47C5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A7">
        <w:rPr>
          <w:rFonts w:ascii="Times New Roman" w:hAnsi="Times New Roman" w:cs="Times New Roman"/>
          <w:b/>
          <w:sz w:val="28"/>
          <w:szCs w:val="28"/>
        </w:rPr>
        <w:t>Основная часть занятия.</w:t>
      </w:r>
    </w:p>
    <w:p w:rsidR="00AE63A7" w:rsidRDefault="00AE63A7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Сегодня мы с вами познакомимся с новой сказкой. А вы любите сказки? А за что? Да, ребята, в сказках происходит волшебство, случается то, чего не может быть на самом деле. Сказки очень поучительные, и в них добро всегда побеждает зло.</w:t>
      </w:r>
    </w:p>
    <w:p w:rsidR="00AE63A7" w:rsidRPr="00AE63A7" w:rsidRDefault="00AE63A7" w:rsidP="00C47C5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63A7">
        <w:rPr>
          <w:rFonts w:ascii="Times New Roman" w:hAnsi="Times New Roman" w:cs="Times New Roman"/>
          <w:i/>
          <w:sz w:val="28"/>
          <w:szCs w:val="28"/>
        </w:rPr>
        <w:t>Стук в дверь, педагог вносит в группу игрушку «</w:t>
      </w:r>
      <w:proofErr w:type="spellStart"/>
      <w:r w:rsidRPr="00AE63A7">
        <w:rPr>
          <w:rFonts w:ascii="Times New Roman" w:hAnsi="Times New Roman" w:cs="Times New Roman"/>
          <w:i/>
          <w:sz w:val="28"/>
          <w:szCs w:val="28"/>
        </w:rPr>
        <w:t>Хрюшу</w:t>
      </w:r>
      <w:proofErr w:type="spellEnd"/>
      <w:r w:rsidRPr="00AE63A7">
        <w:rPr>
          <w:rFonts w:ascii="Times New Roman" w:hAnsi="Times New Roman" w:cs="Times New Roman"/>
          <w:i/>
          <w:sz w:val="28"/>
          <w:szCs w:val="28"/>
        </w:rPr>
        <w:t>»</w:t>
      </w:r>
    </w:p>
    <w:p w:rsidR="00AE63A7" w:rsidRDefault="00AE63A7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3A7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3A7">
        <w:rPr>
          <w:rFonts w:ascii="Times New Roman" w:hAnsi="Times New Roman" w:cs="Times New Roman"/>
          <w:i/>
          <w:sz w:val="28"/>
          <w:szCs w:val="28"/>
        </w:rPr>
        <w:t>(педагог держит в руках игрушку и говорит от его имени).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Ой-ой, помогите, там такое, такое страшное, злое, непонятное, лохматое, зубатое, ТАМ ТАКОЕ!.. </w:t>
      </w:r>
      <w:proofErr w:type="gramEnd"/>
      <w:r>
        <w:rPr>
          <w:rFonts w:ascii="Times New Roman" w:hAnsi="Times New Roman" w:cs="Times New Roman"/>
          <w:sz w:val="28"/>
          <w:szCs w:val="28"/>
        </w:rPr>
        <w:t>Вон оно, вон ползет, как в ужастиках по телевизору!</w:t>
      </w:r>
    </w:p>
    <w:p w:rsidR="00AE63A7" w:rsidRDefault="00AE63A7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случилось?</w:t>
      </w:r>
    </w:p>
    <w:p w:rsidR="00AE63A7" w:rsidRDefault="00AE63A7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Ой, я там увидел такое страшное, оно ползет прямо на меня…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Страшно!.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мамочки!..</w:t>
      </w:r>
    </w:p>
    <w:p w:rsidR="00AE63A7" w:rsidRDefault="00AE63A7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ты так волнуешься, сейчас мы во всем разберемся</w:t>
      </w:r>
      <w:r w:rsidR="00250300">
        <w:rPr>
          <w:rFonts w:ascii="Times New Roman" w:hAnsi="Times New Roman" w:cs="Times New Roman"/>
          <w:sz w:val="28"/>
          <w:szCs w:val="28"/>
        </w:rPr>
        <w:t xml:space="preserve">... Ребята, как вы думаете, как нам помочь </w:t>
      </w:r>
      <w:proofErr w:type="spellStart"/>
      <w:r w:rsidR="00250300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250300">
        <w:rPr>
          <w:rFonts w:ascii="Times New Roman" w:hAnsi="Times New Roman" w:cs="Times New Roman"/>
          <w:sz w:val="28"/>
          <w:szCs w:val="28"/>
        </w:rPr>
        <w:t xml:space="preserve">?.. Конечно, ребята, нам нужно посмотреть, чего так испугался </w:t>
      </w:r>
      <w:proofErr w:type="spellStart"/>
      <w:r w:rsidR="0025030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250300">
        <w:rPr>
          <w:rFonts w:ascii="Times New Roman" w:hAnsi="Times New Roman" w:cs="Times New Roman"/>
          <w:sz w:val="28"/>
          <w:szCs w:val="28"/>
        </w:rPr>
        <w:t xml:space="preserve">. Давайте посмотрим…кто же это такой? </w:t>
      </w:r>
      <w:proofErr w:type="gramStart"/>
      <w:r w:rsidR="00250300">
        <w:rPr>
          <w:rFonts w:ascii="Times New Roman" w:hAnsi="Times New Roman" w:cs="Times New Roman"/>
          <w:sz w:val="28"/>
          <w:szCs w:val="28"/>
        </w:rPr>
        <w:t xml:space="preserve">Маленький и пушистый, совсем не страшный. </w:t>
      </w:r>
      <w:proofErr w:type="gramEnd"/>
      <w:r w:rsidR="00250300">
        <w:rPr>
          <w:rFonts w:ascii="Times New Roman" w:hAnsi="Times New Roman" w:cs="Times New Roman"/>
          <w:sz w:val="28"/>
          <w:szCs w:val="28"/>
        </w:rPr>
        <w:t>(Дети гладят игрушку-котенка.) Присаживайтесь на свои места.</w:t>
      </w:r>
    </w:p>
    <w:p w:rsidR="00250300" w:rsidRDefault="00250300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Ой, да это же наш котенок Пушок. Надо же, котенка испугался. Ха-ха-ха! Ой, спасибо вам, ребята!</w:t>
      </w:r>
    </w:p>
    <w:p w:rsidR="00250300" w:rsidRDefault="00250300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 страха глаза велики?..</w:t>
      </w:r>
    </w:p>
    <w:p w:rsidR="00250300" w:rsidRDefault="00250300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кого, у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?..  </w:t>
      </w:r>
    </w:p>
    <w:p w:rsidR="00963F90" w:rsidRDefault="00250300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Иногда люди чего-то боятся, например темных комнат, непонятных звуков. Когда человек чего-то боится, он себе эти страхи преувеличивает. И народ сложил пословицу: «У страха глаза велики».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вбежал и забыл сделать что-то очень важное.</w:t>
      </w:r>
    </w:p>
    <w:p w:rsidR="00963F90" w:rsidRDefault="00963F90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Хрюща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Да! (целует кота).</w:t>
      </w:r>
    </w:p>
    <w:p w:rsidR="00250300" w:rsidRDefault="00963F90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Да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забыл поздороваться. (</w:t>
      </w:r>
      <w:proofErr w:type="spellStart"/>
      <w:r w:rsidRPr="00963F90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963F90">
        <w:rPr>
          <w:rFonts w:ascii="Times New Roman" w:hAnsi="Times New Roman" w:cs="Times New Roman"/>
          <w:i/>
          <w:sz w:val="28"/>
          <w:szCs w:val="28"/>
        </w:rPr>
        <w:t xml:space="preserve"> начинает здороваться с каждым по очереди: по выбору 3-4 человека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0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 так будешь здороваться всё занятие, ведь можно поздороваться сразу со всеми. </w:t>
      </w:r>
    </w:p>
    <w:p w:rsidR="00963F90" w:rsidRDefault="00963F90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Да, так просто! Здравствуйте, дети, хрю-хрю! За то, что вы мне помогли, я научу вас играть в свою любимую игру «Домик открывается, домик закрывается». </w:t>
      </w:r>
    </w:p>
    <w:p w:rsidR="00963F90" w:rsidRDefault="00963F90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тоже знаю эту игру, сейчас мы ребятам все объясним.</w:t>
      </w:r>
    </w:p>
    <w:p w:rsidR="00963F90" w:rsidRDefault="00963F90" w:rsidP="00C47C5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F90">
        <w:rPr>
          <w:rFonts w:ascii="Times New Roman" w:hAnsi="Times New Roman" w:cs="Times New Roman"/>
          <w:i/>
          <w:sz w:val="28"/>
          <w:szCs w:val="28"/>
        </w:rPr>
        <w:t>Игра «домик открывается, домик закрывается»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3F90" w:rsidRDefault="00963F90" w:rsidP="00C47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3F9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присаживайтесь на свои места.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ты оставайся с нами, мы сейчас с ребятами будем слушать новую сказку. А о ком эта сказка, вы узнаете, когда отгадаете мои загадки. </w:t>
      </w:r>
    </w:p>
    <w:p w:rsidR="008D31ED" w:rsidRDefault="008D31ED" w:rsidP="008D31E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8D31ED" w:rsidRDefault="008D31ED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кудрявый очень-очень,</w:t>
      </w:r>
    </w:p>
    <w:p w:rsidR="008D31ED" w:rsidRDefault="008D31ED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шашлыком совсем не хочет,</w:t>
      </w:r>
    </w:p>
    <w:p w:rsidR="008D31ED" w:rsidRDefault="008D31ED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ярок – великан</w:t>
      </w:r>
    </w:p>
    <w:p w:rsidR="008D31ED" w:rsidRDefault="008D31ED" w:rsidP="008D31E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зовут его? </w:t>
      </w:r>
      <w:proofErr w:type="gramEnd"/>
      <w:r w:rsidRPr="008D31ED">
        <w:rPr>
          <w:rFonts w:ascii="Times New Roman" w:hAnsi="Times New Roman" w:cs="Times New Roman"/>
          <w:i/>
          <w:sz w:val="28"/>
          <w:szCs w:val="28"/>
        </w:rPr>
        <w:t>(Баран.)</w:t>
      </w:r>
    </w:p>
    <w:p w:rsidR="008D31ED" w:rsidRDefault="008D31ED" w:rsidP="008D31E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D31ED" w:rsidRDefault="008D31ED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 в носу, глаза налиты кровью.</w:t>
      </w:r>
    </w:p>
    <w:p w:rsidR="008D31ED" w:rsidRDefault="008D31ED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Оберегает он семью коровью.</w:t>
      </w:r>
    </w:p>
    <w:p w:rsidR="008D31ED" w:rsidRDefault="008D31ED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на страже собственного стада,</w:t>
      </w:r>
    </w:p>
    <w:p w:rsidR="008D31ED" w:rsidRDefault="008D31ED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Дразнить его совсем не надо.</w:t>
      </w:r>
    </w:p>
    <w:p w:rsidR="008D31ED" w:rsidRDefault="008D31ED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к разным шуткам не привык, </w:t>
      </w:r>
    </w:p>
    <w:p w:rsidR="008D31ED" w:rsidRDefault="008D31ED" w:rsidP="008D31E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понимает их, он…(</w:t>
      </w:r>
      <w:r w:rsidRPr="008D31ED">
        <w:rPr>
          <w:rFonts w:ascii="Times New Roman" w:hAnsi="Times New Roman" w:cs="Times New Roman"/>
          <w:i/>
          <w:sz w:val="28"/>
          <w:szCs w:val="28"/>
        </w:rPr>
        <w:t>Бык.)</w:t>
      </w:r>
    </w:p>
    <w:p w:rsidR="008D31ED" w:rsidRDefault="008D31ED" w:rsidP="008D31E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D31ED" w:rsidRDefault="008D31ED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твердит одно: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обидел? Где? Когда?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я не боюсь».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конечно, это… </w:t>
      </w:r>
      <w:r w:rsidRPr="00043212">
        <w:rPr>
          <w:rFonts w:ascii="Times New Roman" w:hAnsi="Times New Roman" w:cs="Times New Roman"/>
          <w:i/>
          <w:sz w:val="28"/>
          <w:szCs w:val="28"/>
        </w:rPr>
        <w:t>(Гусь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43212">
        <w:rPr>
          <w:rFonts w:ascii="Times New Roman" w:hAnsi="Times New Roman" w:cs="Times New Roman"/>
          <w:i/>
          <w:sz w:val="28"/>
          <w:szCs w:val="28"/>
        </w:rPr>
        <w:t>)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Гребешок аленький,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Кафтанчик рябенький, 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Двойная бородка,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походка,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встает,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Голосисто поет… </w:t>
      </w:r>
      <w:r w:rsidRPr="00043212">
        <w:rPr>
          <w:rFonts w:ascii="Times New Roman" w:hAnsi="Times New Roman" w:cs="Times New Roman"/>
          <w:i/>
          <w:sz w:val="28"/>
          <w:szCs w:val="28"/>
        </w:rPr>
        <w:t>(Петух.)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Пяточком в земле копаюсь, 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грязной луже искупаюсь. </w:t>
      </w:r>
      <w:r w:rsidRPr="00043212">
        <w:rPr>
          <w:rFonts w:ascii="Times New Roman" w:hAnsi="Times New Roman" w:cs="Times New Roman"/>
          <w:i/>
          <w:sz w:val="28"/>
          <w:szCs w:val="28"/>
        </w:rPr>
        <w:t>(Свинья.)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зимой в берлоге спит,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Потихонечку храпит,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проснется – ну реветь!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зовут его? (</w:t>
      </w:r>
      <w:r w:rsidRPr="00043212">
        <w:rPr>
          <w:rFonts w:ascii="Times New Roman" w:hAnsi="Times New Roman" w:cs="Times New Roman"/>
          <w:i/>
          <w:sz w:val="28"/>
          <w:szCs w:val="28"/>
        </w:rPr>
        <w:t>Медведь.)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водит лишь с лисой,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сердитый, злой.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щелк,</w:t>
      </w: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страшный серый … (</w:t>
      </w:r>
      <w:r w:rsidRPr="00043212">
        <w:rPr>
          <w:rFonts w:ascii="Times New Roman" w:hAnsi="Times New Roman" w:cs="Times New Roman"/>
          <w:i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43212" w:rsidRPr="00043212" w:rsidRDefault="00043212" w:rsidP="000432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3212" w:rsidRDefault="00043212" w:rsidP="000432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3212">
        <w:rPr>
          <w:rFonts w:ascii="Times New Roman" w:hAnsi="Times New Roman" w:cs="Times New Roman"/>
          <w:i/>
          <w:sz w:val="28"/>
          <w:szCs w:val="28"/>
        </w:rPr>
        <w:t>Рассказывание сказки «Зимовье зверей».</w:t>
      </w:r>
    </w:p>
    <w:p w:rsidR="00043212" w:rsidRDefault="00043212" w:rsidP="000432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3212" w:rsidRDefault="00043212" w:rsidP="00C4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детьми.</w:t>
      </w:r>
    </w:p>
    <w:p w:rsidR="00C47C5C" w:rsidRPr="00C47C5C" w:rsidRDefault="00C47C5C" w:rsidP="00C47C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эта сказка? Кто тебе понравился больше всех в ней? Почему?</w:t>
      </w:r>
    </w:p>
    <w:p w:rsidR="00C47C5C" w:rsidRDefault="00C47C5C" w:rsidP="00C47C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бык, баран, гусь, петух и свинья оказались в лесу? Что случилось, когда наступила зима? Почему баран, гусь, петух и свинья не захотели строить избушку? Что они отвечали? Какими были эти звери? (</w:t>
      </w:r>
      <w:r w:rsidRPr="00C47C5C">
        <w:rPr>
          <w:rFonts w:ascii="Times New Roman" w:hAnsi="Times New Roman" w:cs="Times New Roman"/>
          <w:i/>
          <w:sz w:val="28"/>
          <w:szCs w:val="28"/>
        </w:rPr>
        <w:t>Ленивыми, глупыми</w:t>
      </w:r>
      <w:r>
        <w:rPr>
          <w:rFonts w:ascii="Times New Roman" w:hAnsi="Times New Roman" w:cs="Times New Roman"/>
          <w:sz w:val="28"/>
          <w:szCs w:val="28"/>
        </w:rPr>
        <w:t xml:space="preserve">). А каким был бык? </w:t>
      </w:r>
      <w:r w:rsidRPr="00C47C5C">
        <w:rPr>
          <w:rFonts w:ascii="Times New Roman" w:hAnsi="Times New Roman" w:cs="Times New Roman"/>
          <w:i/>
          <w:sz w:val="28"/>
          <w:szCs w:val="28"/>
        </w:rPr>
        <w:t>(Трудолюбивым, умным, старательным.)</w:t>
      </w:r>
    </w:p>
    <w:p w:rsidR="00C47C5C" w:rsidRPr="00C47C5C" w:rsidRDefault="00C47C5C" w:rsidP="00C47C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быку пришлось пустить в избу своих ленивых товарищей?</w:t>
      </w:r>
    </w:p>
    <w:p w:rsidR="00C47C5C" w:rsidRDefault="00C47C5C" w:rsidP="00C47C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случилось однажды? Как встретили не прошеного гостя бык, баран, свинья, гусь и петух? Что померещилось волку со страху?  Какая русская пословица подходит к этому случаю?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47C5C">
        <w:rPr>
          <w:rFonts w:ascii="Times New Roman" w:hAnsi="Times New Roman" w:cs="Times New Roman"/>
          <w:i/>
          <w:sz w:val="28"/>
          <w:szCs w:val="28"/>
        </w:rPr>
        <w:t>У страха глаза велики).</w:t>
      </w:r>
    </w:p>
    <w:p w:rsidR="0043300F" w:rsidRDefault="0043300F" w:rsidP="0043300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300F" w:rsidRPr="0043300F" w:rsidRDefault="0043300F" w:rsidP="004330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00F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43300F" w:rsidRPr="0043300F" w:rsidRDefault="0043300F" w:rsidP="0043300F">
      <w:pPr>
        <w:jc w:val="both"/>
        <w:rPr>
          <w:rFonts w:ascii="Times New Roman" w:hAnsi="Times New Roman" w:cs="Times New Roman"/>
          <w:sz w:val="28"/>
          <w:szCs w:val="28"/>
        </w:rPr>
      </w:pPr>
      <w:r w:rsidRPr="0043300F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Молодцы, ребята!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Хорюше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понравилось, как вы все вместе играли, отгадывали загадки, слушали сказку и отвечали на вопросы. Он обязательно придет к нам еще. Давай скажем уму «До свидания». Наше занятие окончено. </w:t>
      </w:r>
    </w:p>
    <w:p w:rsidR="00043212" w:rsidRDefault="00043212" w:rsidP="0004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212" w:rsidRPr="00043212" w:rsidRDefault="00043212" w:rsidP="000432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43212" w:rsidRP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43212" w:rsidRPr="00043212" w:rsidRDefault="00043212" w:rsidP="008D31E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90" w:rsidRPr="00AE63A7" w:rsidRDefault="00963F90" w:rsidP="00AE63A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952E5" w:rsidRPr="00E952E5" w:rsidRDefault="00E952E5" w:rsidP="00E952E5">
      <w:pPr>
        <w:rPr>
          <w:rFonts w:ascii="Times New Roman" w:hAnsi="Times New Roman" w:cs="Times New Roman"/>
          <w:sz w:val="28"/>
          <w:szCs w:val="28"/>
        </w:rPr>
      </w:pPr>
    </w:p>
    <w:p w:rsidR="00E952E5" w:rsidRPr="00E952E5" w:rsidRDefault="00E952E5" w:rsidP="00E952E5">
      <w:pPr>
        <w:rPr>
          <w:rFonts w:ascii="Times New Roman" w:hAnsi="Times New Roman" w:cs="Times New Roman"/>
          <w:sz w:val="28"/>
          <w:szCs w:val="28"/>
        </w:rPr>
      </w:pPr>
    </w:p>
    <w:sectPr w:rsidR="00E952E5" w:rsidRPr="00E9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61E9"/>
    <w:multiLevelType w:val="hybridMultilevel"/>
    <w:tmpl w:val="ECCC13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1B25A3B"/>
    <w:multiLevelType w:val="hybridMultilevel"/>
    <w:tmpl w:val="19D8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365BA"/>
    <w:multiLevelType w:val="hybridMultilevel"/>
    <w:tmpl w:val="65A8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723C2"/>
    <w:multiLevelType w:val="hybridMultilevel"/>
    <w:tmpl w:val="F920F3FA"/>
    <w:lvl w:ilvl="0" w:tplc="88161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B0314"/>
    <w:multiLevelType w:val="hybridMultilevel"/>
    <w:tmpl w:val="9D72A60E"/>
    <w:lvl w:ilvl="0" w:tplc="0F94E6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08"/>
    <w:rsid w:val="00043212"/>
    <w:rsid w:val="000F7A88"/>
    <w:rsid w:val="00122908"/>
    <w:rsid w:val="00250300"/>
    <w:rsid w:val="0043300F"/>
    <w:rsid w:val="008D31ED"/>
    <w:rsid w:val="00963F90"/>
    <w:rsid w:val="00AE63A7"/>
    <w:rsid w:val="00C47C5C"/>
    <w:rsid w:val="00E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2024-03-24T09:29:00Z</dcterms:created>
  <dcterms:modified xsi:type="dcterms:W3CDTF">2024-03-24T10:56:00Z</dcterms:modified>
</cp:coreProperties>
</file>