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5A" w:rsidRPr="00155F5A" w:rsidRDefault="00155F5A" w:rsidP="00F76C48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55F5A">
        <w:rPr>
          <w:rFonts w:ascii="Times New Roman" w:hAnsi="Times New Roman" w:cs="Times New Roman"/>
          <w:i/>
          <w:sz w:val="24"/>
          <w:szCs w:val="24"/>
        </w:rPr>
        <w:t>Быковская Светлана Михайловна,</w:t>
      </w:r>
    </w:p>
    <w:p w:rsidR="00155F5A" w:rsidRPr="00155F5A" w:rsidRDefault="00155F5A" w:rsidP="00F76C48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55F5A">
        <w:rPr>
          <w:rFonts w:ascii="Times New Roman" w:hAnsi="Times New Roman" w:cs="Times New Roman"/>
          <w:i/>
          <w:sz w:val="24"/>
          <w:szCs w:val="24"/>
        </w:rPr>
        <w:t>учитель географии</w:t>
      </w:r>
    </w:p>
    <w:p w:rsidR="00155F5A" w:rsidRPr="00155F5A" w:rsidRDefault="00155F5A" w:rsidP="00F76C48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55F5A">
        <w:rPr>
          <w:rFonts w:ascii="Times New Roman" w:hAnsi="Times New Roman" w:cs="Times New Roman"/>
          <w:i/>
          <w:sz w:val="24"/>
          <w:szCs w:val="24"/>
        </w:rPr>
        <w:t>МБОУ «Средняя общеобразовательная школа № 48 им. Р.М. Каменева»</w:t>
      </w:r>
    </w:p>
    <w:p w:rsidR="009A6B2E" w:rsidRPr="00B90081" w:rsidRDefault="009A6B2E" w:rsidP="009A6B2E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«Юг Европейской части России. Особенности населения».</w:t>
      </w:r>
      <w:r w:rsidR="00D21C77" w:rsidRPr="00B9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 класс.</w:t>
      </w:r>
    </w:p>
    <w:p w:rsidR="002C508E" w:rsidRDefault="009A6B2E" w:rsidP="00F76C48">
      <w:pPr>
        <w:spacing w:before="100" w:beforeAutospacing="1" w:after="198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Цели: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F741E" w:rsidRPr="002C508E" w:rsidRDefault="00FF741E" w:rsidP="008F33D4">
      <w:pPr>
        <w:pStyle w:val="a4"/>
        <w:numPr>
          <w:ilvl w:val="0"/>
          <w:numId w:val="11"/>
        </w:numPr>
        <w:spacing w:after="12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особенности населения Европейского Юга. </w:t>
      </w:r>
    </w:p>
    <w:p w:rsidR="009A6B2E" w:rsidRPr="002C508E" w:rsidRDefault="009A6B2E" w:rsidP="008F33D4">
      <w:pPr>
        <w:pStyle w:val="a4"/>
        <w:numPr>
          <w:ilvl w:val="0"/>
          <w:numId w:val="11"/>
        </w:numPr>
        <w:spacing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8E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представление о населении и проблемах, связанных с национально – государственным устройством Европейского Юга. </w:t>
      </w:r>
    </w:p>
    <w:p w:rsidR="009A6B2E" w:rsidRPr="002C508E" w:rsidRDefault="009A6B2E" w:rsidP="008F33D4">
      <w:pPr>
        <w:pStyle w:val="a4"/>
        <w:numPr>
          <w:ilvl w:val="0"/>
          <w:numId w:val="11"/>
        </w:numPr>
        <w:spacing w:before="100" w:beforeAutospacing="1" w:after="198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8E">
        <w:rPr>
          <w:rFonts w:ascii="Times New Roman" w:hAnsi="Times New Roman" w:cs="Times New Roman"/>
          <w:color w:val="000000"/>
          <w:sz w:val="24"/>
          <w:szCs w:val="24"/>
        </w:rPr>
        <w:t>Развивать умения работать по типовому плану с целью выявления особенностей региона.</w:t>
      </w:r>
    </w:p>
    <w:p w:rsidR="009A6B2E" w:rsidRPr="002C508E" w:rsidRDefault="009A6B2E" w:rsidP="00F76C48">
      <w:pPr>
        <w:spacing w:before="100" w:beforeAutospacing="1" w:after="198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C50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Задачи:</w:t>
      </w:r>
    </w:p>
    <w:p w:rsidR="009A6B2E" w:rsidRPr="00D21C77" w:rsidRDefault="009A6B2E" w:rsidP="002C508E">
      <w:pPr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общую численность населения;</w:t>
      </w:r>
    </w:p>
    <w:p w:rsidR="009A6B2E" w:rsidRPr="00D21C77" w:rsidRDefault="009A6B2E" w:rsidP="002C508E">
      <w:pPr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этнический состав населения, их размещение, плотность и историю заселения территории;</w:t>
      </w:r>
    </w:p>
    <w:p w:rsidR="009A6B2E" w:rsidRPr="00D21C77" w:rsidRDefault="009A6B2E" w:rsidP="002C508E">
      <w:pPr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половозрастной состав;</w:t>
      </w:r>
    </w:p>
    <w:p w:rsidR="009A6B2E" w:rsidRPr="00D21C77" w:rsidRDefault="009A6B2E" w:rsidP="002C508E">
      <w:pPr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урбанизацию в данном районе;</w:t>
      </w:r>
    </w:p>
    <w:p w:rsidR="009A6B2E" w:rsidRPr="00D21C77" w:rsidRDefault="009A6B2E" w:rsidP="002C508E">
      <w:pPr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основные проблемы населения в данном регионе.</w:t>
      </w:r>
    </w:p>
    <w:p w:rsidR="009A6B2E" w:rsidRPr="00D21C77" w:rsidRDefault="009A6B2E" w:rsidP="00F76C48">
      <w:pPr>
        <w:spacing w:before="100" w:beforeAutospacing="1" w:after="198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0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Оборудование: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7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56BF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чебник «География.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  <w:r w:rsidR="003A56BF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»., изд. «Просвещение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(Полярная звезда)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контурная карта, атлас, карта населения Европейского Юга, физическая карта Евразии, климатическая карта мира, учебник, интерактивный диск «Социально-экономическая карт</w:t>
      </w:r>
      <w:r w:rsidR="00B3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Европейского Юга», презентации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оборудование</w:t>
      </w:r>
      <w:r w:rsidR="00B3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показа презентаций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1E48EA" w:rsidRPr="00D21C77" w:rsidRDefault="001E48EA" w:rsidP="007B4866">
      <w:pPr>
        <w:pStyle w:val="a3"/>
        <w:shd w:val="clear" w:color="auto" w:fill="FFFFFF"/>
        <w:spacing w:before="0" w:beforeAutospacing="0" w:after="150"/>
        <w:ind w:left="284"/>
        <w:jc w:val="both"/>
      </w:pPr>
      <w:proofErr w:type="gramStart"/>
      <w:r w:rsidRPr="00302DEE">
        <w:rPr>
          <w:i/>
          <w:u w:val="single"/>
        </w:rPr>
        <w:t>Характеристика населения</w:t>
      </w:r>
      <w:r w:rsidR="007B4866" w:rsidRPr="00302DEE">
        <w:rPr>
          <w:i/>
        </w:rPr>
        <w:t xml:space="preserve"> </w:t>
      </w:r>
      <w:r w:rsidRPr="00302DEE">
        <w:rPr>
          <w:i/>
        </w:rPr>
        <w:t>ведется по плану</w:t>
      </w:r>
      <w:r w:rsidR="007B4866">
        <w:t xml:space="preserve"> </w:t>
      </w:r>
      <w:r w:rsidR="00B30514">
        <w:t>(прикреплено к доске под карту.</w:t>
      </w:r>
      <w:proofErr w:type="gramEnd"/>
      <w:r w:rsidR="00B30514">
        <w:t xml:space="preserve"> Приложение 3.</w:t>
      </w:r>
      <w:r w:rsidR="00995193">
        <w:t xml:space="preserve"> </w:t>
      </w:r>
      <w:proofErr w:type="gramStart"/>
      <w:r w:rsidR="00B30514">
        <w:t>План урока)</w:t>
      </w:r>
      <w:r w:rsidRPr="00D21C77">
        <w:t xml:space="preserve">: </w:t>
      </w:r>
      <w:proofErr w:type="gramEnd"/>
    </w:p>
    <w:p w:rsidR="001E48EA" w:rsidRPr="00D21C77" w:rsidRDefault="001E48EA" w:rsidP="00822732">
      <w:pPr>
        <w:pStyle w:val="a3"/>
        <w:shd w:val="clear" w:color="auto" w:fill="FFFFFF"/>
        <w:spacing w:before="0" w:beforeAutospacing="0" w:after="120"/>
        <w:ind w:left="567"/>
        <w:jc w:val="both"/>
      </w:pPr>
      <w:r w:rsidRPr="00D21C77">
        <w:t xml:space="preserve">1) Численность населения, ЕП. </w:t>
      </w:r>
    </w:p>
    <w:p w:rsidR="001E48EA" w:rsidRPr="00D21C77" w:rsidRDefault="001E48EA" w:rsidP="00822732">
      <w:pPr>
        <w:pStyle w:val="a3"/>
        <w:shd w:val="clear" w:color="auto" w:fill="FFFFFF"/>
        <w:spacing w:before="0" w:beforeAutospacing="0" w:after="120"/>
        <w:ind w:left="567"/>
        <w:jc w:val="both"/>
      </w:pPr>
      <w:r w:rsidRPr="00D21C77">
        <w:t>2) Национальный состав. К каким языковым семьям относятся народы Северного Кавказа? Районы их проживания. Какие народы имеют свои национально – государственные образования?</w:t>
      </w:r>
    </w:p>
    <w:p w:rsidR="001E48EA" w:rsidRPr="00D21C77" w:rsidRDefault="001E48EA" w:rsidP="00822732">
      <w:pPr>
        <w:pStyle w:val="a3"/>
        <w:shd w:val="clear" w:color="auto" w:fill="FFFFFF"/>
        <w:spacing w:before="0" w:beforeAutospacing="0" w:after="120"/>
        <w:ind w:left="567"/>
        <w:jc w:val="both"/>
      </w:pPr>
      <w:r w:rsidRPr="00D21C77">
        <w:t>3) Плотность населения. Определите территории с наибольшей и наименьшей плотностью населения. Объясните эти различия.</w:t>
      </w:r>
    </w:p>
    <w:p w:rsidR="001E48EA" w:rsidRPr="00D21C77" w:rsidRDefault="001E48EA" w:rsidP="00822732">
      <w:pPr>
        <w:pStyle w:val="a3"/>
        <w:shd w:val="clear" w:color="auto" w:fill="FFFFFF"/>
        <w:spacing w:before="0" w:beforeAutospacing="0" w:after="120"/>
        <w:ind w:left="567"/>
        <w:jc w:val="both"/>
      </w:pPr>
      <w:r w:rsidRPr="00D21C77">
        <w:t>4) Доля городского населения. Везде ли постоянен этот показатель?</w:t>
      </w:r>
    </w:p>
    <w:p w:rsidR="001E48EA" w:rsidRPr="00D21C77" w:rsidRDefault="001E48EA" w:rsidP="00822732">
      <w:pPr>
        <w:pStyle w:val="a3"/>
        <w:shd w:val="clear" w:color="auto" w:fill="FFFFFF"/>
        <w:spacing w:before="0" w:beforeAutospacing="0" w:after="120"/>
        <w:ind w:left="567"/>
        <w:jc w:val="both"/>
      </w:pPr>
      <w:r w:rsidRPr="00D21C77">
        <w:t xml:space="preserve">5) Специализация городов. Проклассифицируйте города по численности населения. Города - </w:t>
      </w:r>
      <w:proofErr w:type="spellStart"/>
      <w:r w:rsidRPr="00D21C77">
        <w:t>миллионники</w:t>
      </w:r>
      <w:proofErr w:type="spellEnd"/>
      <w:r w:rsidRPr="00D21C77">
        <w:t xml:space="preserve">. </w:t>
      </w:r>
    </w:p>
    <w:p w:rsidR="001E48EA" w:rsidRPr="00D21C77" w:rsidRDefault="001E48EA" w:rsidP="00822732">
      <w:pPr>
        <w:pStyle w:val="a3"/>
        <w:shd w:val="clear" w:color="auto" w:fill="FFFFFF"/>
        <w:spacing w:before="0" w:beforeAutospacing="0" w:after="120"/>
        <w:ind w:left="567"/>
        <w:jc w:val="both"/>
      </w:pPr>
      <w:r w:rsidRPr="00D21C77">
        <w:t>6) Трудовые ресурсы. Какие проблемы, связанные с трудовыми ресурсами, возникают в регионе?</w:t>
      </w:r>
    </w:p>
    <w:p w:rsidR="00822732" w:rsidRDefault="00822732" w:rsidP="009A6B2E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732" w:rsidRDefault="00822732" w:rsidP="009A6B2E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B2E" w:rsidRPr="00D21C77" w:rsidRDefault="009A6B2E" w:rsidP="009A6B2E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урока:</w:t>
      </w:r>
    </w:p>
    <w:p w:rsidR="009A6B2E" w:rsidRPr="00D21C77" w:rsidRDefault="009A6B2E" w:rsidP="009A6B2E">
      <w:pPr>
        <w:numPr>
          <w:ilvl w:val="0"/>
          <w:numId w:val="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Момент.</w:t>
      </w:r>
    </w:p>
    <w:p w:rsidR="007D63E1" w:rsidRPr="00B90081" w:rsidRDefault="000E44CC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A56BF"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Доброе утро ребята и уважаемые взрослые. </w:t>
      </w:r>
    </w:p>
    <w:p w:rsidR="007D63E1" w:rsidRPr="00B90081" w:rsidRDefault="000E44CC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63E1"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хотела бы начать урок с неожиданного, может быть, вопроса. Кто себя считает патриотом? (поднимают руки).</w:t>
      </w:r>
    </w:p>
    <w:p w:rsidR="007D63E1" w:rsidRPr="00B90081" w:rsidRDefault="000E44CC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63E1"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патриотом? (ответы)</w:t>
      </w:r>
    </w:p>
    <w:p w:rsidR="003A56BF" w:rsidRPr="00B90081" w:rsidRDefault="003A56BF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90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свою Родину, – значит, знать ее» - </w:t>
      </w:r>
      <w:r w:rsidRPr="00B90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сказал В.Г. Белинский. </w:t>
      </w:r>
      <w:r w:rsidRPr="00B900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мы будем гордиться той страной, в которой живем.</w:t>
      </w:r>
    </w:p>
    <w:p w:rsidR="007D63E1" w:rsidRPr="00B90081" w:rsidRDefault="000E44CC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</w:t>
      </w:r>
      <w:r w:rsidR="007D63E1"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продолжаем изучать самую большую страну мира, ее богатства и о</w:t>
      </w:r>
      <w:r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для того, чтобы знать свою Родину, гордиться ею, быть патриотом.</w:t>
      </w:r>
      <w:r w:rsidR="007D63E1"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B2E" w:rsidRPr="00D21C77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 домашнего задания. Карточки Приложение 1(работа в парах)</w:t>
      </w:r>
    </w:p>
    <w:p w:rsidR="000E44CC" w:rsidRPr="00B90081" w:rsidRDefault="000E44CC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то, что изучали на прошлом уроке. Для этого проверим д/з.</w:t>
      </w:r>
    </w:p>
    <w:p w:rsidR="000E44CC" w:rsidRPr="00B90081" w:rsidRDefault="000E44CC" w:rsidP="00B90081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лежат карточки розового цвета с пятью вопросами. Возьмите их, подпишите  сверху и в течение 3 минут ответьте на вопросы.</w:t>
      </w:r>
    </w:p>
    <w:p w:rsidR="009A6B2E" w:rsidRPr="00D21C77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Европейски</w:t>
      </w:r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Юг имеет выход к (Черному, Азовскому, Каспийскому)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морям</w:t>
      </w:r>
    </w:p>
    <w:p w:rsidR="009A6B2E" w:rsidRPr="00D21C77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состав Европейского Юга входят:</w:t>
      </w:r>
      <w:r w:rsidR="00C34603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федерального значения – Севастополь;</w:t>
      </w:r>
    </w:p>
    <w:p w:rsidR="009A6B2E" w:rsidRPr="00D21C77" w:rsidRDefault="00A72A90" w:rsidP="00B266BC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республик: (Крым, Адыгея, Карачаево-Черкесия, Кабардино-Балкария, Северная Осетия, Чеченская, Ингушетия, Дагестан).</w:t>
      </w:r>
    </w:p>
    <w:p w:rsidR="009A6B2E" w:rsidRPr="00D21C77" w:rsidRDefault="00A72A90" w:rsidP="00B266BC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область: ( Ростовская)</w:t>
      </w:r>
    </w:p>
    <w:p w:rsidR="009A6B2E" w:rsidRPr="00D21C77" w:rsidRDefault="00A72A90" w:rsidP="00B266BC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края: (Краснодарский, Ставропольский). </w:t>
      </w:r>
    </w:p>
    <w:p w:rsidR="009A6B2E" w:rsidRPr="00D21C77" w:rsidRDefault="009A6B2E" w:rsidP="00B266BC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Европейский юг занимает приграничное положение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Start"/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Украина, Грузия, Азербайджан</w:t>
      </w:r>
      <w:r w:rsidR="00C34603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Абхазия</w:t>
      </w:r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6B2E" w:rsidRPr="00D21C77" w:rsidRDefault="009A6B2E" w:rsidP="00B266BC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Европейский </w:t>
      </w:r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 богат минеральными ресурсами: (газ, нефть, руды, источники минеральных вод)</w:t>
      </w:r>
    </w:p>
    <w:p w:rsidR="009A6B2E" w:rsidRPr="00D21C77" w:rsidRDefault="009A6B2E" w:rsidP="00B266BC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территории региона располагается са</w:t>
      </w:r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крайняя южная точка РФ (гора </w:t>
      </w:r>
      <w:proofErr w:type="spellStart"/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Базардюзю</w:t>
      </w:r>
      <w:proofErr w:type="spellEnd"/>
      <w:r w:rsidR="00A72A9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(Дагестан).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44CC" w:rsidRPr="00615E20" w:rsidRDefault="000E44CC" w:rsidP="00B266BC">
      <w:pPr>
        <w:shd w:val="clear" w:color="auto" w:fill="FFFFFF"/>
        <w:spacing w:after="108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истекло. А теперь поменяйтесь с соседом карточками, возьмите черную </w:t>
      </w:r>
      <w:proofErr w:type="spellStart"/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гелевую</w:t>
      </w:r>
      <w:proofErr w:type="spellEnd"/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ручку и сверьте ответы на карточке с ответами на доске. Исправьте ошибки, если они есть и поставьте оценку. Оценка равна  количеству верных  ответов. Сдайте карточки.</w:t>
      </w:r>
    </w:p>
    <w:p w:rsidR="009A6B2E" w:rsidRPr="00D21C77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5B13BE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Изучение новой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5B13BE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5B13BE" w:rsidRPr="00615E20" w:rsidRDefault="009A6B2E" w:rsidP="00615E20">
      <w:pPr>
        <w:spacing w:before="100" w:beforeAutospacing="1" w:after="198"/>
        <w:ind w:left="142" w:firstLine="42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5E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Включается фрагмент песни А. Токовой «Народы Кавказа». </w:t>
      </w:r>
    </w:p>
    <w:p w:rsidR="009A6B2E" w:rsidRPr="00615E20" w:rsidRDefault="000E44CC" w:rsidP="00615E20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4C1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 вы думаете, чему будет посвящен наш урок сегодня? Определите тему</w:t>
      </w:r>
      <w:proofErr w:type="gramStart"/>
      <w:r w:rsidR="008B4C1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9A6B2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8B4C1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сами определяют название темы).</w:t>
      </w:r>
    </w:p>
    <w:p w:rsidR="009A6B2E" w:rsidRPr="00615E20" w:rsidRDefault="000E44CC" w:rsidP="00615E20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4C1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281AC3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</w:t>
      </w:r>
      <w:r w:rsidR="008B4C1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изучать население Европейского Юга. Изучать будем по плану. А особенности населения вы должны будете по ход</w:t>
      </w:r>
      <w:r w:rsidR="00281AC3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изучения занести в рабочие листы</w:t>
      </w:r>
      <w:r w:rsidR="00FF741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таблица,  в которую надо вписывать каждую характеристику, с помощью которой описывают население. </w:t>
      </w:r>
      <w:proofErr w:type="gramStart"/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6B2E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отдельных листочках (приложение 2) </w:t>
      </w:r>
      <w:proofErr w:type="gramEnd"/>
    </w:p>
    <w:p w:rsidR="00B37286" w:rsidRPr="00615E20" w:rsidRDefault="00464AD5" w:rsidP="00615E20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прошлом уроке я попросила  ребят найти информацию,  отражающую хронологию событий, происходивших на территории Европейского Юга и выяснить, есть ли  связь между территорией Северного Кавказа и Курской областью. Пожалуйста, озвучь свою информацию.  (</w:t>
      </w:r>
      <w:r w:rsidR="00B25F03"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3.</w:t>
      </w:r>
      <w:r w:rsidRPr="0061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картины «Пленение Шамиля»)</w:t>
      </w:r>
    </w:p>
    <w:p w:rsidR="009D3C99" w:rsidRPr="00D21C77" w:rsidRDefault="009D3C99" w:rsidP="00AE35F5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IX-X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появление славянских поселений. На Таманском полуострове образовано русское княжество со столицей Тмутаракань (Тамань)</w:t>
      </w:r>
    </w:p>
    <w:p w:rsidR="009D3C99" w:rsidRPr="00D21C77" w:rsidRDefault="009D3C99" w:rsidP="00AE35F5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XI 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степи Причерноморья и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Прикубанья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владении половцев </w:t>
      </w:r>
    </w:p>
    <w:p w:rsidR="009D3C99" w:rsidRPr="00D21C77" w:rsidRDefault="009D3C99" w:rsidP="00AE35F5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XIII в-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Золотой Орде</w:t>
      </w:r>
    </w:p>
    <w:p w:rsidR="009D3C99" w:rsidRPr="00D21C77" w:rsidRDefault="009D3C99" w:rsidP="00AE35F5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XV-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XVI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</w:t>
      </w:r>
      <w:proofErr w:type="spellEnd"/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-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появление русских казаков в низовьях Дона, возникновение Терского казачьего войска</w:t>
      </w:r>
    </w:p>
    <w:p w:rsidR="009D3C99" w:rsidRPr="00D21C77" w:rsidRDefault="009D3C99" w:rsidP="00AE35F5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XVIII в - в результате русско-турецких войн земли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Предкавказья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побережье 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Черного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Азовского морей перешли под контроль России. 1793 г. основан г.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Екатеринодар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(Краснодар)</w:t>
      </w:r>
    </w:p>
    <w:p w:rsidR="00B37286" w:rsidRPr="00D21C77" w:rsidRDefault="009D3C99" w:rsidP="00AE35F5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XIX- Кавказ и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Черноморское побережье вошли в состав Российской империи. Началось активное заселение и хозяйственное освоение.</w:t>
      </w:r>
    </w:p>
    <w:p w:rsidR="007E5376" w:rsidRPr="00D21C77" w:rsidRDefault="00D21C77" w:rsidP="00B37286">
      <w:pPr>
        <w:spacing w:before="100" w:beforeAutospacing="1" w:after="1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Есть ли связь между Курской областью и изучаемой нами территорией?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ответа нет</w:t>
      </w:r>
      <w:r w:rsidR="00B37286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озвучивает </w:t>
      </w:r>
      <w:r w:rsidR="0094086B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информацию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ребенок, получивший  опережающее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задание)</w:t>
      </w:r>
      <w:r w:rsidR="0094086B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(Приложение 3)</w:t>
      </w:r>
    </w:p>
    <w:p w:rsidR="0094086B" w:rsidRDefault="0094086B" w:rsidP="005C5AF1">
      <w:pPr>
        <w:spacing w:after="120"/>
        <w:ind w:left="567" w:firstLine="50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территорией Северного Кавказа и нашей областью есть связь. Усадьба князей Барятинских Марьино известна, наверное,  всем. 25 августа 1859 года в ауле Гуниб князь Александр Барятинский пленил имама Шамиля. Это событие и его последствия остались заметной страницей в отечественной военной истории, а в жизни России того времени  имели эпохальное  значение: многолетняя Кавказская война, начатая императором Александром I еще в 1817 году, продолжавшаяся в годы правления императора Николая I, завершилась уже при императоре Александре II. Князь Александр Иванович Барятинский был произведен в генерал-фельдмаршалы, награжден орденами Святого Георгия II степени и Святого Андрея Первозванного с мечами. Ему исполнилось тогда  сорок четыре года...</w:t>
      </w:r>
    </w:p>
    <w:p w:rsidR="0094086B" w:rsidRPr="00D21C77" w:rsidRDefault="0094086B" w:rsidP="005C5AF1">
      <w:pPr>
        <w:spacing w:after="120"/>
        <w:ind w:left="567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>Очевидцем сдачи Шамиля был живописец </w:t>
      </w:r>
      <w:hyperlink r:id="rId7" w:tooltip="Горшельт, Теодор" w:history="1">
        <w:r w:rsidRPr="00D21C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Теодор </w:t>
        </w:r>
        <w:proofErr w:type="spellStart"/>
        <w:r w:rsidRPr="00D21C7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Горшельт</w:t>
        </w:r>
        <w:proofErr w:type="spellEnd"/>
      </w:hyperlink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написавший об этом картину. </w:t>
      </w:r>
      <w:proofErr w:type="spellStart"/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>Горшельт</w:t>
      </w:r>
      <w:proofErr w:type="spellEnd"/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изобразил</w:t>
      </w:r>
      <w:proofErr w:type="gramEnd"/>
      <w:r w:rsidRPr="00D2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Барятинский встречал Шамиля, сидя на камне, в окружении своих подчинённых и горцев из числа присягнувших на верность России.</w:t>
      </w:r>
    </w:p>
    <w:p w:rsidR="00464AD5" w:rsidRPr="00D21C77" w:rsidRDefault="007E5376" w:rsidP="005C5AF1">
      <w:pPr>
        <w:shd w:val="clear" w:color="auto" w:fill="FFFFFF"/>
        <w:spacing w:after="120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Дважды в усадьбе Марьино у Александра Барятинского гостил его почетный пленник имам Шамиль со своей семьей и свитой: в 1859 году по  пути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этапирования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Кавказа в Санкт-Петербург и в 1868 году по личному приглашению князя. О многом, наверное, говорили  бывшие враги, ведь переосмысление вражды с Россией началось у Шамиля с первых дней путешествия по дороге в Санкт-Петербург, которое длилось около месяца и превратилось для пленника в способ познания России. </w:t>
      </w:r>
    </w:p>
    <w:p w:rsidR="007E5376" w:rsidRPr="00D21C77" w:rsidRDefault="007E5376" w:rsidP="005C5AF1">
      <w:pPr>
        <w:shd w:val="clear" w:color="auto" w:fill="FFFFFF"/>
        <w:spacing w:after="120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Шамиль с большим интересом ознакомился с системой обучения и побывал в гимназии, восхищался оперой в Курском театре, где гастролировала итальянская труппа, любовался танцами на балах, в Москве его поразили Царь-пушка и  высокая мусульманская мечеть, в Туле — оружейный завод... Знаменитый вождь и объединитель горцев Даг</w:t>
      </w:r>
      <w:r w:rsidR="00B37286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естана и Чечни сказал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«Если бы я знал, как велика, прекрасна и сильна эта страна, я никогда не воевал бы с русскими».</w:t>
      </w:r>
    </w:p>
    <w:p w:rsidR="007E5376" w:rsidRPr="00D21C77" w:rsidRDefault="007E5376" w:rsidP="005C5AF1">
      <w:pPr>
        <w:shd w:val="clear" w:color="auto" w:fill="FFFFFF"/>
        <w:spacing w:after="120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дальних углов княжеского парка, переходящего в заповедный лес, где нынче проходит оживленная трасса Курск — Льгов, виднеется местная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достопримечательность: трехъярусная ба</w:t>
      </w:r>
      <w:r w:rsidR="00464AD5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шня-беседка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смотровой площадкой наверху (архитектор Баженов, 1780). Так называемая башня Шамиля, вероятно, служила имаму Шамилю для вознесения молитв Аллаху.</w:t>
      </w:r>
    </w:p>
    <w:p w:rsidR="00281AC3" w:rsidRPr="002A6576" w:rsidRDefault="00B37286" w:rsidP="002A6576">
      <w:pPr>
        <w:pStyle w:val="a4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ребята. А теперь переходим к характеристике населения Европейского Юга России. </w:t>
      </w:r>
      <w:r w:rsidR="009A6B2E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</w:t>
      </w:r>
      <w:r w:rsidR="00281AC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9A6B2E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мы начинаем характери</w:t>
      </w:r>
      <w:r w:rsidR="00281AC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население любого региона? (</w:t>
      </w:r>
      <w:r w:rsidR="009A6B2E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численность населения</w:t>
      </w:r>
      <w:r w:rsidR="00FE3870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FE3870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proofErr w:type="gramEnd"/>
      <w:r w:rsidR="00FE3870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AC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0E44CC" w:rsidRPr="002A6576" w:rsidRDefault="00DF2BF1" w:rsidP="002A6576">
      <w:pPr>
        <w:spacing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48EA" w:rsidRPr="002A6576">
        <w:rPr>
          <w:rFonts w:ascii="Times New Roman" w:hAnsi="Times New Roman" w:cs="Times New Roman"/>
          <w:color w:val="000000"/>
          <w:sz w:val="24"/>
          <w:szCs w:val="24"/>
        </w:rPr>
        <w:t>По данным Росстата на 1 января 2023 года н</w:t>
      </w:r>
      <w:r w:rsidR="00281AC3" w:rsidRPr="002A6576">
        <w:rPr>
          <w:rFonts w:ascii="Times New Roman" w:hAnsi="Times New Roman" w:cs="Times New Roman"/>
          <w:color w:val="000000"/>
          <w:sz w:val="24"/>
          <w:szCs w:val="24"/>
        </w:rPr>
        <w:t>аселение всего Европейского Юга вместе с присоединенной Республикой Кры</w:t>
      </w:r>
      <w:r w:rsidR="001E48EA" w:rsidRPr="002A6576">
        <w:rPr>
          <w:rFonts w:ascii="Times New Roman" w:hAnsi="Times New Roman" w:cs="Times New Roman"/>
          <w:color w:val="000000"/>
          <w:sz w:val="24"/>
          <w:szCs w:val="24"/>
        </w:rPr>
        <w:t>м составляет  около 23 млн. человек, а это 15</w:t>
      </w:r>
      <w:r w:rsidR="00281AC3" w:rsidRPr="002A6576">
        <w:rPr>
          <w:rFonts w:ascii="Times New Roman" w:hAnsi="Times New Roman" w:cs="Times New Roman"/>
          <w:color w:val="000000"/>
          <w:sz w:val="24"/>
          <w:szCs w:val="24"/>
        </w:rPr>
        <w:t>,8% населения Российской Федерации</w:t>
      </w:r>
      <w:proofErr w:type="gramStart"/>
      <w:r w:rsidR="00281AC3" w:rsidRPr="002A65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E21C2" w:rsidRPr="002A65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FE21C2" w:rsidRPr="002A6576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FE21C2" w:rsidRPr="002A6576">
        <w:rPr>
          <w:rFonts w:ascii="Times New Roman" w:hAnsi="Times New Roman" w:cs="Times New Roman"/>
          <w:color w:val="000000"/>
          <w:sz w:val="24"/>
          <w:szCs w:val="24"/>
        </w:rPr>
        <w:t>аписывают в таблицу)</w:t>
      </w:r>
    </w:p>
    <w:p w:rsidR="0051070A" w:rsidRPr="002A6576" w:rsidRDefault="0051070A" w:rsidP="002A6576">
      <w:pPr>
        <w:spacing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76">
        <w:rPr>
          <w:rFonts w:ascii="Times New Roman" w:hAnsi="Times New Roman" w:cs="Times New Roman"/>
          <w:color w:val="000000"/>
          <w:sz w:val="24"/>
          <w:szCs w:val="24"/>
        </w:rPr>
        <w:t>- Определите религии, которые исповедуют народы Европейского Юга. В этом вам поможет атлас. Стр.8-9.</w:t>
      </w:r>
    </w:p>
    <w:p w:rsidR="0051070A" w:rsidRPr="002A6576" w:rsidRDefault="003E4817" w:rsidP="002A6576">
      <w:pPr>
        <w:spacing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76">
        <w:rPr>
          <w:rFonts w:ascii="Times New Roman" w:hAnsi="Times New Roman" w:cs="Times New Roman"/>
          <w:color w:val="000000"/>
          <w:sz w:val="24"/>
          <w:szCs w:val="24"/>
        </w:rPr>
        <w:t>Православие и и</w:t>
      </w:r>
      <w:r w:rsidR="0051070A" w:rsidRPr="002A6576">
        <w:rPr>
          <w:rFonts w:ascii="Times New Roman" w:hAnsi="Times New Roman" w:cs="Times New Roman"/>
          <w:color w:val="000000"/>
          <w:sz w:val="24"/>
          <w:szCs w:val="24"/>
        </w:rPr>
        <w:t>слам</w:t>
      </w:r>
      <w:r w:rsidRPr="002A6576">
        <w:rPr>
          <w:rFonts w:ascii="Times New Roman" w:hAnsi="Times New Roman" w:cs="Times New Roman"/>
          <w:color w:val="000000"/>
          <w:sz w:val="24"/>
          <w:szCs w:val="24"/>
        </w:rPr>
        <w:t xml:space="preserve"> (мусульманство)</w:t>
      </w:r>
    </w:p>
    <w:p w:rsidR="000E44CC" w:rsidRPr="002A6576" w:rsidRDefault="008C5532" w:rsidP="002A6576">
      <w:pPr>
        <w:pStyle w:val="a3"/>
        <w:shd w:val="clear" w:color="auto" w:fill="FFFFFF"/>
        <w:spacing w:before="0" w:beforeAutospacing="0" w:after="120"/>
        <w:ind w:left="709"/>
        <w:jc w:val="both"/>
      </w:pPr>
      <w:r w:rsidRPr="002A6576">
        <w:t xml:space="preserve">- </w:t>
      </w:r>
      <w:r w:rsidR="00FE21C2" w:rsidRPr="002A6576">
        <w:t>Давайте еще раз обратимся к  данным</w:t>
      </w:r>
      <w:r w:rsidR="000E44CC" w:rsidRPr="002A6576">
        <w:t xml:space="preserve"> Росстата. Назовите субъекты РФ с положительным ЕП. (Дагестан, Ингуш</w:t>
      </w:r>
      <w:r w:rsidR="003E4817" w:rsidRPr="002A6576">
        <w:t xml:space="preserve">етия, Кабардино-Балкарская </w:t>
      </w:r>
      <w:proofErr w:type="spellStart"/>
      <w:r w:rsidR="003E4817" w:rsidRPr="002A6576">
        <w:t>респ</w:t>
      </w:r>
      <w:proofErr w:type="gramStart"/>
      <w:r w:rsidR="003E4817" w:rsidRPr="002A6576">
        <w:t>,Ч</w:t>
      </w:r>
      <w:proofErr w:type="gramEnd"/>
      <w:r w:rsidR="003E4817" w:rsidRPr="002A6576">
        <w:t>еченская</w:t>
      </w:r>
      <w:proofErr w:type="spellEnd"/>
      <w:r w:rsidR="003E4817" w:rsidRPr="002A6576">
        <w:t xml:space="preserve"> </w:t>
      </w:r>
      <w:proofErr w:type="spellStart"/>
      <w:r w:rsidR="003E4817" w:rsidRPr="002A6576">
        <w:t>рес</w:t>
      </w:r>
      <w:proofErr w:type="spellEnd"/>
      <w:r w:rsidRPr="002A6576">
        <w:t>)</w:t>
      </w:r>
    </w:p>
    <w:p w:rsidR="000E44CC" w:rsidRPr="002A6576" w:rsidRDefault="00DF2BF1" w:rsidP="002A6576">
      <w:pPr>
        <w:spacing w:after="12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Напомните, пожалуйста, из чего складывается общий прирост населения? (Из </w:t>
      </w:r>
      <w:proofErr w:type="gramStart"/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proofErr w:type="gramEnd"/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миграционного).</w:t>
      </w:r>
    </w:p>
    <w:p w:rsidR="00DF2BF1" w:rsidRPr="002A6576" w:rsidRDefault="00DF2BF1" w:rsidP="002A6576">
      <w:pPr>
        <w:spacing w:after="12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миграция? (Механическое движение)</w:t>
      </w:r>
    </w:p>
    <w:p w:rsidR="009A6B2E" w:rsidRPr="002A6576" w:rsidRDefault="00DF2BF1" w:rsidP="002A6576">
      <w:pPr>
        <w:spacing w:after="12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статистические данные, определите миграционный прирост Е</w:t>
      </w: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вропейского </w:t>
      </w:r>
      <w:r w:rsidR="003872A3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Юга (17874-12610=5264). Молодцы. Это задача из билетов.</w:t>
      </w:r>
    </w:p>
    <w:p w:rsidR="00DF2BF1" w:rsidRPr="00D21C77" w:rsidRDefault="00D66429" w:rsidP="00DF2BF1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A6B2E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-Следующая характеристика?</w:t>
      </w:r>
      <w:r w:rsidR="00DF2BF1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(Национальный состав</w:t>
      </w:r>
      <w:r w:rsidR="009A6B2E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F2BF1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58C9" w:rsidRPr="002A6576" w:rsidRDefault="0034224E" w:rsidP="002A6576">
      <w:pPr>
        <w:spacing w:before="100" w:beforeAutospacing="1" w:after="198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п</w:t>
      </w:r>
      <w:r w:rsidR="00E958C9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 на карте  у доски субъекты, входящие в  Европейский Юг</w:t>
      </w:r>
      <w:r w:rsidR="00E958C9" w:rsidRPr="002A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8C9" w:rsidRDefault="00E958C9" w:rsidP="00D66429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ECF05F" wp14:editId="5ACE630C">
            <wp:extent cx="4564165" cy="3421380"/>
            <wp:effectExtent l="0" t="0" r="8255" b="7620"/>
            <wp:docPr id="3" name="Рисунок 3" descr="E:\27.02\Карта Европейского 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7.02\Карта Европейского 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28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C4" w:rsidRDefault="001B08C4" w:rsidP="00D66429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8C4" w:rsidRDefault="001B08C4" w:rsidP="00D66429">
      <w:pPr>
        <w:spacing w:before="100" w:beforeAutospacing="1" w:after="198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24E" w:rsidRPr="00D21C77" w:rsidRDefault="0034224E" w:rsidP="002A6576">
      <w:pPr>
        <w:pStyle w:val="a3"/>
        <w:shd w:val="clear" w:color="auto" w:fill="FFFFFF"/>
        <w:spacing w:before="0" w:beforeAutospacing="0" w:after="150"/>
        <w:ind w:left="567"/>
        <w:rPr>
          <w:b/>
        </w:rPr>
      </w:pPr>
      <w:bookmarkStart w:id="0" w:name="_GoBack"/>
      <w:bookmarkEnd w:id="0"/>
      <w:r w:rsidRPr="00D21C77">
        <w:lastRenderedPageBreak/>
        <w:t xml:space="preserve"> </w:t>
      </w:r>
      <w:r w:rsidRPr="00D21C77">
        <w:rPr>
          <w:b/>
        </w:rPr>
        <w:t>Какие народы имеют свои национально – государственные образования?</w:t>
      </w:r>
    </w:p>
    <w:tbl>
      <w:tblPr>
        <w:tblW w:w="8364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5995"/>
      </w:tblGrid>
      <w:tr w:rsidR="00723D1F" w:rsidRPr="00D21C77" w:rsidTr="002A6576">
        <w:tc>
          <w:tcPr>
            <w:tcW w:w="2369" w:type="dxa"/>
            <w:shd w:val="clear" w:color="auto" w:fill="auto"/>
            <w:vAlign w:val="center"/>
            <w:hideMark/>
          </w:tcPr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Народы</w:t>
            </w:r>
          </w:p>
        </w:tc>
        <w:tc>
          <w:tcPr>
            <w:tcW w:w="5995" w:type="dxa"/>
            <w:shd w:val="clear" w:color="auto" w:fill="auto"/>
            <w:vAlign w:val="center"/>
            <w:hideMark/>
          </w:tcPr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Национально-государственные образования</w:t>
            </w:r>
          </w:p>
        </w:tc>
      </w:tr>
      <w:tr w:rsidR="00723D1F" w:rsidRPr="00D21C77" w:rsidTr="002A6576">
        <w:tc>
          <w:tcPr>
            <w:tcW w:w="2369" w:type="dxa"/>
            <w:shd w:val="clear" w:color="auto" w:fill="auto"/>
            <w:vAlign w:val="center"/>
            <w:hideMark/>
          </w:tcPr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адыгейцы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осетины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ингуши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чеченцы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балкарцы</w:t>
            </w:r>
            <w:r w:rsidR="00723D1F"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кабардинцы</w:t>
            </w:r>
          </w:p>
        </w:tc>
        <w:tc>
          <w:tcPr>
            <w:tcW w:w="5995" w:type="dxa"/>
            <w:shd w:val="clear" w:color="auto" w:fill="auto"/>
            <w:vAlign w:val="center"/>
            <w:hideMark/>
          </w:tcPr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Адыгея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Алания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Ингушетия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Чеченская </w:t>
            </w:r>
            <w:proofErr w:type="spellStart"/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24E" w:rsidRPr="00D21C77" w:rsidRDefault="0034224E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Кабардино-Балкария</w:t>
            </w:r>
          </w:p>
        </w:tc>
      </w:tr>
      <w:tr w:rsidR="000270D0" w:rsidRPr="00D21C77" w:rsidTr="002A6576">
        <w:tc>
          <w:tcPr>
            <w:tcW w:w="2369" w:type="dxa"/>
            <w:shd w:val="clear" w:color="auto" w:fill="auto"/>
            <w:vAlign w:val="center"/>
          </w:tcPr>
          <w:p w:rsidR="000270D0" w:rsidRPr="00D21C77" w:rsidRDefault="000270D0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дагестанцы   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70D0" w:rsidRPr="00D21C77" w:rsidRDefault="000270D0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</w:tr>
      <w:tr w:rsidR="000270D0" w:rsidRPr="00D21C77" w:rsidTr="002A6576">
        <w:tc>
          <w:tcPr>
            <w:tcW w:w="2369" w:type="dxa"/>
            <w:shd w:val="clear" w:color="auto" w:fill="auto"/>
            <w:vAlign w:val="center"/>
          </w:tcPr>
          <w:p w:rsidR="000270D0" w:rsidRPr="00D21C77" w:rsidRDefault="000270D0" w:rsidP="003422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hAnsi="Times New Roman" w:cs="Times New Roman"/>
                <w:sz w:val="24"/>
                <w:szCs w:val="24"/>
              </w:rPr>
              <w:t xml:space="preserve">карачаевцы,  черкесы              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0270D0" w:rsidRPr="00D21C77" w:rsidRDefault="000270D0" w:rsidP="000270D0">
            <w:pPr>
              <w:pStyle w:val="a3"/>
              <w:shd w:val="clear" w:color="auto" w:fill="FFFFFF"/>
              <w:spacing w:before="0" w:beforeAutospacing="0" w:after="150"/>
              <w:rPr>
                <w:color w:val="auto"/>
              </w:rPr>
            </w:pPr>
            <w:r w:rsidRPr="00D21C77">
              <w:rPr>
                <w:color w:val="auto"/>
              </w:rPr>
              <w:t xml:space="preserve">Карачаево-Черкесская </w:t>
            </w:r>
            <w:proofErr w:type="spellStart"/>
            <w:r w:rsidRPr="00D21C77">
              <w:rPr>
                <w:color w:val="auto"/>
              </w:rPr>
              <w:t>респ</w:t>
            </w:r>
            <w:proofErr w:type="spellEnd"/>
            <w:r w:rsidRPr="00D21C77">
              <w:rPr>
                <w:color w:val="auto"/>
              </w:rPr>
              <w:t>.</w:t>
            </w:r>
          </w:p>
        </w:tc>
      </w:tr>
    </w:tbl>
    <w:p w:rsidR="002A6576" w:rsidRDefault="002A6576" w:rsidP="002A6576">
      <w:pPr>
        <w:pStyle w:val="a3"/>
        <w:shd w:val="clear" w:color="auto" w:fill="FFFFFF"/>
        <w:spacing w:before="0" w:beforeAutospacing="0" w:after="150"/>
        <w:ind w:left="567"/>
        <w:rPr>
          <w:b/>
        </w:rPr>
      </w:pPr>
    </w:p>
    <w:p w:rsidR="0034224E" w:rsidRPr="00D21C77" w:rsidRDefault="00723D1F" w:rsidP="002A6576">
      <w:pPr>
        <w:pStyle w:val="a3"/>
        <w:shd w:val="clear" w:color="auto" w:fill="FFFFFF"/>
        <w:spacing w:before="0" w:beforeAutospacing="0" w:after="150"/>
        <w:ind w:left="567"/>
        <w:rPr>
          <w:b/>
          <w:color w:val="auto"/>
        </w:rPr>
      </w:pPr>
      <w:r w:rsidRPr="00D21C77">
        <w:rPr>
          <w:b/>
        </w:rPr>
        <w:t>- Хорошо. А теперь задание «минутка».</w:t>
      </w:r>
    </w:p>
    <w:p w:rsidR="00723D1F" w:rsidRPr="00D21C77" w:rsidRDefault="00B25F03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Слабые ученики </w:t>
      </w:r>
      <w:r w:rsidR="00723D1F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находят  в тексте §36 информацию о современном этническом составе республик  Европейского Юга.</w:t>
      </w:r>
    </w:p>
    <w:p w:rsidR="00FE3870" w:rsidRPr="00D21C77" w:rsidRDefault="00723D1F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р</w:t>
      </w:r>
      <w:r w:rsidR="00E958C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открывают</w:t>
      </w:r>
      <w:r w:rsidR="00E958C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атлас на стр.8-9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proofErr w:type="gramEnd"/>
      <w:r w:rsidR="00FE387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какие народы проживают на изучаемой территории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помечаем в таблице</w:t>
      </w:r>
      <w:r w:rsidR="00FE3870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3D1F" w:rsidRPr="00D21C77" w:rsidRDefault="00B25F03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Ребята</w:t>
      </w:r>
      <w:r w:rsidR="00723D1F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что вы нашли</w:t>
      </w: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тексте параграфа</w:t>
      </w:r>
      <w:r w:rsidR="00723D1F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="00723D1F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(зачитывают стр.138)</w:t>
      </w:r>
    </w:p>
    <w:p w:rsidR="00E958C9" w:rsidRPr="00D21C77" w:rsidRDefault="00E958C9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так, читаем карту. Какие народы здесь проживают?</w:t>
      </w:r>
      <w:r w:rsidR="00D66429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забываем помечать в  таблице</w:t>
      </w:r>
      <w:r w:rsidR="00D6642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(ответы)</w:t>
      </w:r>
    </w:p>
    <w:p w:rsidR="00D66429" w:rsidRPr="00D21C77" w:rsidRDefault="00D66429" w:rsidP="00DF2BF1">
      <w:pPr>
        <w:spacing w:before="100" w:beforeAutospacing="1" w:after="198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вывод мы можем сделать в отношении этнического состава этой территории?</w:t>
      </w:r>
    </w:p>
    <w:p w:rsidR="00D66429" w:rsidRPr="00D21C77" w:rsidRDefault="000270D0" w:rsidP="002A6576">
      <w:pPr>
        <w:spacing w:before="100" w:beforeAutospacing="1" w:after="198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6642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самый многонациональный регион России.</w:t>
      </w:r>
      <w:proofErr w:type="gramEnd"/>
      <w:r w:rsidR="00D6642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42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самая многонациональная республика это Дагестан. </w:t>
      </w:r>
      <w:proofErr w:type="gramStart"/>
      <w:r w:rsidR="00D6642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проживает больше 30 народностей.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42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37286" w:rsidRPr="00D21C77" w:rsidRDefault="00B37286" w:rsidP="002A6576">
      <w:pPr>
        <w:spacing w:before="100" w:beforeAutospacing="1" w:after="198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на этой территории проживает один из самых малочисленных народов на плане</w:t>
      </w:r>
      <w:r w:rsidR="00D271D1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– Это </w:t>
      </w:r>
      <w:proofErr w:type="spellStart"/>
      <w:r w:rsidR="00D271D1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табасараны</w:t>
      </w:r>
      <w:proofErr w:type="spellEnd"/>
      <w:r w:rsidR="00D271D1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(Приложение </w:t>
      </w:r>
      <w:proofErr w:type="spellStart"/>
      <w:r w:rsidR="00D271D1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табасараны</w:t>
      </w:r>
      <w:proofErr w:type="spellEnd"/>
      <w:r w:rsidR="0090679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6429" w:rsidRPr="00D21C77" w:rsidRDefault="00D66429" w:rsidP="002A6576">
      <w:pPr>
        <w:spacing w:before="100" w:beforeAutospacing="1" w:after="198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</w:t>
      </w:r>
      <w:r w:rsidR="0051070A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необходимую </w:t>
      </w: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черту характера вы бы выделили</w:t>
      </w:r>
      <w:r w:rsidR="0051070A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людей проживающих здесь?</w:t>
      </w:r>
      <w:r w:rsidR="0051070A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(терпимость, толерантность – много народов со своим укладом и традициями.</w:t>
      </w:r>
      <w:proofErr w:type="gramEnd"/>
      <w:r w:rsidR="0051070A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070A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уважать всех)</w:t>
      </w:r>
      <w:proofErr w:type="gramEnd"/>
    </w:p>
    <w:p w:rsidR="0051070A" w:rsidRPr="00D21C77" w:rsidRDefault="0051070A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Правильно! Величие нашей страны в ее народе. Россия многонациональная страна.  Жить в мире и согласии, </w:t>
      </w:r>
      <w:proofErr w:type="gramStart"/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уважая интересы друг друга</w:t>
      </w:r>
      <w:proofErr w:type="gramEnd"/>
      <w:r w:rsidR="000270D0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необходимо. </w:t>
      </w:r>
    </w:p>
    <w:p w:rsidR="00D66429" w:rsidRPr="00D21C77" w:rsidRDefault="00D66429" w:rsidP="00D66429">
      <w:pPr>
        <w:pStyle w:val="a4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Следующий пункт характеристики «плотность населения».</w:t>
      </w:r>
    </w:p>
    <w:p w:rsidR="00927B7A" w:rsidRPr="00D21C77" w:rsidRDefault="00927B7A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Изучите карту атласа «Плотность населения». Что вы можете сказать о плотности населения Европейского Юга?</w:t>
      </w:r>
    </w:p>
    <w:p w:rsidR="00927B7A" w:rsidRPr="00D21C77" w:rsidRDefault="00927B7A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гус</w:t>
      </w:r>
      <w:r w:rsidR="00801DFD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населенный район, но неравномерно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плотно заселены равнины и предгорные районы)</w:t>
      </w:r>
      <w:proofErr w:type="gramEnd"/>
    </w:p>
    <w:p w:rsidR="003E4817" w:rsidRPr="00D21C77" w:rsidRDefault="003E4817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Определите территории с наибольшей </w:t>
      </w:r>
      <w:r w:rsidR="009D3C99"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наименьшей </w:t>
      </w: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плотностью населения. Чему она равна?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(стр.6-7)</w:t>
      </w:r>
    </w:p>
    <w:p w:rsidR="00927B7A" w:rsidRPr="00D21C77" w:rsidRDefault="00927B7A" w:rsidP="002A6576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(наибольшая –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Крым, Краснодарский край,  Дагестан, Чечня, </w:t>
      </w:r>
      <w:proofErr w:type="spellStart"/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Кабардино_Балкария</w:t>
      </w:r>
      <w:proofErr w:type="spellEnd"/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Северная Осетия</w:t>
      </w:r>
      <w:r w:rsidR="00801DFD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вся остальная </w:t>
      </w:r>
      <w:proofErr w:type="spellStart"/>
      <w:r w:rsidR="00801DFD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территоря</w:t>
      </w:r>
      <w:proofErr w:type="spellEnd"/>
      <w:r w:rsidR="00801DFD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плотность от 10 до 50 чел/км, это тоже большая плотность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D3C99" w:rsidRPr="00D21C77" w:rsidRDefault="009D3C99" w:rsidP="003E4817">
      <w:pPr>
        <w:spacing w:before="100" w:beforeAutospacing="1" w:after="198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объяснить такие различия?</w:t>
      </w:r>
    </w:p>
    <w:p w:rsidR="00D66429" w:rsidRPr="00D21C77" w:rsidRDefault="00D66429" w:rsidP="00880037">
      <w:pPr>
        <w:spacing w:before="100" w:beforeAutospacing="1" w:after="198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21C77">
        <w:rPr>
          <w:rFonts w:ascii="Times New Roman" w:hAnsi="Times New Roman" w:cs="Times New Roman"/>
          <w:sz w:val="24"/>
          <w:szCs w:val="24"/>
        </w:rPr>
        <w:t>Наибольшая плотность в про</w:t>
      </w:r>
      <w:r w:rsidR="00801DFD" w:rsidRPr="00D21C77">
        <w:rPr>
          <w:rFonts w:ascii="Times New Roman" w:hAnsi="Times New Roman" w:cs="Times New Roman"/>
          <w:sz w:val="24"/>
          <w:szCs w:val="24"/>
        </w:rPr>
        <w:t xml:space="preserve">мышленных центрах и в районах с </w:t>
      </w:r>
      <w:r w:rsidRPr="00D21C77">
        <w:rPr>
          <w:rFonts w:ascii="Times New Roman" w:hAnsi="Times New Roman" w:cs="Times New Roman"/>
          <w:sz w:val="24"/>
          <w:szCs w:val="24"/>
        </w:rPr>
        <w:t xml:space="preserve">благоприятствующими для растениеводства природными условиями: Краснодарском </w:t>
      </w:r>
      <w:proofErr w:type="gramStart"/>
      <w:r w:rsidRPr="00D21C77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D21C77">
        <w:rPr>
          <w:rFonts w:ascii="Times New Roman" w:hAnsi="Times New Roman" w:cs="Times New Roman"/>
          <w:sz w:val="24"/>
          <w:szCs w:val="24"/>
        </w:rPr>
        <w:t>,  Республике Крым. Как правило, плотность уменьшается по мере продвижения в горы. И это логично. Ведь одним из важнейших факторов, определяющих плотность населения, является рельеф. В гористой местности плотность населения всегда ниже, чем на равнинах. Это связано со сложностью коммуникации с районом, ведь в горах сложнее построить дорогу, здание, метро и так далее.</w:t>
      </w:r>
    </w:p>
    <w:p w:rsidR="00801DFD" w:rsidRPr="00D21C77" w:rsidRDefault="00801DFD" w:rsidP="008B7FBE">
      <w:pPr>
        <w:spacing w:before="100" w:beforeAutospacing="1" w:after="198"/>
        <w:rPr>
          <w:rFonts w:ascii="Times New Roman" w:hAnsi="Times New Roman" w:cs="Times New Roman"/>
          <w:b/>
          <w:sz w:val="24"/>
          <w:szCs w:val="24"/>
        </w:rPr>
      </w:pPr>
      <w:r w:rsidRPr="00D21C77">
        <w:rPr>
          <w:rFonts w:ascii="Times New Roman" w:hAnsi="Times New Roman" w:cs="Times New Roman"/>
          <w:b/>
          <w:sz w:val="24"/>
          <w:szCs w:val="24"/>
        </w:rPr>
        <w:t>- Обратите внимание на карту плотности сельского населения. Чем можно объяснить такую плотность?</w:t>
      </w:r>
    </w:p>
    <w:p w:rsidR="00801DFD" w:rsidRPr="00D21C77" w:rsidRDefault="00801DFD" w:rsidP="008B7FBE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1C77">
        <w:rPr>
          <w:rFonts w:ascii="Times New Roman" w:hAnsi="Times New Roman" w:cs="Times New Roman"/>
          <w:sz w:val="24"/>
          <w:szCs w:val="24"/>
        </w:rPr>
        <w:t>(Плотность большая – 25 чел/</w:t>
      </w:r>
      <w:proofErr w:type="gramStart"/>
      <w:r w:rsidRPr="00D21C7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21C77">
        <w:rPr>
          <w:rFonts w:ascii="Times New Roman" w:hAnsi="Times New Roman" w:cs="Times New Roman"/>
          <w:sz w:val="24"/>
          <w:szCs w:val="24"/>
        </w:rPr>
        <w:t xml:space="preserve">., теплый климат и </w:t>
      </w:r>
      <w:proofErr w:type="spellStart"/>
      <w:r w:rsidRPr="00D21C77">
        <w:rPr>
          <w:rFonts w:ascii="Times New Roman" w:hAnsi="Times New Roman" w:cs="Times New Roman"/>
          <w:sz w:val="24"/>
          <w:szCs w:val="24"/>
        </w:rPr>
        <w:t>равнинность</w:t>
      </w:r>
      <w:proofErr w:type="spellEnd"/>
      <w:r w:rsidRPr="00D21C77">
        <w:rPr>
          <w:rFonts w:ascii="Times New Roman" w:hAnsi="Times New Roman" w:cs="Times New Roman"/>
          <w:sz w:val="24"/>
          <w:szCs w:val="24"/>
        </w:rPr>
        <w:t xml:space="preserve"> территории – земледелие, в</w:t>
      </w:r>
      <w:r w:rsidR="00386B10" w:rsidRPr="00D21C77">
        <w:rPr>
          <w:rFonts w:ascii="Times New Roman" w:hAnsi="Times New Roman" w:cs="Times New Roman"/>
          <w:sz w:val="24"/>
          <w:szCs w:val="24"/>
        </w:rPr>
        <w:t xml:space="preserve"> горах чаеводство и овцеводство)</w:t>
      </w:r>
    </w:p>
    <w:p w:rsidR="00386B10" w:rsidRPr="008B7FBE" w:rsidRDefault="00386B10" w:rsidP="008B7FBE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7FBE">
        <w:rPr>
          <w:rFonts w:ascii="Times New Roman" w:hAnsi="Times New Roman" w:cs="Times New Roman"/>
          <w:sz w:val="24"/>
          <w:szCs w:val="24"/>
        </w:rPr>
        <w:t>- Сельские поселения в горах называются аулы, а на равнинной территории расположены сельские поселения, которые называются станицами. Они протягиваются на десятки километров и насчитывают более 12 тыс. жителей. Но в России городом считается населенный пункт, в котором больше 12 тыс. жителей. Почему станицу мы называем сельским поселением?</w:t>
      </w:r>
    </w:p>
    <w:p w:rsidR="00386B10" w:rsidRPr="00D21C77" w:rsidRDefault="00386B10" w:rsidP="008B7FBE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1C77">
        <w:rPr>
          <w:rFonts w:ascii="Times New Roman" w:hAnsi="Times New Roman" w:cs="Times New Roman"/>
          <w:sz w:val="24"/>
          <w:szCs w:val="24"/>
        </w:rPr>
        <w:t>(Жители заняты в сельском хозяйстве)</w:t>
      </w:r>
      <w:r w:rsidR="00D271D1" w:rsidRPr="00D2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D1" w:rsidRPr="00D21C77" w:rsidRDefault="00D271D1" w:rsidP="008B7FBE">
      <w:pPr>
        <w:spacing w:before="100" w:beforeAutospacing="1" w:after="19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7FBE">
        <w:rPr>
          <w:rFonts w:ascii="Times New Roman" w:hAnsi="Times New Roman" w:cs="Times New Roman"/>
          <w:sz w:val="24"/>
          <w:szCs w:val="24"/>
        </w:rPr>
        <w:t xml:space="preserve">Но сельское население занимается не только сельским хозяйством. Село </w:t>
      </w:r>
      <w:proofErr w:type="spellStart"/>
      <w:r w:rsidRPr="008B7FBE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8B7FBE">
        <w:rPr>
          <w:rFonts w:ascii="Times New Roman" w:hAnsi="Times New Roman" w:cs="Times New Roman"/>
          <w:sz w:val="24"/>
          <w:szCs w:val="24"/>
        </w:rPr>
        <w:t xml:space="preserve"> прославилось своими ювелирами. </w:t>
      </w:r>
      <w:r w:rsidRPr="00D21C77">
        <w:rPr>
          <w:rFonts w:ascii="Times New Roman" w:hAnsi="Times New Roman" w:cs="Times New Roman"/>
          <w:sz w:val="24"/>
          <w:szCs w:val="24"/>
        </w:rPr>
        <w:t xml:space="preserve">(Приложение </w:t>
      </w:r>
      <w:proofErr w:type="spellStart"/>
      <w:r w:rsidRPr="00D21C77">
        <w:rPr>
          <w:rFonts w:ascii="Times New Roman" w:hAnsi="Times New Roman" w:cs="Times New Roman"/>
          <w:sz w:val="24"/>
          <w:szCs w:val="24"/>
        </w:rPr>
        <w:t>Кубачинские</w:t>
      </w:r>
      <w:proofErr w:type="spellEnd"/>
      <w:r w:rsidRPr="00D21C77">
        <w:rPr>
          <w:rFonts w:ascii="Times New Roman" w:hAnsi="Times New Roman" w:cs="Times New Roman"/>
          <w:sz w:val="24"/>
          <w:szCs w:val="24"/>
        </w:rPr>
        <w:t xml:space="preserve"> ювелиры)</w:t>
      </w:r>
    </w:p>
    <w:p w:rsidR="00386B10" w:rsidRPr="00D21C77" w:rsidRDefault="00386B10" w:rsidP="00386B10">
      <w:pPr>
        <w:pStyle w:val="a4"/>
        <w:numPr>
          <w:ilvl w:val="0"/>
          <w:numId w:val="8"/>
        </w:numPr>
        <w:spacing w:before="100" w:beforeAutospacing="1" w:after="198"/>
        <w:rPr>
          <w:rFonts w:ascii="Times New Roman" w:hAnsi="Times New Roman" w:cs="Times New Roman"/>
          <w:b/>
          <w:sz w:val="24"/>
          <w:szCs w:val="24"/>
        </w:rPr>
      </w:pPr>
      <w:r w:rsidRPr="00D21C77">
        <w:rPr>
          <w:rFonts w:ascii="Times New Roman" w:hAnsi="Times New Roman" w:cs="Times New Roman"/>
          <w:b/>
          <w:sz w:val="24"/>
          <w:szCs w:val="24"/>
        </w:rPr>
        <w:t>Урбанизация – следующий пункт плана.</w:t>
      </w:r>
    </w:p>
    <w:p w:rsidR="00386B10" w:rsidRPr="00D21C77" w:rsidRDefault="00386B10" w:rsidP="008B7FBE">
      <w:pPr>
        <w:spacing w:before="100" w:beforeAutospacing="1" w:after="19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77">
        <w:rPr>
          <w:rFonts w:ascii="Times New Roman" w:hAnsi="Times New Roman" w:cs="Times New Roman"/>
          <w:b/>
          <w:sz w:val="24"/>
          <w:szCs w:val="24"/>
        </w:rPr>
        <w:t>Нам предстоит ответить на вопросы много ли городов на территории, есть ли особенность в их размещении, есть ли крупные города.</w:t>
      </w:r>
    </w:p>
    <w:p w:rsidR="006278FA" w:rsidRPr="00D21C77" w:rsidRDefault="006278FA" w:rsidP="008B7FBE">
      <w:pPr>
        <w:spacing w:before="100" w:beforeAutospacing="1" w:after="19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1C77">
        <w:rPr>
          <w:rFonts w:ascii="Times New Roman" w:hAnsi="Times New Roman" w:cs="Times New Roman"/>
          <w:sz w:val="24"/>
          <w:szCs w:val="24"/>
        </w:rPr>
        <w:t xml:space="preserve">(В основном средние по численности города (100-500 </w:t>
      </w:r>
      <w:proofErr w:type="spellStart"/>
      <w:proofErr w:type="gramStart"/>
      <w:r w:rsidRPr="00D21C7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1C77">
        <w:rPr>
          <w:rFonts w:ascii="Times New Roman" w:hAnsi="Times New Roman" w:cs="Times New Roman"/>
          <w:sz w:val="24"/>
          <w:szCs w:val="24"/>
        </w:rPr>
        <w:t>) протягиваются полосой по предгорьям Сереного Кавказа, есть на побережье. 2 крупных города (500-1млн) – Краснодар и Махачкала, есть город –</w:t>
      </w:r>
      <w:proofErr w:type="spellStart"/>
      <w:r w:rsidRPr="00D21C77">
        <w:rPr>
          <w:rFonts w:ascii="Times New Roman" w:hAnsi="Times New Roman" w:cs="Times New Roman"/>
          <w:sz w:val="24"/>
          <w:szCs w:val="24"/>
        </w:rPr>
        <w:t>миллионник</w:t>
      </w:r>
      <w:proofErr w:type="spellEnd"/>
      <w:r w:rsidRPr="00D21C77">
        <w:rPr>
          <w:rFonts w:ascii="Times New Roman" w:hAnsi="Times New Roman" w:cs="Times New Roman"/>
          <w:sz w:val="24"/>
          <w:szCs w:val="24"/>
        </w:rPr>
        <w:t xml:space="preserve"> – Ростов-на-Дону)(стр.6-7)</w:t>
      </w:r>
    </w:p>
    <w:p w:rsidR="006278FA" w:rsidRPr="00D21C77" w:rsidRDefault="006278FA" w:rsidP="008B7FBE">
      <w:pPr>
        <w:spacing w:before="100" w:beforeAutospacing="1" w:after="198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21C77">
        <w:rPr>
          <w:rFonts w:ascii="Times New Roman" w:hAnsi="Times New Roman" w:cs="Times New Roman"/>
          <w:sz w:val="24"/>
          <w:szCs w:val="24"/>
        </w:rPr>
        <w:t xml:space="preserve">- </w:t>
      </w:r>
      <w:r w:rsidRPr="00D21C77">
        <w:rPr>
          <w:rFonts w:ascii="Times New Roman" w:hAnsi="Times New Roman" w:cs="Times New Roman"/>
          <w:b/>
          <w:sz w:val="24"/>
          <w:szCs w:val="24"/>
        </w:rPr>
        <w:t xml:space="preserve">Отметьте на </w:t>
      </w:r>
      <w:proofErr w:type="gramStart"/>
      <w:r w:rsidRPr="00D21C7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21C77">
        <w:rPr>
          <w:rFonts w:ascii="Times New Roman" w:hAnsi="Times New Roman" w:cs="Times New Roman"/>
          <w:b/>
          <w:sz w:val="24"/>
          <w:szCs w:val="24"/>
        </w:rPr>
        <w:t>/к крупные города.</w:t>
      </w:r>
    </w:p>
    <w:p w:rsidR="006278FA" w:rsidRPr="00D21C77" w:rsidRDefault="006278FA" w:rsidP="008B7FBE">
      <w:pPr>
        <w:spacing w:before="100" w:beforeAutospacing="1" w:after="198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21C77">
        <w:rPr>
          <w:rFonts w:ascii="Times New Roman" w:hAnsi="Times New Roman" w:cs="Times New Roman"/>
          <w:b/>
          <w:sz w:val="24"/>
          <w:szCs w:val="24"/>
        </w:rPr>
        <w:t xml:space="preserve">- По приложению в учебнике </w:t>
      </w:r>
      <w:proofErr w:type="gramStart"/>
      <w:r w:rsidR="003227A2" w:rsidRPr="00D21C7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227A2" w:rsidRPr="00D21C77">
        <w:rPr>
          <w:rFonts w:ascii="Times New Roman" w:hAnsi="Times New Roman" w:cs="Times New Roman"/>
          <w:b/>
          <w:sz w:val="24"/>
          <w:szCs w:val="24"/>
        </w:rPr>
        <w:t xml:space="preserve">стр.223) </w:t>
      </w:r>
      <w:r w:rsidRPr="00D21C77">
        <w:rPr>
          <w:rFonts w:ascii="Times New Roman" w:hAnsi="Times New Roman" w:cs="Times New Roman"/>
          <w:b/>
          <w:sz w:val="24"/>
          <w:szCs w:val="24"/>
        </w:rPr>
        <w:t>определите долю городского населения района и сделайте вывод об уровне урбанизации.</w:t>
      </w:r>
    </w:p>
    <w:p w:rsidR="003227A2" w:rsidRPr="00D21C77" w:rsidRDefault="006278FA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hAnsi="Times New Roman" w:cs="Times New Roman"/>
          <w:sz w:val="24"/>
          <w:szCs w:val="24"/>
        </w:rPr>
        <w:t>(доля городского населения 55</w:t>
      </w:r>
      <w:r w:rsidR="003227A2" w:rsidRPr="00D21C77">
        <w:rPr>
          <w:rFonts w:ascii="Times New Roman" w:hAnsi="Times New Roman" w:cs="Times New Roman"/>
          <w:sz w:val="24"/>
          <w:szCs w:val="24"/>
        </w:rPr>
        <w:t xml:space="preserve">,4%. </w:t>
      </w:r>
      <w:r w:rsidR="003227A2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 низкая, связана со значительной ролью агропромышленного комплекса в его экономике)</w:t>
      </w:r>
    </w:p>
    <w:p w:rsidR="003227A2" w:rsidRPr="00D21C77" w:rsidRDefault="003227A2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какова специализация многих городов этого района?</w:t>
      </w:r>
    </w:p>
    <w:p w:rsidR="003227A2" w:rsidRPr="00D21C77" w:rsidRDefault="003227A2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(города-курорты)</w:t>
      </w:r>
    </w:p>
    <w:p w:rsidR="003227A2" w:rsidRPr="00D21C77" w:rsidRDefault="003227A2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Новороссийск – главный  южный порт России.</w:t>
      </w:r>
    </w:p>
    <w:p w:rsidR="003227A2" w:rsidRPr="00D21C77" w:rsidRDefault="003227A2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 – главная база Черноморского флота России.</w:t>
      </w:r>
    </w:p>
    <w:p w:rsidR="003227A2" w:rsidRPr="00D21C77" w:rsidRDefault="003227A2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Кизляр </w:t>
      </w:r>
      <w:r w:rsidR="00195F27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F27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из сохранившихся на Тереке русских городов.</w:t>
      </w:r>
    </w:p>
    <w:p w:rsidR="00195F27" w:rsidRPr="00D21C77" w:rsidRDefault="00195F27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 Дону – город-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миллионник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выход в открытое море для Волго-Камского бассейна.</w:t>
      </w:r>
    </w:p>
    <w:p w:rsidR="00801DFD" w:rsidRPr="00D21C77" w:rsidRDefault="00195F27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Дербент – древний (438г.) контролирует проход из Азии в Европу.</w:t>
      </w:r>
    </w:p>
    <w:p w:rsidR="009A6B2E" w:rsidRPr="00D21C77" w:rsidRDefault="00B25F03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Сообщение про « Дикое поле»</w:t>
      </w:r>
    </w:p>
    <w:p w:rsidR="009A6B2E" w:rsidRPr="00D21C77" w:rsidRDefault="009A6B2E" w:rsidP="000A5F6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Народы и языковые группы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аписать в таблицу)</w:t>
      </w:r>
    </w:p>
    <w:p w:rsidR="009A6B2E" w:rsidRPr="00D21C77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иллюстративным материалом учебника стр. 230 табл. 230 и картой народов в атласе. ( в тетради)</w:t>
      </w:r>
      <w:r w:rsidR="00FF741E" w:rsidRPr="00D2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тетрадь 1 у доски заполняет</w:t>
      </w:r>
      <w:proofErr w:type="gramStart"/>
      <w:r w:rsidR="00FF741E" w:rsidRPr="00D2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F03" w:rsidRPr="00D21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5F03" w:rsidRPr="00D2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7)</w:t>
      </w:r>
    </w:p>
    <w:tbl>
      <w:tblPr>
        <w:tblW w:w="9639" w:type="dxa"/>
        <w:tblCellSpacing w:w="0" w:type="dxa"/>
        <w:tblInd w:w="54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1"/>
        <w:gridCol w:w="2363"/>
        <w:gridCol w:w="2363"/>
        <w:gridCol w:w="2852"/>
      </w:tblGrid>
      <w:tr w:rsidR="009A6B2E" w:rsidRPr="00D21C77" w:rsidTr="00CC7FA0">
        <w:trPr>
          <w:tblCellSpacing w:w="0" w:type="dxa"/>
        </w:trPr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B2E" w:rsidRPr="00D21C77" w:rsidRDefault="009A6B2E" w:rsidP="00CC7FA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семьи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B2E" w:rsidRPr="00D21C77" w:rsidRDefault="009A6B2E" w:rsidP="00CC7FA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группы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B2E" w:rsidRPr="00D21C77" w:rsidRDefault="009A6B2E" w:rsidP="00CC7FA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2E" w:rsidRPr="00D21C77" w:rsidRDefault="009A6B2E" w:rsidP="00CC7FA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проживания</w:t>
            </w:r>
          </w:p>
        </w:tc>
      </w:tr>
      <w:tr w:rsidR="009A6B2E" w:rsidRPr="00D21C77" w:rsidTr="00CC7FA0">
        <w:trPr>
          <w:tblCellSpacing w:w="0" w:type="dxa"/>
        </w:trPr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B2E" w:rsidRPr="00D21C77" w:rsidRDefault="009A6B2E" w:rsidP="009A6B2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B2E" w:rsidRPr="00D21C77" w:rsidRDefault="009A6B2E" w:rsidP="009A6B2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6B2E" w:rsidRPr="00D21C77" w:rsidRDefault="009A6B2E" w:rsidP="009A6B2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2E" w:rsidRPr="00D21C77" w:rsidRDefault="009A6B2E" w:rsidP="009A6B2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FA0" w:rsidRDefault="00CC7FA0" w:rsidP="00CC7FA0">
      <w:pPr>
        <w:spacing w:after="120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A6B2E" w:rsidRPr="00CC7FA0" w:rsidRDefault="009A6B2E" w:rsidP="00CC7FA0">
      <w:pPr>
        <w:spacing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7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Проверка: индивидуально у доски по карте.</w:t>
      </w:r>
    </w:p>
    <w:p w:rsidR="009A6B2E" w:rsidRPr="00CC7FA0" w:rsidRDefault="009A6B2E" w:rsidP="00CC7FA0">
      <w:pPr>
        <w:spacing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7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Посмотреть видеофрагмент «Традиции и обычаи населения Северного Кавказа»</w:t>
      </w:r>
    </w:p>
    <w:p w:rsidR="009A6B2E" w:rsidRPr="00CC7FA0" w:rsidRDefault="009A6B2E" w:rsidP="00CC7FA0">
      <w:pPr>
        <w:spacing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CC7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Физминутка</w:t>
      </w:r>
      <w:proofErr w:type="spellEnd"/>
      <w:r w:rsidRPr="00CC7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A6B2E" w:rsidRPr="00CC7FA0" w:rsidRDefault="009A6B2E" w:rsidP="00C748F8">
      <w:pPr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Плотность населения. </w:t>
      </w:r>
    </w:p>
    <w:p w:rsidR="009A6B2E" w:rsidRPr="00D21C77" w:rsidRDefault="009A6B2E" w:rsidP="00C748F8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(запись в тетрадь) а) 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Густо населенный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но не везде. Наиболее плотно заселены равнины и предгорные районы</w:t>
      </w:r>
    </w:p>
    <w:p w:rsidR="009A6B2E" w:rsidRPr="00D21C77" w:rsidRDefault="009A6B2E" w:rsidP="00C748F8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Б)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плотность 47 чел на 1 </w:t>
      </w:r>
      <w:proofErr w:type="spell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 </w:t>
      </w:r>
    </w:p>
    <w:p w:rsidR="009A6B2E" w:rsidRPr="00D21C77" w:rsidRDefault="009A6B2E" w:rsidP="00C748F8">
      <w:pPr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с Центральной Россией. По карте плотности населения найти города миллионеры и отметить их на контурной карте и на интерактивной карте у доски</w:t>
      </w:r>
    </w:p>
    <w:p w:rsidR="009A6B2E" w:rsidRPr="00D21C77" w:rsidRDefault="009A6B2E" w:rsidP="00C748F8">
      <w:pPr>
        <w:spacing w:after="12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Урбанизация </w:t>
      </w: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(записать в таблицу)</w:t>
      </w:r>
    </w:p>
    <w:p w:rsidR="009A6B2E" w:rsidRPr="00D21C77" w:rsidRDefault="009A6B2E" w:rsidP="00C748F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 низкая 54%(связана со значительной ролью агропромышленного комплекса в его экономике)</w:t>
      </w:r>
    </w:p>
    <w:p w:rsidR="009A6B2E" w:rsidRPr="00D21C77" w:rsidRDefault="009A6B2E" w:rsidP="00C748F8">
      <w:pPr>
        <w:spacing w:after="12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C7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Половозрастной состав </w:t>
      </w: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(записать в таблицу)</w:t>
      </w:r>
    </w:p>
    <w:p w:rsidR="009A6B2E" w:rsidRPr="00D21C77" w:rsidRDefault="009A6B2E" w:rsidP="00C748F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(запись в тетрадь)</w:t>
      </w:r>
    </w:p>
    <w:p w:rsidR="009A6B2E" w:rsidRPr="00D21C77" w:rsidRDefault="009A6B2E" w:rsidP="00C748F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Преобладают женщины</w:t>
      </w:r>
    </w:p>
    <w:p w:rsidR="009A6B2E" w:rsidRPr="00D21C77" w:rsidRDefault="009A6B2E" w:rsidP="00C748F8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Проблемы населения </w:t>
      </w:r>
      <w:r w:rsidRPr="00CC7F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(записать в таблицу)</w:t>
      </w:r>
    </w:p>
    <w:p w:rsidR="009A6B2E" w:rsidRPr="00D21C77" w:rsidRDefault="009A6B2E" w:rsidP="00C748F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(запись в тетрадь) А) Высокий уровень безработицы</w:t>
      </w:r>
    </w:p>
    <w:p w:rsidR="009A6B2E" w:rsidRPr="00D21C77" w:rsidRDefault="009A6B2E" w:rsidP="00C748F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Этнические конфликты</w:t>
      </w:r>
    </w:p>
    <w:p w:rsidR="009A6B2E" w:rsidRPr="00D21C77" w:rsidRDefault="009A6B2E" w:rsidP="00C748F8">
      <w:pPr>
        <w:spacing w:after="12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«Этнические конфликты. Беслан»</w:t>
      </w:r>
    </w:p>
    <w:p w:rsidR="009A6B2E" w:rsidRPr="00C748F8" w:rsidRDefault="00B25F03" w:rsidP="00C748F8">
      <w:pPr>
        <w:numPr>
          <w:ilvl w:val="0"/>
          <w:numId w:val="6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 по пунктам, которые перешли из целей в достижения.</w:t>
      </w:r>
      <w:r w:rsidR="00D21C77" w:rsidRPr="00C74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Называем то, что запомнили по каждому пункту.</w:t>
      </w:r>
    </w:p>
    <w:p w:rsidR="009A6B2E" w:rsidRPr="009F0269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2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V</w:t>
      </w:r>
      <w:r w:rsidRPr="009F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знаний учащихся.</w:t>
      </w:r>
      <w:proofErr w:type="gramEnd"/>
    </w:p>
    <w:p w:rsidR="009A6B2E" w:rsidRPr="009F0269" w:rsidRDefault="009A6B2E" w:rsidP="009A6B2E">
      <w:pPr>
        <w:spacing w:before="100" w:beforeAutospacing="1" w:after="198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2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="00D21C77" w:rsidRPr="009F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Д/з § 36. задание 6 стр.139</w:t>
      </w:r>
    </w:p>
    <w:p w:rsidR="009A6B2E" w:rsidRPr="009F0269" w:rsidRDefault="009A6B2E" w:rsidP="009A6B2E">
      <w:pPr>
        <w:spacing w:before="100" w:beforeAutospacing="1" w:after="198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2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9F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Рефлексия</w:t>
      </w:r>
    </w:p>
    <w:p w:rsidR="009A6B2E" w:rsidRPr="00D21C77" w:rsidRDefault="009A6B2E" w:rsidP="009F0269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F026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proofErr w:type="gramEnd"/>
      <w:r w:rsidR="009F0269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оценивания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выбрать любые)</w:t>
      </w:r>
    </w:p>
    <w:p w:rsidR="009A6B2E" w:rsidRPr="00D21C77" w:rsidRDefault="009A6B2E" w:rsidP="009F0269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урок мне понравился (не понравился) потому, что</w:t>
      </w:r>
    </w:p>
    <w:p w:rsidR="009A6B2E" w:rsidRPr="00D21C77" w:rsidRDefault="009A6B2E" w:rsidP="009F0269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-Наиболее трудным мне показалось</w:t>
      </w:r>
    </w:p>
    <w:p w:rsidR="009A6B2E" w:rsidRPr="00D21C77" w:rsidRDefault="009A6B2E" w:rsidP="009F0269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-Самым интересным</w:t>
      </w:r>
    </w:p>
    <w:p w:rsidR="009A6B2E" w:rsidRPr="00D21C77" w:rsidRDefault="009A6B2E" w:rsidP="009F0269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бы еще раз провести этот урок, то я бы сдела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следующее</w:t>
      </w:r>
    </w:p>
    <w:p w:rsidR="009A6B2E" w:rsidRPr="00D21C77" w:rsidRDefault="009A6B2E" w:rsidP="009F0269">
      <w:pPr>
        <w:spacing w:before="100" w:beforeAutospacing="1" w:after="198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бы хоте</w:t>
      </w:r>
      <w:proofErr w:type="gramStart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попросить своего учителя</w:t>
      </w:r>
    </w:p>
    <w:p w:rsidR="009A6B2E" w:rsidRPr="00D21C77" w:rsidRDefault="009A6B2E" w:rsidP="00636012">
      <w:pPr>
        <w:spacing w:before="100" w:beforeAutospacing="1" w:after="198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мне очень хочется, чтобы после нашего путешествия в ваших умах и сердцах </w:t>
      </w:r>
      <w:r w:rsidR="00B25F03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осталась гордость за нашу великую многонациональную страну и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B25F03"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 благодатном районе </w:t>
      </w:r>
      <w:r w:rsidRPr="00D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- Европейском Юге.</w:t>
      </w:r>
    </w:p>
    <w:p w:rsidR="009A6B2E" w:rsidRPr="00D21C77" w:rsidRDefault="009A6B2E" w:rsidP="009A6B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C748F8" w:rsidRPr="004160E1" w:rsidRDefault="00C748F8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 В. И. Основы региональной экономики: учебное пособие – Ростов-на-дону, изд. центр «Март», 2001.</w:t>
      </w:r>
    </w:p>
    <w:p w:rsidR="00B30514" w:rsidRPr="004160E1" w:rsidRDefault="00B30514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9 класс. Учебник для общеобразовательных организаций. (Полярная звезда), </w:t>
      </w:r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«Просвещение»,</w:t>
      </w:r>
      <w:r w:rsidR="00C748F8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C748F8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48F8" w:rsidRPr="004160E1" w:rsidRDefault="00C748F8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 В.П., Баринова И.И., Ром В.Я. и др.</w:t>
      </w:r>
      <w:r w:rsidRPr="004160E1">
        <w:rPr>
          <w:rFonts w:ascii="Times New Roman" w:hAnsi="Times New Roman" w:cs="Times New Roman"/>
          <w:sz w:val="24"/>
          <w:szCs w:val="24"/>
        </w:rPr>
        <w:t xml:space="preserve"> География. 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России. Хозяйство и географические районы. Учебник. 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60E1">
        <w:rPr>
          <w:rFonts w:ascii="Times New Roman" w:hAnsi="Times New Roman" w:cs="Times New Roman"/>
          <w:sz w:val="24"/>
          <w:szCs w:val="24"/>
        </w:rPr>
        <w:t xml:space="preserve"> </w:t>
      </w:r>
      <w:r w:rsidR="004160E1" w:rsidRPr="004160E1">
        <w:rPr>
          <w:rFonts w:ascii="Times New Roman" w:hAnsi="Times New Roman" w:cs="Times New Roman"/>
          <w:sz w:val="24"/>
          <w:szCs w:val="24"/>
        </w:rPr>
        <w:t xml:space="preserve">– Москва: 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Просвещение/Дрофа, 2020</w:t>
      </w:r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0E1" w:rsidRPr="004160E1" w:rsidRDefault="004160E1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по географии. 9 класс</w:t>
      </w:r>
      <w:proofErr w:type="gramStart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 Е.А. </w:t>
      </w:r>
      <w:proofErr w:type="spellStart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эл. – 1 файл </w:t>
      </w:r>
      <w:proofErr w:type="spellStart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335 с. – Москва : ВАКО, 2020.</w:t>
      </w:r>
    </w:p>
    <w:p w:rsidR="00C748F8" w:rsidRPr="004160E1" w:rsidRDefault="00C748F8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Поурочные разработки по географии: Природа России. 8 класс. –</w:t>
      </w:r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</w:t>
      </w:r>
      <w:proofErr w:type="gramStart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ВАКО, 2020.</w:t>
      </w:r>
    </w:p>
    <w:p w:rsidR="004160E1" w:rsidRPr="004160E1" w:rsidRDefault="00C748F8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Радионова</w:t>
      </w:r>
      <w:proofErr w:type="spellEnd"/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 </w:t>
      </w:r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география Российской Федерации</w:t>
      </w:r>
      <w:proofErr w:type="gramStart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по географии / И. А. Родионова. - Москва</w:t>
      </w:r>
      <w:proofErr w:type="gramStart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="004160E1"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лицей, 1998. - 149 с.</w:t>
      </w:r>
    </w:p>
    <w:p w:rsidR="009A6B2E" w:rsidRPr="004160E1" w:rsidRDefault="00B30514" w:rsidP="009F0269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ресурсы.</w:t>
      </w:r>
    </w:p>
    <w:p w:rsidR="009A6B2E" w:rsidRPr="00D21C77" w:rsidRDefault="009A6B2E" w:rsidP="00C748F8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B2E" w:rsidRPr="00D21C77" w:rsidRDefault="009A6B2E" w:rsidP="009A6B2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A6B2E" w:rsidRPr="00D21C77" w:rsidSect="00B900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E3"/>
    <w:multiLevelType w:val="hybridMultilevel"/>
    <w:tmpl w:val="7C52E780"/>
    <w:lvl w:ilvl="0" w:tplc="C94AAF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F0448D"/>
    <w:multiLevelType w:val="multilevel"/>
    <w:tmpl w:val="4398A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1DB8"/>
    <w:multiLevelType w:val="hybridMultilevel"/>
    <w:tmpl w:val="72C2F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6462840"/>
    <w:multiLevelType w:val="multilevel"/>
    <w:tmpl w:val="8D9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A3483"/>
    <w:multiLevelType w:val="multilevel"/>
    <w:tmpl w:val="8DB61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97A2F"/>
    <w:multiLevelType w:val="multilevel"/>
    <w:tmpl w:val="038A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B9F2AB7"/>
    <w:multiLevelType w:val="multilevel"/>
    <w:tmpl w:val="DE18F0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C671CAE"/>
    <w:multiLevelType w:val="multilevel"/>
    <w:tmpl w:val="F74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97D02"/>
    <w:multiLevelType w:val="hybridMultilevel"/>
    <w:tmpl w:val="1A28C78A"/>
    <w:lvl w:ilvl="0" w:tplc="24CAD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D442930"/>
    <w:multiLevelType w:val="multilevel"/>
    <w:tmpl w:val="915E5E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07B603A"/>
    <w:multiLevelType w:val="multilevel"/>
    <w:tmpl w:val="8DB61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7D"/>
    <w:rsid w:val="000270D0"/>
    <w:rsid w:val="000A5F68"/>
    <w:rsid w:val="000E44CC"/>
    <w:rsid w:val="00155F5A"/>
    <w:rsid w:val="00195F27"/>
    <w:rsid w:val="001B08C4"/>
    <w:rsid w:val="001E48EA"/>
    <w:rsid w:val="002712EE"/>
    <w:rsid w:val="00281AC3"/>
    <w:rsid w:val="002A6576"/>
    <w:rsid w:val="002C508E"/>
    <w:rsid w:val="002F123D"/>
    <w:rsid w:val="00302DEE"/>
    <w:rsid w:val="003227A2"/>
    <w:rsid w:val="0034224E"/>
    <w:rsid w:val="00386B10"/>
    <w:rsid w:val="003872A3"/>
    <w:rsid w:val="00397A7D"/>
    <w:rsid w:val="003A56BF"/>
    <w:rsid w:val="003E4817"/>
    <w:rsid w:val="004160E1"/>
    <w:rsid w:val="00416D8E"/>
    <w:rsid w:val="00464AD5"/>
    <w:rsid w:val="0049343B"/>
    <w:rsid w:val="0051070A"/>
    <w:rsid w:val="005A5261"/>
    <w:rsid w:val="005B13BE"/>
    <w:rsid w:val="005C5AF1"/>
    <w:rsid w:val="00615E20"/>
    <w:rsid w:val="006278FA"/>
    <w:rsid w:val="00636012"/>
    <w:rsid w:val="00714226"/>
    <w:rsid w:val="0071478F"/>
    <w:rsid w:val="00723D1F"/>
    <w:rsid w:val="007A24DE"/>
    <w:rsid w:val="007B4866"/>
    <w:rsid w:val="007D63E1"/>
    <w:rsid w:val="007E5376"/>
    <w:rsid w:val="00801DFD"/>
    <w:rsid w:val="00822732"/>
    <w:rsid w:val="00880037"/>
    <w:rsid w:val="008B4C1E"/>
    <w:rsid w:val="008B7FBE"/>
    <w:rsid w:val="008C5532"/>
    <w:rsid w:val="008D5D02"/>
    <w:rsid w:val="008F33D4"/>
    <w:rsid w:val="00906799"/>
    <w:rsid w:val="00927B7A"/>
    <w:rsid w:val="0094086B"/>
    <w:rsid w:val="00995193"/>
    <w:rsid w:val="009A6B2E"/>
    <w:rsid w:val="009D3C99"/>
    <w:rsid w:val="009F0269"/>
    <w:rsid w:val="00A72A90"/>
    <w:rsid w:val="00AE35F5"/>
    <w:rsid w:val="00B25F03"/>
    <w:rsid w:val="00B266BC"/>
    <w:rsid w:val="00B30514"/>
    <w:rsid w:val="00B37286"/>
    <w:rsid w:val="00B90081"/>
    <w:rsid w:val="00BC539A"/>
    <w:rsid w:val="00C34603"/>
    <w:rsid w:val="00C748F8"/>
    <w:rsid w:val="00CA60BE"/>
    <w:rsid w:val="00CC7FA0"/>
    <w:rsid w:val="00D201C6"/>
    <w:rsid w:val="00D21C77"/>
    <w:rsid w:val="00D271D1"/>
    <w:rsid w:val="00D66429"/>
    <w:rsid w:val="00DF2BF1"/>
    <w:rsid w:val="00E75AF7"/>
    <w:rsid w:val="00E958C9"/>
    <w:rsid w:val="00F76C48"/>
    <w:rsid w:val="00FE21C2"/>
    <w:rsid w:val="00FE387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B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A6B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1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C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224E"/>
    <w:rPr>
      <w:b/>
      <w:bCs/>
    </w:rPr>
  </w:style>
  <w:style w:type="character" w:styleId="a8">
    <w:name w:val="Hyperlink"/>
    <w:basedOn w:val="a0"/>
    <w:uiPriority w:val="99"/>
    <w:semiHidden/>
    <w:unhideWhenUsed/>
    <w:rsid w:val="00940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B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A6B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1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C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224E"/>
    <w:rPr>
      <w:b/>
      <w:bCs/>
    </w:rPr>
  </w:style>
  <w:style w:type="character" w:styleId="a8">
    <w:name w:val="Hyperlink"/>
    <w:basedOn w:val="a0"/>
    <w:uiPriority w:val="99"/>
    <w:semiHidden/>
    <w:unhideWhenUsed/>
    <w:rsid w:val="0094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1%80%D1%88%D0%B5%D0%BB%D1%8C%D1%82,_%D0%A2%D0%B5%D0%BE%D0%B4%D0%BE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468E-D64A-4CA1-A2B5-60AA060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39</cp:revision>
  <cp:lastPrinted>2024-02-20T21:39:00Z</cp:lastPrinted>
  <dcterms:created xsi:type="dcterms:W3CDTF">2024-02-18T06:24:00Z</dcterms:created>
  <dcterms:modified xsi:type="dcterms:W3CDTF">2024-06-16T08:44:00Z</dcterms:modified>
</cp:coreProperties>
</file>