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DD" w:rsidRDefault="003B5EDD" w:rsidP="003B5EDD">
      <w:pPr>
        <w:jc w:val="center"/>
        <w:rPr>
          <w:rFonts w:ascii="Times New Roman" w:hAnsi="Times New Roman" w:cs="Times New Roman"/>
          <w:b/>
          <w:sz w:val="28"/>
          <w:szCs w:val="28"/>
          <w:u w:val="single"/>
        </w:rPr>
      </w:pPr>
      <w:r>
        <w:rPr>
          <w:rFonts w:ascii="Times New Roman" w:hAnsi="Times New Roman" w:cs="Times New Roman"/>
          <w:b/>
          <w:sz w:val="28"/>
          <w:szCs w:val="28"/>
          <w:u w:val="single"/>
        </w:rPr>
        <w:t>УЧЕНИЕ С УВЛЕЧЕНИЕМ.</w:t>
      </w:r>
    </w:p>
    <w:p w:rsidR="006E6569" w:rsidRPr="003B5EDD" w:rsidRDefault="006E6569">
      <w:pPr>
        <w:rPr>
          <w:rFonts w:ascii="Times New Roman" w:hAnsi="Times New Roman" w:cs="Times New Roman"/>
          <w:b/>
          <w:sz w:val="28"/>
          <w:szCs w:val="28"/>
          <w:u w:val="single"/>
        </w:rPr>
      </w:pPr>
      <w:r w:rsidRPr="003B5EDD">
        <w:rPr>
          <w:rFonts w:ascii="Times New Roman" w:hAnsi="Times New Roman" w:cs="Times New Roman"/>
          <w:b/>
          <w:sz w:val="28"/>
          <w:szCs w:val="28"/>
          <w:u w:val="single"/>
        </w:rPr>
        <w:t>ВВЕДЕНИЕ</w:t>
      </w:r>
    </w:p>
    <w:p w:rsidR="00E62A3B" w:rsidRDefault="00E62A3B">
      <w:pPr>
        <w:rPr>
          <w:rFonts w:ascii="Times New Roman" w:hAnsi="Times New Roman" w:cs="Times New Roman"/>
          <w:sz w:val="28"/>
          <w:szCs w:val="28"/>
        </w:rPr>
      </w:pPr>
      <w:r w:rsidRPr="00E62A3B">
        <w:rPr>
          <w:rFonts w:ascii="Times New Roman" w:hAnsi="Times New Roman" w:cs="Times New Roman"/>
          <w:sz w:val="28"/>
          <w:szCs w:val="28"/>
        </w:rPr>
        <w:t xml:space="preserve">Приходилось ли вам </w:t>
      </w:r>
      <w:r>
        <w:rPr>
          <w:rFonts w:ascii="Times New Roman" w:hAnsi="Times New Roman" w:cs="Times New Roman"/>
          <w:sz w:val="28"/>
          <w:szCs w:val="28"/>
        </w:rPr>
        <w:t>во время обучения в школе переходить в другую ОО?</w:t>
      </w:r>
    </w:p>
    <w:p w:rsidR="00893DBA" w:rsidRDefault="00893DBA">
      <w:pPr>
        <w:rPr>
          <w:rFonts w:ascii="Times New Roman" w:hAnsi="Times New Roman" w:cs="Times New Roman"/>
          <w:sz w:val="28"/>
          <w:szCs w:val="28"/>
        </w:rPr>
      </w:pPr>
      <w:r>
        <w:rPr>
          <w:rFonts w:ascii="Times New Roman" w:hAnsi="Times New Roman" w:cs="Times New Roman"/>
          <w:sz w:val="28"/>
          <w:szCs w:val="28"/>
        </w:rPr>
        <w:t xml:space="preserve">Кто менял школу? </w:t>
      </w:r>
    </w:p>
    <w:p w:rsidR="00893DBA" w:rsidRDefault="00893DBA">
      <w:pPr>
        <w:rPr>
          <w:rFonts w:ascii="Times New Roman" w:hAnsi="Times New Roman" w:cs="Times New Roman"/>
          <w:sz w:val="28"/>
          <w:szCs w:val="28"/>
        </w:rPr>
      </w:pPr>
      <w:r>
        <w:rPr>
          <w:rFonts w:ascii="Times New Roman" w:hAnsi="Times New Roman" w:cs="Times New Roman"/>
          <w:sz w:val="28"/>
          <w:szCs w:val="28"/>
        </w:rPr>
        <w:t>Как вы адаптировались к этой ситуации?</w:t>
      </w:r>
    </w:p>
    <w:p w:rsidR="00893DBA" w:rsidRDefault="00893DBA">
      <w:pPr>
        <w:rPr>
          <w:rFonts w:ascii="Times New Roman" w:hAnsi="Times New Roman" w:cs="Times New Roman"/>
          <w:sz w:val="28"/>
          <w:szCs w:val="28"/>
        </w:rPr>
      </w:pPr>
      <w:r>
        <w:rPr>
          <w:rFonts w:ascii="Times New Roman" w:hAnsi="Times New Roman" w:cs="Times New Roman"/>
          <w:sz w:val="28"/>
          <w:szCs w:val="28"/>
        </w:rPr>
        <w:t>++++++++++++=</w:t>
      </w:r>
    </w:p>
    <w:p w:rsidR="00893DBA" w:rsidRDefault="00893DBA">
      <w:pPr>
        <w:rPr>
          <w:rFonts w:ascii="Times New Roman" w:hAnsi="Times New Roman" w:cs="Times New Roman"/>
          <w:sz w:val="28"/>
          <w:szCs w:val="28"/>
        </w:rPr>
      </w:pPr>
      <w:r>
        <w:rPr>
          <w:rFonts w:ascii="Times New Roman" w:hAnsi="Times New Roman" w:cs="Times New Roman"/>
          <w:sz w:val="28"/>
          <w:szCs w:val="28"/>
        </w:rPr>
        <w:t>Были ли у вас ситуации, когда к вам в класс приходил новый ученик? Какие страхи он испытывал, назовите их.</w:t>
      </w:r>
    </w:p>
    <w:p w:rsidR="00893DBA" w:rsidRDefault="00893DBA">
      <w:pPr>
        <w:rPr>
          <w:rFonts w:ascii="Times New Roman" w:hAnsi="Times New Roman" w:cs="Times New Roman"/>
          <w:sz w:val="28"/>
          <w:szCs w:val="28"/>
        </w:rPr>
      </w:pPr>
      <w:r>
        <w:rPr>
          <w:rFonts w:ascii="Times New Roman" w:hAnsi="Times New Roman" w:cs="Times New Roman"/>
          <w:sz w:val="28"/>
          <w:szCs w:val="28"/>
        </w:rPr>
        <w:t>+++++++++++++</w:t>
      </w:r>
    </w:p>
    <w:p w:rsidR="00893DBA" w:rsidRDefault="00893DBA">
      <w:pPr>
        <w:rPr>
          <w:rFonts w:ascii="Times New Roman" w:hAnsi="Times New Roman" w:cs="Times New Roman"/>
          <w:sz w:val="28"/>
          <w:szCs w:val="28"/>
        </w:rPr>
      </w:pPr>
      <w:r>
        <w:rPr>
          <w:rFonts w:ascii="Times New Roman" w:hAnsi="Times New Roman" w:cs="Times New Roman"/>
          <w:sz w:val="28"/>
          <w:szCs w:val="28"/>
        </w:rPr>
        <w:t xml:space="preserve"> Представьте ситуацию-</w:t>
      </w:r>
    </w:p>
    <w:p w:rsidR="00893DBA" w:rsidRDefault="00893DBA">
      <w:pPr>
        <w:rPr>
          <w:rFonts w:ascii="Times New Roman" w:hAnsi="Times New Roman" w:cs="Times New Roman"/>
          <w:sz w:val="28"/>
          <w:szCs w:val="28"/>
        </w:rPr>
      </w:pPr>
      <w:r>
        <w:rPr>
          <w:rFonts w:ascii="Times New Roman" w:hAnsi="Times New Roman" w:cs="Times New Roman"/>
          <w:sz w:val="28"/>
          <w:szCs w:val="28"/>
        </w:rPr>
        <w:t>Вы уехали в другой город или другую страну. Как вы будете привыкать к этому НОВОМУ?</w:t>
      </w:r>
    </w:p>
    <w:p w:rsidR="00893DBA" w:rsidRDefault="00893DBA">
      <w:pPr>
        <w:rPr>
          <w:rFonts w:ascii="Times New Roman" w:hAnsi="Times New Roman" w:cs="Times New Roman"/>
          <w:sz w:val="28"/>
          <w:szCs w:val="28"/>
        </w:rPr>
      </w:pPr>
      <w:r>
        <w:rPr>
          <w:rFonts w:ascii="Times New Roman" w:hAnsi="Times New Roman" w:cs="Times New Roman"/>
          <w:sz w:val="28"/>
          <w:szCs w:val="28"/>
        </w:rPr>
        <w:t>Способность адаптироваться – «это настройка по умолчанию», такая же как общительность, упорство, музыкальный слух, гибкость или склонность к полноте. Вы наследуете эту настройку от родителей, а потом всю жизнь либо миритесь с тем, что есть, либо работаете над собой, чтобы стало лучше. У многих это получается.</w:t>
      </w:r>
    </w:p>
    <w:p w:rsidR="00893DBA" w:rsidRDefault="00893DBA" w:rsidP="00593352">
      <w:pPr>
        <w:jc w:val="both"/>
        <w:rPr>
          <w:rFonts w:ascii="Times New Roman" w:hAnsi="Times New Roman" w:cs="Times New Roman"/>
          <w:sz w:val="28"/>
          <w:szCs w:val="28"/>
        </w:rPr>
      </w:pPr>
      <w:r>
        <w:rPr>
          <w:rFonts w:ascii="Times New Roman" w:hAnsi="Times New Roman" w:cs="Times New Roman"/>
          <w:sz w:val="28"/>
          <w:szCs w:val="28"/>
        </w:rPr>
        <w:t>ПОЧЕМУ УМЕНИЕ АДАПТИРОВАТЬ- ЭТО ГЛАВНЫЙ НАВЫК ДЛЯ УСПЕШНОЙ ЖИЗНИ</w:t>
      </w:r>
      <w:r w:rsidR="00593352">
        <w:rPr>
          <w:rFonts w:ascii="Times New Roman" w:hAnsi="Times New Roman" w:cs="Times New Roman"/>
          <w:sz w:val="28"/>
          <w:szCs w:val="28"/>
        </w:rPr>
        <w:t xml:space="preserve"> СЕГОДНЯ. И КАК ЕГО НАЧАТЬ ОСВАИВАТЬ С ДЕТСТВА. Об этом мы сегодня поразмышляем!</w:t>
      </w:r>
    </w:p>
    <w:p w:rsidR="00593352" w:rsidRDefault="00593352" w:rsidP="00593352">
      <w:pPr>
        <w:jc w:val="both"/>
        <w:rPr>
          <w:rFonts w:ascii="Times New Roman" w:hAnsi="Times New Roman" w:cs="Times New Roman"/>
          <w:sz w:val="28"/>
          <w:szCs w:val="28"/>
        </w:rPr>
      </w:pPr>
      <w:r>
        <w:rPr>
          <w:rFonts w:ascii="Times New Roman" w:hAnsi="Times New Roman" w:cs="Times New Roman"/>
          <w:sz w:val="28"/>
          <w:szCs w:val="28"/>
        </w:rPr>
        <w:t>Зачем учиться адаптироваться?</w:t>
      </w:r>
    </w:p>
    <w:p w:rsidR="00593352" w:rsidRDefault="00593352" w:rsidP="00593352">
      <w:pPr>
        <w:jc w:val="both"/>
        <w:rPr>
          <w:rFonts w:ascii="Times New Roman" w:hAnsi="Times New Roman" w:cs="Times New Roman"/>
          <w:sz w:val="28"/>
          <w:szCs w:val="28"/>
        </w:rPr>
      </w:pPr>
      <w:r>
        <w:rPr>
          <w:rFonts w:ascii="Times New Roman" w:hAnsi="Times New Roman" w:cs="Times New Roman"/>
          <w:sz w:val="28"/>
          <w:szCs w:val="28"/>
        </w:rPr>
        <w:t>Скажу очевидное: жизнь вокруг постоянно меняется- как в мелочах, так и на уровне трендов.</w:t>
      </w:r>
    </w:p>
    <w:p w:rsidR="00593352" w:rsidRPr="00E62A3B" w:rsidRDefault="00593352" w:rsidP="00593352">
      <w:pPr>
        <w:jc w:val="both"/>
        <w:rPr>
          <w:rFonts w:ascii="Times New Roman" w:hAnsi="Times New Roman" w:cs="Times New Roman"/>
          <w:sz w:val="28"/>
          <w:szCs w:val="28"/>
        </w:rPr>
      </w:pPr>
      <w:r>
        <w:rPr>
          <w:rFonts w:ascii="Times New Roman" w:hAnsi="Times New Roman" w:cs="Times New Roman"/>
          <w:sz w:val="28"/>
          <w:szCs w:val="28"/>
        </w:rPr>
        <w:t>Мелочи- это мода, курсы валюты, сезонные колебания погоды, ежеквартальные  ключевые показатели эффективности на работе- показатели деятельности, которые помогают измерить степень достижения цели и по оптимизации процесса, а именно: результативность и эффективность.</w:t>
      </w:r>
    </w:p>
    <w:p w:rsidR="00E62A3B" w:rsidRPr="003B5EDD" w:rsidRDefault="00593352">
      <w:pPr>
        <w:rPr>
          <w:rFonts w:ascii="Times New Roman" w:hAnsi="Times New Roman" w:cs="Times New Roman"/>
          <w:b/>
          <w:sz w:val="28"/>
          <w:szCs w:val="28"/>
          <w:u w:val="single"/>
        </w:rPr>
      </w:pPr>
      <w:r w:rsidRPr="003B5EDD">
        <w:rPr>
          <w:rFonts w:ascii="Times New Roman" w:hAnsi="Times New Roman" w:cs="Times New Roman"/>
          <w:b/>
          <w:sz w:val="28"/>
          <w:szCs w:val="28"/>
          <w:u w:val="single"/>
        </w:rPr>
        <w:t>Тренды- это изменение климата, цифровизация, пандемия и переход на удалённую работу,</w:t>
      </w:r>
    </w:p>
    <w:p w:rsidR="00593352" w:rsidRPr="006C32C4" w:rsidRDefault="00593352" w:rsidP="00593352">
      <w:pPr>
        <w:jc w:val="both"/>
        <w:rPr>
          <w:rFonts w:ascii="Times New Roman" w:hAnsi="Times New Roman" w:cs="Times New Roman"/>
          <w:b/>
          <w:sz w:val="28"/>
          <w:szCs w:val="28"/>
          <w:u w:val="single"/>
        </w:rPr>
      </w:pPr>
      <w:r w:rsidRPr="003B5EDD">
        <w:rPr>
          <w:rFonts w:ascii="Times New Roman" w:hAnsi="Times New Roman" w:cs="Times New Roman"/>
          <w:b/>
          <w:sz w:val="28"/>
          <w:szCs w:val="28"/>
          <w:u w:val="single"/>
        </w:rPr>
        <w:lastRenderedPageBreak/>
        <w:t>миграция родителей детей из стран ближнего зарубежья на заработки, временно и для постоянного проживания</w:t>
      </w:r>
      <w:r w:rsidR="006C32C4" w:rsidRPr="003B5EDD">
        <w:rPr>
          <w:rFonts w:ascii="Times New Roman" w:hAnsi="Times New Roman" w:cs="Times New Roman"/>
          <w:b/>
          <w:sz w:val="28"/>
          <w:szCs w:val="28"/>
          <w:u w:val="single"/>
        </w:rPr>
        <w:t>, а как следствие увеличение н</w:t>
      </w:r>
      <w:r w:rsidRPr="003B5EDD">
        <w:rPr>
          <w:rFonts w:ascii="Times New Roman" w:hAnsi="Times New Roman" w:cs="Times New Roman"/>
          <w:b/>
          <w:sz w:val="28"/>
          <w:szCs w:val="28"/>
          <w:u w:val="single"/>
        </w:rPr>
        <w:t>а сегодняшний день детей мигрантов в общеобразов</w:t>
      </w:r>
      <w:r w:rsidR="006C32C4" w:rsidRPr="003B5EDD">
        <w:rPr>
          <w:rFonts w:ascii="Times New Roman" w:hAnsi="Times New Roman" w:cs="Times New Roman"/>
          <w:b/>
          <w:sz w:val="28"/>
          <w:szCs w:val="28"/>
          <w:u w:val="single"/>
        </w:rPr>
        <w:t>ательных организациях</w:t>
      </w:r>
      <w:r w:rsidRPr="003B5EDD">
        <w:rPr>
          <w:rFonts w:ascii="Times New Roman" w:hAnsi="Times New Roman" w:cs="Times New Roman"/>
          <w:b/>
          <w:sz w:val="28"/>
          <w:szCs w:val="28"/>
          <w:u w:val="single"/>
        </w:rPr>
        <w:t>.</w:t>
      </w:r>
    </w:p>
    <w:p w:rsidR="006C32C4" w:rsidRDefault="00593352">
      <w:pPr>
        <w:rPr>
          <w:rFonts w:ascii="Times New Roman" w:hAnsi="Times New Roman" w:cs="Times New Roman"/>
          <w:sz w:val="28"/>
          <w:szCs w:val="28"/>
        </w:rPr>
      </w:pPr>
      <w:r w:rsidRPr="00593352">
        <w:rPr>
          <w:rFonts w:ascii="Times New Roman" w:hAnsi="Times New Roman" w:cs="Times New Roman"/>
          <w:sz w:val="28"/>
          <w:szCs w:val="28"/>
        </w:rPr>
        <w:t xml:space="preserve">Люди вынуждены постоянно адаптироваться к изменениям, и чем меньше нервов </w:t>
      </w:r>
      <w:r>
        <w:rPr>
          <w:rFonts w:ascii="Times New Roman" w:hAnsi="Times New Roman" w:cs="Times New Roman"/>
          <w:sz w:val="28"/>
          <w:szCs w:val="28"/>
        </w:rPr>
        <w:t>и усилий на это уходит, тем больше энергии остаётся на то, чтобы достигать целей и воплощать мечты.</w:t>
      </w:r>
    </w:p>
    <w:p w:rsidR="009714CA" w:rsidRDefault="009714CA" w:rsidP="009714CA">
      <w:pPr>
        <w:shd w:val="clear" w:color="auto" w:fill="FFFFFF"/>
        <w:spacing w:after="0" w:line="240" w:lineRule="auto"/>
        <w:jc w:val="both"/>
        <w:rPr>
          <w:rFonts w:ascii="Times New Roman" w:eastAsia="Times New Roman" w:hAnsi="Times New Roman" w:cs="Times New Roman"/>
          <w:b/>
          <w:i/>
          <w:iCs/>
          <w:sz w:val="28"/>
          <w:szCs w:val="28"/>
          <w:u w:val="single"/>
        </w:rPr>
      </w:pPr>
      <w:r w:rsidRPr="009714CA">
        <w:rPr>
          <w:rFonts w:ascii="Times New Roman" w:eastAsia="Times New Roman" w:hAnsi="Times New Roman" w:cs="Times New Roman"/>
          <w:b/>
          <w:i/>
          <w:iCs/>
          <w:sz w:val="28"/>
          <w:szCs w:val="28"/>
          <w:u w:val="single"/>
        </w:rPr>
        <w:t xml:space="preserve">Справка: </w:t>
      </w:r>
    </w:p>
    <w:p w:rsidR="00FE6454" w:rsidRDefault="00FE6454" w:rsidP="0046454B">
      <w:pPr>
        <w:spacing w:after="0" w:line="240" w:lineRule="auto"/>
        <w:jc w:val="both"/>
        <w:rPr>
          <w:rFonts w:ascii="Times New Roman" w:hAnsi="Times New Roman" w:cs="Times New Roman"/>
          <w:b/>
          <w:sz w:val="28"/>
          <w:szCs w:val="28"/>
        </w:rPr>
      </w:pPr>
    </w:p>
    <w:p w:rsidR="0046454B" w:rsidRPr="00B06C05" w:rsidRDefault="0046454B" w:rsidP="0046454B">
      <w:pPr>
        <w:spacing w:after="0" w:line="240" w:lineRule="auto"/>
        <w:jc w:val="both"/>
        <w:rPr>
          <w:rFonts w:ascii="Times New Roman" w:hAnsi="Times New Roman" w:cs="Times New Roman"/>
          <w:sz w:val="28"/>
          <w:szCs w:val="28"/>
        </w:rPr>
      </w:pPr>
      <w:r w:rsidRPr="00B06C05">
        <w:rPr>
          <w:rFonts w:ascii="Times New Roman" w:hAnsi="Times New Roman" w:cs="Times New Roman"/>
          <w:b/>
          <w:sz w:val="28"/>
          <w:szCs w:val="28"/>
        </w:rPr>
        <w:t>Адаптация</w:t>
      </w:r>
      <w:r w:rsidRPr="00B06C05">
        <w:rPr>
          <w:rFonts w:ascii="Times New Roman" w:hAnsi="Times New Roman" w:cs="Times New Roman"/>
          <w:sz w:val="28"/>
          <w:szCs w:val="28"/>
        </w:rPr>
        <w:t xml:space="preserve"> детей мигрантов - это процесс активного приспособления к условиям социальной среды.</w:t>
      </w:r>
    </w:p>
    <w:p w:rsidR="0046454B" w:rsidRPr="00B06C05" w:rsidRDefault="0046454B" w:rsidP="0046454B">
      <w:pPr>
        <w:spacing w:after="0" w:line="240" w:lineRule="auto"/>
        <w:jc w:val="both"/>
        <w:rPr>
          <w:rFonts w:ascii="Times New Roman" w:hAnsi="Times New Roman" w:cs="Times New Roman"/>
          <w:sz w:val="28"/>
          <w:szCs w:val="28"/>
        </w:rPr>
      </w:pPr>
      <w:r w:rsidRPr="00B06C05">
        <w:rPr>
          <w:rFonts w:ascii="Times New Roman" w:hAnsi="Times New Roman" w:cs="Times New Roman"/>
          <w:b/>
          <w:sz w:val="28"/>
          <w:szCs w:val="28"/>
        </w:rPr>
        <w:t>Социализация</w:t>
      </w:r>
      <w:r w:rsidRPr="00B06C05">
        <w:rPr>
          <w:rFonts w:ascii="Times New Roman" w:hAnsi="Times New Roman" w:cs="Times New Roman"/>
          <w:sz w:val="28"/>
          <w:szCs w:val="28"/>
        </w:rPr>
        <w:t xml:space="preserve"> мигрантов – это процесс, предполагающий усвоение социального опыта, путем вхождения в социальную среду, на основе чего формируется его личность как гражданина страны, имеющего активную социальную позицию, проявляющуюся в деятельности и отношениях в социальной среде. </w:t>
      </w:r>
    </w:p>
    <w:p w:rsidR="0046454B" w:rsidRPr="00B06C05" w:rsidRDefault="0046454B" w:rsidP="0046454B">
      <w:pPr>
        <w:spacing w:after="0" w:line="240" w:lineRule="auto"/>
        <w:jc w:val="both"/>
        <w:rPr>
          <w:rFonts w:ascii="Times New Roman" w:hAnsi="Times New Roman" w:cs="Times New Roman"/>
          <w:sz w:val="28"/>
          <w:szCs w:val="28"/>
        </w:rPr>
      </w:pPr>
      <w:r w:rsidRPr="00B06C05">
        <w:rPr>
          <w:rFonts w:ascii="Times New Roman" w:hAnsi="Times New Roman" w:cs="Times New Roman"/>
          <w:b/>
          <w:sz w:val="28"/>
          <w:szCs w:val="28"/>
        </w:rPr>
        <w:t>Интеграция</w:t>
      </w:r>
      <w:r w:rsidRPr="00B06C05">
        <w:rPr>
          <w:rFonts w:ascii="Times New Roman" w:hAnsi="Times New Roman" w:cs="Times New Roman"/>
          <w:sz w:val="28"/>
          <w:szCs w:val="28"/>
        </w:rPr>
        <w:t xml:space="preserve"> - результат вхождения ребенка мигранта в новое общество происходит через адаптацию и социализацию в этом обществе.</w:t>
      </w:r>
    </w:p>
    <w:p w:rsidR="0046454B" w:rsidRPr="00B06C05" w:rsidRDefault="0046454B" w:rsidP="0046454B">
      <w:pPr>
        <w:spacing w:after="0" w:line="240" w:lineRule="auto"/>
        <w:jc w:val="both"/>
        <w:rPr>
          <w:rFonts w:ascii="Times New Roman" w:hAnsi="Times New Roman" w:cs="Times New Roman"/>
          <w:sz w:val="28"/>
          <w:szCs w:val="28"/>
        </w:rPr>
      </w:pPr>
      <w:r w:rsidRPr="00B06C05">
        <w:rPr>
          <w:rFonts w:ascii="Times New Roman" w:hAnsi="Times New Roman" w:cs="Times New Roman"/>
          <w:b/>
          <w:sz w:val="28"/>
          <w:szCs w:val="28"/>
        </w:rPr>
        <w:t>Мигранты</w:t>
      </w:r>
      <w:r w:rsidRPr="00B06C05">
        <w:rPr>
          <w:rFonts w:ascii="Times New Roman" w:hAnsi="Times New Roman" w:cs="Times New Roman"/>
          <w:sz w:val="28"/>
          <w:szCs w:val="28"/>
        </w:rPr>
        <w:t xml:space="preserve"> - люди-переселенцы из других регионов, прибывшие в другие страны для решения вопросов трудоустройства, получения образования, улучшения условий жизнедеятельности и т.д. </w:t>
      </w:r>
    </w:p>
    <w:p w:rsidR="0046454B" w:rsidRPr="00B06C05" w:rsidRDefault="0046454B" w:rsidP="0046454B">
      <w:pPr>
        <w:spacing w:after="0" w:line="240" w:lineRule="auto"/>
        <w:jc w:val="both"/>
        <w:rPr>
          <w:rFonts w:ascii="Times New Roman" w:hAnsi="Times New Roman" w:cs="Times New Roman"/>
          <w:sz w:val="28"/>
          <w:szCs w:val="28"/>
        </w:rPr>
      </w:pPr>
      <w:r w:rsidRPr="00B06C05">
        <w:rPr>
          <w:rFonts w:ascii="Times New Roman" w:hAnsi="Times New Roman" w:cs="Times New Roman"/>
          <w:b/>
          <w:sz w:val="28"/>
          <w:szCs w:val="28"/>
        </w:rPr>
        <w:t>Дети мигрантов</w:t>
      </w:r>
      <w:r w:rsidRPr="00B06C05">
        <w:rPr>
          <w:rFonts w:ascii="Times New Roman" w:hAnsi="Times New Roman" w:cs="Times New Roman"/>
          <w:sz w:val="28"/>
          <w:szCs w:val="28"/>
        </w:rPr>
        <w:t xml:space="preserve"> – это дети родителей, переехавших на постоянное место жительства в другое государство по причине национально-правовой, экономической, политической нестабильности или иной причине </w:t>
      </w:r>
    </w:p>
    <w:p w:rsidR="0046454B" w:rsidRDefault="0046454B" w:rsidP="0046454B">
      <w:pPr>
        <w:spacing w:after="0" w:line="240" w:lineRule="auto"/>
        <w:jc w:val="both"/>
        <w:rPr>
          <w:rFonts w:ascii="Times New Roman" w:hAnsi="Times New Roman" w:cs="Times New Roman"/>
          <w:sz w:val="28"/>
          <w:szCs w:val="28"/>
        </w:rPr>
      </w:pPr>
      <w:r w:rsidRPr="00B06C05">
        <w:rPr>
          <w:rFonts w:ascii="Times New Roman" w:hAnsi="Times New Roman" w:cs="Times New Roman"/>
          <w:b/>
          <w:sz w:val="28"/>
          <w:szCs w:val="28"/>
        </w:rPr>
        <w:t>Дети-инофоны</w:t>
      </w:r>
      <w:r w:rsidRPr="00B06C05">
        <w:rPr>
          <w:rFonts w:ascii="Times New Roman" w:hAnsi="Times New Roman" w:cs="Times New Roman"/>
          <w:sz w:val="28"/>
          <w:szCs w:val="28"/>
        </w:rPr>
        <w:t xml:space="preserve"> – это дети, принадлежащие к иной языковой и культурной общности, чем большинство коренного населения страны, в которой они проживают и получают образование, слабо владеющие языком этой страны или вовсе не говорящие на этом языке. </w:t>
      </w:r>
    </w:p>
    <w:p w:rsidR="00FE6454" w:rsidRDefault="00FE6454" w:rsidP="00FE6454">
      <w:pPr>
        <w:shd w:val="clear" w:color="auto" w:fill="FFFFFF"/>
        <w:spacing w:after="0" w:line="240" w:lineRule="auto"/>
        <w:jc w:val="both"/>
        <w:rPr>
          <w:rFonts w:ascii="Times New Roman" w:eastAsia="Times New Roman" w:hAnsi="Times New Roman" w:cs="Times New Roman"/>
          <w:b/>
          <w:i/>
          <w:iCs/>
          <w:sz w:val="28"/>
          <w:szCs w:val="28"/>
          <w:u w:val="single"/>
        </w:rPr>
      </w:pPr>
    </w:p>
    <w:p w:rsidR="00FE6454" w:rsidRPr="009714CA" w:rsidRDefault="00FE6454" w:rsidP="00FE6454">
      <w:pPr>
        <w:shd w:val="clear" w:color="auto" w:fill="FFFFFF"/>
        <w:spacing w:after="0" w:line="240" w:lineRule="auto"/>
        <w:jc w:val="both"/>
        <w:rPr>
          <w:rFonts w:ascii="Times New Roman" w:eastAsia="Times New Roman" w:hAnsi="Times New Roman" w:cs="Times New Roman"/>
          <w:b/>
          <w:i/>
          <w:iCs/>
          <w:sz w:val="28"/>
          <w:szCs w:val="28"/>
          <w:u w:val="single"/>
        </w:rPr>
      </w:pPr>
      <w:r w:rsidRPr="009714CA">
        <w:rPr>
          <w:rFonts w:ascii="Times New Roman" w:eastAsia="Times New Roman" w:hAnsi="Times New Roman" w:cs="Times New Roman"/>
          <w:b/>
          <w:i/>
          <w:iCs/>
          <w:sz w:val="28"/>
          <w:szCs w:val="28"/>
          <w:u w:val="single"/>
        </w:rPr>
        <w:t xml:space="preserve">билингвы — </w:t>
      </w:r>
      <w:r>
        <w:rPr>
          <w:rFonts w:ascii="Times New Roman" w:eastAsia="Times New Roman" w:hAnsi="Times New Roman" w:cs="Times New Roman"/>
          <w:b/>
          <w:i/>
          <w:iCs/>
          <w:sz w:val="28"/>
          <w:szCs w:val="28"/>
          <w:u w:val="single"/>
        </w:rPr>
        <w:t>дети</w:t>
      </w:r>
      <w:r w:rsidRPr="009714CA">
        <w:rPr>
          <w:rFonts w:ascii="Times New Roman" w:eastAsia="Times New Roman" w:hAnsi="Times New Roman" w:cs="Times New Roman"/>
          <w:b/>
          <w:i/>
          <w:iCs/>
          <w:sz w:val="28"/>
          <w:szCs w:val="28"/>
          <w:u w:val="single"/>
        </w:rPr>
        <w:t>, владеющие двумя языками, возможно, с разной степенью свободы.</w:t>
      </w:r>
    </w:p>
    <w:p w:rsidR="00FE6454" w:rsidRPr="00B06C05" w:rsidRDefault="00FE6454" w:rsidP="0046454B">
      <w:pPr>
        <w:spacing w:after="0" w:line="240" w:lineRule="auto"/>
        <w:jc w:val="both"/>
        <w:rPr>
          <w:rFonts w:ascii="Times New Roman" w:hAnsi="Times New Roman" w:cs="Times New Roman"/>
          <w:sz w:val="28"/>
          <w:szCs w:val="28"/>
        </w:rPr>
      </w:pPr>
    </w:p>
    <w:p w:rsidR="00FE6454" w:rsidRPr="003B5EDD" w:rsidRDefault="00FE6454" w:rsidP="00FE6454">
      <w:pPr>
        <w:shd w:val="clear" w:color="auto" w:fill="FFFFFF"/>
        <w:spacing w:after="0" w:line="240" w:lineRule="auto"/>
        <w:jc w:val="both"/>
        <w:rPr>
          <w:rFonts w:ascii="Times New Roman" w:eastAsia="Times New Roman" w:hAnsi="Times New Roman" w:cs="Times New Roman"/>
          <w:sz w:val="28"/>
          <w:szCs w:val="28"/>
        </w:rPr>
      </w:pPr>
      <w:r w:rsidRPr="003B5EDD">
        <w:rPr>
          <w:rFonts w:ascii="Times New Roman" w:eastAsia="Times New Roman" w:hAnsi="Times New Roman" w:cs="Times New Roman"/>
          <w:sz w:val="28"/>
          <w:szCs w:val="28"/>
        </w:rPr>
        <w:t>Откуда эти дети? В основном из Таджикистана, Узбекистана, Кыргызстана — именно из этих стран чаще всего приезжают в Новокуйбышевск трудовые мигранты, а значит, и их дети. Школа находится на улице Миронова на въезде в город, и видимо этим приглянулась семьям мигрантов. Исторически сложилось так, что здесь проживает много мигрантов: рядом крупный рынок. Поэтому в нашу школу регулярно приводят детей родители-иностранцы. Задача, которую ставят перед собой педагоги школы: научить инофонов (плохо владеющих русским языком) и билингвов (владеющих местной речью, но использующих в быту чаще родной язык) грамотно говорить, читать и писать на русском. </w:t>
      </w:r>
      <w:r w:rsidRPr="003B5EDD">
        <w:rPr>
          <w:rFonts w:ascii="Times New Roman" w:eastAsia="Times New Roman" w:hAnsi="Times New Roman" w:cs="Times New Roman"/>
          <w:sz w:val="28"/>
          <w:szCs w:val="28"/>
        </w:rPr>
        <w:lastRenderedPageBreak/>
        <w:tab/>
        <w:t>На сегодня, 21 ребёнок нуждается в педагогической поддержке по изучению русского как неродного языка, большая часть из них — уже билингвы, их частично научили русскому языку в семье.</w:t>
      </w:r>
    </w:p>
    <w:p w:rsidR="00FE6454" w:rsidRPr="003B5EDD" w:rsidRDefault="00FE6454" w:rsidP="00FE6454">
      <w:pPr>
        <w:shd w:val="clear" w:color="auto" w:fill="FFFFFF"/>
        <w:spacing w:after="0" w:line="240" w:lineRule="auto"/>
        <w:jc w:val="both"/>
        <w:rPr>
          <w:rFonts w:ascii="Times New Roman" w:eastAsia="Times New Roman" w:hAnsi="Times New Roman" w:cs="Times New Roman"/>
          <w:sz w:val="28"/>
          <w:szCs w:val="28"/>
        </w:rPr>
      </w:pPr>
      <w:r w:rsidRPr="003B5EDD">
        <w:rPr>
          <w:rFonts w:ascii="Times New Roman" w:eastAsia="Times New Roman" w:hAnsi="Times New Roman" w:cs="Times New Roman"/>
          <w:sz w:val="28"/>
          <w:szCs w:val="28"/>
        </w:rPr>
        <w:t xml:space="preserve">Основной состав обучающихся ГБОУ ООШ№4 г.Новокуйбышевска- это дети- носители русского языка. </w:t>
      </w:r>
    </w:p>
    <w:p w:rsidR="00FE6454" w:rsidRPr="003B5EDD" w:rsidRDefault="00FE6454" w:rsidP="00FE6454">
      <w:pPr>
        <w:shd w:val="clear" w:color="auto" w:fill="FFFFFF"/>
        <w:spacing w:after="0" w:line="240" w:lineRule="auto"/>
        <w:ind w:firstLine="708"/>
        <w:jc w:val="both"/>
        <w:rPr>
          <w:rFonts w:ascii="Times New Roman" w:eastAsia="Times New Roman" w:hAnsi="Times New Roman" w:cs="Times New Roman"/>
          <w:sz w:val="28"/>
          <w:szCs w:val="28"/>
        </w:rPr>
      </w:pPr>
      <w:r w:rsidRPr="003B5EDD">
        <w:rPr>
          <w:rFonts w:ascii="Times New Roman" w:eastAsia="Times New Roman" w:hAnsi="Times New Roman" w:cs="Times New Roman"/>
          <w:sz w:val="28"/>
          <w:szCs w:val="28"/>
        </w:rPr>
        <w:t>Мы их учим, в том числе тому, что иностранцам надо помогать. Толерантное отношение – это приоритет.</w:t>
      </w:r>
    </w:p>
    <w:p w:rsidR="00FE6454" w:rsidRPr="003B5EDD" w:rsidRDefault="00FE6454" w:rsidP="00FE6454">
      <w:pPr>
        <w:shd w:val="clear" w:color="auto" w:fill="FFFFFF"/>
        <w:spacing w:after="0" w:line="240" w:lineRule="auto"/>
        <w:ind w:left="66" w:firstLine="642"/>
        <w:jc w:val="both"/>
        <w:rPr>
          <w:rFonts w:ascii="Times New Roman" w:eastAsia="Times New Roman" w:hAnsi="Times New Roman" w:cs="Times New Roman"/>
          <w:sz w:val="28"/>
          <w:szCs w:val="28"/>
        </w:rPr>
      </w:pPr>
      <w:r w:rsidRPr="003B5EDD">
        <w:rPr>
          <w:rFonts w:ascii="Times New Roman" w:eastAsia="Times New Roman" w:hAnsi="Times New Roman" w:cs="Times New Roman"/>
          <w:sz w:val="28"/>
          <w:szCs w:val="28"/>
        </w:rPr>
        <w:t xml:space="preserve">Детей, которые совсем, ни слова не понимают по-русски, в школе нет. В семьях чаще не владеют языком мамы, а папы обычно приезжают в Россию раньше, работают, устраиваются, соответственно, осваивают язык и уже потом перевозят семью. Отцы еще до прихода детей в начальную школу понемногу обучают их русскому. Поэтому даже первоклашки- инофоны вполне в состоянии общаться с одноклассниками и педагогами. </w:t>
      </w:r>
    </w:p>
    <w:p w:rsidR="00FE6454" w:rsidRPr="003B5EDD" w:rsidRDefault="00FE6454" w:rsidP="00FE6454">
      <w:pPr>
        <w:shd w:val="clear" w:color="auto" w:fill="FFFFFF"/>
        <w:spacing w:after="0" w:line="240" w:lineRule="auto"/>
        <w:ind w:firstLine="708"/>
        <w:jc w:val="both"/>
        <w:rPr>
          <w:rFonts w:ascii="Times New Roman" w:eastAsia="Times New Roman" w:hAnsi="Times New Roman" w:cs="Times New Roman"/>
          <w:b/>
          <w:sz w:val="28"/>
          <w:szCs w:val="28"/>
        </w:rPr>
      </w:pPr>
      <w:r w:rsidRPr="003B5EDD">
        <w:rPr>
          <w:rFonts w:ascii="Times New Roman" w:eastAsia="Times New Roman" w:hAnsi="Times New Roman" w:cs="Times New Roman"/>
          <w:b/>
          <w:sz w:val="28"/>
          <w:szCs w:val="28"/>
        </w:rPr>
        <w:t>В нашей школе очень гибкая система оценок: учитель знает, какой уровень владения русским языком у того или иного ребенка, и задания даёт, и отметку ставит, исходя из этих данных. Это приносит хорошие плоды!</w:t>
      </w:r>
    </w:p>
    <w:p w:rsidR="00FE6454" w:rsidRPr="003B5EDD" w:rsidRDefault="00FE6454" w:rsidP="00FE6454">
      <w:pPr>
        <w:shd w:val="clear" w:color="auto" w:fill="FFFFFF"/>
        <w:spacing w:after="0" w:line="240" w:lineRule="auto"/>
        <w:ind w:firstLine="708"/>
        <w:jc w:val="both"/>
        <w:rPr>
          <w:rFonts w:ascii="Times New Roman" w:eastAsia="Times New Roman" w:hAnsi="Times New Roman" w:cs="Times New Roman"/>
          <w:sz w:val="28"/>
          <w:szCs w:val="28"/>
        </w:rPr>
      </w:pPr>
      <w:r w:rsidRPr="003B5EDD">
        <w:rPr>
          <w:rFonts w:ascii="Times New Roman" w:eastAsia="Times New Roman" w:hAnsi="Times New Roman" w:cs="Times New Roman"/>
          <w:b/>
          <w:sz w:val="28"/>
          <w:szCs w:val="28"/>
        </w:rPr>
        <w:t>Главное</w:t>
      </w:r>
      <w:r w:rsidRPr="003B5EDD">
        <w:rPr>
          <w:rFonts w:ascii="Times New Roman" w:eastAsia="Times New Roman" w:hAnsi="Times New Roman" w:cs="Times New Roman"/>
          <w:sz w:val="28"/>
          <w:szCs w:val="28"/>
        </w:rPr>
        <w:t xml:space="preserve"> — дети не комплексуют, им не страшно поднять руку, не страшно выйти к доске. Они стараются быть успешными! </w:t>
      </w:r>
    </w:p>
    <w:p w:rsidR="00FE6454" w:rsidRPr="003B5EDD" w:rsidRDefault="00FE6454" w:rsidP="00FE6454">
      <w:pPr>
        <w:shd w:val="clear" w:color="auto" w:fill="FFFFFF"/>
        <w:spacing w:after="0" w:line="240" w:lineRule="auto"/>
        <w:ind w:firstLine="708"/>
        <w:jc w:val="both"/>
        <w:rPr>
          <w:rFonts w:ascii="Times New Roman" w:eastAsia="Times New Roman" w:hAnsi="Times New Roman" w:cs="Times New Roman"/>
          <w:sz w:val="28"/>
          <w:szCs w:val="28"/>
        </w:rPr>
      </w:pPr>
      <w:r w:rsidRPr="003B5EDD">
        <w:rPr>
          <w:rFonts w:ascii="Times New Roman" w:eastAsia="Times New Roman" w:hAnsi="Times New Roman" w:cs="Times New Roman"/>
          <w:sz w:val="28"/>
          <w:szCs w:val="28"/>
        </w:rPr>
        <w:t>Русский язык — очень сложный, но при наличии постоянной детальной доработки осваивается успешно.</w:t>
      </w:r>
    </w:p>
    <w:p w:rsidR="00FE6454" w:rsidRPr="003B5EDD" w:rsidRDefault="00FE6454" w:rsidP="00FE6454">
      <w:pPr>
        <w:shd w:val="clear" w:color="auto" w:fill="FFFFFF"/>
        <w:spacing w:after="0" w:line="240" w:lineRule="auto"/>
        <w:ind w:firstLine="708"/>
        <w:jc w:val="both"/>
        <w:rPr>
          <w:rFonts w:ascii="Times New Roman" w:eastAsia="Times New Roman" w:hAnsi="Times New Roman" w:cs="Times New Roman"/>
          <w:sz w:val="28"/>
          <w:szCs w:val="28"/>
        </w:rPr>
      </w:pPr>
      <w:r w:rsidRPr="003B5EDD">
        <w:rPr>
          <w:rFonts w:ascii="Times New Roman" w:eastAsia="Times New Roman" w:hAnsi="Times New Roman" w:cs="Times New Roman"/>
          <w:sz w:val="28"/>
          <w:szCs w:val="28"/>
        </w:rPr>
        <w:t xml:space="preserve">Архиважная задача на сегодня: чтобы такие дети развивали языковую практику, находили понимание с теми, кто с ними рядом. </w:t>
      </w:r>
    </w:p>
    <w:p w:rsidR="00FE6454" w:rsidRPr="00F83DBE" w:rsidRDefault="00FE6454" w:rsidP="00FE6454">
      <w:pPr>
        <w:shd w:val="clear" w:color="auto" w:fill="FFFFFF"/>
        <w:spacing w:after="0" w:line="240" w:lineRule="auto"/>
        <w:ind w:firstLine="708"/>
        <w:jc w:val="both"/>
        <w:rPr>
          <w:rFonts w:ascii="Times New Roman" w:eastAsia="Times New Roman" w:hAnsi="Times New Roman" w:cs="Times New Roman"/>
          <w:b/>
          <w:sz w:val="28"/>
          <w:szCs w:val="28"/>
        </w:rPr>
      </w:pPr>
      <w:r w:rsidRPr="003B5EDD">
        <w:rPr>
          <w:rFonts w:ascii="Times New Roman" w:eastAsia="Times New Roman" w:hAnsi="Times New Roman" w:cs="Times New Roman"/>
          <w:b/>
          <w:sz w:val="28"/>
          <w:szCs w:val="28"/>
        </w:rPr>
        <w:t>И, конечно, сегодня каждый участник образовательных отношений должен знать: в школах есть одна национальность — дети. А наша задача — помочь им выйти в жизнь в их новой среде.</w:t>
      </w:r>
    </w:p>
    <w:p w:rsidR="006E6569" w:rsidRPr="00B06C05" w:rsidRDefault="006E6569">
      <w:pPr>
        <w:rPr>
          <w:rFonts w:ascii="Times New Roman" w:hAnsi="Times New Roman" w:cs="Times New Roman"/>
          <w:b/>
          <w:sz w:val="28"/>
          <w:szCs w:val="28"/>
          <w:u w:val="single"/>
        </w:rPr>
      </w:pPr>
      <w:r w:rsidRPr="00B06C05">
        <w:rPr>
          <w:rFonts w:ascii="Times New Roman" w:hAnsi="Times New Roman" w:cs="Times New Roman"/>
          <w:b/>
          <w:sz w:val="28"/>
          <w:szCs w:val="28"/>
          <w:u w:val="single"/>
        </w:rPr>
        <w:t>ОСНОВНАЯ ЧАСТЬ</w:t>
      </w:r>
    </w:p>
    <w:p w:rsidR="006E6569" w:rsidRDefault="006E6569" w:rsidP="006E6569">
      <w:pPr>
        <w:ind w:left="360" w:firstLine="348"/>
        <w:jc w:val="both"/>
        <w:rPr>
          <w:rFonts w:ascii="Times New Roman" w:hAnsi="Times New Roman" w:cs="Times New Roman"/>
          <w:sz w:val="28"/>
          <w:szCs w:val="28"/>
        </w:rPr>
      </w:pPr>
      <w:r w:rsidRPr="00B06C05">
        <w:rPr>
          <w:rFonts w:ascii="Times New Roman" w:hAnsi="Times New Roman" w:cs="Times New Roman"/>
          <w:b/>
          <w:sz w:val="28"/>
          <w:szCs w:val="28"/>
        </w:rPr>
        <w:t xml:space="preserve">Сосуществование разных народов в многонациональной России, активные процессы миграции в мире и в России порождают необходимость и потребность в новых знаниях, межличностных отношениях, чувствах и эмоциях, творческой деятельности в образовательной среде. </w:t>
      </w:r>
      <w:r w:rsidR="00E304F3" w:rsidRPr="00B06C05">
        <w:rPr>
          <w:rFonts w:ascii="Times New Roman" w:hAnsi="Times New Roman" w:cs="Times New Roman"/>
          <w:sz w:val="28"/>
          <w:szCs w:val="28"/>
        </w:rPr>
        <w:t xml:space="preserve">В создавшейся ситуации </w:t>
      </w:r>
      <w:r w:rsidRPr="00B06C05">
        <w:rPr>
          <w:rFonts w:ascii="Times New Roman" w:hAnsi="Times New Roman" w:cs="Times New Roman"/>
          <w:sz w:val="28"/>
          <w:szCs w:val="28"/>
        </w:rPr>
        <w:t xml:space="preserve">в современном образовательном пространстве </w:t>
      </w:r>
      <w:r w:rsidRPr="006C32C4">
        <w:rPr>
          <w:rFonts w:ascii="Times New Roman" w:hAnsi="Times New Roman" w:cs="Times New Roman"/>
          <w:b/>
          <w:sz w:val="28"/>
          <w:szCs w:val="28"/>
        </w:rPr>
        <w:t>НАМ</w:t>
      </w:r>
      <w:r w:rsidRPr="00B06C05">
        <w:rPr>
          <w:rFonts w:ascii="Times New Roman" w:hAnsi="Times New Roman" w:cs="Times New Roman"/>
          <w:sz w:val="28"/>
          <w:szCs w:val="28"/>
        </w:rPr>
        <w:t xml:space="preserve"> необходимо знание механизмов адаптации к новой языковой и культурной среде детей, прибывших из стран ближнего и дальнего зарубежья, не владеющих или плохо владеющих русским языком, а также их интеграции в образовательную деятельность. </w:t>
      </w:r>
    </w:p>
    <w:p w:rsidR="006C32C4" w:rsidRDefault="006C32C4" w:rsidP="006E6569">
      <w:pPr>
        <w:ind w:left="360" w:firstLine="348"/>
        <w:jc w:val="both"/>
        <w:rPr>
          <w:rFonts w:ascii="Times New Roman" w:hAnsi="Times New Roman" w:cs="Times New Roman"/>
          <w:sz w:val="28"/>
          <w:szCs w:val="28"/>
        </w:rPr>
      </w:pPr>
      <w:r>
        <w:rPr>
          <w:rFonts w:ascii="Times New Roman" w:hAnsi="Times New Roman" w:cs="Times New Roman"/>
          <w:b/>
          <w:sz w:val="28"/>
          <w:szCs w:val="28"/>
        </w:rPr>
        <w:t>Как научиться легко адаптироваться к новым условиям?</w:t>
      </w:r>
    </w:p>
    <w:p w:rsidR="009714CA" w:rsidRDefault="006C32C4" w:rsidP="006E6569">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Умение адаптироваться- это навык, а единственный способ освоить и развить </w:t>
      </w:r>
      <w:r w:rsidR="009714CA">
        <w:rPr>
          <w:rFonts w:ascii="Times New Roman" w:hAnsi="Times New Roman" w:cs="Times New Roman"/>
          <w:sz w:val="28"/>
          <w:szCs w:val="28"/>
        </w:rPr>
        <w:t>навыки- это постоянная практика.</w:t>
      </w:r>
    </w:p>
    <w:p w:rsidR="009714CA" w:rsidRDefault="009714CA" w:rsidP="006E6569">
      <w:pPr>
        <w:ind w:left="360" w:firstLine="348"/>
        <w:jc w:val="both"/>
        <w:rPr>
          <w:rFonts w:ascii="Times New Roman" w:hAnsi="Times New Roman" w:cs="Times New Roman"/>
          <w:sz w:val="28"/>
          <w:szCs w:val="28"/>
        </w:rPr>
      </w:pPr>
      <w:r>
        <w:rPr>
          <w:rFonts w:ascii="Times New Roman" w:hAnsi="Times New Roman" w:cs="Times New Roman"/>
          <w:sz w:val="28"/>
          <w:szCs w:val="28"/>
        </w:rPr>
        <w:lastRenderedPageBreak/>
        <w:t>Чем больше попыток привыкнуть к новому мы сделаем, тем больше безобидных шишек набьём, чем чаще будем выходить из зоны комфорта –тем легче будет проходить каждая следующая адаптация.</w:t>
      </w:r>
    </w:p>
    <w:p w:rsidR="004D36FA" w:rsidRPr="003B5EDD" w:rsidRDefault="009714CA" w:rsidP="009714CA">
      <w:pPr>
        <w:ind w:left="360" w:firstLine="348"/>
        <w:jc w:val="both"/>
        <w:rPr>
          <w:rFonts w:ascii="Times New Roman" w:hAnsi="Times New Roman" w:cs="Times New Roman"/>
          <w:b/>
          <w:sz w:val="28"/>
          <w:szCs w:val="28"/>
        </w:rPr>
      </w:pPr>
      <w:r w:rsidRPr="003B5EDD">
        <w:rPr>
          <w:rFonts w:ascii="Times New Roman" w:hAnsi="Times New Roman" w:cs="Times New Roman"/>
          <w:sz w:val="28"/>
          <w:szCs w:val="28"/>
        </w:rPr>
        <w:t>Чтобы учить по-новому, мы должны знать особенности</w:t>
      </w:r>
      <w:r w:rsidRPr="003B5EDD">
        <w:rPr>
          <w:rFonts w:ascii="Times New Roman" w:hAnsi="Times New Roman" w:cs="Times New Roman"/>
          <w:b/>
          <w:sz w:val="28"/>
          <w:szCs w:val="28"/>
        </w:rPr>
        <w:t xml:space="preserve"> </w:t>
      </w:r>
      <w:r w:rsidR="004D36FA" w:rsidRPr="003B5EDD">
        <w:rPr>
          <w:rFonts w:ascii="Times New Roman" w:hAnsi="Times New Roman" w:cs="Times New Roman"/>
          <w:b/>
          <w:sz w:val="28"/>
          <w:szCs w:val="28"/>
        </w:rPr>
        <w:t xml:space="preserve">обучающихся детей-мигрантов, детей-инофонов.  </w:t>
      </w:r>
    </w:p>
    <w:p w:rsidR="004D36FA" w:rsidRPr="003B5EDD" w:rsidRDefault="004D36FA" w:rsidP="009714CA">
      <w:pPr>
        <w:pStyle w:val="a3"/>
        <w:numPr>
          <w:ilvl w:val="0"/>
          <w:numId w:val="6"/>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Незнание или не достаточное знание русского языка;</w:t>
      </w:r>
    </w:p>
    <w:p w:rsidR="004D36FA" w:rsidRPr="003B5EDD" w:rsidRDefault="004D36FA" w:rsidP="009714CA">
      <w:pPr>
        <w:pStyle w:val="a3"/>
        <w:numPr>
          <w:ilvl w:val="0"/>
          <w:numId w:val="6"/>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Низкая социальная адаптация, чувство бессилия и неполноценности в</w:t>
      </w:r>
      <w:r w:rsidRPr="003B5EDD">
        <w:rPr>
          <w:sz w:val="28"/>
          <w:szCs w:val="28"/>
        </w:rPr>
        <w:t xml:space="preserve"> </w:t>
      </w:r>
      <w:r w:rsidRPr="003B5EDD">
        <w:rPr>
          <w:rFonts w:ascii="Times New Roman" w:hAnsi="Times New Roman" w:cs="Times New Roman"/>
          <w:sz w:val="28"/>
          <w:szCs w:val="28"/>
        </w:rPr>
        <w:t xml:space="preserve">результате осознания неспособности справиться с ситуацией;  </w:t>
      </w:r>
    </w:p>
    <w:p w:rsidR="004D36FA" w:rsidRPr="003B5EDD" w:rsidRDefault="004D36FA" w:rsidP="009714CA">
      <w:pPr>
        <w:pStyle w:val="a3"/>
        <w:numPr>
          <w:ilvl w:val="0"/>
          <w:numId w:val="6"/>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 xml:space="preserve">Выраженная культурная дистанция;  </w:t>
      </w:r>
    </w:p>
    <w:p w:rsidR="004D36FA" w:rsidRPr="003B5EDD" w:rsidRDefault="004D36FA" w:rsidP="009714CA">
      <w:pPr>
        <w:pStyle w:val="a3"/>
        <w:numPr>
          <w:ilvl w:val="0"/>
          <w:numId w:val="6"/>
        </w:numPr>
        <w:spacing w:after="0" w:line="240" w:lineRule="auto"/>
        <w:jc w:val="both"/>
        <w:rPr>
          <w:sz w:val="28"/>
          <w:szCs w:val="28"/>
        </w:rPr>
      </w:pPr>
      <w:r w:rsidRPr="003B5EDD">
        <w:rPr>
          <w:rFonts w:ascii="Times New Roman" w:hAnsi="Times New Roman" w:cs="Times New Roman"/>
          <w:sz w:val="28"/>
          <w:szCs w:val="28"/>
        </w:rPr>
        <w:t>Непонимание нового детского коллектива, сложности коммуникации;</w:t>
      </w:r>
    </w:p>
    <w:p w:rsidR="004D36FA" w:rsidRPr="003B5EDD" w:rsidRDefault="004D36FA" w:rsidP="009714CA">
      <w:pPr>
        <w:pStyle w:val="a3"/>
        <w:numPr>
          <w:ilvl w:val="0"/>
          <w:numId w:val="6"/>
        </w:numPr>
        <w:spacing w:line="240" w:lineRule="auto"/>
        <w:jc w:val="both"/>
        <w:rPr>
          <w:rFonts w:ascii="Times New Roman" w:hAnsi="Times New Roman" w:cs="Times New Roman"/>
          <w:sz w:val="28"/>
          <w:szCs w:val="28"/>
        </w:rPr>
      </w:pPr>
      <w:r w:rsidRPr="003B5EDD">
        <w:rPr>
          <w:rFonts w:ascii="Times New Roman" w:hAnsi="Times New Roman" w:cs="Times New Roman"/>
          <w:sz w:val="28"/>
          <w:szCs w:val="28"/>
        </w:rPr>
        <w:t xml:space="preserve">Особенности менталитета (бытовой и культурный уклад, отличающийся от привычного). </w:t>
      </w:r>
    </w:p>
    <w:p w:rsidR="004D36FA" w:rsidRPr="003B5EDD" w:rsidRDefault="004D36FA" w:rsidP="004D36FA">
      <w:pPr>
        <w:spacing w:line="240" w:lineRule="auto"/>
        <w:jc w:val="both"/>
        <w:rPr>
          <w:rFonts w:ascii="Times New Roman" w:hAnsi="Times New Roman" w:cs="Times New Roman"/>
          <w:b/>
          <w:sz w:val="28"/>
          <w:szCs w:val="28"/>
        </w:rPr>
      </w:pPr>
      <w:r w:rsidRPr="003B5EDD">
        <w:rPr>
          <w:rFonts w:ascii="Times New Roman" w:hAnsi="Times New Roman" w:cs="Times New Roman"/>
          <w:b/>
          <w:sz w:val="28"/>
          <w:szCs w:val="28"/>
        </w:rPr>
        <w:t xml:space="preserve">Особые </w:t>
      </w:r>
      <w:r w:rsidRPr="003B5EDD">
        <w:rPr>
          <w:rFonts w:ascii="Times New Roman" w:hAnsi="Times New Roman" w:cs="Times New Roman"/>
          <w:b/>
          <w:sz w:val="28"/>
          <w:szCs w:val="28"/>
          <w:u w:val="single"/>
        </w:rPr>
        <w:t>образовательные потребности</w:t>
      </w:r>
      <w:r w:rsidRPr="003B5EDD">
        <w:rPr>
          <w:rFonts w:ascii="Times New Roman" w:hAnsi="Times New Roman" w:cs="Times New Roman"/>
          <w:b/>
          <w:sz w:val="28"/>
          <w:szCs w:val="28"/>
        </w:rPr>
        <w:t xml:space="preserve"> детей-мигрантов, детей-инофонов:  </w:t>
      </w:r>
    </w:p>
    <w:p w:rsidR="004D36FA" w:rsidRPr="003B5EDD" w:rsidRDefault="004D36FA" w:rsidP="009714CA">
      <w:pPr>
        <w:pStyle w:val="a3"/>
        <w:numPr>
          <w:ilvl w:val="0"/>
          <w:numId w:val="7"/>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потребность в психолого-педагогической поддержке</w:t>
      </w:r>
      <w:r w:rsidR="009714CA" w:rsidRPr="003B5EDD">
        <w:rPr>
          <w:rFonts w:ascii="Times New Roman" w:hAnsi="Times New Roman" w:cs="Times New Roman"/>
          <w:sz w:val="28"/>
          <w:szCs w:val="28"/>
        </w:rPr>
        <w:t xml:space="preserve"> ребенка-мигранта</w:t>
      </w:r>
      <w:r w:rsidRPr="003B5EDD">
        <w:rPr>
          <w:rFonts w:ascii="Times New Roman" w:hAnsi="Times New Roman" w:cs="Times New Roman"/>
          <w:sz w:val="28"/>
          <w:szCs w:val="28"/>
        </w:rPr>
        <w:t>;</w:t>
      </w:r>
    </w:p>
    <w:p w:rsidR="004D36FA" w:rsidRPr="003B5EDD" w:rsidRDefault="004D36FA" w:rsidP="009714CA">
      <w:pPr>
        <w:pStyle w:val="a3"/>
        <w:numPr>
          <w:ilvl w:val="0"/>
          <w:numId w:val="7"/>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 xml:space="preserve">потребность в разработке специальной приёмов обучения русскому языку как иностранному; </w:t>
      </w:r>
    </w:p>
    <w:p w:rsidR="004D36FA" w:rsidRPr="003B5EDD" w:rsidRDefault="004D36FA" w:rsidP="009714CA">
      <w:pPr>
        <w:pStyle w:val="a3"/>
        <w:numPr>
          <w:ilvl w:val="0"/>
          <w:numId w:val="7"/>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 xml:space="preserve">потребность в использовании дополнительных средств, повышающих эффективность обучения и социализации детей-мигрантов;  </w:t>
      </w:r>
    </w:p>
    <w:p w:rsidR="004D36FA" w:rsidRPr="003B5EDD" w:rsidRDefault="004D36FA" w:rsidP="009714CA">
      <w:pPr>
        <w:pStyle w:val="a3"/>
        <w:numPr>
          <w:ilvl w:val="0"/>
          <w:numId w:val="7"/>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 xml:space="preserve">потребность в организации специальных занятий по адаптации детей-мигрантов в мегаполисе;  </w:t>
      </w:r>
    </w:p>
    <w:p w:rsidR="004D36FA" w:rsidRPr="003B5EDD" w:rsidRDefault="004D36FA" w:rsidP="009714CA">
      <w:pPr>
        <w:pStyle w:val="a3"/>
        <w:numPr>
          <w:ilvl w:val="0"/>
          <w:numId w:val="7"/>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 xml:space="preserve">потребность в проведении специальных мероприятий и организации необходимых условий для поэтапного включения детей-мигрантов в новую социокультурную среду, успешного овладения программой обучения и полноценной социализации в обществе;  </w:t>
      </w:r>
    </w:p>
    <w:p w:rsidR="004D36FA" w:rsidRPr="003B5EDD" w:rsidRDefault="004D36FA" w:rsidP="009714CA">
      <w:pPr>
        <w:pStyle w:val="a3"/>
        <w:numPr>
          <w:ilvl w:val="0"/>
          <w:numId w:val="7"/>
        </w:numPr>
        <w:spacing w:after="0" w:line="240" w:lineRule="auto"/>
        <w:jc w:val="both"/>
        <w:rPr>
          <w:rFonts w:ascii="Times New Roman" w:hAnsi="Times New Roman" w:cs="Times New Roman"/>
          <w:sz w:val="28"/>
          <w:szCs w:val="28"/>
        </w:rPr>
      </w:pPr>
      <w:r w:rsidRPr="003B5EDD">
        <w:rPr>
          <w:rFonts w:ascii="Times New Roman" w:hAnsi="Times New Roman" w:cs="Times New Roman"/>
          <w:sz w:val="28"/>
          <w:szCs w:val="28"/>
        </w:rPr>
        <w:t>потребность в определении форм и содержания психолого-педагогической</w:t>
      </w:r>
      <w:r w:rsidRPr="003B5EDD">
        <w:rPr>
          <w:sz w:val="28"/>
          <w:szCs w:val="28"/>
        </w:rPr>
        <w:t xml:space="preserve"> </w:t>
      </w:r>
      <w:r w:rsidRPr="003B5EDD">
        <w:rPr>
          <w:rFonts w:ascii="Times New Roman" w:hAnsi="Times New Roman" w:cs="Times New Roman"/>
          <w:sz w:val="28"/>
          <w:szCs w:val="28"/>
        </w:rPr>
        <w:t xml:space="preserve">поддержки семьи ребёнка-мигранта. </w:t>
      </w:r>
    </w:p>
    <w:p w:rsidR="00E304F3" w:rsidRPr="00B06C05" w:rsidRDefault="00E304F3" w:rsidP="00E304F3">
      <w:pPr>
        <w:spacing w:after="0" w:line="240" w:lineRule="auto"/>
        <w:ind w:left="207"/>
        <w:jc w:val="both"/>
        <w:rPr>
          <w:rFonts w:ascii="Times New Roman" w:hAnsi="Times New Roman" w:cs="Times New Roman"/>
          <w:color w:val="FF0000"/>
          <w:sz w:val="28"/>
          <w:szCs w:val="28"/>
        </w:rPr>
      </w:pP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В работе с детьми-мигрантами педагоги часто сталкиваются с рядом проблем, связанных не только с адаптацией, но и с обучением. Существенным обстоятельством, осложняющим обучение двуязычного ребенка, является тот факт, что учебники, программы, сами традиционные методики преподавания учебных дисциплин ориентированы на человека, для которого русский язык является родным. Поэтому обеспечить ребенку более простой доступ к информации </w:t>
      </w:r>
      <w:r w:rsidR="009714CA" w:rsidRPr="003B5EDD">
        <w:rPr>
          <w:rFonts w:ascii="Times New Roman" w:hAnsi="Times New Roman" w:cs="Times New Roman"/>
          <w:sz w:val="28"/>
          <w:szCs w:val="28"/>
        </w:rPr>
        <w:t>-</w:t>
      </w:r>
      <w:r w:rsidRPr="003B5EDD">
        <w:rPr>
          <w:rFonts w:ascii="Times New Roman" w:hAnsi="Times New Roman" w:cs="Times New Roman"/>
          <w:sz w:val="28"/>
          <w:szCs w:val="28"/>
        </w:rPr>
        <w:t xml:space="preserve">и есть, очевидно, одна из основных задача педагога. </w:t>
      </w: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Рассмотрим подробно каждую из причин: </w:t>
      </w: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1. Проблема социокультурной адаптации детей мигрантов. Данная проблема связана с непониманием ребенком иной культуры, ее смысловых, </w:t>
      </w:r>
      <w:r w:rsidRPr="003B5EDD">
        <w:rPr>
          <w:rFonts w:ascii="Times New Roman" w:hAnsi="Times New Roman" w:cs="Times New Roman"/>
          <w:sz w:val="28"/>
          <w:szCs w:val="28"/>
        </w:rPr>
        <w:lastRenderedPageBreak/>
        <w:t xml:space="preserve">ценностно-нормативных особенностей, а, следовательно, и содержания образования. Русскоязычные дети понимают материал сразу, а для детей мигрантов приходится объяснять его по несколько раз. </w:t>
      </w: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2. Условия освоения русского языка ребенком-мигрантом. Часто у детей мигрантов нет того ближайшего окружения, которое гарантировало бы им быструю и успешную языковую адаптацию: эти дети, как правило, не посещают дошкольные образовательные учреждения, не занимаются в группах по подготовке к поступлению в первый класс школы, не ориентированы на различные формы дополнительного языкового образования. Все это усугубляется и тем, что русский язык, чаще всего, не является языком домашнего общения. </w:t>
      </w: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3. Отличительные особенности грамматики языков. Детям часто сложнее всего понять грамматические нормы даже родного языка, а вот переучиться с грамматических норм своего родного языка на другой достаточно сложнее. Так, к примеру, в армянском языке предлоги пишутся после слова, к которому они относятся, а в русском языке перед. В следствии того, что навык уже наработан, ребенку очень сложно перестроится на новое правило и выработать навык. Также в армянском языке нет родов, и окончания у слов не изменяются. Опять же, ребенок находится в растерянности, как можно говорить и писать иначе. Все эти трудности ребенку необходимо преодолеть. А педагогу нужно перестроится с обычного обучения на дифференцированное, с учетом особенностей грамматики детей мигрантов. </w:t>
      </w: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4. Недостаточный словарный запас. Данная проблема очень актуальна для детей мигрантов. Дети, не зная многих слов, не могут понять смысл, содержащийся в тексте. Вследствие чего ребенок не может написать сочинение, изложение и даже диктант. Исходя из этого, перед педагогом появляется новая проблема: расширение словаря у детей мигрантов. </w:t>
      </w:r>
    </w:p>
    <w:p w:rsidR="003F66B5" w:rsidRPr="003B5EDD" w:rsidRDefault="003F66B5" w:rsidP="004D36FA">
      <w:pPr>
        <w:spacing w:line="240" w:lineRule="auto"/>
        <w:ind w:left="207"/>
        <w:jc w:val="both"/>
        <w:rPr>
          <w:rFonts w:ascii="Times New Roman" w:hAnsi="Times New Roman" w:cs="Times New Roman"/>
          <w:sz w:val="28"/>
          <w:szCs w:val="28"/>
        </w:rPr>
      </w:pPr>
      <w:r w:rsidRPr="003B5EDD">
        <w:rPr>
          <w:rFonts w:ascii="Times New Roman" w:hAnsi="Times New Roman" w:cs="Times New Roman"/>
          <w:sz w:val="28"/>
          <w:szCs w:val="28"/>
        </w:rPr>
        <w:t xml:space="preserve">5. Обучение детей мигрантов в классе с детьми, для которых русский язык является родным. Русскоязычные обучающиеся обычно составляют большинство, что и определяет речевую тактику учителя. «Разъясняющая» («ясная») речь, ориентированная на восприятие ее детьми мигрантами, возможна, прежде всего, в ситуациях, когда такие дети выделены в особую группу. </w:t>
      </w:r>
    </w:p>
    <w:p w:rsidR="0046454B" w:rsidRPr="003B5EDD" w:rsidRDefault="0046454B" w:rsidP="0046454B">
      <w:pPr>
        <w:spacing w:after="0" w:line="240" w:lineRule="auto"/>
        <w:ind w:left="360"/>
        <w:jc w:val="both"/>
        <w:rPr>
          <w:rFonts w:ascii="Times New Roman" w:hAnsi="Times New Roman" w:cs="Times New Roman"/>
          <w:sz w:val="28"/>
          <w:szCs w:val="28"/>
        </w:rPr>
      </w:pPr>
      <w:r w:rsidRPr="003B5EDD">
        <w:rPr>
          <w:rFonts w:ascii="Times New Roman" w:hAnsi="Times New Roman" w:cs="Times New Roman"/>
          <w:sz w:val="28"/>
          <w:szCs w:val="28"/>
        </w:rPr>
        <w:t>Формирование толерантного поликультурного сознания как русских (российских) граждан, так и мигрантов происходит в течение всей жизни, однако его основы закладываются в процессе первичной социализации. Важнейшим институтом социализации наряду с семьей является образование. Именно система образования, призвана заложить мировоззренческие основы будущей толерантной</w:t>
      </w:r>
      <w:r w:rsidR="009714CA" w:rsidRPr="003B5EDD">
        <w:rPr>
          <w:rFonts w:ascii="Times New Roman" w:hAnsi="Times New Roman" w:cs="Times New Roman"/>
          <w:sz w:val="28"/>
          <w:szCs w:val="28"/>
        </w:rPr>
        <w:t>,</w:t>
      </w:r>
      <w:r w:rsidRPr="003B5EDD">
        <w:rPr>
          <w:rFonts w:ascii="Times New Roman" w:hAnsi="Times New Roman" w:cs="Times New Roman"/>
          <w:sz w:val="28"/>
          <w:szCs w:val="28"/>
        </w:rPr>
        <w:t xml:space="preserve"> социализированной и интегрированной личности. Дети мигрантов и представителей этнических </w:t>
      </w:r>
      <w:r w:rsidRPr="003B5EDD">
        <w:rPr>
          <w:rFonts w:ascii="Times New Roman" w:hAnsi="Times New Roman" w:cs="Times New Roman"/>
          <w:sz w:val="28"/>
          <w:szCs w:val="28"/>
        </w:rPr>
        <w:lastRenderedPageBreak/>
        <w:t xml:space="preserve">меньшинств порой сталкиваются с враждебностью со стороны сверстников, что ведет к тяжелым психологическим травмам, социальной и культурной изоляции. </w:t>
      </w:r>
    </w:p>
    <w:p w:rsidR="009714CA" w:rsidRPr="003B5EDD" w:rsidRDefault="009714CA" w:rsidP="0046454B">
      <w:pPr>
        <w:spacing w:after="0" w:line="240" w:lineRule="auto"/>
        <w:ind w:left="360"/>
        <w:jc w:val="both"/>
        <w:rPr>
          <w:rFonts w:ascii="Times New Roman" w:hAnsi="Times New Roman" w:cs="Times New Roman"/>
          <w:sz w:val="28"/>
          <w:szCs w:val="28"/>
        </w:rPr>
      </w:pPr>
    </w:p>
    <w:p w:rsidR="0046454B" w:rsidRPr="00B06C05" w:rsidRDefault="0046454B" w:rsidP="0046454B">
      <w:pPr>
        <w:spacing w:after="0" w:line="240" w:lineRule="auto"/>
        <w:ind w:left="360"/>
        <w:jc w:val="both"/>
        <w:rPr>
          <w:rFonts w:ascii="Times New Roman" w:hAnsi="Times New Roman" w:cs="Times New Roman"/>
          <w:sz w:val="28"/>
          <w:szCs w:val="28"/>
        </w:rPr>
      </w:pPr>
      <w:r w:rsidRPr="003B5EDD">
        <w:rPr>
          <w:rFonts w:ascii="Times New Roman" w:hAnsi="Times New Roman" w:cs="Times New Roman"/>
          <w:sz w:val="28"/>
          <w:szCs w:val="28"/>
        </w:rPr>
        <w:t>Подход педагогов школы подчеркивает формирующий и развивающий характер</w:t>
      </w:r>
      <w:r w:rsidRPr="00B06C05">
        <w:rPr>
          <w:rFonts w:ascii="Times New Roman" w:hAnsi="Times New Roman" w:cs="Times New Roman"/>
          <w:sz w:val="28"/>
          <w:szCs w:val="28"/>
        </w:rPr>
        <w:t xml:space="preserve"> влияния образования на каждого человека и реализуется через создание такой образовательной среды, в которой каждый ребёнок имел бы равные возможности для получения образования, личностного роста и всестороннего развития. </w:t>
      </w:r>
    </w:p>
    <w:p w:rsidR="00E304F3" w:rsidRPr="00B06C05" w:rsidRDefault="00E304F3" w:rsidP="00993042">
      <w:pPr>
        <w:spacing w:after="0" w:line="240" w:lineRule="auto"/>
        <w:jc w:val="both"/>
        <w:rPr>
          <w:rFonts w:ascii="Times New Roman" w:hAnsi="Times New Roman" w:cs="Times New Roman"/>
          <w:b/>
          <w:sz w:val="28"/>
          <w:szCs w:val="28"/>
        </w:rPr>
      </w:pPr>
      <w:r w:rsidRPr="00B06C05">
        <w:rPr>
          <w:rFonts w:ascii="Times New Roman" w:hAnsi="Times New Roman" w:cs="Times New Roman"/>
          <w:b/>
          <w:sz w:val="28"/>
          <w:szCs w:val="28"/>
        </w:rPr>
        <w:t>Признаки полностью социализированной личности ребёнка-мигранта.</w:t>
      </w:r>
    </w:p>
    <w:p w:rsidR="00E304F3" w:rsidRPr="00B06C05" w:rsidRDefault="00E304F3" w:rsidP="00993042">
      <w:pPr>
        <w:spacing w:after="0" w:line="240" w:lineRule="auto"/>
        <w:ind w:left="207"/>
        <w:jc w:val="both"/>
        <w:rPr>
          <w:rFonts w:ascii="Times New Roman" w:hAnsi="Times New Roman" w:cs="Times New Roman"/>
          <w:sz w:val="28"/>
          <w:szCs w:val="28"/>
        </w:rPr>
      </w:pPr>
      <w:r w:rsidRPr="00B06C05">
        <w:rPr>
          <w:rFonts w:ascii="Times New Roman" w:hAnsi="Times New Roman" w:cs="Times New Roman"/>
          <w:sz w:val="28"/>
          <w:szCs w:val="28"/>
        </w:rPr>
        <w:t xml:space="preserve">В ходе социализации и интеграции ребёнка-мигранта в российское общество, при условии правильно подобранных педагогических методов, приёмов, технологий, происходят следующие изменения в структуре личности:  </w:t>
      </w:r>
    </w:p>
    <w:p w:rsidR="00E304F3" w:rsidRPr="00B06C05" w:rsidRDefault="00E304F3" w:rsidP="00E304F3">
      <w:pPr>
        <w:pStyle w:val="a3"/>
        <w:numPr>
          <w:ilvl w:val="0"/>
          <w:numId w:val="4"/>
        </w:numPr>
        <w:spacing w:line="240" w:lineRule="auto"/>
        <w:jc w:val="both"/>
        <w:rPr>
          <w:rFonts w:ascii="Times New Roman" w:hAnsi="Times New Roman" w:cs="Times New Roman"/>
          <w:sz w:val="28"/>
          <w:szCs w:val="28"/>
        </w:rPr>
      </w:pPr>
      <w:r w:rsidRPr="00B06C05">
        <w:rPr>
          <w:rFonts w:ascii="Times New Roman" w:hAnsi="Times New Roman" w:cs="Times New Roman"/>
          <w:sz w:val="28"/>
          <w:szCs w:val="28"/>
        </w:rPr>
        <w:t xml:space="preserve">мотивационные, связанные с формированием мотивов социализации (для чего необходимо знать культурные, социальные, экономические и др. особенности в российском обществе);  </w:t>
      </w:r>
    </w:p>
    <w:p w:rsidR="00E304F3" w:rsidRPr="00B06C05" w:rsidRDefault="00E304F3" w:rsidP="00E304F3">
      <w:pPr>
        <w:pStyle w:val="a3"/>
        <w:numPr>
          <w:ilvl w:val="0"/>
          <w:numId w:val="4"/>
        </w:numPr>
        <w:spacing w:line="240" w:lineRule="auto"/>
        <w:jc w:val="both"/>
        <w:rPr>
          <w:rFonts w:ascii="Times New Roman" w:hAnsi="Times New Roman" w:cs="Times New Roman"/>
          <w:sz w:val="28"/>
          <w:szCs w:val="28"/>
        </w:rPr>
      </w:pPr>
      <w:r w:rsidRPr="00B06C05">
        <w:rPr>
          <w:rFonts w:ascii="Times New Roman" w:hAnsi="Times New Roman" w:cs="Times New Roman"/>
          <w:sz w:val="28"/>
          <w:szCs w:val="28"/>
        </w:rPr>
        <w:t xml:space="preserve">когнитивные, связанные с познанием, усвоением и переработкой информации об особенностях российского общества;  </w:t>
      </w:r>
    </w:p>
    <w:p w:rsidR="00E304F3" w:rsidRPr="00B06C05" w:rsidRDefault="00E304F3" w:rsidP="00E304F3">
      <w:pPr>
        <w:pStyle w:val="a3"/>
        <w:numPr>
          <w:ilvl w:val="0"/>
          <w:numId w:val="4"/>
        </w:numPr>
        <w:spacing w:line="240" w:lineRule="auto"/>
        <w:jc w:val="both"/>
        <w:rPr>
          <w:rFonts w:ascii="Times New Roman" w:hAnsi="Times New Roman" w:cs="Times New Roman"/>
          <w:sz w:val="28"/>
          <w:szCs w:val="28"/>
        </w:rPr>
      </w:pPr>
      <w:r w:rsidRPr="00B06C05">
        <w:rPr>
          <w:rFonts w:ascii="Times New Roman" w:hAnsi="Times New Roman" w:cs="Times New Roman"/>
          <w:sz w:val="28"/>
          <w:szCs w:val="28"/>
        </w:rPr>
        <w:t xml:space="preserve">эмоциональные, связанные с формированием различных моральных чувств (гордость, патриотизм, любовь к стране и к людям,  представляющим другие культуры и традиции и др.);  </w:t>
      </w:r>
    </w:p>
    <w:p w:rsidR="00E304F3" w:rsidRPr="003B5EDD" w:rsidRDefault="00E304F3" w:rsidP="00E304F3">
      <w:pPr>
        <w:pStyle w:val="a3"/>
        <w:numPr>
          <w:ilvl w:val="0"/>
          <w:numId w:val="4"/>
        </w:numPr>
        <w:spacing w:line="240" w:lineRule="auto"/>
        <w:jc w:val="both"/>
        <w:rPr>
          <w:rFonts w:ascii="Times New Roman" w:hAnsi="Times New Roman" w:cs="Times New Roman"/>
          <w:sz w:val="28"/>
          <w:szCs w:val="28"/>
        </w:rPr>
      </w:pPr>
      <w:r w:rsidRPr="00B06C05">
        <w:rPr>
          <w:rFonts w:ascii="Times New Roman" w:hAnsi="Times New Roman" w:cs="Times New Roman"/>
          <w:sz w:val="28"/>
          <w:szCs w:val="28"/>
        </w:rPr>
        <w:t xml:space="preserve">поведенческие, связанные с формированием готовности выполнять </w:t>
      </w:r>
      <w:r w:rsidRPr="003B5EDD">
        <w:rPr>
          <w:rFonts w:ascii="Times New Roman" w:hAnsi="Times New Roman" w:cs="Times New Roman"/>
          <w:sz w:val="28"/>
          <w:szCs w:val="28"/>
        </w:rPr>
        <w:t xml:space="preserve">деятельность в российском обществе на основе формирующихся идеалов, принципов, убеждений. </w:t>
      </w:r>
    </w:p>
    <w:p w:rsidR="00E304F3" w:rsidRDefault="00FE6454" w:rsidP="003F66B5">
      <w:pPr>
        <w:jc w:val="both"/>
        <w:rPr>
          <w:rFonts w:ascii="Times New Roman" w:hAnsi="Times New Roman" w:cs="Times New Roman"/>
          <w:sz w:val="28"/>
          <w:szCs w:val="28"/>
        </w:rPr>
      </w:pPr>
      <w:r w:rsidRPr="003B5EDD">
        <w:rPr>
          <w:rFonts w:ascii="Times New Roman" w:hAnsi="Times New Roman" w:cs="Times New Roman"/>
          <w:sz w:val="28"/>
          <w:szCs w:val="28"/>
        </w:rPr>
        <w:t>Е</w:t>
      </w:r>
      <w:r w:rsidR="003F66B5" w:rsidRPr="003B5EDD">
        <w:rPr>
          <w:rFonts w:ascii="Times New Roman" w:hAnsi="Times New Roman" w:cs="Times New Roman"/>
          <w:sz w:val="28"/>
          <w:szCs w:val="28"/>
        </w:rPr>
        <w:t>динственной проблемой в социокультурной адаптации является языковой барьер и, преодолев его, дети мигрантов прекрасно общаются с детьми других национальностей, интересуются русской историей литературой и отлично учатся.</w:t>
      </w:r>
    </w:p>
    <w:p w:rsidR="00FE6454" w:rsidRDefault="00FE6454" w:rsidP="003F66B5">
      <w:pPr>
        <w:jc w:val="both"/>
        <w:rPr>
          <w:rFonts w:ascii="Times New Roman" w:hAnsi="Times New Roman" w:cs="Times New Roman"/>
          <w:sz w:val="28"/>
          <w:szCs w:val="28"/>
        </w:rPr>
      </w:pPr>
      <w:r>
        <w:rPr>
          <w:rFonts w:ascii="Times New Roman" w:hAnsi="Times New Roman" w:cs="Times New Roman"/>
          <w:sz w:val="28"/>
          <w:szCs w:val="28"/>
        </w:rPr>
        <w:t>Два важный нюанса.</w:t>
      </w:r>
    </w:p>
    <w:p w:rsidR="00FE6454" w:rsidRPr="00FE6454" w:rsidRDefault="00FE6454" w:rsidP="00FE6454">
      <w:pPr>
        <w:pStyle w:val="a3"/>
        <w:numPr>
          <w:ilvl w:val="0"/>
          <w:numId w:val="8"/>
        </w:numPr>
        <w:jc w:val="both"/>
        <w:rPr>
          <w:rFonts w:ascii="Times New Roman" w:hAnsi="Times New Roman" w:cs="Times New Roman"/>
          <w:b/>
          <w:sz w:val="28"/>
          <w:szCs w:val="28"/>
          <w:u w:val="single"/>
        </w:rPr>
      </w:pPr>
      <w:r>
        <w:rPr>
          <w:rFonts w:ascii="Times New Roman" w:hAnsi="Times New Roman" w:cs="Times New Roman"/>
          <w:sz w:val="28"/>
          <w:szCs w:val="28"/>
        </w:rPr>
        <w:t>Навыки должны вдохновлять. Они должны вызывать живой интерес, желание обсуждать эту тему, тогда хватит мотивации освоить навыки хотя бы на базовом уровне</w:t>
      </w:r>
    </w:p>
    <w:p w:rsidR="003B5EDD" w:rsidRPr="003B5EDD" w:rsidRDefault="00FE6454" w:rsidP="003B5EDD">
      <w:pPr>
        <w:pStyle w:val="a3"/>
        <w:numPr>
          <w:ilvl w:val="0"/>
          <w:numId w:val="8"/>
        </w:numPr>
        <w:jc w:val="both"/>
        <w:rPr>
          <w:rFonts w:ascii="Times New Roman" w:hAnsi="Times New Roman" w:cs="Times New Roman"/>
          <w:b/>
          <w:sz w:val="28"/>
          <w:szCs w:val="28"/>
          <w:u w:val="single"/>
        </w:rPr>
      </w:pPr>
      <w:r>
        <w:rPr>
          <w:rFonts w:ascii="Times New Roman" w:hAnsi="Times New Roman" w:cs="Times New Roman"/>
          <w:sz w:val="28"/>
          <w:szCs w:val="28"/>
        </w:rPr>
        <w:t>Упорство</w:t>
      </w:r>
      <w:r w:rsidR="0043109D">
        <w:rPr>
          <w:rFonts w:ascii="Times New Roman" w:hAnsi="Times New Roman" w:cs="Times New Roman"/>
          <w:sz w:val="28"/>
          <w:szCs w:val="28"/>
        </w:rPr>
        <w:t>, организационные и физические усилия должны вызвать сильные перемены.</w:t>
      </w:r>
      <w:r w:rsidRPr="00FE6454">
        <w:rPr>
          <w:rFonts w:ascii="Times New Roman" w:hAnsi="Times New Roman" w:cs="Times New Roman"/>
          <w:sz w:val="28"/>
          <w:szCs w:val="28"/>
        </w:rPr>
        <w:t xml:space="preserve"> </w:t>
      </w:r>
    </w:p>
    <w:p w:rsidR="0043109D" w:rsidRPr="0043109D" w:rsidRDefault="0043109D" w:rsidP="0043109D">
      <w:pPr>
        <w:pStyle w:val="a3"/>
        <w:ind w:left="0" w:firstLine="360"/>
        <w:jc w:val="both"/>
        <w:rPr>
          <w:rFonts w:ascii="Times New Roman" w:hAnsi="Times New Roman" w:cs="Times New Roman"/>
          <w:b/>
          <w:sz w:val="28"/>
          <w:szCs w:val="28"/>
        </w:rPr>
      </w:pPr>
      <w:r w:rsidRPr="0043109D">
        <w:rPr>
          <w:rFonts w:ascii="Times New Roman" w:hAnsi="Times New Roman" w:cs="Times New Roman"/>
          <w:b/>
          <w:sz w:val="28"/>
          <w:szCs w:val="28"/>
        </w:rPr>
        <w:t>Практика. Повышение  самооценки- это тоже приоритет.</w:t>
      </w:r>
    </w:p>
    <w:p w:rsidR="0043109D" w:rsidRDefault="0043109D" w:rsidP="0043109D">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Люди не любят неопределённость, боятся менять работу или переезжать в другой город, заводить новых друзей или учить английский язык в возрасте за 50 не только потому, что не могут заранее предсказать результат. </w:t>
      </w:r>
      <w:r>
        <w:rPr>
          <w:rFonts w:ascii="Times New Roman" w:hAnsi="Times New Roman" w:cs="Times New Roman"/>
          <w:sz w:val="28"/>
          <w:szCs w:val="28"/>
        </w:rPr>
        <w:lastRenderedPageBreak/>
        <w:t>Привыкать к новому- сложно, потому что неизбежны промахи и ошибки. Это неприятно, даже болезненно.  Подрывает нашу уверенность в себе.</w:t>
      </w:r>
    </w:p>
    <w:p w:rsidR="0043109D" w:rsidRDefault="0043109D" w:rsidP="0043109D">
      <w:pPr>
        <w:pStyle w:val="a3"/>
        <w:ind w:left="0"/>
        <w:jc w:val="both"/>
        <w:rPr>
          <w:rFonts w:ascii="Times New Roman" w:hAnsi="Times New Roman" w:cs="Times New Roman"/>
          <w:sz w:val="28"/>
          <w:szCs w:val="28"/>
        </w:rPr>
      </w:pPr>
    </w:p>
    <w:p w:rsidR="0043109D" w:rsidRPr="0043109D" w:rsidRDefault="0043109D" w:rsidP="0043109D">
      <w:pPr>
        <w:pStyle w:val="a3"/>
        <w:ind w:left="0"/>
        <w:jc w:val="both"/>
        <w:rPr>
          <w:rFonts w:ascii="Times New Roman" w:hAnsi="Times New Roman" w:cs="Times New Roman"/>
          <w:b/>
          <w:sz w:val="28"/>
          <w:szCs w:val="28"/>
          <w:u w:val="single"/>
        </w:rPr>
      </w:pPr>
      <w:r w:rsidRPr="0043109D">
        <w:rPr>
          <w:rFonts w:ascii="Times New Roman" w:hAnsi="Times New Roman" w:cs="Times New Roman"/>
          <w:b/>
          <w:sz w:val="28"/>
          <w:szCs w:val="28"/>
          <w:u w:val="single"/>
        </w:rPr>
        <w:t>Выручает здоровая самооценка.</w:t>
      </w:r>
    </w:p>
    <w:p w:rsidR="0043109D" w:rsidRPr="003B5EDD" w:rsidRDefault="0043109D" w:rsidP="0043109D">
      <w:pPr>
        <w:pStyle w:val="a3"/>
        <w:ind w:left="0"/>
        <w:jc w:val="both"/>
        <w:rPr>
          <w:rFonts w:ascii="Times New Roman" w:hAnsi="Times New Roman" w:cs="Times New Roman"/>
          <w:b/>
          <w:sz w:val="28"/>
          <w:szCs w:val="28"/>
          <w:u w:val="single"/>
        </w:rPr>
      </w:pPr>
      <w:r w:rsidRPr="0043109D">
        <w:rPr>
          <w:rFonts w:ascii="Times New Roman" w:hAnsi="Times New Roman" w:cs="Times New Roman"/>
          <w:b/>
          <w:sz w:val="28"/>
          <w:szCs w:val="28"/>
          <w:u w:val="single"/>
        </w:rPr>
        <w:t xml:space="preserve">Способов её повышения много, главное- регулярно чего-то «достигать», </w:t>
      </w:r>
      <w:r w:rsidRPr="003B5EDD">
        <w:rPr>
          <w:rFonts w:ascii="Times New Roman" w:hAnsi="Times New Roman" w:cs="Times New Roman"/>
          <w:b/>
          <w:sz w:val="28"/>
          <w:szCs w:val="28"/>
          <w:u w:val="single"/>
        </w:rPr>
        <w:t>создавать «ситуацию успеха».</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Рекомендации </w:t>
      </w:r>
      <w:r w:rsidR="0043109D" w:rsidRPr="003B5EDD">
        <w:rPr>
          <w:rFonts w:ascii="Times New Roman" w:hAnsi="Times New Roman" w:cs="Times New Roman"/>
          <w:sz w:val="28"/>
          <w:szCs w:val="28"/>
        </w:rPr>
        <w:t>для работающих</w:t>
      </w:r>
      <w:r w:rsidRPr="003B5EDD">
        <w:rPr>
          <w:rFonts w:ascii="Times New Roman" w:hAnsi="Times New Roman" w:cs="Times New Roman"/>
          <w:sz w:val="28"/>
          <w:szCs w:val="28"/>
        </w:rPr>
        <w:t xml:space="preserve"> с детьми мигрантов.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1. Тесная взаимосвязь с родителями. И педагоги, и родители должны знакомить детей с культурой нашего государства, традициями, народными промыслами, изучать детскую литературу. Также необходимо донести до родителей двуязычных детей условия их успешного обучения.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2. Правильная и своевременная диагностика затруднений в обучении детей мигрантов, для дальнейшего дифференцированного обучения.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3. Учёт уровня языковой подготовки детей мигрантов: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синтаксическая структура речи педагога на уроках должна быть предельно простой.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Содержание речи должно строго соответствовать развитию, запасу, интересам детей. Педагогу необходимо также регулировать темп своей речи. Для эффективного усвоения правильных речевых навыков детьми необходим не очень быстрый темп работы;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следует регулировать также силу своего голоса: говорить настолько громко, или тихо, насколько этого требуют условия момента;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особенности этих детей проявляются в том, что сложные инструкции им недоступны.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Необходимо дробить инструкцию на короткие отрезки и предъявлять ребёнку, формулируя задачу, чётко и конкретно;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речь педагога должна быть эмоциональна, по возможности образна, выразительна, отражать интерес, внимание, заботу о детях;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чтобы у ребёнка не вызвать стресс при изучении русского языка, надо не забывать о его психологическом состоянии.</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Необходимо учитывать основные принципы педагогики: методичность, последовательность, регулярность.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lastRenderedPageBreak/>
        <w:t>4. Учёт специфических ошибок на письме. Педагог, оценивая детей мигрантов, должен оценивать детей мигрантов, особенно в период адаптации, не учитывая ошибки языкового барьера в грамматике.</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5. Использование чтения в работе с детьми мигрантами: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чтение за учителем – один из эффективных приемов, применяемых учителем.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При этом четко проговаривается каждый звук.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Смысловое толкование отдельных слов и словосочетаний обогащает словарь обучающихся. Подбор ярких, эмоциональных стихов создает радостное настроение на весь день, способствует полному восприятию учебного материала на уроке. Четкое проговаривание, печатание вырабатывают орфографическую зоркость, увеличивают темп и качество чтения обучающихся. </w:t>
      </w:r>
    </w:p>
    <w:p w:rsidR="00F3446B" w:rsidRPr="003B5EDD" w:rsidRDefault="009E49E0" w:rsidP="00F3446B">
      <w:pPr>
        <w:pStyle w:val="a3"/>
        <w:numPr>
          <w:ilvl w:val="0"/>
          <w:numId w:val="7"/>
        </w:numPr>
        <w:jc w:val="both"/>
        <w:rPr>
          <w:rFonts w:ascii="Times New Roman" w:hAnsi="Times New Roman" w:cs="Times New Roman"/>
          <w:sz w:val="28"/>
          <w:szCs w:val="28"/>
        </w:rPr>
      </w:pPr>
      <w:r w:rsidRPr="003B5EDD">
        <w:rPr>
          <w:rFonts w:ascii="Times New Roman" w:hAnsi="Times New Roman" w:cs="Times New Roman"/>
          <w:sz w:val="28"/>
          <w:szCs w:val="28"/>
        </w:rPr>
        <w:t xml:space="preserve">Расширение словарного запаса обучающихся. Словарная работа – основное средство расширения словарного запаса обучающихся. Расширение словаря связано с личной мотивацией, поэтому работа над словом должна специально организовываться. Слово нужно употребить в устной и письменной форме, подыскать к нему синонимы, антонимы, например, из словарика, сделать из одного слова несколько слов, найти слова, сходно начинающиеся или заканчивающиеся, и т.д.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7. Правила-инструкции, разъясняющие закономерности русского языка и помогающие формировать языковую компетенцию детей.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8. Использовать ситуативные упражнения, выполнение которых способствует развитию навыков говорения, выходу в речь, причем не в виде искусственного «учебного говорения»:</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следует моделировать естественный речевой акт (расспросите соседа по парте о морфологических особенностях, расскажите о завтрашнем воскресном дне, употребляя глаголы будущего времени и т.п.);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 организация диалоговой формы общения, приемы обучения диалогу в классе способствуют развитию речи и русских детей, и обучающихся других национальностей.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lastRenderedPageBreak/>
        <w:t xml:space="preserve">Для диалогового общения создаются пары из обучающихся, имеющих разный уровень владения языком, чтобы речь более слабого ученика корректировалась со стороны более сильного. </w:t>
      </w:r>
    </w:p>
    <w:p w:rsidR="009E49E0" w:rsidRPr="003B5EDD" w:rsidRDefault="009E49E0" w:rsidP="009E49E0">
      <w:pPr>
        <w:jc w:val="both"/>
        <w:rPr>
          <w:rFonts w:ascii="Times New Roman" w:hAnsi="Times New Roman" w:cs="Times New Roman"/>
          <w:sz w:val="28"/>
          <w:szCs w:val="28"/>
        </w:rPr>
      </w:pPr>
      <w:r w:rsidRPr="003B5EDD">
        <w:rPr>
          <w:rFonts w:ascii="Times New Roman" w:hAnsi="Times New Roman" w:cs="Times New Roman"/>
          <w:sz w:val="28"/>
          <w:szCs w:val="28"/>
        </w:rPr>
        <w:t>9. «Восстановление» – учебно-методический прием, согласно которому обучающиеся выполняют учебно-речевые действия преднамеренно деформированного текста. Деформация целого текста производится учителем путем предварительного удаления из них языковых единиц либо нарушения логического порядка в связном тексте и предъявления его в виде разрозненных фрагментов. Прием восстановления реализуется обучающимися в следующих видах упражнений: заполнение пропусков, дополнение, перегруппировка. Восстановление лежит в основе упражнения, содержащего задание найти в тексте преднамеренно вставленные дополнительные элементы и, удалив их, воссоздать текст в его первоначальном виде. Реконструкция текста или ситуации общения может происходить при парной или групповой работе.</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В новых условиях проживания русский язык становится для детей мигрантов не только школьным предметом, но и рабочим языком, на нем они будут получать образование, его будут использовать в будущей трудовой деятельности. Попадая в русскоязычную среду, ребёнку трудно сориентироваться в особенностях языкового строя, в его лексическом составе.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Приведу примеры творческих заданий по русскому языку для работы в русскоязычном классе с детьми мигрантов.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1.Я в числительном (запишите числительные словами): Мне … лет Мой рост –… Мой день рождения - …. Я учусь в .. школе …классе Сегодня… ноября Сейчас … часов … минут Дорога в школу занимает примерно….минут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2. Проект «Тайна моего имени» Дети объясняют значение своих имен (кто дает имя; как имена «растут» вместе с человеком; что означает имя; как будут звать, когда эти дети вырастут; где нашли эту информацию).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3. Приглашение (чақириш) Вы готовитесь пригласить одно</w:t>
      </w:r>
      <w:r w:rsidR="00F3446B" w:rsidRPr="003B5EDD">
        <w:rPr>
          <w:rFonts w:ascii="Times New Roman" w:hAnsi="Times New Roman" w:cs="Times New Roman"/>
          <w:sz w:val="28"/>
          <w:szCs w:val="28"/>
        </w:rPr>
        <w:t xml:space="preserve">классников на праздник (Навруз </w:t>
      </w:r>
      <w:r w:rsidRPr="003B5EDD">
        <w:rPr>
          <w:rFonts w:ascii="Times New Roman" w:hAnsi="Times New Roman" w:cs="Times New Roman"/>
          <w:sz w:val="28"/>
          <w:szCs w:val="28"/>
        </w:rPr>
        <w:t xml:space="preserve">и др.). Расскажите, что это за мероприятие и составьте текст письменного приглашения.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4. «Я к Вам пишу…» Эти строки принадлежат перу А.С.Пушкина, написаны в 19 веке. Расскажите о себе, своих увлечениях, семье; определите примерное содержание и напишите мне письмо, сообщение (на выбор).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lastRenderedPageBreak/>
        <w:t xml:space="preserve">5.Мой характер Национальный характер лучше всего выражается в пословицах и поговорках.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Сравните: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Два арбуза под мышкой не поместятся (узб.)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За двумя зайцами погонишься, ни одного не поймаешь;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Когда хочешь спрятаться, то домик мыши стоит тысячи танга (узб.)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У страха глаза велики</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Кушать когда – зверь, а работать – хромой козел (тадж.) </w:t>
      </w:r>
    </w:p>
    <w:p w:rsidR="00F3446B" w:rsidRPr="003B5EDD" w:rsidRDefault="00B06C05" w:rsidP="009E49E0">
      <w:pPr>
        <w:jc w:val="both"/>
        <w:rPr>
          <w:rFonts w:ascii="Times New Roman" w:hAnsi="Times New Roman" w:cs="Times New Roman"/>
          <w:sz w:val="28"/>
          <w:szCs w:val="28"/>
        </w:rPr>
      </w:pPr>
      <w:r w:rsidRPr="003B5EDD">
        <w:rPr>
          <w:rFonts w:ascii="Times New Roman" w:hAnsi="Times New Roman" w:cs="Times New Roman"/>
          <w:sz w:val="28"/>
          <w:szCs w:val="28"/>
        </w:rPr>
        <w:t xml:space="preserve">За каждой из пословиц и поговорок скрывается определенная черта характера. На примере русских пословиц и поговорок напишите мини-сочинение о главной черте своего характера. </w:t>
      </w:r>
    </w:p>
    <w:p w:rsidR="009B0CF2" w:rsidRPr="003B5EDD" w:rsidRDefault="009B0CF2" w:rsidP="009B0CF2">
      <w:pPr>
        <w:ind w:left="207"/>
        <w:jc w:val="both"/>
        <w:rPr>
          <w:rFonts w:ascii="Times New Roman" w:hAnsi="Times New Roman" w:cs="Times New Roman"/>
          <w:b/>
          <w:sz w:val="28"/>
          <w:szCs w:val="28"/>
        </w:rPr>
      </w:pPr>
      <w:r w:rsidRPr="003B5EDD">
        <w:rPr>
          <w:rFonts w:ascii="Times New Roman" w:hAnsi="Times New Roman" w:cs="Times New Roman"/>
          <w:b/>
          <w:sz w:val="28"/>
          <w:szCs w:val="28"/>
        </w:rPr>
        <w:t>Это упражнение позволяет услышать каждого, кто хочет поведать свою точку зрения</w:t>
      </w:r>
    </w:p>
    <w:p w:rsidR="009B0CF2" w:rsidRPr="003B5EDD" w:rsidRDefault="009B0CF2" w:rsidP="009B0CF2">
      <w:pPr>
        <w:ind w:left="207"/>
        <w:jc w:val="both"/>
        <w:rPr>
          <w:rFonts w:ascii="Times New Roman" w:hAnsi="Times New Roman" w:cs="Times New Roman"/>
          <w:b/>
          <w:sz w:val="28"/>
          <w:szCs w:val="28"/>
        </w:rPr>
      </w:pPr>
      <w:r w:rsidRPr="003B5EDD">
        <w:rPr>
          <w:rFonts w:ascii="Times New Roman" w:hAnsi="Times New Roman" w:cs="Times New Roman"/>
          <w:b/>
          <w:sz w:val="28"/>
          <w:szCs w:val="28"/>
        </w:rPr>
        <w:t>УТВЕРЖДЕНИЯ</w:t>
      </w:r>
    </w:p>
    <w:p w:rsidR="009B0CF2" w:rsidRPr="003B5EDD" w:rsidRDefault="009B0CF2" w:rsidP="009B0CF2">
      <w:pPr>
        <w:spacing w:line="240" w:lineRule="auto"/>
        <w:ind w:left="207"/>
        <w:jc w:val="both"/>
        <w:rPr>
          <w:rFonts w:ascii="Times New Roman" w:hAnsi="Times New Roman" w:cs="Times New Roman"/>
          <w:b/>
          <w:sz w:val="28"/>
          <w:szCs w:val="28"/>
        </w:rPr>
      </w:pPr>
      <w:r w:rsidRPr="003B5EDD">
        <w:rPr>
          <w:rFonts w:ascii="Times New Roman" w:hAnsi="Times New Roman" w:cs="Times New Roman"/>
          <w:b/>
          <w:sz w:val="28"/>
          <w:szCs w:val="28"/>
        </w:rPr>
        <w:t xml:space="preserve">ДА </w:t>
      </w:r>
    </w:p>
    <w:p w:rsidR="009B0CF2" w:rsidRPr="003B5EDD" w:rsidRDefault="009B0CF2" w:rsidP="009B0CF2">
      <w:pPr>
        <w:spacing w:line="240" w:lineRule="auto"/>
        <w:ind w:left="207"/>
        <w:jc w:val="both"/>
        <w:rPr>
          <w:rFonts w:ascii="Times New Roman" w:hAnsi="Times New Roman" w:cs="Times New Roman"/>
          <w:b/>
          <w:sz w:val="28"/>
          <w:szCs w:val="28"/>
        </w:rPr>
      </w:pPr>
      <w:r w:rsidRPr="003B5EDD">
        <w:rPr>
          <w:rFonts w:ascii="Times New Roman" w:hAnsi="Times New Roman" w:cs="Times New Roman"/>
          <w:b/>
          <w:sz w:val="28"/>
          <w:szCs w:val="28"/>
        </w:rPr>
        <w:t xml:space="preserve">НЕТ </w:t>
      </w:r>
    </w:p>
    <w:p w:rsidR="009B0CF2" w:rsidRPr="003B5EDD" w:rsidRDefault="009B0CF2" w:rsidP="009B0CF2">
      <w:pPr>
        <w:spacing w:line="240" w:lineRule="auto"/>
        <w:ind w:left="207"/>
        <w:jc w:val="both"/>
        <w:rPr>
          <w:rFonts w:ascii="Times New Roman" w:hAnsi="Times New Roman" w:cs="Times New Roman"/>
          <w:b/>
          <w:sz w:val="28"/>
          <w:szCs w:val="28"/>
        </w:rPr>
      </w:pPr>
      <w:r w:rsidRPr="003B5EDD">
        <w:rPr>
          <w:rFonts w:ascii="Times New Roman" w:hAnsi="Times New Roman" w:cs="Times New Roman"/>
          <w:b/>
          <w:sz w:val="28"/>
          <w:szCs w:val="28"/>
        </w:rPr>
        <w:t>МОЖЕТ БЫТЬ</w:t>
      </w:r>
    </w:p>
    <w:p w:rsidR="009B0CF2" w:rsidRPr="003B5EDD" w:rsidRDefault="009B0CF2" w:rsidP="009B0CF2">
      <w:pPr>
        <w:spacing w:line="240" w:lineRule="auto"/>
        <w:ind w:left="207"/>
        <w:jc w:val="both"/>
        <w:rPr>
          <w:rFonts w:ascii="Times New Roman" w:hAnsi="Times New Roman" w:cs="Times New Roman"/>
          <w:b/>
          <w:sz w:val="28"/>
          <w:szCs w:val="28"/>
        </w:rPr>
      </w:pPr>
      <w:r w:rsidRPr="003B5EDD">
        <w:rPr>
          <w:rFonts w:ascii="Times New Roman" w:hAnsi="Times New Roman" w:cs="Times New Roman"/>
          <w:b/>
          <w:sz w:val="28"/>
          <w:szCs w:val="28"/>
        </w:rPr>
        <w:t>С 1 УТВ. Работают те, кто сидит на 1 ряду от окна</w:t>
      </w:r>
    </w:p>
    <w:p w:rsidR="009B0CF2" w:rsidRPr="003B5EDD" w:rsidRDefault="009B0CF2" w:rsidP="009B0CF2">
      <w:pPr>
        <w:pStyle w:val="a3"/>
        <w:numPr>
          <w:ilvl w:val="0"/>
          <w:numId w:val="10"/>
        </w:numPr>
        <w:jc w:val="both"/>
        <w:rPr>
          <w:rFonts w:ascii="Times New Roman" w:hAnsi="Times New Roman" w:cs="Times New Roman"/>
          <w:b/>
          <w:sz w:val="28"/>
          <w:szCs w:val="28"/>
        </w:rPr>
      </w:pPr>
      <w:r w:rsidRPr="003B5EDD">
        <w:rPr>
          <w:rFonts w:ascii="Times New Roman" w:hAnsi="Times New Roman" w:cs="Times New Roman"/>
          <w:b/>
          <w:sz w:val="28"/>
          <w:szCs w:val="28"/>
        </w:rPr>
        <w:t xml:space="preserve">Я утверждаю, что доброта зависит от национальности? </w:t>
      </w:r>
    </w:p>
    <w:p w:rsidR="009B0CF2" w:rsidRPr="003B5EDD" w:rsidRDefault="009B0CF2" w:rsidP="009B0CF2">
      <w:pPr>
        <w:spacing w:line="240" w:lineRule="auto"/>
        <w:ind w:left="207"/>
        <w:jc w:val="both"/>
        <w:rPr>
          <w:rFonts w:ascii="Times New Roman" w:hAnsi="Times New Roman" w:cs="Times New Roman"/>
          <w:b/>
          <w:sz w:val="28"/>
          <w:szCs w:val="28"/>
        </w:rPr>
      </w:pPr>
      <w:r w:rsidRPr="003B5EDD">
        <w:rPr>
          <w:rFonts w:ascii="Times New Roman" w:hAnsi="Times New Roman" w:cs="Times New Roman"/>
          <w:b/>
          <w:sz w:val="28"/>
          <w:szCs w:val="28"/>
        </w:rPr>
        <w:t>С 2 УТВ. Работают те, кто сидит у двери</w:t>
      </w:r>
    </w:p>
    <w:p w:rsidR="009B0CF2" w:rsidRPr="003B5EDD" w:rsidRDefault="009B0CF2" w:rsidP="009B0CF2">
      <w:pPr>
        <w:ind w:left="207"/>
        <w:jc w:val="both"/>
        <w:rPr>
          <w:rFonts w:ascii="Times New Roman" w:hAnsi="Times New Roman" w:cs="Times New Roman"/>
          <w:b/>
          <w:sz w:val="28"/>
          <w:szCs w:val="28"/>
        </w:rPr>
      </w:pPr>
      <w:r w:rsidRPr="003B5EDD">
        <w:rPr>
          <w:rFonts w:ascii="Times New Roman" w:hAnsi="Times New Roman" w:cs="Times New Roman"/>
          <w:b/>
          <w:sz w:val="28"/>
          <w:szCs w:val="28"/>
        </w:rPr>
        <w:t>2) Я утверждаю, что каждый готов помочь в беде человеку другой национальности?</w:t>
      </w:r>
    </w:p>
    <w:p w:rsidR="002B1C51" w:rsidRPr="003B5EDD" w:rsidRDefault="002B1C51" w:rsidP="002B1C51">
      <w:pPr>
        <w:spacing w:after="0"/>
        <w:jc w:val="both"/>
        <w:rPr>
          <w:rFonts w:ascii="Times New Roman" w:hAnsi="Times New Roman" w:cs="Times New Roman"/>
          <w:sz w:val="28"/>
          <w:szCs w:val="28"/>
        </w:rPr>
      </w:pPr>
      <w:r w:rsidRPr="003B5EDD">
        <w:rPr>
          <w:rFonts w:ascii="Times New Roman" w:hAnsi="Times New Roman" w:cs="Times New Roman"/>
          <w:sz w:val="28"/>
          <w:szCs w:val="28"/>
        </w:rPr>
        <w:t xml:space="preserve">Психология человека такова, что каждый «запрограммирован» строить отношения с себе подобными. Человек является частью социума, члены которого необходимы ему для гармоничного существования, обмена опытом. Когда обстоятельства жизни меняются, человек переезжает на новое место жительства, меняет место работы, он нередко чувствует себя потерянным, лишённым опоры без друзей и единомышленников, для которых были открыты двери дома и сердца. </w:t>
      </w:r>
    </w:p>
    <w:p w:rsidR="002B1C51" w:rsidRPr="003B5EDD" w:rsidRDefault="002B1C51" w:rsidP="002B1C51">
      <w:pPr>
        <w:spacing w:after="0"/>
        <w:jc w:val="both"/>
        <w:rPr>
          <w:rFonts w:ascii="Times New Roman" w:hAnsi="Times New Roman" w:cs="Times New Roman"/>
          <w:sz w:val="28"/>
          <w:szCs w:val="28"/>
        </w:rPr>
      </w:pPr>
      <w:r w:rsidRPr="003B5EDD">
        <w:rPr>
          <w:rFonts w:ascii="Times New Roman" w:hAnsi="Times New Roman" w:cs="Times New Roman"/>
          <w:sz w:val="28"/>
          <w:szCs w:val="28"/>
        </w:rPr>
        <w:lastRenderedPageBreak/>
        <w:t xml:space="preserve">Для многих бывает </w:t>
      </w:r>
      <w:r w:rsidR="009C44E1" w:rsidRPr="003B5EDD">
        <w:rPr>
          <w:rFonts w:ascii="Times New Roman" w:hAnsi="Times New Roman" w:cs="Times New Roman"/>
          <w:sz w:val="28"/>
          <w:szCs w:val="28"/>
        </w:rPr>
        <w:t>трудно преодолеть комплексы стес</w:t>
      </w:r>
      <w:r w:rsidRPr="003B5EDD">
        <w:rPr>
          <w:rFonts w:ascii="Times New Roman" w:hAnsi="Times New Roman" w:cs="Times New Roman"/>
          <w:sz w:val="28"/>
          <w:szCs w:val="28"/>
        </w:rPr>
        <w:t xml:space="preserve">нения, неуверенности и найти себя в новых </w:t>
      </w:r>
      <w:r w:rsidR="009C44E1" w:rsidRPr="003B5EDD">
        <w:rPr>
          <w:rFonts w:ascii="Times New Roman" w:hAnsi="Times New Roman" w:cs="Times New Roman"/>
          <w:sz w:val="28"/>
          <w:szCs w:val="28"/>
        </w:rPr>
        <w:t>условиях. Чтобы адаптироваться в</w:t>
      </w:r>
      <w:r w:rsidRPr="003B5EDD">
        <w:rPr>
          <w:rFonts w:ascii="Times New Roman" w:hAnsi="Times New Roman" w:cs="Times New Roman"/>
          <w:sz w:val="28"/>
          <w:szCs w:val="28"/>
        </w:rPr>
        <w:t xml:space="preserve"> незнакомом месте и обрести друзей, пригодятся простые советы.</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Проверьте, вы именно там, где должны быть.</w:t>
      </w:r>
      <w:r w:rsidRPr="003B5EDD">
        <w:rPr>
          <w:rFonts w:ascii="Times New Roman" w:hAnsi="Times New Roman" w:cs="Times New Roman"/>
          <w:sz w:val="28"/>
          <w:szCs w:val="28"/>
        </w:rPr>
        <w:t xml:space="preserve"> Первый шаг навстречу новым людям заключается в том, что человек должен поверить, что Вселенная на его стороне. Это поможет создать вокруг ореол доброты и готовности к общению.</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Будьте толерантны.</w:t>
      </w:r>
      <w:r w:rsidRPr="003B5EDD">
        <w:rPr>
          <w:rFonts w:ascii="Times New Roman" w:hAnsi="Times New Roman" w:cs="Times New Roman"/>
          <w:sz w:val="28"/>
          <w:szCs w:val="28"/>
        </w:rPr>
        <w:t xml:space="preserve"> Проявляя искренний интерес к людям, которы</w:t>
      </w:r>
      <w:r w:rsidR="009C44E1" w:rsidRPr="003B5EDD">
        <w:rPr>
          <w:rFonts w:ascii="Times New Roman" w:hAnsi="Times New Roman" w:cs="Times New Roman"/>
          <w:sz w:val="28"/>
          <w:szCs w:val="28"/>
        </w:rPr>
        <w:t>е</w:t>
      </w:r>
      <w:r w:rsidRPr="003B5EDD">
        <w:rPr>
          <w:rFonts w:ascii="Times New Roman" w:hAnsi="Times New Roman" w:cs="Times New Roman"/>
          <w:sz w:val="28"/>
          <w:szCs w:val="28"/>
        </w:rPr>
        <w:t xml:space="preserve"> встречаются на пути, открывая дверь в свой дом и души для них, можно заинтересовать окружающих.</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Сделайте разведку</w:t>
      </w:r>
      <w:r w:rsidR="009C44E1" w:rsidRPr="003B5EDD">
        <w:rPr>
          <w:rFonts w:ascii="Times New Roman" w:hAnsi="Times New Roman" w:cs="Times New Roman"/>
          <w:b/>
          <w:sz w:val="28"/>
          <w:szCs w:val="28"/>
          <w:u w:val="single"/>
        </w:rPr>
        <w:t>!</w:t>
      </w:r>
      <w:r w:rsidRPr="003B5EDD">
        <w:rPr>
          <w:rFonts w:ascii="Times New Roman" w:hAnsi="Times New Roman" w:cs="Times New Roman"/>
          <w:b/>
          <w:sz w:val="28"/>
          <w:szCs w:val="28"/>
          <w:u w:val="single"/>
        </w:rPr>
        <w:t xml:space="preserve"> </w:t>
      </w:r>
      <w:r w:rsidRPr="003B5EDD">
        <w:rPr>
          <w:rFonts w:ascii="Times New Roman" w:hAnsi="Times New Roman" w:cs="Times New Roman"/>
          <w:sz w:val="28"/>
          <w:szCs w:val="28"/>
        </w:rPr>
        <w:t>Прочь одиночеству, погружаемся в интенсивную жизнь социума.</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Установите зрительный контакт.</w:t>
      </w:r>
      <w:r w:rsidRPr="003B5EDD">
        <w:rPr>
          <w:rFonts w:ascii="Times New Roman" w:hAnsi="Times New Roman" w:cs="Times New Roman"/>
          <w:sz w:val="28"/>
          <w:szCs w:val="28"/>
        </w:rPr>
        <w:t xml:space="preserve"> Немного доброты никогда не бывает лишним. Можно просто улыбнуться встречному.</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 xml:space="preserve">Действуйте активнее и позаботьтесь о здоровье. </w:t>
      </w:r>
      <w:r w:rsidRPr="003B5EDD">
        <w:rPr>
          <w:rFonts w:ascii="Times New Roman" w:hAnsi="Times New Roman" w:cs="Times New Roman"/>
          <w:sz w:val="28"/>
          <w:szCs w:val="28"/>
        </w:rPr>
        <w:t>Запишитесь в тренажерный зал, купите абонемент на занятия йогой или в бассейн. Двигаясь в одном направлении с другими людьми, можно быстрее «сломать лёд» между собой и окружающими, приобрести прочные связи.</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 xml:space="preserve">Попробуйте новое хобби. </w:t>
      </w:r>
      <w:r w:rsidRPr="003B5EDD">
        <w:rPr>
          <w:rFonts w:ascii="Times New Roman" w:hAnsi="Times New Roman" w:cs="Times New Roman"/>
          <w:sz w:val="28"/>
          <w:szCs w:val="28"/>
        </w:rPr>
        <w:t xml:space="preserve"> Полистайте газету, рекламные местные сайты, м.</w:t>
      </w:r>
      <w:r w:rsidR="009C44E1" w:rsidRPr="003B5EDD">
        <w:rPr>
          <w:rFonts w:ascii="Times New Roman" w:hAnsi="Times New Roman" w:cs="Times New Roman"/>
          <w:sz w:val="28"/>
          <w:szCs w:val="28"/>
        </w:rPr>
        <w:t>б</w:t>
      </w:r>
      <w:r w:rsidRPr="003B5EDD">
        <w:rPr>
          <w:rFonts w:ascii="Times New Roman" w:hAnsi="Times New Roman" w:cs="Times New Roman"/>
          <w:sz w:val="28"/>
          <w:szCs w:val="28"/>
        </w:rPr>
        <w:t xml:space="preserve">. есть </w:t>
      </w:r>
      <w:r w:rsidR="009C44E1" w:rsidRPr="003B5EDD">
        <w:rPr>
          <w:rFonts w:ascii="Times New Roman" w:hAnsi="Times New Roman" w:cs="Times New Roman"/>
          <w:sz w:val="28"/>
          <w:szCs w:val="28"/>
        </w:rPr>
        <w:t>к</w:t>
      </w:r>
      <w:r w:rsidRPr="003B5EDD">
        <w:rPr>
          <w:rFonts w:ascii="Times New Roman" w:hAnsi="Times New Roman" w:cs="Times New Roman"/>
          <w:sz w:val="28"/>
          <w:szCs w:val="28"/>
        </w:rPr>
        <w:t>луб по интересам или рядом школа искусств.</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 xml:space="preserve">Найдите волонтёрскую работу. </w:t>
      </w:r>
      <w:r w:rsidRPr="003B5EDD">
        <w:rPr>
          <w:rFonts w:ascii="Times New Roman" w:hAnsi="Times New Roman" w:cs="Times New Roman"/>
          <w:sz w:val="28"/>
          <w:szCs w:val="28"/>
        </w:rPr>
        <w:t xml:space="preserve">Почувствуйте себя нужным, наладьте связи с интересными людьми на новом месте. Предложите  своё время и энергию нуждающимся в помощи, станьте активным членом общества. </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 xml:space="preserve">Щедро отдавайте личное время. </w:t>
      </w:r>
      <w:r w:rsidRPr="003B5EDD">
        <w:rPr>
          <w:rFonts w:ascii="Times New Roman" w:hAnsi="Times New Roman" w:cs="Times New Roman"/>
          <w:sz w:val="28"/>
          <w:szCs w:val="28"/>
        </w:rPr>
        <w:t>Находите время для чашечки кофе в кафе, для комплимента незнакомцу. Важно научиться ценить эти</w:t>
      </w:r>
      <w:r w:rsidR="009C44E1" w:rsidRPr="003B5EDD">
        <w:rPr>
          <w:rFonts w:ascii="Times New Roman" w:hAnsi="Times New Roman" w:cs="Times New Roman"/>
          <w:sz w:val="28"/>
          <w:szCs w:val="28"/>
        </w:rPr>
        <w:t xml:space="preserve"> моменты как благословение, ведь</w:t>
      </w:r>
      <w:r w:rsidRPr="003B5EDD">
        <w:rPr>
          <w:rFonts w:ascii="Times New Roman" w:hAnsi="Times New Roman" w:cs="Times New Roman"/>
          <w:sz w:val="28"/>
          <w:szCs w:val="28"/>
        </w:rPr>
        <w:t xml:space="preserve"> именно в них рождается новая дружба.</w:t>
      </w:r>
    </w:p>
    <w:p w:rsidR="002B1C51" w:rsidRPr="003B5EDD" w:rsidRDefault="002B1C51" w:rsidP="002B1C51">
      <w:pPr>
        <w:pStyle w:val="a3"/>
        <w:numPr>
          <w:ilvl w:val="0"/>
          <w:numId w:val="9"/>
        </w:numPr>
        <w:spacing w:after="0"/>
        <w:jc w:val="both"/>
        <w:rPr>
          <w:rFonts w:ascii="Times New Roman" w:hAnsi="Times New Roman" w:cs="Times New Roman"/>
          <w:sz w:val="28"/>
          <w:szCs w:val="28"/>
        </w:rPr>
      </w:pPr>
      <w:r w:rsidRPr="003B5EDD">
        <w:rPr>
          <w:rFonts w:ascii="Times New Roman" w:hAnsi="Times New Roman" w:cs="Times New Roman"/>
          <w:b/>
          <w:sz w:val="28"/>
          <w:szCs w:val="28"/>
          <w:u w:val="single"/>
        </w:rPr>
        <w:t xml:space="preserve">Будьте терпеливы. </w:t>
      </w:r>
      <w:r w:rsidRPr="003B5EDD">
        <w:rPr>
          <w:rFonts w:ascii="Times New Roman" w:hAnsi="Times New Roman" w:cs="Times New Roman"/>
          <w:sz w:val="28"/>
          <w:szCs w:val="28"/>
        </w:rPr>
        <w:t xml:space="preserve">Адаптация в новой среде требует довольно много времени. Цените те дни, которые позволяют вам узнавать других людей. Смеясь от души и сопереживая вместе с другими, вы почувствуете себя частью </w:t>
      </w:r>
      <w:r w:rsidR="009C44E1" w:rsidRPr="003B5EDD">
        <w:rPr>
          <w:rFonts w:ascii="Times New Roman" w:hAnsi="Times New Roman" w:cs="Times New Roman"/>
          <w:sz w:val="28"/>
          <w:szCs w:val="28"/>
        </w:rPr>
        <w:t>этой</w:t>
      </w:r>
      <w:r w:rsidRPr="003B5EDD">
        <w:rPr>
          <w:rFonts w:ascii="Times New Roman" w:hAnsi="Times New Roman" w:cs="Times New Roman"/>
          <w:sz w:val="28"/>
          <w:szCs w:val="28"/>
        </w:rPr>
        <w:t xml:space="preserve"> социальной группы.</w:t>
      </w:r>
    </w:p>
    <w:p w:rsidR="00CE1D89" w:rsidRPr="003B5EDD" w:rsidRDefault="00CE1D89" w:rsidP="00CE1D89">
      <w:pPr>
        <w:jc w:val="center"/>
        <w:rPr>
          <w:rFonts w:ascii="Times New Roman" w:hAnsi="Times New Roman" w:cs="Times New Roman"/>
          <w:b/>
          <w:sz w:val="28"/>
          <w:szCs w:val="28"/>
        </w:rPr>
      </w:pPr>
      <w:r w:rsidRPr="003B5EDD">
        <w:rPr>
          <w:rFonts w:ascii="Times New Roman" w:hAnsi="Times New Roman" w:cs="Times New Roman"/>
          <w:b/>
          <w:sz w:val="28"/>
          <w:szCs w:val="28"/>
        </w:rPr>
        <w:t>ХОЧУ УДАЧИ ПОЖЕЛАТЬ ВО ВСЁМ,</w:t>
      </w:r>
    </w:p>
    <w:p w:rsidR="00CE1D89" w:rsidRPr="003B5EDD" w:rsidRDefault="00CE1D89" w:rsidP="00CE1D89">
      <w:pPr>
        <w:jc w:val="center"/>
        <w:rPr>
          <w:rFonts w:ascii="Times New Roman" w:hAnsi="Times New Roman" w:cs="Times New Roman"/>
          <w:b/>
          <w:sz w:val="28"/>
          <w:szCs w:val="28"/>
        </w:rPr>
      </w:pPr>
      <w:r w:rsidRPr="003B5EDD">
        <w:rPr>
          <w:rFonts w:ascii="Times New Roman" w:hAnsi="Times New Roman" w:cs="Times New Roman"/>
          <w:b/>
          <w:sz w:val="28"/>
          <w:szCs w:val="28"/>
        </w:rPr>
        <w:t>САМА СУДЬБА ПУСТЬ В ЖИЗНИ ПОМОГАЕТ</w:t>
      </w:r>
    </w:p>
    <w:p w:rsidR="00CE1D89" w:rsidRPr="00CE1D89" w:rsidRDefault="00CE1D89" w:rsidP="00CE1D89">
      <w:pPr>
        <w:jc w:val="center"/>
        <w:rPr>
          <w:rFonts w:ascii="Times New Roman" w:hAnsi="Times New Roman" w:cs="Times New Roman"/>
          <w:b/>
          <w:sz w:val="28"/>
          <w:szCs w:val="28"/>
        </w:rPr>
      </w:pPr>
      <w:r w:rsidRPr="00CE1D89">
        <w:rPr>
          <w:rFonts w:ascii="Times New Roman" w:hAnsi="Times New Roman" w:cs="Times New Roman"/>
          <w:b/>
          <w:sz w:val="28"/>
          <w:szCs w:val="28"/>
        </w:rPr>
        <w:t>И  ЗА ОДНОМ ХОРОШИМ, ДОБРЫМ ДНЁМ</w:t>
      </w:r>
    </w:p>
    <w:p w:rsidR="00CE1D89" w:rsidRDefault="00CE1D89" w:rsidP="00CE1D89">
      <w:pPr>
        <w:jc w:val="center"/>
        <w:rPr>
          <w:rFonts w:ascii="Times New Roman" w:hAnsi="Times New Roman" w:cs="Times New Roman"/>
          <w:b/>
          <w:sz w:val="28"/>
          <w:szCs w:val="28"/>
        </w:rPr>
      </w:pPr>
      <w:r w:rsidRPr="00CE1D89">
        <w:rPr>
          <w:rFonts w:ascii="Times New Roman" w:hAnsi="Times New Roman" w:cs="Times New Roman"/>
          <w:b/>
          <w:sz w:val="28"/>
          <w:szCs w:val="28"/>
        </w:rPr>
        <w:t>ДРУГОЙ, ЕЩЁ ПРЕКРАСНЕЙ, НАСТУПАЕТ.</w:t>
      </w:r>
    </w:p>
    <w:p w:rsidR="00993042" w:rsidRPr="002B1C51" w:rsidRDefault="00993042" w:rsidP="00993042">
      <w:pPr>
        <w:spacing w:after="0"/>
        <w:jc w:val="center"/>
        <w:rPr>
          <w:rFonts w:ascii="Times New Roman" w:hAnsi="Times New Roman" w:cs="Times New Roman"/>
          <w:b/>
          <w:sz w:val="28"/>
          <w:szCs w:val="28"/>
        </w:rPr>
      </w:pPr>
      <w:r w:rsidRPr="002B1C51">
        <w:rPr>
          <w:rFonts w:ascii="Times New Roman" w:hAnsi="Times New Roman" w:cs="Times New Roman"/>
          <w:b/>
          <w:sz w:val="28"/>
          <w:szCs w:val="28"/>
        </w:rPr>
        <w:lastRenderedPageBreak/>
        <w:t xml:space="preserve">Рекомендации, которые необходимо помнить при работе </w:t>
      </w:r>
      <w:r>
        <w:rPr>
          <w:rFonts w:ascii="Times New Roman" w:hAnsi="Times New Roman" w:cs="Times New Roman"/>
          <w:b/>
          <w:sz w:val="28"/>
          <w:szCs w:val="28"/>
        </w:rPr>
        <w:t>с детьми мигрантов</w:t>
      </w:r>
    </w:p>
    <w:p w:rsidR="00993042" w:rsidRPr="002B1C51" w:rsidRDefault="00993042" w:rsidP="009930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При опросе </w:t>
      </w:r>
      <w:r w:rsidRPr="002B1C51">
        <w:rPr>
          <w:rFonts w:ascii="Times New Roman" w:hAnsi="Times New Roman" w:cs="Times New Roman"/>
          <w:sz w:val="28"/>
          <w:szCs w:val="28"/>
        </w:rPr>
        <w:t>ученикам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993042" w:rsidRPr="002B1C51" w:rsidRDefault="00993042" w:rsidP="00993042">
      <w:pPr>
        <w:spacing w:after="0" w:line="360" w:lineRule="auto"/>
        <w:jc w:val="both"/>
        <w:rPr>
          <w:rFonts w:ascii="Times New Roman" w:hAnsi="Times New Roman" w:cs="Times New Roman"/>
          <w:sz w:val="28"/>
          <w:szCs w:val="28"/>
        </w:rPr>
      </w:pPr>
      <w:r w:rsidRPr="002B1C51">
        <w:rPr>
          <w:rFonts w:ascii="Times New Roman" w:hAnsi="Times New Roman" w:cs="Times New Roman"/>
          <w:sz w:val="28"/>
          <w:szCs w:val="28"/>
        </w:rPr>
        <w:t>2.  По возможности задавать ученикам наводящие вопросы, которые помогут им последовательно изложить материал.</w:t>
      </w:r>
    </w:p>
    <w:p w:rsidR="00993042" w:rsidRPr="002B1C51" w:rsidRDefault="00993042" w:rsidP="00993042">
      <w:pPr>
        <w:spacing w:after="0" w:line="360" w:lineRule="auto"/>
        <w:jc w:val="both"/>
        <w:rPr>
          <w:rFonts w:ascii="Times New Roman" w:hAnsi="Times New Roman" w:cs="Times New Roman"/>
          <w:sz w:val="28"/>
          <w:szCs w:val="28"/>
        </w:rPr>
      </w:pPr>
      <w:r w:rsidRPr="002B1C51">
        <w:rPr>
          <w:rFonts w:ascii="Times New Roman" w:hAnsi="Times New Roman" w:cs="Times New Roman"/>
          <w:sz w:val="28"/>
          <w:szCs w:val="28"/>
        </w:rPr>
        <w:t>3.  Систематически проверять усвоение материала по темам уроков, на которых ученик отсутствовал по той или иной причине.</w:t>
      </w:r>
    </w:p>
    <w:p w:rsidR="00993042" w:rsidRPr="002B1C51" w:rsidRDefault="00993042" w:rsidP="00993042">
      <w:pPr>
        <w:spacing w:after="0" w:line="360" w:lineRule="auto"/>
        <w:jc w:val="both"/>
        <w:rPr>
          <w:rFonts w:ascii="Times New Roman" w:hAnsi="Times New Roman" w:cs="Times New Roman"/>
          <w:sz w:val="28"/>
          <w:szCs w:val="28"/>
        </w:rPr>
      </w:pPr>
      <w:r w:rsidRPr="002B1C51">
        <w:rPr>
          <w:rFonts w:ascii="Times New Roman" w:hAnsi="Times New Roman" w:cs="Times New Roman"/>
          <w:sz w:val="28"/>
          <w:szCs w:val="28"/>
        </w:rPr>
        <w:t>4.  В ходе опроса и при анализе его результатов создать атмосферу доброжелательности.</w:t>
      </w:r>
    </w:p>
    <w:p w:rsidR="00993042" w:rsidRPr="002B1C51" w:rsidRDefault="00993042" w:rsidP="00993042">
      <w:pPr>
        <w:spacing w:after="0" w:line="360" w:lineRule="auto"/>
        <w:jc w:val="both"/>
        <w:rPr>
          <w:rFonts w:ascii="Times New Roman" w:hAnsi="Times New Roman" w:cs="Times New Roman"/>
          <w:sz w:val="28"/>
          <w:szCs w:val="28"/>
        </w:rPr>
      </w:pPr>
      <w:r w:rsidRPr="002B1C51">
        <w:rPr>
          <w:rFonts w:ascii="Times New Roman" w:hAnsi="Times New Roman" w:cs="Times New Roman"/>
          <w:sz w:val="28"/>
          <w:szCs w:val="28"/>
        </w:rPr>
        <w:t>5.  В процессе изуч</w:t>
      </w:r>
      <w:r>
        <w:rPr>
          <w:rFonts w:ascii="Times New Roman" w:hAnsi="Times New Roman" w:cs="Times New Roman"/>
          <w:sz w:val="28"/>
          <w:szCs w:val="28"/>
        </w:rPr>
        <w:t xml:space="preserve">ения нового материала внимание </w:t>
      </w:r>
      <w:r w:rsidRPr="002B1C51">
        <w:rPr>
          <w:rFonts w:ascii="Times New Roman" w:hAnsi="Times New Roman" w:cs="Times New Roman"/>
          <w:sz w:val="28"/>
          <w:szCs w:val="28"/>
        </w:rPr>
        <w:t>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учеников при затруднениях в усвоении нового материала.</w:t>
      </w:r>
    </w:p>
    <w:p w:rsidR="00993042" w:rsidRPr="002B1C51" w:rsidRDefault="00993042" w:rsidP="00993042">
      <w:pPr>
        <w:spacing w:after="0" w:line="360" w:lineRule="auto"/>
        <w:jc w:val="both"/>
        <w:rPr>
          <w:rFonts w:ascii="Times New Roman" w:hAnsi="Times New Roman" w:cs="Times New Roman"/>
          <w:sz w:val="28"/>
          <w:szCs w:val="28"/>
        </w:rPr>
      </w:pPr>
      <w:r w:rsidRPr="002B1C51">
        <w:rPr>
          <w:rFonts w:ascii="Times New Roman" w:hAnsi="Times New Roman" w:cs="Times New Roman"/>
          <w:sz w:val="28"/>
          <w:szCs w:val="28"/>
        </w:rPr>
        <w:t>6. В ходе самостоятельной работы рекомендуется давать упражнения, направленные на устранение ошибок, допускаемых ими при устных ответах или в письменных работах.</w:t>
      </w:r>
    </w:p>
    <w:p w:rsidR="00993042" w:rsidRDefault="00993042" w:rsidP="009E49E0">
      <w:pPr>
        <w:jc w:val="both"/>
        <w:rPr>
          <w:color w:val="FF0000"/>
          <w:sz w:val="28"/>
          <w:szCs w:val="28"/>
        </w:rPr>
      </w:pPr>
    </w:p>
    <w:p w:rsidR="0043109D" w:rsidRPr="00B06C05" w:rsidRDefault="0043109D" w:rsidP="009E49E0">
      <w:pPr>
        <w:jc w:val="both"/>
        <w:rPr>
          <w:color w:val="FF0000"/>
          <w:sz w:val="28"/>
          <w:szCs w:val="28"/>
        </w:rPr>
      </w:pPr>
    </w:p>
    <w:sectPr w:rsidR="0043109D" w:rsidRPr="00B06C05" w:rsidSect="00064FC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CA" w:rsidRDefault="00122CCA" w:rsidP="004D36FA">
      <w:pPr>
        <w:spacing w:after="0" w:line="240" w:lineRule="auto"/>
      </w:pPr>
      <w:r>
        <w:separator/>
      </w:r>
    </w:p>
  </w:endnote>
  <w:endnote w:type="continuationSeparator" w:id="1">
    <w:p w:rsidR="00122CCA" w:rsidRDefault="00122CCA" w:rsidP="004D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6094"/>
      <w:docPartObj>
        <w:docPartGallery w:val="Page Numbers (Bottom of Page)"/>
        <w:docPartUnique/>
      </w:docPartObj>
    </w:sdtPr>
    <w:sdtEndPr>
      <w:rPr>
        <w:rFonts w:ascii="Times New Roman" w:hAnsi="Times New Roman" w:cs="Times New Roman"/>
      </w:rPr>
    </w:sdtEndPr>
    <w:sdtContent>
      <w:p w:rsidR="002B1C51" w:rsidRPr="004D36FA" w:rsidRDefault="00843EF2">
        <w:pPr>
          <w:pStyle w:val="a6"/>
          <w:jc w:val="right"/>
          <w:rPr>
            <w:rFonts w:ascii="Times New Roman" w:hAnsi="Times New Roman" w:cs="Times New Roman"/>
          </w:rPr>
        </w:pPr>
        <w:r w:rsidRPr="004D36FA">
          <w:rPr>
            <w:rFonts w:ascii="Times New Roman" w:hAnsi="Times New Roman" w:cs="Times New Roman"/>
          </w:rPr>
          <w:fldChar w:fldCharType="begin"/>
        </w:r>
        <w:r w:rsidR="002B1C51" w:rsidRPr="004D36FA">
          <w:rPr>
            <w:rFonts w:ascii="Times New Roman" w:hAnsi="Times New Roman" w:cs="Times New Roman"/>
          </w:rPr>
          <w:instrText xml:space="preserve"> PAGE   \* MERGEFORMAT </w:instrText>
        </w:r>
        <w:r w:rsidRPr="004D36FA">
          <w:rPr>
            <w:rFonts w:ascii="Times New Roman" w:hAnsi="Times New Roman" w:cs="Times New Roman"/>
          </w:rPr>
          <w:fldChar w:fldCharType="separate"/>
        </w:r>
        <w:r w:rsidR="003B5EDD">
          <w:rPr>
            <w:rFonts w:ascii="Times New Roman" w:hAnsi="Times New Roman" w:cs="Times New Roman"/>
            <w:noProof/>
          </w:rPr>
          <w:t>12</w:t>
        </w:r>
        <w:r w:rsidRPr="004D36FA">
          <w:rPr>
            <w:rFonts w:ascii="Times New Roman" w:hAnsi="Times New Roman" w:cs="Times New Roman"/>
          </w:rPr>
          <w:fldChar w:fldCharType="end"/>
        </w:r>
      </w:p>
    </w:sdtContent>
  </w:sdt>
  <w:p w:rsidR="002B1C51" w:rsidRDefault="002B1C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CA" w:rsidRDefault="00122CCA" w:rsidP="004D36FA">
      <w:pPr>
        <w:spacing w:after="0" w:line="240" w:lineRule="auto"/>
      </w:pPr>
      <w:r>
        <w:separator/>
      </w:r>
    </w:p>
  </w:footnote>
  <w:footnote w:type="continuationSeparator" w:id="1">
    <w:p w:rsidR="00122CCA" w:rsidRDefault="00122CCA" w:rsidP="004D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57"/>
    <w:multiLevelType w:val="hybridMultilevel"/>
    <w:tmpl w:val="8652875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2193EAE"/>
    <w:multiLevelType w:val="hybridMultilevel"/>
    <w:tmpl w:val="94808D3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2A53D84"/>
    <w:multiLevelType w:val="hybridMultilevel"/>
    <w:tmpl w:val="DDEA038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5A271FD"/>
    <w:multiLevelType w:val="hybridMultilevel"/>
    <w:tmpl w:val="8636432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CE519A7"/>
    <w:multiLevelType w:val="hybridMultilevel"/>
    <w:tmpl w:val="DDB4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920A2E"/>
    <w:multiLevelType w:val="hybridMultilevel"/>
    <w:tmpl w:val="4B3EF76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6A740D2"/>
    <w:multiLevelType w:val="hybridMultilevel"/>
    <w:tmpl w:val="D7E64E7C"/>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9E3E72"/>
    <w:multiLevelType w:val="hybridMultilevel"/>
    <w:tmpl w:val="885A6770"/>
    <w:lvl w:ilvl="0" w:tplc="98E27BB0">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8">
    <w:nsid w:val="53BC17EA"/>
    <w:multiLevelType w:val="hybridMultilevel"/>
    <w:tmpl w:val="1E3EAE4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9BF5CE1"/>
    <w:multiLevelType w:val="multilevel"/>
    <w:tmpl w:val="EB387780"/>
    <w:lvl w:ilvl="0">
      <w:start w:val="1"/>
      <w:numFmt w:val="decimal"/>
      <w:lvlText w:val="%1"/>
      <w:lvlJc w:val="left"/>
      <w:pPr>
        <w:ind w:left="360"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456" w:hanging="1800"/>
      </w:pPr>
      <w:rPr>
        <w:rFonts w:hint="default"/>
      </w:rPr>
    </w:lvl>
  </w:abstractNum>
  <w:abstractNum w:abstractNumId="10">
    <w:nsid w:val="7F4F57EC"/>
    <w:multiLevelType w:val="hybridMultilevel"/>
    <w:tmpl w:val="75CE0366"/>
    <w:lvl w:ilvl="0" w:tplc="04190011">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3"/>
  </w:num>
  <w:num w:numId="5">
    <w:abstractNumId w:val="5"/>
  </w:num>
  <w:num w:numId="6">
    <w:abstractNumId w:val="6"/>
  </w:num>
  <w:num w:numId="7">
    <w:abstractNumId w:val="1"/>
  </w:num>
  <w:num w:numId="8">
    <w:abstractNumId w:val="10"/>
  </w:num>
  <w:num w:numId="9">
    <w:abstractNumId w:val="4"/>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6E6569"/>
    <w:rsid w:val="00064FC8"/>
    <w:rsid w:val="000E690A"/>
    <w:rsid w:val="00122CCA"/>
    <w:rsid w:val="001E64F4"/>
    <w:rsid w:val="002B1C51"/>
    <w:rsid w:val="003B5EDD"/>
    <w:rsid w:val="003F66B5"/>
    <w:rsid w:val="00421E8A"/>
    <w:rsid w:val="00424326"/>
    <w:rsid w:val="0043109D"/>
    <w:rsid w:val="0046454B"/>
    <w:rsid w:val="00467DB3"/>
    <w:rsid w:val="004D36FA"/>
    <w:rsid w:val="00532A99"/>
    <w:rsid w:val="00535660"/>
    <w:rsid w:val="00593352"/>
    <w:rsid w:val="006C32C4"/>
    <w:rsid w:val="006E6569"/>
    <w:rsid w:val="00725986"/>
    <w:rsid w:val="007E3488"/>
    <w:rsid w:val="00843EF2"/>
    <w:rsid w:val="00893DBA"/>
    <w:rsid w:val="009714CA"/>
    <w:rsid w:val="00993042"/>
    <w:rsid w:val="009B0CF2"/>
    <w:rsid w:val="009B2E86"/>
    <w:rsid w:val="009C44E1"/>
    <w:rsid w:val="009E49E0"/>
    <w:rsid w:val="00B06C05"/>
    <w:rsid w:val="00B24466"/>
    <w:rsid w:val="00C0736C"/>
    <w:rsid w:val="00C76CF0"/>
    <w:rsid w:val="00CE1D89"/>
    <w:rsid w:val="00E304F3"/>
    <w:rsid w:val="00E62A3B"/>
    <w:rsid w:val="00EC274D"/>
    <w:rsid w:val="00F3446B"/>
    <w:rsid w:val="00FE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6FA"/>
    <w:pPr>
      <w:ind w:left="720"/>
      <w:contextualSpacing/>
    </w:pPr>
  </w:style>
  <w:style w:type="paragraph" w:styleId="a4">
    <w:name w:val="header"/>
    <w:basedOn w:val="a"/>
    <w:link w:val="a5"/>
    <w:uiPriority w:val="99"/>
    <w:semiHidden/>
    <w:unhideWhenUsed/>
    <w:rsid w:val="004D36F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D36FA"/>
  </w:style>
  <w:style w:type="paragraph" w:styleId="a6">
    <w:name w:val="footer"/>
    <w:basedOn w:val="a"/>
    <w:link w:val="a7"/>
    <w:uiPriority w:val="99"/>
    <w:unhideWhenUsed/>
    <w:rsid w:val="004D36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36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48BF-084C-429C-A08F-AB974114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3358</Words>
  <Characters>19141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11</cp:revision>
  <dcterms:created xsi:type="dcterms:W3CDTF">2023-01-26T19:28:00Z</dcterms:created>
  <dcterms:modified xsi:type="dcterms:W3CDTF">2024-06-16T19:52:00Z</dcterms:modified>
</cp:coreProperties>
</file>