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ЛИТЕРАТУРНОГО ВЕЧЕРА</w:t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«МОЙ ПУШКИН»</w:t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МЕРОПРИЯТИЯ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B35" w:rsidRPr="0008501A" w:rsidRDefault="009A3B35" w:rsidP="009A3B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9A3B35" w:rsidRPr="0008501A" w:rsidRDefault="009A3B35" w:rsidP="009A3B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08501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Звучит музыка из фильма «Мой ласковый и нежный зверь». Открывается занавес. На кресле сидит А. С. Пушкин.</w:t>
      </w:r>
    </w:p>
    <w:p w:rsidR="009A3B35" w:rsidRPr="0008501A" w:rsidRDefault="009A3B35" w:rsidP="009A3B35">
      <w:pPr>
        <w:pStyle w:val="HTML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08501A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А. С.: </w:t>
      </w:r>
    </w:p>
    <w:p w:rsidR="009A3B35" w:rsidRPr="0008501A" w:rsidRDefault="009A3B35" w:rsidP="009A3B3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A">
        <w:rPr>
          <w:rFonts w:ascii="Times New Roman" w:hAnsi="Times New Roman" w:cs="Times New Roman"/>
          <w:sz w:val="28"/>
          <w:szCs w:val="28"/>
        </w:rPr>
        <w:t>Мне дорог день, мне дорог час: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 напрасной скуке трачу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Судьбой отсчитанные дни.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уж тягостны они.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знаю: век уж мой измерен…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Прелестно высказался добрый мой приятель, не правда ли? Век уж мой измерен… </w:t>
      </w:r>
      <w:r w:rsidR="00505457"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спомина</w:t>
      </w:r>
      <w:r w:rsidR="00505457"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годы, на душе появляется сладкая грусть. Как хочется обнять всех, кто не рядом, сказать </w:t>
      </w: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любви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кому не успел. 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жизнь была наполнена столькими приятными событиями с самого раннего детства…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сцену выходит няня Александра Сергеевича – Арина Родионовна. 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Кладёт руку на плечо Александра.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Р.</w:t>
      </w:r>
      <w:proofErr w:type="gramStart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proofErr w:type="gramEnd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мой милый кудрявый ангелочек. Как ты тут? Как поживаешь? Я по тебе скучала. 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С.</w:t>
      </w:r>
      <w:proofErr w:type="gramStart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</w:t>
      </w:r>
      <w:proofErr w:type="gramEnd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матушка. Я тоже по тебе скучал. С щемящей тоской в груди вспоминаю я наши дни, проведённые вместе, и то, как ты читала мне сказки. Знаешь, я ведь до сих </w:t>
      </w:r>
      <w:r w:rsidR="00EB0216"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 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безумно люблю их. Няня, спасибо тебе за твою безграничную любовь, за заботу.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Включается фоновая музыка. А. С. читает стихотворение «Няне».</w:t>
      </w:r>
    </w:p>
    <w:p w:rsidR="009A3B35" w:rsidRPr="0008501A" w:rsidRDefault="009A3B35" w:rsidP="009A3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Подруга дней моих суровых,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Голубка дряхлая моя!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в глуши лесов сосновых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Давно, давно ты ждешь меня.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 окном своей светлицы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Горюешь, будто на часах,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медлят поминутно спицы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твоих наморщенных руках.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Глядишь в забытые вороты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черный отдаленный путь;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Тоска, предчувствия, заботы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Теснят твою всечасно грудь.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чудится тебе… 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Няня уходит со сцены. 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С.</w:t>
      </w:r>
      <w:proofErr w:type="gramStart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</w:t>
      </w:r>
      <w:proofErr w:type="gramEnd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я полюбил сказки! Я хотел ими наполнить жизнь детей, чтобы фольклор проник в их юные души и наполнил светом весь мир! И я верю… Нет, я уверен, что в будущем дети будут их читать и любить! Ведь детская душа – это самый чистый в мире сосуд, который мы наполняем тем, что даём этому миру.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учащимися «Сказки о рыбаке и рыбк</w:t>
      </w:r>
      <w:r w:rsidR="00505457"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сцену выбегают друзья А. С.: </w:t>
      </w:r>
      <w:proofErr w:type="spellStart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Пущин</w:t>
      </w:r>
      <w:proofErr w:type="spellEnd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Кюхельбекер, Дельвиг. 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Пущин</w:t>
      </w:r>
      <w:proofErr w:type="spellEnd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Сашка, пойдём к нам! Мы с ребятами сейчас идём гулять в сад. 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Дельвиг</w:t>
      </w:r>
      <w:proofErr w:type="gramStart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француз, побежали! Сейчас мы сядем и будем писать смешные эпиграммы </w:t>
      </w: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учеников. 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Товарищи убегают со сцены.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С.</w:t>
      </w:r>
      <w:proofErr w:type="gramStart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Царскосельский лицей… Сколько там было прожито, сколько было пройдено. Мои друзья, первые, настоящие, появились как раз в моей жизни именно в это время! И этот период своей жизни я сохраню в своей памяти навсегда.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Выходит</w:t>
      </w:r>
      <w:proofErr w:type="gramEnd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чтец с прочтением стихотворения «В начале жизни помню школу я…»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жизни школу помню я;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нас, детей беспечных, было много;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Неровная и резвая семья;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Смиренная, одетая убого,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видом величавая жена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школою надзор хранила строго.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Толпою нашею окружена,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Приятным, сладким голосом, бывало,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младенцами беседует она.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чела я помню покрывало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очи светлые, как небеса,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я вникал в ее беседы мало.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смущала строгая краса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чела, спокойных уст и взоров,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полные святыни словеса.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Дичась ее советов и укоров,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 себя превратно толковал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Понятный смысл правдивых разговоров.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часто я украдкой убегал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великолепный мрак чужого сада,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свод искусственный порфирных скал.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нежила меня теней прохлада;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предавал мечтам свой юный ум,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праздномыслить</w:t>
      </w:r>
      <w:proofErr w:type="spellEnd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мне отрада.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 я светлых вод и листьев шум,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белые в тени дерев кумиры,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ликах их печать недвижных дум.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— мраморные циркули и лиры,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Мечи и свитки в мраморных руках,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главах лавры, на плечах порфиры —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наводило сладкий некий страх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на сердце; и слезы вдохновенья,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виде их, рождались на глазах.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два чудесные творенья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Влекли меня волшебною красой: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были двух бесов изображенья.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(Дельфийский идол) лик младой —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гневен, полон гордости ужасной,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весь дышал он силой неземной.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женообразный, сладострастный,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Сомнительный и лживый идеал —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Волшебный демон — лживый, по прекрасный,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ними сам себя я забывал;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груди младое сердце билось — холод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Бежал по мне и кудри подымал.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Безвестных наслаждений темный голод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терзал. Уныние и лень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сковали — тщетно был я молод.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отроков я молча целый день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Бродил угрюмый — всё кумиры сада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душу мне свою бросали тень.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Уходит чтец. Мимо А. С. проходят юные девушки, смеясь и улыбаясь.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С.: 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дамы…Вы – наша радость очей, ваш голос – услада для ушей… Женщины всегда пленили меня своим изяществом, свой нежностью, робостью… Моя поэзия всегда помогала отразить мне душевные мои порывы, открыть вам мои чувства! И счастлив я, что в моей жизни я встречал множество великолепных и красивых дам…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ученицы с исполнением романса «Я помню чудное мгновенье…»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С.</w:t>
      </w:r>
      <w:proofErr w:type="gramStart"/>
      <w:r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девушки… Пленив однажды, вы не отпускаете нас до конца жизни… А ведь хочется сказать красивое выражение «</w:t>
      </w:r>
      <w:r w:rsidRPr="0008501A">
        <w:rPr>
          <w:rFonts w:ascii="Times New Roman" w:hAnsi="Times New Roman" w:cs="Times New Roman"/>
          <w:sz w:val="28"/>
          <w:szCs w:val="28"/>
          <w:shd w:val="clear" w:color="auto" w:fill="FFFFFF"/>
        </w:rPr>
        <w:t>Чем меньше женщину мы любим,</w:t>
      </w:r>
      <w:r w:rsidRPr="0008501A">
        <w:rPr>
          <w:rFonts w:ascii="Times New Roman" w:hAnsi="Times New Roman" w:cs="Times New Roman"/>
          <w:sz w:val="28"/>
          <w:szCs w:val="28"/>
        </w:rPr>
        <w:t xml:space="preserve"> </w:t>
      </w:r>
      <w:r w:rsidRPr="00085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 легче нравимся мы ей…». И так и есть. Как же часто мы ошибаемся, не видим ваших чувств, не обращаемся свой взор на ваши очи! А после, всё осознав, страдаем и мучимся от безответной любви… 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Звучит музыка. Выходят два чтеца. Вначале ученица читает письмо Татьяны к Онегину, после Онегин читает письмо к Татьяне. Оба изначально повёрнуты друг к другу спинами. После каждый во время прочтения своей части поворачивается к адресату лицом.</w:t>
      </w:r>
    </w:p>
    <w:p w:rsidR="009A3B35" w:rsidRPr="0008501A" w:rsidRDefault="009A3B35" w:rsidP="009A3B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A3B35" w:rsidRPr="0008501A" w:rsidRDefault="009A3B35" w:rsidP="009A3B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850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А. </w:t>
      </w:r>
      <w:proofErr w:type="gramStart"/>
      <w:r w:rsidRPr="000850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С. :</w:t>
      </w:r>
      <w:proofErr w:type="gramEnd"/>
      <w:r w:rsidRPr="0008501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Но, признаюсь, милые мои, любил я лишь однажды. Именно эта женщина изменила мой мир, изменила меня, изменила всё вокруг! Она подарила мне прекрасных четверых детей, и все дни, проведённые с ней, я считаю лучшими в своей жизни!</w:t>
      </w:r>
    </w:p>
    <w:p w:rsidR="005850BE" w:rsidRPr="0008501A" w:rsidRDefault="005850BE" w:rsidP="009A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01A" w:rsidRPr="0008501A" w:rsidRDefault="009A3B35" w:rsidP="0008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01A">
        <w:rPr>
          <w:rFonts w:ascii="Times New Roman" w:hAnsi="Times New Roman" w:cs="Times New Roman"/>
          <w:b/>
          <w:bCs/>
          <w:sz w:val="28"/>
          <w:szCs w:val="28"/>
        </w:rPr>
        <w:t>На сцену выходит Наталья Гончарова с детьми. Все они обнимают Пушкина.</w:t>
      </w:r>
      <w:r w:rsidR="0008501A" w:rsidRPr="00085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501A">
        <w:rPr>
          <w:rFonts w:ascii="Times New Roman" w:hAnsi="Times New Roman" w:cs="Times New Roman"/>
          <w:b/>
          <w:bCs/>
          <w:sz w:val="28"/>
          <w:szCs w:val="28"/>
        </w:rPr>
        <w:t>А. С. становится на одно колено перед женой, берёт её руку и читает стихотворение «</w:t>
      </w:r>
      <w:r w:rsidR="0008501A" w:rsidRPr="00085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Мадонна</w:t>
      </w:r>
      <w:r w:rsidRPr="0008501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множеством картин старинных мастеров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 я всегда желал свою обитель,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суеверно им дивился посетитель,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Внимая важному сужденью знатоков.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простом углу моем, средь медленных трудов,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картины я желал быть вечно зритель,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Одной: чтоб на меня с холста, как с облаков,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Пречистая и наш божественный спаситель —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 величием, он с разумом в очах —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Взирали, кроткие, во славе и в лучах,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Одни, без ангелов, под пальмою Сиона.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Исполнились мои желания. Творец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мне ниспослал, тебя, моя Мадонна,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Чистейшей прелести чистейший образец.</w:t>
      </w:r>
    </w:p>
    <w:p w:rsidR="0008501A" w:rsidRPr="0008501A" w:rsidRDefault="0008501A" w:rsidP="0008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3B35" w:rsidRPr="0008501A" w:rsidRDefault="009A3B35" w:rsidP="00085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сцену выходят все друзья и близкие Пушкина.</w:t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А. С.: </w:t>
      </w:r>
      <w:r w:rsidRPr="0008501A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 мои, я жив! Я жив в ваших душах! Уже больше двухсот лет вы читаете мои произведения, цитируете мои стихи, преклоняетесь перед моим талантом. Спасибо вам! Вы – моя награда за труды. Вы – моя опора и вера в себя.</w:t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50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Все участники стоят на сцене. Перед ними становится чтец с исполнением стихотворения «Я памятник себе воздвиг нерукотворный»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Я памятник себе воздвиг нерукотворный,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не зарастет народная тропа,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Вознесся выше он главою непокорной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Александрийского столпа.</w:t>
      </w:r>
      <w:bookmarkStart w:id="0" w:name="_GoBack"/>
      <w:bookmarkEnd w:id="0"/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весь я не умру — душа в заветной лире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прах переживет и тленья убежит —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славен буду я, доколь в подлунном мире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 будет хоть один пиит.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обо мне пройдет по всей Руси великой,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назовет меня всяк сущий в ней язык,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гордый внук славян, и финн, и ныне дикой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Тунгус, и друг степей калмык.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долго буду тем любезен я народу,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чувства добрые я лирой пробуждал,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мой жестокий век восславил я свободу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милость к падшим призывал.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Веленью божию, о муза, будь послушна,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не страшась, не требуя венца;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Хвалу и клевету приемли равнодушно,</w:t>
      </w:r>
    </w:p>
    <w:p w:rsidR="009A3B35" w:rsidRPr="0008501A" w:rsidRDefault="009A3B35" w:rsidP="009A3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</w:t>
      </w:r>
      <w:proofErr w:type="spellStart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оспоривай</w:t>
      </w:r>
      <w:proofErr w:type="spellEnd"/>
      <w:r w:rsidRPr="0008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глупца.</w:t>
      </w: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5457" w:rsidRPr="0008501A" w:rsidRDefault="00505457" w:rsidP="009A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A">
        <w:rPr>
          <w:rFonts w:ascii="Times New Roman" w:hAnsi="Times New Roman" w:cs="Times New Roman"/>
          <w:b/>
          <w:bCs/>
          <w:sz w:val="28"/>
          <w:szCs w:val="28"/>
        </w:rPr>
        <w:t xml:space="preserve">Чтец: </w:t>
      </w:r>
      <w:r w:rsidRPr="0008501A">
        <w:rPr>
          <w:rFonts w:ascii="Times New Roman" w:hAnsi="Times New Roman" w:cs="Times New Roman"/>
          <w:sz w:val="28"/>
          <w:szCs w:val="28"/>
        </w:rPr>
        <w:t xml:space="preserve">Значение творчества Александра Сергеевича Пушкина в истории русской литературы трудно описать словами. Хочется сказать: Александр Сергеевич – солнце русской поэзии. Его стихотворения, рассказы, повести – наше сокровище. И наш литературный вечер в честь празднования 225-ти </w:t>
      </w:r>
      <w:proofErr w:type="spellStart"/>
      <w:r w:rsidRPr="0008501A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8501A">
        <w:rPr>
          <w:rFonts w:ascii="Times New Roman" w:hAnsi="Times New Roman" w:cs="Times New Roman"/>
          <w:sz w:val="28"/>
          <w:szCs w:val="28"/>
        </w:rPr>
        <w:t xml:space="preserve"> со дня рождения великого поэта и писателя – тому доказательство. Мы всегда будем помнить и чтить творчество Александра Сергеевича Пушкина. Спасибо Вам за всё!</w:t>
      </w:r>
    </w:p>
    <w:p w:rsidR="00505457" w:rsidRPr="0008501A" w:rsidRDefault="00505457" w:rsidP="009A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B35" w:rsidRPr="0008501A" w:rsidRDefault="009A3B35" w:rsidP="009A3B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01A">
        <w:rPr>
          <w:rFonts w:ascii="Times New Roman" w:hAnsi="Times New Roman" w:cs="Times New Roman"/>
          <w:b/>
          <w:bCs/>
          <w:sz w:val="28"/>
          <w:szCs w:val="28"/>
        </w:rPr>
        <w:t>Поклон.</w:t>
      </w:r>
    </w:p>
    <w:sectPr w:rsidR="009A3B35" w:rsidRPr="0008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35"/>
    <w:rsid w:val="0008501A"/>
    <w:rsid w:val="00505457"/>
    <w:rsid w:val="005850BE"/>
    <w:rsid w:val="009A3B35"/>
    <w:rsid w:val="00B67D6C"/>
    <w:rsid w:val="00E93370"/>
    <w:rsid w:val="00E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74C"/>
  <w15:chartTrackingRefBased/>
  <w15:docId w15:val="{6D4AB69E-3037-4B8B-B8BF-FDE6576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3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B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21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2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3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92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64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4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3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3D85-F4C0-4B8C-B7C3-80C8066F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Elis. Elis.</dc:creator>
  <cp:keywords/>
  <dc:description/>
  <cp:lastModifiedBy>Elis. Elis.</cp:lastModifiedBy>
  <cp:revision>6</cp:revision>
  <dcterms:created xsi:type="dcterms:W3CDTF">2024-03-25T19:29:00Z</dcterms:created>
  <dcterms:modified xsi:type="dcterms:W3CDTF">2024-04-21T15:54:00Z</dcterms:modified>
</cp:coreProperties>
</file>