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DA" w:rsidRPr="005F5012" w:rsidRDefault="005948DA" w:rsidP="005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 xml:space="preserve">Технологическая карта урока математики в 5 классе по теме </w:t>
      </w:r>
    </w:p>
    <w:p w:rsidR="005948DA" w:rsidRPr="005F5012" w:rsidRDefault="005948DA" w:rsidP="005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«Умножен</w:t>
      </w:r>
      <w:r>
        <w:rPr>
          <w:rFonts w:ascii="Times New Roman" w:hAnsi="Times New Roman"/>
          <w:b/>
          <w:sz w:val="28"/>
          <w:szCs w:val="28"/>
        </w:rPr>
        <w:t>ие и деление натуральных чисел»</w:t>
      </w:r>
    </w:p>
    <w:p w:rsidR="005948DA" w:rsidRPr="005F5012" w:rsidRDefault="005948DA" w:rsidP="005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8DA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 xml:space="preserve">ФИО: </w:t>
      </w:r>
      <w:r w:rsidRPr="00596951">
        <w:rPr>
          <w:rFonts w:ascii="Times New Roman" w:hAnsi="Times New Roman"/>
          <w:sz w:val="28"/>
          <w:szCs w:val="28"/>
        </w:rPr>
        <w:t>Авилова Олеся Григорьевна</w:t>
      </w:r>
    </w:p>
    <w:p w:rsidR="005948DA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Место работы</w:t>
      </w:r>
      <w:r w:rsidRPr="005F50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МБОУ: Потаповская СОШ</w:t>
      </w:r>
    </w:p>
    <w:p w:rsidR="005948DA" w:rsidRPr="005F5012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Должность:</w:t>
      </w:r>
      <w:r w:rsidRPr="005F5012">
        <w:rPr>
          <w:rFonts w:ascii="Times New Roman" w:hAnsi="Times New Roman"/>
          <w:sz w:val="28"/>
          <w:szCs w:val="28"/>
        </w:rPr>
        <w:t xml:space="preserve"> учитель математики</w:t>
      </w:r>
    </w:p>
    <w:p w:rsidR="005948DA" w:rsidRPr="005F5012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Предмет:</w:t>
      </w:r>
      <w:r w:rsidRPr="005F5012">
        <w:rPr>
          <w:rFonts w:ascii="Times New Roman" w:hAnsi="Times New Roman"/>
          <w:sz w:val="28"/>
          <w:szCs w:val="28"/>
        </w:rPr>
        <w:t xml:space="preserve"> математика.</w:t>
      </w:r>
    </w:p>
    <w:p w:rsidR="005948DA" w:rsidRPr="005F5012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Класс</w:t>
      </w:r>
      <w:r w:rsidRPr="005F5012">
        <w:rPr>
          <w:rFonts w:ascii="Times New Roman" w:hAnsi="Times New Roman"/>
          <w:sz w:val="28"/>
          <w:szCs w:val="28"/>
        </w:rPr>
        <w:t>: 5</w:t>
      </w:r>
    </w:p>
    <w:p w:rsidR="005948DA" w:rsidRPr="005F5012" w:rsidRDefault="005948DA" w:rsidP="00594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Тема урока</w:t>
      </w:r>
      <w:r w:rsidRPr="005F5012">
        <w:rPr>
          <w:rFonts w:ascii="Times New Roman" w:hAnsi="Times New Roman"/>
          <w:sz w:val="28"/>
          <w:szCs w:val="28"/>
        </w:rPr>
        <w:t>: «Умножение и деление натуральных чисел».</w:t>
      </w:r>
    </w:p>
    <w:p w:rsidR="005948DA" w:rsidRPr="009E385B" w:rsidRDefault="005948DA" w:rsidP="005948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урока:</w:t>
      </w:r>
      <w:r w:rsidRPr="005F5012">
        <w:rPr>
          <w:rFonts w:ascii="Times New Roman" w:hAnsi="Times New Roman"/>
          <w:sz w:val="28"/>
          <w:szCs w:val="28"/>
        </w:rPr>
        <w:t xml:space="preserve"> </w:t>
      </w:r>
      <w:r w:rsidRPr="005F5012">
        <w:rPr>
          <w:rFonts w:ascii="Times New Roman" w:hAnsi="Times New Roman"/>
          <w:color w:val="000000"/>
          <w:sz w:val="28"/>
          <w:szCs w:val="28"/>
        </w:rPr>
        <w:t>применение умений выполнять умножение и деление натуральных чисел при решении задач с практическим содержанием через создание мини – проекта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948DA" w:rsidRPr="005F5012" w:rsidRDefault="005948DA" w:rsidP="005948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5948DA" w:rsidRPr="005F5012" w:rsidRDefault="005948DA" w:rsidP="005948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 xml:space="preserve">- образовательные: </w:t>
      </w:r>
      <w:r w:rsidRPr="005F5012">
        <w:rPr>
          <w:rFonts w:ascii="Times New Roman" w:hAnsi="Times New Roman"/>
          <w:bCs/>
          <w:sz w:val="28"/>
          <w:szCs w:val="28"/>
        </w:rPr>
        <w:t>научить в процессе реальной ситуации использовать приобретенные знания по теме «Умножение и деление натуральных чисел»;</w:t>
      </w:r>
    </w:p>
    <w:p w:rsidR="005948DA" w:rsidRPr="005F5012" w:rsidRDefault="005948DA" w:rsidP="005948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развивающие: </w:t>
      </w:r>
      <w:r w:rsidRPr="005F5012">
        <w:rPr>
          <w:rFonts w:ascii="Times New Roman" w:hAnsi="Times New Roman"/>
          <w:bCs/>
          <w:sz w:val="28"/>
          <w:szCs w:val="28"/>
        </w:rPr>
        <w:t>развивать у учащихся пространственное представление; речь, мышление, память; интерес к предмету;</w:t>
      </w:r>
    </w:p>
    <w:p w:rsidR="005948DA" w:rsidRPr="005F5012" w:rsidRDefault="005948DA" w:rsidP="00594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>- воспитательные</w:t>
      </w:r>
      <w:r w:rsidRPr="005F5012">
        <w:rPr>
          <w:rFonts w:ascii="Times New Roman" w:hAnsi="Times New Roman"/>
          <w:bCs/>
          <w:sz w:val="28"/>
          <w:szCs w:val="28"/>
        </w:rPr>
        <w:t>: воспитывать аккуратность в вычислениях и записи чисел, умение применять теоретические знания к решению задач, воспитывать уважительное отношение к чужому мнению, культуру совместного учебного труда.</w:t>
      </w:r>
    </w:p>
    <w:p w:rsidR="005948DA" w:rsidRPr="005F5012" w:rsidRDefault="005948DA" w:rsidP="00594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5948DA" w:rsidRPr="005F5012" w:rsidRDefault="005948DA" w:rsidP="0059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 xml:space="preserve">Предметные: </w:t>
      </w:r>
      <w:r w:rsidRPr="005F5012">
        <w:rPr>
          <w:rFonts w:ascii="Times New Roman" w:hAnsi="Times New Roman"/>
          <w:sz w:val="28"/>
          <w:szCs w:val="28"/>
        </w:rPr>
        <w:t>обобщить знания и умения умножать и делить натуральные числа, применять полученные знания при решении задач; автоматизировать навыки вычислений.</w:t>
      </w:r>
    </w:p>
    <w:p w:rsidR="005948DA" w:rsidRPr="005F5012" w:rsidRDefault="005948DA" w:rsidP="0059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5F5012">
        <w:rPr>
          <w:rFonts w:ascii="Times New Roman" w:hAnsi="Times New Roman"/>
          <w:sz w:val="28"/>
          <w:szCs w:val="28"/>
        </w:rPr>
        <w:t>: формировать устойчивую мотивацию к изучению и закреплению учебного материала; выполнять самооценку результатов своей работы, рефлексию.</w:t>
      </w:r>
    </w:p>
    <w:p w:rsidR="005948DA" w:rsidRPr="005F5012" w:rsidRDefault="005948DA" w:rsidP="005948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501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F5012">
        <w:rPr>
          <w:rFonts w:ascii="Times New Roman" w:hAnsi="Times New Roman"/>
          <w:b/>
          <w:sz w:val="28"/>
          <w:szCs w:val="28"/>
        </w:rPr>
        <w:t>:</w:t>
      </w:r>
    </w:p>
    <w:p w:rsidR="005948DA" w:rsidRPr="005F5012" w:rsidRDefault="005948DA" w:rsidP="005948D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Pr="005F5012">
        <w:rPr>
          <w:rFonts w:ascii="Times New Roman" w:hAnsi="Times New Roman"/>
          <w:sz w:val="28"/>
          <w:szCs w:val="28"/>
        </w:rPr>
        <w:t>: выделить и принять учебную цель на урок, развивать основы логическог</w:t>
      </w:r>
      <w:r>
        <w:rPr>
          <w:rFonts w:ascii="Times New Roman" w:hAnsi="Times New Roman"/>
          <w:sz w:val="28"/>
          <w:szCs w:val="28"/>
        </w:rPr>
        <w:t xml:space="preserve">о и алгоритмического мышления; </w:t>
      </w:r>
      <w:r w:rsidRPr="005F5012">
        <w:rPr>
          <w:rFonts w:ascii="Times New Roman" w:hAnsi="Times New Roman"/>
          <w:sz w:val="28"/>
          <w:szCs w:val="28"/>
        </w:rPr>
        <w:t xml:space="preserve">уметь произвольно и осознанно владеть приемами решения задач. </w:t>
      </w:r>
    </w:p>
    <w:p w:rsidR="005948DA" w:rsidRPr="005F5012" w:rsidRDefault="005948DA" w:rsidP="00594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t>Регулятивные:</w:t>
      </w:r>
      <w:r w:rsidRPr="005F5012">
        <w:rPr>
          <w:rFonts w:ascii="Times New Roman" w:hAnsi="Times New Roman"/>
          <w:sz w:val="28"/>
          <w:szCs w:val="28"/>
        </w:rPr>
        <w:t xml:space="preserve"> формировать способность к мобилизации сил и энергии, к волевому усилию в преодолении препятствий, к осознанию уровня и качества усвоения результата.</w:t>
      </w:r>
    </w:p>
    <w:p w:rsidR="005948DA" w:rsidRPr="005F5012" w:rsidRDefault="005948DA" w:rsidP="005948D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bCs/>
          <w:sz w:val="28"/>
          <w:szCs w:val="28"/>
        </w:rPr>
        <w:lastRenderedPageBreak/>
        <w:t>Коммуникативные</w:t>
      </w:r>
      <w:r w:rsidRPr="005F5012">
        <w:rPr>
          <w:rFonts w:ascii="Times New Roman" w:hAnsi="Times New Roman"/>
          <w:sz w:val="28"/>
          <w:szCs w:val="28"/>
        </w:rPr>
        <w:t>: учить строить высказывания, аргументирован</w:t>
      </w:r>
      <w:r>
        <w:rPr>
          <w:rFonts w:ascii="Times New Roman" w:hAnsi="Times New Roman"/>
          <w:sz w:val="28"/>
          <w:szCs w:val="28"/>
        </w:rPr>
        <w:t xml:space="preserve">о доказывать </w:t>
      </w:r>
      <w:r w:rsidRPr="005F5012">
        <w:rPr>
          <w:rFonts w:ascii="Times New Roman" w:hAnsi="Times New Roman"/>
          <w:sz w:val="28"/>
          <w:szCs w:val="28"/>
        </w:rPr>
        <w:t>свою точку зрения, осуществлять коммуникативное взаимодействие на уроке с учителем, в группе.</w:t>
      </w:r>
    </w:p>
    <w:p w:rsidR="005948DA" w:rsidRPr="005F5012" w:rsidRDefault="005948DA" w:rsidP="005948D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5012">
        <w:rPr>
          <w:rFonts w:ascii="Times New Roman" w:hAnsi="Times New Roman"/>
          <w:b/>
          <w:sz w:val="28"/>
          <w:szCs w:val="28"/>
        </w:rPr>
        <w:t>Тип урока:</w:t>
      </w:r>
      <w:r w:rsidRPr="005F5012">
        <w:rPr>
          <w:rFonts w:ascii="Times New Roman" w:hAnsi="Times New Roman"/>
          <w:sz w:val="28"/>
          <w:szCs w:val="28"/>
        </w:rPr>
        <w:t xml:space="preserve"> урок рефлексии.</w:t>
      </w:r>
    </w:p>
    <w:p w:rsidR="005948DA" w:rsidRPr="005F5012" w:rsidRDefault="005948DA" w:rsidP="005948DA">
      <w:pPr>
        <w:pStyle w:val="a3"/>
        <w:ind w:firstLine="708"/>
        <w:rPr>
          <w:sz w:val="28"/>
          <w:szCs w:val="28"/>
        </w:rPr>
      </w:pPr>
      <w:r w:rsidRPr="005F5012">
        <w:rPr>
          <w:b/>
          <w:sz w:val="28"/>
          <w:szCs w:val="28"/>
        </w:rPr>
        <w:t xml:space="preserve">Формы работы: </w:t>
      </w:r>
      <w:r w:rsidRPr="005F5012">
        <w:rPr>
          <w:sz w:val="28"/>
          <w:szCs w:val="28"/>
        </w:rPr>
        <w:t>фронтальная, групповая.</w:t>
      </w:r>
    </w:p>
    <w:p w:rsidR="005948DA" w:rsidRPr="00995A12" w:rsidRDefault="005948DA" w:rsidP="005948DA">
      <w:pPr>
        <w:pStyle w:val="a3"/>
        <w:ind w:firstLine="708"/>
        <w:rPr>
          <w:b/>
          <w:color w:val="FF0000"/>
          <w:sz w:val="28"/>
          <w:szCs w:val="28"/>
        </w:rPr>
      </w:pPr>
      <w:proofErr w:type="spellStart"/>
      <w:r w:rsidRPr="005F5012">
        <w:rPr>
          <w:b/>
          <w:sz w:val="28"/>
          <w:szCs w:val="28"/>
        </w:rPr>
        <w:t>Межпредметные</w:t>
      </w:r>
      <w:proofErr w:type="spellEnd"/>
      <w:r w:rsidRPr="005F5012">
        <w:rPr>
          <w:b/>
          <w:sz w:val="28"/>
          <w:szCs w:val="28"/>
        </w:rPr>
        <w:t xml:space="preserve"> связи</w:t>
      </w:r>
      <w:r>
        <w:rPr>
          <w:sz w:val="28"/>
          <w:szCs w:val="28"/>
        </w:rPr>
        <w:t>: экология.</w:t>
      </w:r>
    </w:p>
    <w:p w:rsidR="005948DA" w:rsidRPr="005F5012" w:rsidRDefault="005948DA" w:rsidP="005948DA">
      <w:pPr>
        <w:pStyle w:val="a3"/>
        <w:ind w:firstLine="708"/>
        <w:rPr>
          <w:sz w:val="28"/>
          <w:szCs w:val="28"/>
        </w:rPr>
      </w:pPr>
      <w:r w:rsidRPr="005F5012">
        <w:rPr>
          <w:b/>
          <w:sz w:val="28"/>
          <w:szCs w:val="28"/>
        </w:rPr>
        <w:t xml:space="preserve">Оборудование: </w:t>
      </w:r>
      <w:r w:rsidRPr="005F5012">
        <w:rPr>
          <w:sz w:val="28"/>
          <w:szCs w:val="28"/>
        </w:rPr>
        <w:t>раздаточные карточки</w:t>
      </w:r>
      <w:r w:rsidRPr="005F5012">
        <w:rPr>
          <w:b/>
          <w:sz w:val="28"/>
          <w:szCs w:val="28"/>
        </w:rPr>
        <w:t xml:space="preserve">, </w:t>
      </w:r>
      <w:r w:rsidRPr="005F5012">
        <w:rPr>
          <w:sz w:val="28"/>
          <w:szCs w:val="28"/>
        </w:rPr>
        <w:t>компь</w:t>
      </w:r>
      <w:r>
        <w:rPr>
          <w:sz w:val="28"/>
          <w:szCs w:val="28"/>
        </w:rPr>
        <w:t xml:space="preserve">ютер, мультимедийный проектор, экран, </w:t>
      </w:r>
      <w:r w:rsidRPr="005F5012">
        <w:rPr>
          <w:sz w:val="28"/>
          <w:szCs w:val="28"/>
        </w:rPr>
        <w:t xml:space="preserve">презентация, созданная в программе </w:t>
      </w:r>
      <w:r w:rsidRPr="005F5012">
        <w:rPr>
          <w:sz w:val="28"/>
          <w:szCs w:val="28"/>
          <w:lang w:val="en-US"/>
        </w:rPr>
        <w:t>Power</w:t>
      </w:r>
      <w:r w:rsidRPr="005F5012">
        <w:rPr>
          <w:sz w:val="28"/>
          <w:szCs w:val="28"/>
        </w:rPr>
        <w:t xml:space="preserve"> </w:t>
      </w:r>
      <w:r w:rsidRPr="005F5012">
        <w:rPr>
          <w:sz w:val="28"/>
          <w:szCs w:val="28"/>
          <w:lang w:val="en-US"/>
        </w:rPr>
        <w:t>Point</w:t>
      </w:r>
      <w:r w:rsidRPr="005F5012">
        <w:rPr>
          <w:sz w:val="28"/>
          <w:szCs w:val="28"/>
        </w:rPr>
        <w:t>.</w:t>
      </w:r>
    </w:p>
    <w:p w:rsidR="005948DA" w:rsidRPr="005F5012" w:rsidRDefault="005948DA" w:rsidP="005948DA">
      <w:pPr>
        <w:pStyle w:val="a3"/>
        <w:ind w:firstLine="708"/>
        <w:rPr>
          <w:sz w:val="28"/>
          <w:szCs w:val="28"/>
        </w:rPr>
      </w:pPr>
      <w:r w:rsidRPr="005F5012">
        <w:rPr>
          <w:b/>
          <w:sz w:val="28"/>
          <w:szCs w:val="28"/>
        </w:rPr>
        <w:t>Технология</w:t>
      </w:r>
      <w:r w:rsidRPr="005F5012">
        <w:rPr>
          <w:sz w:val="28"/>
          <w:szCs w:val="28"/>
        </w:rPr>
        <w:t>: проектная.</w:t>
      </w: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sz w:val="28"/>
          <w:szCs w:val="28"/>
        </w:rPr>
      </w:pPr>
    </w:p>
    <w:p w:rsidR="0021214E" w:rsidRDefault="0021214E"/>
    <w:p w:rsidR="005948DA" w:rsidRDefault="005948DA"/>
    <w:p w:rsidR="005948DA" w:rsidRDefault="005948DA"/>
    <w:p w:rsidR="005948DA" w:rsidRDefault="005948DA"/>
    <w:p w:rsidR="005948DA" w:rsidRDefault="005948DA" w:rsidP="005948DA">
      <w:pPr>
        <w:pStyle w:val="a3"/>
        <w:ind w:firstLine="708"/>
        <w:jc w:val="center"/>
        <w:rPr>
          <w:b/>
          <w:sz w:val="28"/>
          <w:szCs w:val="28"/>
        </w:rPr>
      </w:pPr>
      <w:r w:rsidRPr="005F5012">
        <w:rPr>
          <w:b/>
          <w:sz w:val="28"/>
          <w:szCs w:val="28"/>
        </w:rPr>
        <w:lastRenderedPageBreak/>
        <w:t>Технологическая карта</w:t>
      </w:r>
    </w:p>
    <w:p w:rsidR="005948DA" w:rsidRPr="005F5012" w:rsidRDefault="005948DA" w:rsidP="005948DA">
      <w:pPr>
        <w:pStyle w:val="a3"/>
        <w:ind w:firstLine="708"/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940"/>
        <w:gridCol w:w="1846"/>
        <w:gridCol w:w="2134"/>
        <w:gridCol w:w="1778"/>
        <w:gridCol w:w="1611"/>
        <w:gridCol w:w="1560"/>
        <w:gridCol w:w="1701"/>
        <w:gridCol w:w="1134"/>
      </w:tblGrid>
      <w:tr w:rsidR="005948DA" w:rsidRPr="005F5012" w:rsidTr="000374FD">
        <w:trPr>
          <w:trHeight w:val="388"/>
        </w:trPr>
        <w:tc>
          <w:tcPr>
            <w:tcW w:w="438" w:type="dxa"/>
            <w:vMerge w:val="restart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Цели </w:t>
            </w:r>
            <w:r w:rsidRPr="005F5012">
              <w:rPr>
                <w:b/>
                <w:sz w:val="28"/>
                <w:szCs w:val="28"/>
              </w:rPr>
              <w:t xml:space="preserve"> этапа</w:t>
            </w:r>
            <w:proofErr w:type="gramEnd"/>
          </w:p>
        </w:tc>
        <w:tc>
          <w:tcPr>
            <w:tcW w:w="2134" w:type="dxa"/>
            <w:vMerge w:val="restart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5948DA" w:rsidRPr="005F5012" w:rsidTr="000374FD">
        <w:trPr>
          <w:trHeight w:val="421"/>
        </w:trPr>
        <w:tc>
          <w:tcPr>
            <w:tcW w:w="438" w:type="dxa"/>
            <w:vMerge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F5012">
              <w:rPr>
                <w:b/>
                <w:sz w:val="28"/>
                <w:szCs w:val="28"/>
              </w:rPr>
              <w:t>Личностные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1.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2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5948DA" w:rsidRPr="005F5012" w:rsidRDefault="005948DA" w:rsidP="000374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Здравствуйте, ребята!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 рада вас приветствовать в этот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замечательный  день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Надеюсь, что наш урок пройдет плодотворно и с отличным настроением. Хотелось бы, чтобы вы сегодня на уроке учились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быть аккуратными, настойчивыми в достижении цели, были внимательными к себе и своим товарищам. </w:t>
            </w: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Включаются в деловой ритм урока</w:t>
            </w: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Умения ориентироваться в своей </w:t>
            </w:r>
            <w:proofErr w:type="gramStart"/>
            <w:r w:rsidRPr="005F5012">
              <w:rPr>
                <w:sz w:val="28"/>
                <w:szCs w:val="28"/>
              </w:rPr>
              <w:t>системе  знаний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Самоопределение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2.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proofErr w:type="gramStart"/>
            <w:r w:rsidRPr="005F5012">
              <w:rPr>
                <w:sz w:val="28"/>
                <w:szCs w:val="28"/>
              </w:rPr>
              <w:t>Определить  тему</w:t>
            </w:r>
            <w:proofErr w:type="gramEnd"/>
            <w:r w:rsidRPr="005F5012">
              <w:rPr>
                <w:sz w:val="28"/>
                <w:szCs w:val="28"/>
              </w:rPr>
              <w:t xml:space="preserve">, цель и задачи занятия </w:t>
            </w:r>
          </w:p>
        </w:tc>
        <w:tc>
          <w:tcPr>
            <w:tcW w:w="2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Мотивирует детей, подводит учащихся к теме, целям и задачам урока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посмотрите на экран.</w:t>
            </w:r>
          </w:p>
          <w:p w:rsidR="005948DA" w:rsidRPr="002C0481" w:rsidRDefault="005948DA" w:rsidP="000374F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0481">
              <w:rPr>
                <w:b/>
                <w:sz w:val="28"/>
                <w:szCs w:val="28"/>
              </w:rPr>
              <w:t>(Слайд 2)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 Ск</w:t>
            </w:r>
            <w:r>
              <w:rPr>
                <w:sz w:val="28"/>
                <w:szCs w:val="28"/>
              </w:rPr>
              <w:t xml:space="preserve">ажите, что вы </w:t>
            </w:r>
            <w:r w:rsidRPr="005F5012">
              <w:rPr>
                <w:sz w:val="28"/>
                <w:szCs w:val="28"/>
              </w:rPr>
              <w:t xml:space="preserve">общего видите на этих картинках? 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называются эти</w:t>
            </w:r>
            <w:r w:rsidRPr="005F5012">
              <w:rPr>
                <w:sz w:val="28"/>
                <w:szCs w:val="28"/>
              </w:rPr>
              <w:t xml:space="preserve"> числа?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-А какие числа называются натуральными?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у вас на </w:t>
            </w:r>
            <w:proofErr w:type="gramStart"/>
            <w:r>
              <w:rPr>
                <w:sz w:val="28"/>
                <w:szCs w:val="28"/>
              </w:rPr>
              <w:t>столах  геометрические</w:t>
            </w:r>
            <w:proofErr w:type="gramEnd"/>
            <w:r>
              <w:rPr>
                <w:sz w:val="28"/>
                <w:szCs w:val="28"/>
              </w:rPr>
              <w:t xml:space="preserve"> фигуры. Как они называются?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площадь этих фигур.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 </w:t>
            </w:r>
            <w:proofErr w:type="gramStart"/>
            <w:r>
              <w:rPr>
                <w:sz w:val="28"/>
                <w:szCs w:val="28"/>
              </w:rPr>
              <w:t>действием  находили</w:t>
            </w:r>
            <w:proofErr w:type="gramEnd"/>
            <w:r>
              <w:rPr>
                <w:sz w:val="28"/>
                <w:szCs w:val="28"/>
              </w:rPr>
              <w:t xml:space="preserve"> площадь?</w:t>
            </w:r>
            <w:r w:rsidRPr="005F5012">
              <w:rPr>
                <w:sz w:val="28"/>
                <w:szCs w:val="28"/>
              </w:rPr>
              <w:t xml:space="preserve">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Площадь нашего класса равна 28 кв. м. Ширина класса 4 м. Найдите длину. </w:t>
            </w:r>
            <w:r w:rsidRPr="00CC6AFA">
              <w:rPr>
                <w:b/>
                <w:sz w:val="28"/>
                <w:szCs w:val="28"/>
              </w:rPr>
              <w:t>(Слайд 3)</w:t>
            </w:r>
            <w:r>
              <w:rPr>
                <w:sz w:val="28"/>
                <w:szCs w:val="28"/>
              </w:rPr>
              <w:t xml:space="preserve">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Каким действием находили длину?  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на экран.  </w:t>
            </w:r>
            <w:r w:rsidRPr="006461F0">
              <w:rPr>
                <w:b/>
                <w:sz w:val="28"/>
                <w:szCs w:val="28"/>
              </w:rPr>
              <w:t>(Слайд</w:t>
            </w:r>
            <w:r>
              <w:rPr>
                <w:sz w:val="28"/>
                <w:szCs w:val="28"/>
              </w:rPr>
              <w:t xml:space="preserve"> </w:t>
            </w:r>
            <w:r w:rsidRPr="006461F0">
              <w:rPr>
                <w:b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Дайте ответы на следующие вопросы.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результат умножения?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помощью какого действия находят неизвестный множитель?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неизвестный множитель?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называют число, которое делят?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называется результат деления?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неизвестное делимое?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неизвестный делитель?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-Молодцы! Ребята, как вы думаете, исходя из данных вопросов тема сегодняшнего урока какая? </w:t>
            </w:r>
            <w:r w:rsidRPr="003403B6">
              <w:rPr>
                <w:b/>
                <w:sz w:val="28"/>
                <w:szCs w:val="28"/>
              </w:rPr>
              <w:t>(Слайд 5)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для вас новая или уже знакомая?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Тогда, как вы думаете, какая цель нашего занятия?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3324F1" w:rsidRDefault="005948DA" w:rsidP="000374FD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24F1">
              <w:rPr>
                <w:rFonts w:ascii="Times New Roman" w:hAnsi="Times New Roman"/>
                <w:sz w:val="28"/>
                <w:szCs w:val="28"/>
              </w:rPr>
              <w:t>Молодцы! Я надеюсь, что сегодняшний</w:t>
            </w:r>
            <w:r w:rsidRPr="003324F1">
              <w:rPr>
                <w:sz w:val="28"/>
                <w:szCs w:val="28"/>
              </w:rPr>
              <w:t xml:space="preserve"> </w:t>
            </w:r>
            <w:r w:rsidRPr="003324F1">
              <w:rPr>
                <w:rFonts w:ascii="Times New Roman" w:hAnsi="Times New Roman"/>
                <w:iCs/>
                <w:sz w:val="28"/>
                <w:szCs w:val="28"/>
              </w:rPr>
              <w:t xml:space="preserve">урок во многом станет для вас уроком – развития и повысит интерес к предмету «математика». Итак, все готовы? Тогда - в путь! </w:t>
            </w: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Отвечают на вопросы, определяют тему, цель и задачи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Числа.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995A12" w:rsidRDefault="005948DA" w:rsidP="000374FD">
            <w:pPr>
              <w:pStyle w:val="a3"/>
              <w:rPr>
                <w:sz w:val="28"/>
                <w:szCs w:val="28"/>
              </w:rPr>
            </w:pPr>
            <w:r w:rsidRPr="00995A12">
              <w:rPr>
                <w:sz w:val="28"/>
                <w:szCs w:val="28"/>
              </w:rPr>
              <w:t>Натуральные.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Числа 1, 2, 3 и т. д., используемые при счете предметов, </w:t>
            </w:r>
            <w:r>
              <w:rPr>
                <w:sz w:val="26"/>
                <w:szCs w:val="26"/>
              </w:rPr>
              <w:lastRenderedPageBreak/>
              <w:t>называются натуральными.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995A12" w:rsidRDefault="005948DA" w:rsidP="000374FD">
            <w:pPr>
              <w:pStyle w:val="a3"/>
              <w:rPr>
                <w:sz w:val="28"/>
                <w:szCs w:val="28"/>
              </w:rPr>
            </w:pPr>
            <w:r w:rsidRPr="00995A12">
              <w:rPr>
                <w:sz w:val="28"/>
                <w:szCs w:val="28"/>
              </w:rPr>
              <w:t>Прямоугольники, квадрат.</w:t>
            </w:r>
          </w:p>
          <w:p w:rsidR="005948DA" w:rsidRPr="00995A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F15A03" w:rsidRDefault="005948DA" w:rsidP="000374FD">
            <w:pPr>
              <w:pStyle w:val="a3"/>
              <w:rPr>
                <w:sz w:val="28"/>
                <w:szCs w:val="28"/>
              </w:rPr>
            </w:pPr>
            <w:r w:rsidRPr="00F15A03">
              <w:rPr>
                <w:sz w:val="28"/>
                <w:szCs w:val="28"/>
              </w:rPr>
              <w:t>- 6 см и 8 см</w:t>
            </w:r>
          </w:p>
          <w:p w:rsidR="005948DA" w:rsidRPr="00F15A03" w:rsidRDefault="005948DA" w:rsidP="000374FD">
            <w:pPr>
              <w:pStyle w:val="a3"/>
              <w:rPr>
                <w:sz w:val="26"/>
                <w:szCs w:val="26"/>
              </w:rPr>
            </w:pPr>
            <w:r w:rsidRPr="00F15A03">
              <w:rPr>
                <w:sz w:val="26"/>
                <w:szCs w:val="26"/>
              </w:rPr>
              <w:t>- 3 см и 10 см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 w:rsidRPr="00F15A03">
              <w:rPr>
                <w:sz w:val="28"/>
                <w:szCs w:val="28"/>
              </w:rPr>
              <w:t>- 7 см и 7 см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= 48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см.</w:t>
            </w:r>
          </w:p>
          <w:p w:rsidR="005948DA" w:rsidRPr="00F15A03" w:rsidRDefault="005948DA" w:rsidP="000374F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 = 30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F15A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 w:rsidRPr="00F15A03">
              <w:rPr>
                <w:sz w:val="28"/>
                <w:szCs w:val="28"/>
                <w:lang w:val="en-US"/>
              </w:rPr>
              <w:t>.</w:t>
            </w:r>
          </w:p>
          <w:p w:rsidR="005948DA" w:rsidRPr="00F15A03" w:rsidRDefault="005948DA" w:rsidP="000374F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 = </w:t>
            </w:r>
            <w:r w:rsidRPr="00F15A03">
              <w:rPr>
                <w:sz w:val="28"/>
                <w:szCs w:val="28"/>
                <w:lang w:val="en-US"/>
              </w:rPr>
              <w:t xml:space="preserve">49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F15A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 w:rsidRPr="00F15A03">
              <w:rPr>
                <w:sz w:val="28"/>
                <w:szCs w:val="28"/>
                <w:lang w:val="en-US"/>
              </w:rPr>
              <w:t>.</w:t>
            </w:r>
          </w:p>
          <w:p w:rsidR="005948DA" w:rsidRPr="00F15A03" w:rsidRDefault="005948DA" w:rsidP="000374FD">
            <w:pPr>
              <w:pStyle w:val="a3"/>
              <w:rPr>
                <w:sz w:val="26"/>
                <w:szCs w:val="26"/>
                <w:lang w:val="en-US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15A03">
              <w:rPr>
                <w:sz w:val="28"/>
                <w:szCs w:val="28"/>
              </w:rPr>
              <w:t>Умножением.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F15A03" w:rsidRDefault="005948DA" w:rsidP="000374FD">
            <w:pPr>
              <w:pStyle w:val="a3"/>
              <w:rPr>
                <w:sz w:val="28"/>
                <w:szCs w:val="28"/>
              </w:rPr>
            </w:pPr>
            <w:r w:rsidRPr="00F15A03">
              <w:rPr>
                <w:sz w:val="28"/>
                <w:szCs w:val="28"/>
              </w:rPr>
              <w:t xml:space="preserve">- 7 м.  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Делением.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Произведение.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61F0">
              <w:rPr>
                <w:sz w:val="28"/>
                <w:szCs w:val="28"/>
              </w:rPr>
              <w:t>Деления.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E90665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0665">
              <w:rPr>
                <w:sz w:val="28"/>
                <w:szCs w:val="28"/>
              </w:rPr>
              <w:t>Значение произведения разделить на известный множитель.</w:t>
            </w:r>
          </w:p>
          <w:p w:rsidR="005948DA" w:rsidRPr="00E90665" w:rsidRDefault="005948DA" w:rsidP="000374FD">
            <w:pPr>
              <w:pStyle w:val="a3"/>
              <w:rPr>
                <w:sz w:val="28"/>
                <w:szCs w:val="28"/>
              </w:rPr>
            </w:pPr>
            <w:r w:rsidRPr="00E90665">
              <w:rPr>
                <w:sz w:val="28"/>
                <w:szCs w:val="28"/>
              </w:rPr>
              <w:t>-Делимое.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E90665" w:rsidRDefault="005948DA" w:rsidP="000374FD">
            <w:pPr>
              <w:pStyle w:val="a3"/>
              <w:rPr>
                <w:sz w:val="28"/>
                <w:szCs w:val="28"/>
              </w:rPr>
            </w:pPr>
            <w:r w:rsidRPr="00E90665">
              <w:rPr>
                <w:sz w:val="28"/>
                <w:szCs w:val="28"/>
              </w:rPr>
              <w:t>- Значение частного.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0665">
              <w:rPr>
                <w:sz w:val="28"/>
                <w:szCs w:val="28"/>
              </w:rPr>
              <w:t>Значение частного умножить на делитель</w:t>
            </w:r>
            <w:r>
              <w:rPr>
                <w:sz w:val="26"/>
                <w:szCs w:val="26"/>
              </w:rPr>
              <w:t>.</w:t>
            </w:r>
          </w:p>
          <w:p w:rsidR="005948DA" w:rsidRPr="00E90665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0665">
              <w:rPr>
                <w:sz w:val="28"/>
                <w:szCs w:val="28"/>
              </w:rPr>
              <w:t>Делимое разделить на значение частного.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i/>
                <w:sz w:val="26"/>
                <w:szCs w:val="26"/>
              </w:rPr>
            </w:pPr>
            <w:r w:rsidRPr="00E90665">
              <w:rPr>
                <w:i/>
                <w:sz w:val="28"/>
                <w:szCs w:val="28"/>
              </w:rPr>
              <w:t>Предлагают ответы</w:t>
            </w:r>
            <w:r w:rsidRPr="006461F0">
              <w:rPr>
                <w:i/>
                <w:sz w:val="26"/>
                <w:szCs w:val="26"/>
              </w:rPr>
              <w:t>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 w:rsidRPr="00E90665">
              <w:rPr>
                <w:sz w:val="28"/>
                <w:szCs w:val="28"/>
              </w:rPr>
              <w:t>Умножение и деление натуральных чисел</w:t>
            </w:r>
            <w:r>
              <w:rPr>
                <w:sz w:val="26"/>
                <w:szCs w:val="26"/>
              </w:rPr>
              <w:t>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2C0481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481">
              <w:rPr>
                <w:sz w:val="28"/>
                <w:szCs w:val="28"/>
              </w:rPr>
              <w:t>Знакомая</w:t>
            </w:r>
            <w:r>
              <w:rPr>
                <w:sz w:val="28"/>
                <w:szCs w:val="28"/>
              </w:rPr>
              <w:t>.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0665">
              <w:rPr>
                <w:sz w:val="28"/>
                <w:szCs w:val="28"/>
              </w:rPr>
              <w:t xml:space="preserve">Закрепить знания и умения выполнять умножение и деление </w:t>
            </w:r>
            <w:r w:rsidRPr="00E90665">
              <w:rPr>
                <w:sz w:val="28"/>
                <w:szCs w:val="28"/>
              </w:rPr>
              <w:lastRenderedPageBreak/>
              <w:t>натуральных чисел.</w:t>
            </w:r>
            <w:r>
              <w:rPr>
                <w:sz w:val="26"/>
                <w:szCs w:val="26"/>
              </w:rPr>
              <w:t xml:space="preserve"> </w:t>
            </w: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Default="005948DA" w:rsidP="000374FD">
            <w:pPr>
              <w:pStyle w:val="a3"/>
              <w:rPr>
                <w:sz w:val="26"/>
                <w:szCs w:val="26"/>
              </w:rPr>
            </w:pPr>
          </w:p>
          <w:p w:rsidR="005948DA" w:rsidRPr="006461F0" w:rsidRDefault="005948DA" w:rsidP="000374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Да.</w:t>
            </w: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Самостоятельное выделение – формулирование познавательной цели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Выполняют работу по предложенным вопросам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Оформляют мысли в устной форме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Осознавать ответственность за общее дело</w:t>
            </w:r>
          </w:p>
        </w:tc>
      </w:tr>
      <w:tr w:rsidR="005948DA" w:rsidRPr="005F5012" w:rsidTr="000374FD">
        <w:trPr>
          <w:trHeight w:val="1266"/>
        </w:trPr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Актуализация опорных знаний и способов действий 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Сосредотачивает внимание на опорных способах действия.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для того, чтобы узнать над чем вы будете работать необходимо </w:t>
            </w:r>
            <w:r>
              <w:rPr>
                <w:sz w:val="28"/>
                <w:szCs w:val="28"/>
              </w:rPr>
              <w:lastRenderedPageBreak/>
              <w:t>выполнить следующие задания и разгадать кодовое слово.</w:t>
            </w:r>
          </w:p>
          <w:p w:rsidR="005948DA" w:rsidRPr="003324F1" w:rsidRDefault="005948DA" w:rsidP="000374FD">
            <w:pPr>
              <w:pStyle w:val="a3"/>
              <w:rPr>
                <w:b/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(Слайд 6 - 11</w:t>
            </w:r>
            <w:r w:rsidRPr="003324F1">
              <w:rPr>
                <w:b/>
                <w:sz w:val="28"/>
                <w:szCs w:val="28"/>
              </w:rPr>
              <w:t>)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 вас на столах лежат карточки с заданиями и таблицей, в которой каждому ответу соответствует буква. </w:t>
            </w:r>
          </w:p>
          <w:p w:rsidR="005948DA" w:rsidRPr="00382106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106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какое слово у нас</w:t>
            </w:r>
            <w:r w:rsidRPr="005F5012">
              <w:rPr>
                <w:rFonts w:ascii="Times New Roman" w:hAnsi="Times New Roman"/>
                <w:sz w:val="28"/>
                <w:szCs w:val="28"/>
              </w:rPr>
              <w:t xml:space="preserve"> получилось?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Правильно, сегодня на уроке вы будете </w:t>
            </w:r>
            <w:r w:rsidRPr="005F5012">
              <w:rPr>
                <w:rFonts w:ascii="Times New Roman" w:hAnsi="Times New Roman"/>
                <w:sz w:val="28"/>
                <w:szCs w:val="28"/>
              </w:rPr>
              <w:t>выполнять мини-проект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названием парк. 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 xml:space="preserve">Участвуют в индивидуальной работе 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Учащиеся устно выполняют предложенные задания.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5012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proofErr w:type="gramStart"/>
            <w:r w:rsidRPr="005F5012">
              <w:rPr>
                <w:sz w:val="28"/>
                <w:szCs w:val="28"/>
              </w:rPr>
              <w:lastRenderedPageBreak/>
              <w:t>Участвуют  в</w:t>
            </w:r>
            <w:proofErr w:type="gramEnd"/>
            <w:r w:rsidRPr="005F5012">
              <w:rPr>
                <w:sz w:val="28"/>
                <w:szCs w:val="28"/>
              </w:rPr>
              <w:t xml:space="preserve"> работе по повторению; в беседе с  учителем отвечают на поставленные вопросы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Выполняют работу по предложенному плану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Оформляют мысли в письменной и устной форме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Осуществляют самооценку на основе критерия успешности учебной </w:t>
            </w:r>
            <w:r w:rsidRPr="005F5012">
              <w:rPr>
                <w:sz w:val="28"/>
                <w:szCs w:val="28"/>
              </w:rPr>
              <w:lastRenderedPageBreak/>
              <w:t>деятельности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Применение знаний и </w:t>
            </w:r>
            <w:proofErr w:type="gramStart"/>
            <w:r w:rsidRPr="005F5012">
              <w:rPr>
                <w:sz w:val="28"/>
                <w:szCs w:val="28"/>
              </w:rPr>
              <w:t>умений  в</w:t>
            </w:r>
            <w:proofErr w:type="gramEnd"/>
            <w:r w:rsidRPr="005F5012">
              <w:rPr>
                <w:sz w:val="28"/>
                <w:szCs w:val="28"/>
              </w:rPr>
              <w:t xml:space="preserve"> новой  ситуации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(групповая работа)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Показать широту применения знаний правил действий с натуральными числами </w:t>
            </w:r>
          </w:p>
        </w:tc>
        <w:tc>
          <w:tcPr>
            <w:tcW w:w="2134" w:type="dxa"/>
            <w:shd w:val="clear" w:color="auto" w:fill="auto"/>
          </w:tcPr>
          <w:p w:rsidR="005948DA" w:rsidRPr="00B65944" w:rsidRDefault="005948DA" w:rsidP="000374FD">
            <w:pPr>
              <w:pStyle w:val="a3"/>
              <w:rPr>
                <w:sz w:val="28"/>
                <w:szCs w:val="28"/>
              </w:rPr>
            </w:pPr>
            <w:r w:rsidRPr="00B65944">
              <w:rPr>
                <w:sz w:val="28"/>
                <w:szCs w:val="28"/>
              </w:rPr>
              <w:t>Организует групповую практическую работу учащихся</w:t>
            </w:r>
          </w:p>
          <w:p w:rsidR="005948DA" w:rsidRPr="00B65944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B65944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B65944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8DA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B65944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>-Вам обязательно пригодятся ваши познания в математике, а также знания из других наук.</w:t>
            </w:r>
          </w:p>
          <w:p w:rsidR="005948DA" w:rsidRPr="00B65944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 условию вам выделен участок земли размером 60 метров на 30 метров. </w:t>
            </w:r>
          </w:p>
          <w:p w:rsidR="005948DA" w:rsidRPr="00B65944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>-На нём нужно разбить парк, то есть, высадить деревья одного вида и соорудить по периметру парка ограждение.</w:t>
            </w:r>
          </w:p>
          <w:p w:rsidR="005948DA" w:rsidRPr="00B65944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>Ваша 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944">
              <w:rPr>
                <w:rFonts w:ascii="Times New Roman" w:hAnsi="Times New Roman"/>
                <w:b/>
                <w:sz w:val="28"/>
                <w:szCs w:val="28"/>
              </w:rPr>
              <w:t>(Слайд 12-14)</w:t>
            </w:r>
          </w:p>
          <w:p w:rsidR="005948DA" w:rsidRPr="00B65944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 xml:space="preserve">-Работать будем в группах, по </w:t>
            </w:r>
            <w:proofErr w:type="gramStart"/>
            <w:r w:rsidRPr="00B65944">
              <w:rPr>
                <w:rFonts w:ascii="Times New Roman" w:hAnsi="Times New Roman"/>
                <w:sz w:val="28"/>
                <w:szCs w:val="28"/>
              </w:rPr>
              <w:t>которым  вы</w:t>
            </w:r>
            <w:proofErr w:type="gramEnd"/>
            <w:r w:rsidRPr="00B65944">
              <w:rPr>
                <w:rFonts w:ascii="Times New Roman" w:hAnsi="Times New Roman"/>
                <w:sz w:val="28"/>
                <w:szCs w:val="28"/>
              </w:rPr>
              <w:t xml:space="preserve"> уже распределены. </w:t>
            </w:r>
            <w:r w:rsidRPr="00B65944">
              <w:rPr>
                <w:rFonts w:ascii="Times New Roman" w:hAnsi="Times New Roman"/>
                <w:sz w:val="28"/>
                <w:szCs w:val="28"/>
              </w:rPr>
              <w:lastRenderedPageBreak/>
              <w:t>Каждая группа предложит свой проект.</w:t>
            </w:r>
          </w:p>
          <w:p w:rsidR="005948DA" w:rsidRDefault="005948DA" w:rsidP="000374FD">
            <w:pPr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>Для успешного выполнения проекта необходимо выбрать командира и распределить обязанности.</w:t>
            </w:r>
          </w:p>
          <w:p w:rsidR="005948DA" w:rsidRPr="00B65944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t>У вас на столах таблица. Определитесь с обязанностями и впишите в таблицу свои имена. (1 минута)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2)</w:t>
            </w:r>
          </w:p>
          <w:p w:rsidR="005948DA" w:rsidRPr="00B65944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5944">
              <w:rPr>
                <w:rFonts w:ascii="Times New Roman" w:hAnsi="Times New Roman"/>
                <w:sz w:val="28"/>
                <w:szCs w:val="28"/>
              </w:rPr>
              <w:t>Готовы?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5944">
              <w:rPr>
                <w:rFonts w:ascii="Times New Roman" w:hAnsi="Times New Roman"/>
                <w:sz w:val="28"/>
                <w:szCs w:val="28"/>
              </w:rPr>
              <w:t xml:space="preserve">Просьба к командирам подойти и получить </w:t>
            </w:r>
            <w:r w:rsidRPr="00B65944">
              <w:rPr>
                <w:rFonts w:ascii="Times New Roman" w:hAnsi="Times New Roman"/>
                <w:sz w:val="28"/>
                <w:szCs w:val="28"/>
              </w:rPr>
              <w:lastRenderedPageBreak/>
              <w:t>пакеты с заданиями.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B65944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944">
              <w:rPr>
                <w:rFonts w:ascii="Times New Roman" w:hAnsi="Times New Roman"/>
                <w:sz w:val="28"/>
                <w:szCs w:val="28"/>
              </w:rPr>
              <w:t>На каждом пакете вы видите изображения деревьев. Можете их назвать? Правильно. Это берёза, ель и тополь. Каждая группа будет работать над проектом парка в соответствии с названием своего дерева: парк БЕРЁЗКА, парк ЁЛОЧКА и парк ТОПОЛЁК.</w:t>
            </w:r>
          </w:p>
        </w:tc>
        <w:tc>
          <w:tcPr>
            <w:tcW w:w="1778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 xml:space="preserve">Группируются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Находят ответы на поставленные вопросы 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 обязанности, заполняют таблицу.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2C0481" w:rsidRDefault="005948DA" w:rsidP="000374FD">
            <w:pPr>
              <w:pStyle w:val="a3"/>
              <w:rPr>
                <w:i/>
                <w:sz w:val="28"/>
                <w:szCs w:val="28"/>
              </w:rPr>
            </w:pPr>
            <w:r w:rsidRPr="002C0481">
              <w:rPr>
                <w:i/>
                <w:sz w:val="28"/>
                <w:szCs w:val="28"/>
              </w:rPr>
              <w:t>Работают в группах.</w:t>
            </w:r>
          </w:p>
          <w:p w:rsidR="005948DA" w:rsidRPr="002C0481" w:rsidRDefault="005948DA" w:rsidP="000374FD">
            <w:pPr>
              <w:pStyle w:val="a3"/>
              <w:rPr>
                <w:i/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-Заполняют таблицу.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Береза, ель, тополь.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Закрепляют навыки и умения применять правила умножения и деления натуральных чисел при создании мини проекта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bCs/>
                <w:color w:val="170E02"/>
                <w:sz w:val="28"/>
                <w:szCs w:val="28"/>
              </w:rPr>
              <w:t xml:space="preserve">Проговаривают последовательность действий </w:t>
            </w:r>
            <w:proofErr w:type="gramStart"/>
            <w:r w:rsidRPr="005F5012">
              <w:rPr>
                <w:sz w:val="28"/>
                <w:szCs w:val="28"/>
              </w:rPr>
              <w:t>Планируют</w:t>
            </w:r>
            <w:proofErr w:type="gramEnd"/>
            <w:r w:rsidRPr="005F5012">
              <w:rPr>
                <w:sz w:val="28"/>
                <w:szCs w:val="28"/>
              </w:rPr>
              <w:t xml:space="preserve"> свою деятельность для решения поставленной задачи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Развивают адекватное межличностное восприятие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Физкуль</w:t>
            </w:r>
            <w:r>
              <w:rPr>
                <w:sz w:val="28"/>
                <w:szCs w:val="28"/>
              </w:rPr>
              <w:t>т</w:t>
            </w:r>
            <w:r w:rsidRPr="005F5012">
              <w:rPr>
                <w:sz w:val="28"/>
                <w:szCs w:val="28"/>
              </w:rPr>
              <w:t>минутка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5948DA" w:rsidRPr="00246769" w:rsidRDefault="005948DA" w:rsidP="000374FD">
            <w:pPr>
              <w:pStyle w:val="a3"/>
              <w:rPr>
                <w:b/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Учитель показывает слайд </w:t>
            </w:r>
            <w:proofErr w:type="gramStart"/>
            <w:r w:rsidRPr="005F5012">
              <w:rPr>
                <w:sz w:val="28"/>
                <w:szCs w:val="28"/>
              </w:rPr>
              <w:t>с  физкультминуткой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48DA" w:rsidRPr="00AA3FCC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944">
              <w:rPr>
                <w:rFonts w:ascii="Times New Roman" w:hAnsi="Times New Roman"/>
                <w:sz w:val="28"/>
                <w:szCs w:val="28"/>
              </w:rPr>
              <w:lastRenderedPageBreak/>
              <w:t>-Перед началом серьезной работы предлагаю немного отдохнуть.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3FCC">
              <w:rPr>
                <w:rFonts w:ascii="Times New Roman" w:hAnsi="Times New Roman"/>
                <w:b/>
                <w:sz w:val="28"/>
                <w:szCs w:val="28"/>
              </w:rPr>
              <w:t>(Слайд 15)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Учащиеся </w:t>
            </w:r>
            <w:r w:rsidRPr="005F5012">
              <w:rPr>
                <w:rFonts w:ascii="Times New Roman" w:hAnsi="Times New Roman"/>
                <w:iCs/>
                <w:sz w:val="28"/>
                <w:szCs w:val="28"/>
              </w:rPr>
              <w:t>поднимаются с мест, повторяют действия со слайда.</w:t>
            </w: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Развитие навыков сотрудничества, управление эмоциями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применения</w:t>
            </w:r>
            <w:r w:rsidRPr="005F5012">
              <w:rPr>
                <w:sz w:val="28"/>
                <w:szCs w:val="28"/>
              </w:rPr>
              <w:t xml:space="preserve"> знаний и </w:t>
            </w:r>
            <w:proofErr w:type="gramStart"/>
            <w:r w:rsidRPr="005F5012">
              <w:rPr>
                <w:sz w:val="28"/>
                <w:szCs w:val="28"/>
              </w:rPr>
              <w:t>умений  в</w:t>
            </w:r>
            <w:proofErr w:type="gramEnd"/>
            <w:r w:rsidRPr="005F5012">
              <w:rPr>
                <w:sz w:val="28"/>
                <w:szCs w:val="28"/>
              </w:rPr>
              <w:t xml:space="preserve"> новой  ситуации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5948DA" w:rsidRPr="00F33D6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t xml:space="preserve">-Приступаем к выполнению работы. Вскройте свои пакеты. </w:t>
            </w:r>
          </w:p>
          <w:p w:rsidR="005948DA" w:rsidRPr="00F33D6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t xml:space="preserve"> В каждом пакете лежит шаблон проекта, содержащий таблицы, которые необходимо заполнить, а также справочные материалы, где имеются все необходимые для работы </w:t>
            </w:r>
            <w:r w:rsidRPr="00F33D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сведения. </w:t>
            </w:r>
            <w:r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  <w:p w:rsidR="005948DA" w:rsidRPr="00634314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t>-Выполненные проекты представят ваши командиры команд. Время для выполнения проектов – 15 минут.</w:t>
            </w:r>
          </w:p>
        </w:tc>
        <w:tc>
          <w:tcPr>
            <w:tcW w:w="1778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634314" w:rsidRDefault="005948DA" w:rsidP="000374F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Заполняют таблицы</w:t>
            </w:r>
            <w:r w:rsidRPr="0063431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6.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Защита групповой работы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Посмотреть уровень усвоения данной темы при выполнении поставленных задач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Выявляет качество и уровень усвоения знаний, а также устанавливает причины выявленных ошибок</w:t>
            </w: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Pr="00F33D6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lastRenderedPageBreak/>
              <w:t>- Готовы?</w:t>
            </w:r>
          </w:p>
          <w:p w:rsidR="005948DA" w:rsidRPr="00F33D6A" w:rsidRDefault="005948DA" w:rsidP="00037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t>- Прошу командиров представить проекты. (Березка, Елочка, Тополек)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D6A">
              <w:rPr>
                <w:rFonts w:ascii="Times New Roman" w:hAnsi="Times New Roman"/>
                <w:b/>
                <w:sz w:val="28"/>
                <w:szCs w:val="28"/>
              </w:rPr>
              <w:t>(Слайд 16)</w:t>
            </w:r>
          </w:p>
          <w:p w:rsidR="005948DA" w:rsidRPr="00F33D6A" w:rsidRDefault="005948DA" w:rsidP="00037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948DA" w:rsidRPr="00F33D6A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D6A">
              <w:rPr>
                <w:rFonts w:ascii="Times New Roman" w:hAnsi="Times New Roman"/>
                <w:sz w:val="28"/>
                <w:szCs w:val="28"/>
              </w:rPr>
              <w:t>-Спасибо. Мне было очень интересно, надеюсь, вашим товарищам тоже.</w:t>
            </w: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- Ребята, выполняя </w:t>
            </w:r>
            <w:r>
              <w:rPr>
                <w:sz w:val="28"/>
                <w:szCs w:val="28"/>
              </w:rPr>
              <w:t>свои</w:t>
            </w:r>
            <w:r w:rsidRPr="005F5012">
              <w:rPr>
                <w:sz w:val="28"/>
                <w:szCs w:val="28"/>
              </w:rPr>
              <w:t xml:space="preserve"> </w:t>
            </w:r>
            <w:proofErr w:type="gramStart"/>
            <w:r w:rsidRPr="005F5012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ы</w:t>
            </w:r>
            <w:r w:rsidRPr="005F5012">
              <w:rPr>
                <w:sz w:val="28"/>
                <w:szCs w:val="28"/>
              </w:rPr>
              <w:t>,  какие</w:t>
            </w:r>
            <w:proofErr w:type="gramEnd"/>
            <w:r w:rsidRPr="005F5012">
              <w:rPr>
                <w:sz w:val="28"/>
                <w:szCs w:val="28"/>
              </w:rPr>
              <w:t xml:space="preserve"> математические действия вы повторили? </w:t>
            </w:r>
          </w:p>
          <w:p w:rsidR="005948DA" w:rsidRPr="005F5012" w:rsidRDefault="005948DA" w:rsidP="000374F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 Може</w:t>
            </w:r>
            <w:r>
              <w:rPr>
                <w:sz w:val="28"/>
                <w:szCs w:val="28"/>
              </w:rPr>
              <w:t>те</w:t>
            </w:r>
            <w:r w:rsidRPr="005F5012">
              <w:rPr>
                <w:sz w:val="28"/>
                <w:szCs w:val="28"/>
              </w:rPr>
              <w:t xml:space="preserve"> ли </w:t>
            </w:r>
            <w:r>
              <w:rPr>
                <w:sz w:val="28"/>
                <w:szCs w:val="28"/>
              </w:rPr>
              <w:t>в</w:t>
            </w:r>
            <w:r w:rsidRPr="005F5012">
              <w:rPr>
                <w:sz w:val="28"/>
                <w:szCs w:val="28"/>
              </w:rPr>
              <w:t xml:space="preserve">ы сказать, что закрепили умение </w:t>
            </w:r>
            <w:r w:rsidRPr="005F5012">
              <w:rPr>
                <w:sz w:val="28"/>
                <w:szCs w:val="28"/>
              </w:rPr>
              <w:lastRenderedPageBreak/>
              <w:t>выполнять умножение и деление натуральных чисел?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Молодцы!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 Вы сп</w:t>
            </w:r>
            <w:r>
              <w:rPr>
                <w:sz w:val="28"/>
                <w:szCs w:val="28"/>
              </w:rPr>
              <w:t>равились с поставленной задачей</w:t>
            </w:r>
            <w:r w:rsidRPr="005F5012">
              <w:rPr>
                <w:sz w:val="28"/>
                <w:szCs w:val="28"/>
              </w:rPr>
              <w:t xml:space="preserve">. За хорошую работу </w:t>
            </w:r>
            <w:r>
              <w:rPr>
                <w:sz w:val="28"/>
                <w:szCs w:val="28"/>
              </w:rPr>
              <w:t>каждая команда награждается</w:t>
            </w:r>
            <w:r w:rsidRPr="005F5012">
              <w:rPr>
                <w:sz w:val="28"/>
                <w:szCs w:val="28"/>
              </w:rPr>
              <w:t xml:space="preserve"> «Дипломом разработчика проекта»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Представляют свои мини проекты.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 xml:space="preserve">Выражают вслух свои затруднения и обсуждают правильность решения задач 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Анализируют свою работу</w:t>
            </w:r>
            <w:r>
              <w:rPr>
                <w:sz w:val="28"/>
                <w:szCs w:val="28"/>
              </w:rPr>
              <w:t>.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Оценивают работу своей группы</w:t>
            </w:r>
            <w:r w:rsidRPr="005F50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Сложение,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умножение, </w:t>
            </w:r>
            <w:r w:rsidRPr="005F50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деление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-Да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 xml:space="preserve">Умение сформулировать алгоритм действия; выявлять допущенные ошибки и обосновывать способы их исправления, обосновывать качества </w:t>
            </w:r>
            <w:r w:rsidRPr="005F5012">
              <w:rPr>
                <w:sz w:val="28"/>
                <w:szCs w:val="28"/>
              </w:rPr>
              <w:lastRenderedPageBreak/>
              <w:t>конечных результатов.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 xml:space="preserve">Оценивают </w:t>
            </w:r>
            <w:proofErr w:type="gramStart"/>
            <w:r w:rsidRPr="005F5012">
              <w:rPr>
                <w:sz w:val="28"/>
                <w:szCs w:val="28"/>
              </w:rPr>
              <w:t>правильность  выполнения</w:t>
            </w:r>
            <w:proofErr w:type="gramEnd"/>
            <w:r w:rsidRPr="005F5012">
              <w:rPr>
                <w:sz w:val="28"/>
                <w:szCs w:val="28"/>
              </w:rPr>
              <w:t xml:space="preserve"> действия на уровне адекватной ретроспективной оценки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Формируют свои мысли в письменной и устной форме, слушают и понимаю речь других 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Осуществляют самооценку на основе критерия успешности учебной деятельности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1846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рефлексию.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Дать оценку работы класса и оценить свою работу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Подводит итоги, обсуждая результаты работы класса в целом.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F5012">
              <w:rPr>
                <w:sz w:val="28"/>
                <w:szCs w:val="28"/>
              </w:rPr>
              <w:t xml:space="preserve">редлагаю </w:t>
            </w:r>
            <w:r>
              <w:rPr>
                <w:sz w:val="28"/>
                <w:szCs w:val="28"/>
              </w:rPr>
              <w:t xml:space="preserve">вам поделиться своими </w:t>
            </w:r>
            <w:r>
              <w:rPr>
                <w:sz w:val="28"/>
                <w:szCs w:val="28"/>
              </w:rPr>
              <w:lastRenderedPageBreak/>
              <w:t>впечатлениями от урока, продолжив предложения.</w:t>
            </w:r>
          </w:p>
          <w:p w:rsidR="005948DA" w:rsidRPr="00246769" w:rsidRDefault="005948DA" w:rsidP="000374FD">
            <w:pPr>
              <w:pStyle w:val="a3"/>
              <w:rPr>
                <w:b/>
                <w:sz w:val="28"/>
                <w:szCs w:val="28"/>
              </w:rPr>
            </w:pPr>
            <w:r w:rsidRPr="00246769">
              <w:rPr>
                <w:b/>
                <w:sz w:val="28"/>
                <w:szCs w:val="28"/>
              </w:rPr>
              <w:t xml:space="preserve">(Слайд </w:t>
            </w:r>
            <w:r>
              <w:rPr>
                <w:b/>
                <w:sz w:val="28"/>
                <w:szCs w:val="28"/>
              </w:rPr>
              <w:t>1</w:t>
            </w:r>
            <w:r w:rsidRPr="00246769">
              <w:rPr>
                <w:b/>
                <w:sz w:val="28"/>
                <w:szCs w:val="28"/>
              </w:rPr>
              <w:t>7)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 Занятие для меня показалось…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 У меня получилось…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-Я попробую…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 - Теперь я могу…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-Мне пригодится в …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- Я научилась…</w:t>
            </w:r>
          </w:p>
        </w:tc>
        <w:tc>
          <w:tcPr>
            <w:tcW w:w="177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Оценивают степень достижения цели, выборочно высказываются, делятся друг с другом мнением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634314" w:rsidRDefault="005948DA" w:rsidP="000374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343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Высказывают свое мнение.</w:t>
            </w: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948DA" w:rsidRPr="005F5012" w:rsidRDefault="005948DA" w:rsidP="00037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lastRenderedPageBreak/>
              <w:t>Умение сформулировать алгоритм действия, обосновывать качества конечных результатов.</w:t>
            </w: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5012">
              <w:rPr>
                <w:sz w:val="28"/>
                <w:szCs w:val="28"/>
              </w:rPr>
              <w:t>одведение итогов своей познавательной, учебной, практической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Адекватно отображать свои чувства, мысли в речевом высказывании</w:t>
            </w: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 xml:space="preserve">Умение провести самооценку и организовать </w:t>
            </w:r>
            <w:proofErr w:type="spellStart"/>
            <w:r w:rsidRPr="005F5012">
              <w:rPr>
                <w:sz w:val="28"/>
                <w:szCs w:val="28"/>
              </w:rPr>
              <w:t>взаимо</w:t>
            </w:r>
            <w:proofErr w:type="spellEnd"/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оценку</w:t>
            </w:r>
          </w:p>
        </w:tc>
      </w:tr>
      <w:tr w:rsidR="005948DA" w:rsidRPr="005F5012" w:rsidTr="000374FD">
        <w:tc>
          <w:tcPr>
            <w:tcW w:w="438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8.</w:t>
            </w:r>
          </w:p>
        </w:tc>
        <w:tc>
          <w:tcPr>
            <w:tcW w:w="194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r w:rsidRPr="005F5012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846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Зад</w:t>
            </w:r>
            <w:r w:rsidRPr="005F5012">
              <w:rPr>
                <w:sz w:val="28"/>
                <w:szCs w:val="28"/>
              </w:rPr>
              <w:t xml:space="preserve">ать </w:t>
            </w:r>
            <w:r>
              <w:rPr>
                <w:sz w:val="28"/>
                <w:szCs w:val="28"/>
              </w:rPr>
              <w:t xml:space="preserve"> </w:t>
            </w:r>
            <w:r w:rsidRPr="005F5012">
              <w:rPr>
                <w:sz w:val="28"/>
                <w:szCs w:val="28"/>
              </w:rPr>
              <w:t>домашнее</w:t>
            </w:r>
            <w:proofErr w:type="gramEnd"/>
            <w:r w:rsidRPr="005F5012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2134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Комментирует </w:t>
            </w:r>
            <w:r w:rsidRPr="005256B1">
              <w:rPr>
                <w:sz w:val="28"/>
                <w:szCs w:val="28"/>
              </w:rPr>
              <w:t xml:space="preserve">домашнее задание 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 w:rsidRPr="00246769">
              <w:rPr>
                <w:b/>
                <w:sz w:val="28"/>
                <w:szCs w:val="28"/>
              </w:rPr>
              <w:t xml:space="preserve">(Слайд </w:t>
            </w:r>
            <w:r>
              <w:rPr>
                <w:b/>
                <w:sz w:val="28"/>
                <w:szCs w:val="28"/>
              </w:rPr>
              <w:t>1</w:t>
            </w:r>
            <w:r w:rsidRPr="00246769"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домашнее задание- разгадать кроссворд. </w:t>
            </w:r>
          </w:p>
          <w:p w:rsidR="005948DA" w:rsidRPr="005256B1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 До свидания!</w:t>
            </w: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 домашнее задание</w:t>
            </w:r>
          </w:p>
          <w:p w:rsidR="005948DA" w:rsidRDefault="005948DA" w:rsidP="000374FD">
            <w:pPr>
              <w:pStyle w:val="a3"/>
              <w:rPr>
                <w:sz w:val="28"/>
                <w:szCs w:val="28"/>
              </w:rPr>
            </w:pPr>
          </w:p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48DA" w:rsidRPr="005F5012" w:rsidRDefault="005948DA" w:rsidP="000374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5948DA" w:rsidRPr="005F5012" w:rsidRDefault="005948DA" w:rsidP="005948DA">
      <w:pPr>
        <w:pStyle w:val="a3"/>
        <w:ind w:firstLine="708"/>
        <w:rPr>
          <w:sz w:val="28"/>
          <w:szCs w:val="28"/>
        </w:rPr>
      </w:pPr>
    </w:p>
    <w:p w:rsidR="005948DA" w:rsidRPr="005F5012" w:rsidRDefault="005948DA" w:rsidP="005948DA">
      <w:pPr>
        <w:pStyle w:val="a3"/>
        <w:ind w:firstLine="708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right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right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right"/>
        <w:rPr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right"/>
        <w:rPr>
          <w:sz w:val="28"/>
          <w:szCs w:val="28"/>
        </w:rPr>
      </w:pPr>
    </w:p>
    <w:p w:rsidR="005948DA" w:rsidRPr="005F5012" w:rsidRDefault="005948DA" w:rsidP="005948DA">
      <w:pPr>
        <w:pStyle w:val="a3"/>
        <w:ind w:firstLine="708"/>
        <w:jc w:val="right"/>
        <w:rPr>
          <w:b/>
          <w:sz w:val="28"/>
          <w:szCs w:val="28"/>
        </w:rPr>
      </w:pPr>
      <w:r w:rsidRPr="005F50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5F5012">
        <w:rPr>
          <w:b/>
          <w:sz w:val="28"/>
          <w:szCs w:val="28"/>
        </w:rPr>
        <w:t>Приложение 1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b/>
          <w:i/>
          <w:sz w:val="28"/>
          <w:szCs w:val="28"/>
        </w:rPr>
        <w:t>Устный счет:</w:t>
      </w:r>
      <w:r w:rsidRPr="00E2796D">
        <w:rPr>
          <w:rFonts w:ascii="Times New Roman" w:hAnsi="Times New Roman"/>
          <w:sz w:val="28"/>
          <w:szCs w:val="28"/>
        </w:rPr>
        <w:t xml:space="preserve"> 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  1. Мы картошку убирали,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  Ведрами в мешки ссыпали.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  Сорок пять ведер – поровну в </w:t>
      </w:r>
      <w:proofErr w:type="gramStart"/>
      <w:r w:rsidRPr="00E2796D">
        <w:rPr>
          <w:rFonts w:ascii="Times New Roman" w:hAnsi="Times New Roman"/>
          <w:sz w:val="28"/>
          <w:szCs w:val="28"/>
        </w:rPr>
        <w:t>девять  мешков</w:t>
      </w:r>
      <w:proofErr w:type="gramEnd"/>
      <w:r w:rsidRPr="00E2796D">
        <w:rPr>
          <w:rFonts w:ascii="Times New Roman" w:hAnsi="Times New Roman"/>
          <w:sz w:val="28"/>
          <w:szCs w:val="28"/>
        </w:rPr>
        <w:t>.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  А сколько ведер в одном?</w:t>
      </w:r>
      <w:r>
        <w:rPr>
          <w:rFonts w:ascii="Times New Roman" w:hAnsi="Times New Roman"/>
          <w:sz w:val="28"/>
          <w:szCs w:val="28"/>
        </w:rPr>
        <w:t xml:space="preserve"> (5 ведер – </w:t>
      </w:r>
      <w:r w:rsidRPr="00E2796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>2. В ящике лежала морковь и свекла. Свеклы было 14 штук, а моркови в 3 раза больше. Сколько моркови лежало в ящике?</w:t>
      </w:r>
      <w:r>
        <w:rPr>
          <w:rFonts w:ascii="Times New Roman" w:hAnsi="Times New Roman"/>
          <w:sz w:val="28"/>
          <w:szCs w:val="28"/>
        </w:rPr>
        <w:t xml:space="preserve"> (42 шт. – </w:t>
      </w:r>
      <w:r w:rsidRPr="00E2796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3. В первой корзине </w:t>
      </w:r>
      <w:smartTag w:uri="urn:schemas-microsoft-com:office:smarttags" w:element="metricconverter">
        <w:smartTagPr>
          <w:attr w:name="ProductID" w:val="7 килограммов"/>
        </w:smartTagPr>
        <w:r w:rsidRPr="00E2796D">
          <w:rPr>
            <w:rFonts w:ascii="Times New Roman" w:hAnsi="Times New Roman"/>
            <w:sz w:val="28"/>
            <w:szCs w:val="28"/>
          </w:rPr>
          <w:t>7 килограммов</w:t>
        </w:r>
      </w:smartTag>
      <w:r w:rsidRPr="00E2796D">
        <w:rPr>
          <w:rFonts w:ascii="Times New Roman" w:hAnsi="Times New Roman"/>
          <w:sz w:val="28"/>
          <w:szCs w:val="28"/>
        </w:rPr>
        <w:t xml:space="preserve"> лука, во второй столько, сколько в первой. А в третьей столько, сколько во второй. Сколько килограммов лука во второй корзине?</w:t>
      </w:r>
      <w:r>
        <w:rPr>
          <w:rFonts w:ascii="Times New Roman" w:hAnsi="Times New Roman"/>
          <w:sz w:val="28"/>
          <w:szCs w:val="28"/>
        </w:rPr>
        <w:t xml:space="preserve"> (7 кг. – </w:t>
      </w:r>
      <w:r w:rsidRPr="00E2796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>4. Росло 4 берёзы. На каждой березе по 4 больших ветки. На каждой большой ветке по 4 маленьких веточки. На каждой маленькой ветке по 4 яблока. Сколько всего яблок?</w:t>
      </w:r>
      <w:r>
        <w:rPr>
          <w:rFonts w:ascii="Times New Roman" w:hAnsi="Times New Roman"/>
          <w:sz w:val="28"/>
          <w:szCs w:val="28"/>
        </w:rPr>
        <w:t xml:space="preserve"> (нисколько – </w:t>
      </w:r>
      <w:r w:rsidRPr="00E2796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С </w:t>
      </w:r>
      <w:r w:rsidRPr="00E2796D">
        <w:rPr>
          <w:rFonts w:ascii="Times New Roman" w:hAnsi="Times New Roman"/>
          <w:sz w:val="28"/>
          <w:szCs w:val="28"/>
        </w:rPr>
        <w:t>первого участка собрали 124 килограмма капусты, что в 2 раза больше, чем со второго. Сколько килограммов капусты собрали со второго участка?</w:t>
      </w:r>
      <w:r>
        <w:rPr>
          <w:rFonts w:ascii="Times New Roman" w:hAnsi="Times New Roman"/>
          <w:sz w:val="28"/>
          <w:szCs w:val="28"/>
        </w:rPr>
        <w:t xml:space="preserve"> (62 кг. – </w:t>
      </w:r>
      <w:r w:rsidRPr="00E2796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 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lastRenderedPageBreak/>
        <w:t xml:space="preserve">6. Маша и Даша собирали в саду малину. Маша собрала 2530грамм, а Даша 2кг 530г. Кто из них больше собрал малины? </w:t>
      </w:r>
      <w:r>
        <w:rPr>
          <w:rFonts w:ascii="Times New Roman" w:hAnsi="Times New Roman"/>
          <w:sz w:val="28"/>
          <w:szCs w:val="28"/>
        </w:rPr>
        <w:t xml:space="preserve">(поровну – </w:t>
      </w:r>
      <w:r w:rsidRPr="00E2796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</w:p>
    <w:p w:rsidR="005948DA" w:rsidRPr="00E2796D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9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02"/>
        <w:gridCol w:w="570"/>
        <w:gridCol w:w="553"/>
        <w:gridCol w:w="773"/>
        <w:gridCol w:w="605"/>
      </w:tblGrid>
      <w:tr w:rsidR="005948DA" w:rsidRPr="005F5012" w:rsidTr="000374FD">
        <w:trPr>
          <w:trHeight w:val="407"/>
        </w:trPr>
        <w:tc>
          <w:tcPr>
            <w:tcW w:w="687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«=»</w:t>
            </w:r>
          </w:p>
        </w:tc>
        <w:tc>
          <w:tcPr>
            <w:tcW w:w="502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7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948DA" w:rsidRPr="005F5012" w:rsidTr="000374FD">
        <w:trPr>
          <w:trHeight w:val="325"/>
        </w:trPr>
        <w:tc>
          <w:tcPr>
            <w:tcW w:w="687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02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70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5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7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05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0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5948DA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02"/>
        <w:gridCol w:w="570"/>
        <w:gridCol w:w="553"/>
        <w:gridCol w:w="773"/>
        <w:gridCol w:w="605"/>
      </w:tblGrid>
      <w:tr w:rsidR="005948DA" w:rsidRPr="005F5012" w:rsidTr="000374FD">
        <w:trPr>
          <w:trHeight w:val="407"/>
        </w:trPr>
        <w:tc>
          <w:tcPr>
            <w:tcW w:w="687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48DA" w:rsidRPr="005F5012" w:rsidTr="000374FD">
        <w:trPr>
          <w:trHeight w:val="325"/>
        </w:trPr>
        <w:tc>
          <w:tcPr>
            <w:tcW w:w="687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5948DA" w:rsidRPr="005F5012" w:rsidRDefault="005948DA" w:rsidP="00037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8DA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Default="005948DA" w:rsidP="00594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796D">
        <w:rPr>
          <w:b/>
          <w:sz w:val="28"/>
          <w:szCs w:val="28"/>
        </w:rPr>
        <w:t>Приложение 2</w:t>
      </w:r>
    </w:p>
    <w:p w:rsidR="005948DA" w:rsidRDefault="005948DA" w:rsidP="005948DA">
      <w:pPr>
        <w:pStyle w:val="a3"/>
        <w:ind w:firstLine="708"/>
        <w:jc w:val="right"/>
        <w:rPr>
          <w:b/>
          <w:sz w:val="28"/>
          <w:szCs w:val="28"/>
        </w:rPr>
      </w:pPr>
    </w:p>
    <w:p w:rsidR="005948DA" w:rsidRDefault="005948DA" w:rsidP="005948DA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распределения обязанностей</w:t>
      </w:r>
    </w:p>
    <w:p w:rsidR="005948DA" w:rsidRPr="00E2796D" w:rsidRDefault="005948DA" w:rsidP="005948DA">
      <w:pPr>
        <w:pStyle w:val="a3"/>
        <w:ind w:firstLine="708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065"/>
        <w:gridCol w:w="4757"/>
      </w:tblGrid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Выполняемые обязанности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Имя участника</w:t>
            </w:r>
          </w:p>
        </w:tc>
      </w:tr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Командир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общее руководство, хронометраж, представление проекта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Экологи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расчет количества деревьев, их польза и долговечность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Строители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расчет количества стройматериалов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Экономисты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стоимость саженцев и стройматериалов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5948DA" w:rsidRPr="00596951" w:rsidTr="000374FD">
        <w:tc>
          <w:tcPr>
            <w:tcW w:w="1210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оформление</w:t>
            </w:r>
          </w:p>
        </w:tc>
        <w:tc>
          <w:tcPr>
            <w:tcW w:w="2124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951">
              <w:rPr>
                <w:sz w:val="28"/>
                <w:szCs w:val="28"/>
              </w:rPr>
              <w:t>заполнение таблиц, оформление проекта</w:t>
            </w:r>
          </w:p>
        </w:tc>
        <w:tc>
          <w:tcPr>
            <w:tcW w:w="1666" w:type="pct"/>
          </w:tcPr>
          <w:p w:rsidR="005948DA" w:rsidRPr="00596951" w:rsidRDefault="005948DA" w:rsidP="000374F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948DA" w:rsidRPr="00596951" w:rsidRDefault="005948DA" w:rsidP="005948DA">
      <w:pPr>
        <w:rPr>
          <w:rFonts w:ascii="Times New Roman" w:hAnsi="Times New Roman"/>
          <w:b/>
          <w:sz w:val="28"/>
          <w:szCs w:val="28"/>
        </w:rPr>
      </w:pPr>
    </w:p>
    <w:p w:rsidR="005948DA" w:rsidRDefault="005948DA" w:rsidP="005948DA">
      <w:pPr>
        <w:rPr>
          <w:rFonts w:ascii="Times New Roman" w:hAnsi="Times New Roman"/>
          <w:b/>
          <w:sz w:val="32"/>
          <w:szCs w:val="32"/>
        </w:rPr>
      </w:pPr>
    </w:p>
    <w:p w:rsidR="005948DA" w:rsidRDefault="005948DA" w:rsidP="005948DA">
      <w:pPr>
        <w:rPr>
          <w:rFonts w:ascii="Times New Roman" w:hAnsi="Times New Roman"/>
          <w:b/>
          <w:sz w:val="32"/>
          <w:szCs w:val="32"/>
        </w:rPr>
      </w:pPr>
    </w:p>
    <w:p w:rsidR="005948DA" w:rsidRDefault="005948DA" w:rsidP="005948DA">
      <w:pPr>
        <w:rPr>
          <w:rFonts w:ascii="Times New Roman" w:hAnsi="Times New Roman"/>
          <w:b/>
          <w:sz w:val="32"/>
          <w:szCs w:val="32"/>
        </w:rPr>
      </w:pPr>
    </w:p>
    <w:p w:rsidR="005948DA" w:rsidRDefault="005948DA" w:rsidP="005948DA">
      <w:pPr>
        <w:rPr>
          <w:rFonts w:ascii="Times New Roman" w:hAnsi="Times New Roman"/>
          <w:b/>
          <w:sz w:val="32"/>
          <w:szCs w:val="32"/>
        </w:rPr>
      </w:pPr>
    </w:p>
    <w:p w:rsidR="005948DA" w:rsidRPr="0043364A" w:rsidRDefault="005948DA" w:rsidP="005948DA">
      <w:pPr>
        <w:jc w:val="right"/>
        <w:rPr>
          <w:rFonts w:ascii="Times New Roman" w:hAnsi="Times New Roman"/>
          <w:b/>
          <w:sz w:val="28"/>
          <w:szCs w:val="28"/>
        </w:rPr>
      </w:pPr>
      <w:r w:rsidRPr="0043364A">
        <w:rPr>
          <w:rFonts w:ascii="Times New Roman" w:hAnsi="Times New Roman"/>
          <w:b/>
          <w:sz w:val="28"/>
          <w:szCs w:val="28"/>
        </w:rPr>
        <w:t>Приложение 3</w:t>
      </w:r>
    </w:p>
    <w:p w:rsidR="005948DA" w:rsidRDefault="005948DA" w:rsidP="005948D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ПАРК </w:t>
      </w:r>
    </w:p>
    <w:p w:rsidR="005948DA" w:rsidRPr="0011265C" w:rsidRDefault="005948DA" w:rsidP="005948DA">
      <w:pPr>
        <w:pStyle w:val="a4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32"/>
          <w:szCs w:val="32"/>
        </w:rPr>
      </w:pPr>
      <w:r w:rsidRPr="0011265C">
        <w:rPr>
          <w:rFonts w:ascii="Times New Roman" w:hAnsi="Times New Roman"/>
          <w:b/>
          <w:sz w:val="32"/>
          <w:szCs w:val="32"/>
        </w:rPr>
        <w:t>Экологическое обоснование проекта</w:t>
      </w:r>
    </w:p>
    <w:tbl>
      <w:tblPr>
        <w:tblW w:w="142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23"/>
        <w:gridCol w:w="2693"/>
        <w:gridCol w:w="2268"/>
        <w:gridCol w:w="1560"/>
        <w:gridCol w:w="1842"/>
        <w:gridCol w:w="1985"/>
      </w:tblGrid>
      <w:tr w:rsidR="005948DA" w:rsidRPr="0011265C" w:rsidTr="000374FD">
        <w:tc>
          <w:tcPr>
            <w:tcW w:w="141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Порода дерева</w:t>
            </w:r>
          </w:p>
        </w:tc>
        <w:tc>
          <w:tcPr>
            <w:tcW w:w="2523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Продолжительность жизни дерева, лет</w:t>
            </w:r>
          </w:p>
        </w:tc>
        <w:tc>
          <w:tcPr>
            <w:tcW w:w="2693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Количество кислорода, выделяемого одним деревом в сутки, кг.</w:t>
            </w:r>
          </w:p>
        </w:tc>
        <w:tc>
          <w:tcPr>
            <w:tcW w:w="226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Общая площадь парка, м</w:t>
            </w:r>
            <w:r w:rsidRPr="00DB0D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Pr="00DB0DE3">
              <w:rPr>
                <w:rFonts w:ascii="Times New Roman" w:hAnsi="Times New Roman"/>
                <w:sz w:val="28"/>
                <w:szCs w:val="28"/>
              </w:rPr>
              <w:t>необходимая  для</w:t>
            </w:r>
            <w:proofErr w:type="gramEnd"/>
            <w:r w:rsidRPr="00DB0DE3">
              <w:rPr>
                <w:rFonts w:ascii="Times New Roman" w:hAnsi="Times New Roman"/>
                <w:sz w:val="28"/>
                <w:szCs w:val="28"/>
              </w:rPr>
              <w:t xml:space="preserve"> 1 дерева, м</w:t>
            </w:r>
            <w:r w:rsidRPr="00DB0D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Сколько деревьев можно высадить на участке, штук</w:t>
            </w:r>
          </w:p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0DE3">
              <w:rPr>
                <w:rFonts w:ascii="Times New Roman" w:hAnsi="Times New Roman"/>
                <w:sz w:val="24"/>
                <w:szCs w:val="24"/>
              </w:rPr>
              <w:t>(с учетом требований площади на 1 дерево)</w:t>
            </w:r>
          </w:p>
        </w:tc>
        <w:tc>
          <w:tcPr>
            <w:tcW w:w="1985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DB0DE3">
              <w:rPr>
                <w:rFonts w:ascii="Times New Roman" w:hAnsi="Times New Roman"/>
                <w:sz w:val="28"/>
                <w:szCs w:val="28"/>
              </w:rPr>
              <w:t>кислорода,  выделяемого</w:t>
            </w:r>
            <w:proofErr w:type="gramEnd"/>
            <w:r w:rsidRPr="00DB0DE3">
              <w:rPr>
                <w:rFonts w:ascii="Times New Roman" w:hAnsi="Times New Roman"/>
                <w:sz w:val="28"/>
                <w:szCs w:val="28"/>
              </w:rPr>
              <w:t xml:space="preserve"> всеми деревьями парка в сутки, кг.</w:t>
            </w:r>
          </w:p>
        </w:tc>
      </w:tr>
      <w:tr w:rsidR="005948DA" w:rsidRPr="0011265C" w:rsidTr="000374FD">
        <w:tc>
          <w:tcPr>
            <w:tcW w:w="141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8DA" w:rsidRPr="0011265C" w:rsidRDefault="005948DA" w:rsidP="005948DA">
      <w:pPr>
        <w:pStyle w:val="a4"/>
        <w:rPr>
          <w:rFonts w:ascii="Times New Roman" w:hAnsi="Times New Roman"/>
          <w:sz w:val="32"/>
          <w:szCs w:val="32"/>
        </w:rPr>
      </w:pPr>
    </w:p>
    <w:p w:rsidR="005948DA" w:rsidRPr="0011265C" w:rsidRDefault="005948DA" w:rsidP="005948DA">
      <w:pPr>
        <w:pStyle w:val="a4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1265C">
        <w:rPr>
          <w:rFonts w:ascii="Times New Roman" w:hAnsi="Times New Roman"/>
          <w:b/>
          <w:sz w:val="32"/>
          <w:szCs w:val="32"/>
        </w:rPr>
        <w:t>Экономическое обоснование проекта: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2079"/>
        <w:gridCol w:w="2270"/>
      </w:tblGrid>
      <w:tr w:rsidR="005948DA" w:rsidRPr="0011265C" w:rsidTr="000374FD">
        <w:trPr>
          <w:jc w:val="center"/>
        </w:trPr>
        <w:tc>
          <w:tcPr>
            <w:tcW w:w="2835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-117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lastRenderedPageBreak/>
              <w:t>Порода дерева</w:t>
            </w:r>
          </w:p>
        </w:tc>
        <w:tc>
          <w:tcPr>
            <w:tcW w:w="2552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 xml:space="preserve">Количество саженцев для посадки, шт. </w:t>
            </w:r>
          </w:p>
        </w:tc>
        <w:tc>
          <w:tcPr>
            <w:tcW w:w="2079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Цена одного саженца, руб.</w:t>
            </w:r>
          </w:p>
        </w:tc>
        <w:tc>
          <w:tcPr>
            <w:tcW w:w="227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Общая стоимость саженцев, руб.</w:t>
            </w:r>
          </w:p>
        </w:tc>
      </w:tr>
      <w:tr w:rsidR="005948DA" w:rsidRPr="0011265C" w:rsidTr="000374FD">
        <w:trPr>
          <w:jc w:val="center"/>
        </w:trPr>
        <w:tc>
          <w:tcPr>
            <w:tcW w:w="2835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8DA" w:rsidRDefault="005948DA" w:rsidP="005948DA">
      <w:pPr>
        <w:pStyle w:val="a4"/>
        <w:rPr>
          <w:rFonts w:ascii="Times New Roman" w:hAnsi="Times New Roman"/>
          <w:sz w:val="28"/>
          <w:szCs w:val="28"/>
        </w:rPr>
      </w:pPr>
    </w:p>
    <w:p w:rsidR="005948DA" w:rsidRPr="0011265C" w:rsidRDefault="005948DA" w:rsidP="005948D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454"/>
        <w:gridCol w:w="2100"/>
        <w:gridCol w:w="1699"/>
        <w:gridCol w:w="2270"/>
      </w:tblGrid>
      <w:tr w:rsidR="005948DA" w:rsidRPr="0011265C" w:rsidTr="000374FD">
        <w:trPr>
          <w:jc w:val="center"/>
        </w:trPr>
        <w:tc>
          <w:tcPr>
            <w:tcW w:w="225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Размер секции ограждения, м</w:t>
            </w:r>
          </w:p>
        </w:tc>
        <w:tc>
          <w:tcPr>
            <w:tcW w:w="1454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Периметр парка, м.</w:t>
            </w:r>
          </w:p>
        </w:tc>
        <w:tc>
          <w:tcPr>
            <w:tcW w:w="210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Количество секций для ограждения, шт.</w:t>
            </w:r>
          </w:p>
        </w:tc>
        <w:tc>
          <w:tcPr>
            <w:tcW w:w="1699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Цена 1 секции, руб.</w:t>
            </w:r>
          </w:p>
        </w:tc>
        <w:tc>
          <w:tcPr>
            <w:tcW w:w="227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Общая стоимость ограждения, руб.</w:t>
            </w:r>
          </w:p>
        </w:tc>
      </w:tr>
      <w:tr w:rsidR="005948DA" w:rsidRPr="0011265C" w:rsidTr="000374FD">
        <w:trPr>
          <w:jc w:val="center"/>
        </w:trPr>
        <w:tc>
          <w:tcPr>
            <w:tcW w:w="225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8DA" w:rsidRPr="0011265C" w:rsidRDefault="005948DA" w:rsidP="005948DA">
      <w:pPr>
        <w:pStyle w:val="a4"/>
        <w:rPr>
          <w:rFonts w:ascii="Times New Roman" w:hAnsi="Times New Roman"/>
          <w:b/>
          <w:sz w:val="32"/>
          <w:szCs w:val="32"/>
        </w:rPr>
      </w:pPr>
    </w:p>
    <w:p w:rsidR="005948DA" w:rsidRPr="0011265C" w:rsidRDefault="005948DA" w:rsidP="005948DA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11265C">
        <w:rPr>
          <w:rFonts w:ascii="Times New Roman" w:hAnsi="Times New Roman"/>
          <w:b/>
          <w:sz w:val="32"/>
          <w:szCs w:val="32"/>
        </w:rPr>
        <w:t>Общая стоимость проекта: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74"/>
        <w:gridCol w:w="3788"/>
      </w:tblGrid>
      <w:tr w:rsidR="005948DA" w:rsidRPr="0011265C" w:rsidTr="000374FD">
        <w:trPr>
          <w:jc w:val="center"/>
        </w:trPr>
        <w:tc>
          <w:tcPr>
            <w:tcW w:w="2977" w:type="dxa"/>
            <w:shd w:val="clear" w:color="auto" w:fill="auto"/>
          </w:tcPr>
          <w:p w:rsidR="005948DA" w:rsidRPr="00DB0DE3" w:rsidRDefault="005948DA" w:rsidP="000374FD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Стоимость саженцев, руб.</w:t>
            </w:r>
          </w:p>
        </w:tc>
        <w:tc>
          <w:tcPr>
            <w:tcW w:w="2874" w:type="dxa"/>
            <w:shd w:val="clear" w:color="auto" w:fill="auto"/>
          </w:tcPr>
          <w:p w:rsidR="005948DA" w:rsidRPr="00DB0DE3" w:rsidRDefault="005948DA" w:rsidP="000374FD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Стоимость ограждения, руб.</w:t>
            </w:r>
          </w:p>
        </w:tc>
        <w:tc>
          <w:tcPr>
            <w:tcW w:w="3788" w:type="dxa"/>
            <w:shd w:val="clear" w:color="auto" w:fill="auto"/>
          </w:tcPr>
          <w:p w:rsidR="005948DA" w:rsidRPr="00DB0DE3" w:rsidRDefault="005948DA" w:rsidP="000374FD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DE3">
              <w:rPr>
                <w:rFonts w:ascii="Times New Roman" w:hAnsi="Times New Roman"/>
                <w:sz w:val="28"/>
                <w:szCs w:val="28"/>
              </w:rPr>
              <w:t>Общая стоимость затрат для закладки парка, руб.</w:t>
            </w:r>
          </w:p>
        </w:tc>
      </w:tr>
      <w:tr w:rsidR="005948DA" w:rsidRPr="0011265C" w:rsidTr="000374FD">
        <w:trPr>
          <w:jc w:val="center"/>
        </w:trPr>
        <w:tc>
          <w:tcPr>
            <w:tcW w:w="2977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88" w:type="dxa"/>
            <w:shd w:val="clear" w:color="auto" w:fill="auto"/>
          </w:tcPr>
          <w:p w:rsidR="005948DA" w:rsidRPr="00DB0DE3" w:rsidRDefault="005948DA" w:rsidP="000374F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948DA" w:rsidRPr="0011265C" w:rsidRDefault="005948DA" w:rsidP="005948DA">
      <w:pPr>
        <w:pStyle w:val="a4"/>
        <w:rPr>
          <w:rFonts w:ascii="Times New Roman" w:hAnsi="Times New Roman"/>
          <w:b/>
          <w:sz w:val="32"/>
          <w:szCs w:val="32"/>
        </w:rPr>
      </w:pPr>
    </w:p>
    <w:p w:rsidR="005948DA" w:rsidRDefault="005948DA" w:rsidP="005948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DC6C1A">
        <w:rPr>
          <w:rFonts w:ascii="Times New Roman" w:hAnsi="Times New Roman"/>
          <w:b/>
          <w:sz w:val="24"/>
          <w:szCs w:val="24"/>
        </w:rPr>
        <w:lastRenderedPageBreak/>
        <w:t>СПРАВОЧНЫЕ МАТЕРИАЛЫ</w:t>
      </w:r>
    </w:p>
    <w:p w:rsidR="005948DA" w:rsidRPr="00DC6C1A" w:rsidRDefault="005948DA" w:rsidP="005948DA">
      <w:pPr>
        <w:spacing w:after="160" w:line="259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48DA" w:rsidRPr="00DC6C1A" w:rsidRDefault="005948DA" w:rsidP="005948DA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5948DA" w:rsidRPr="00DC6C1A" w:rsidRDefault="005948DA" w:rsidP="005948D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 w:rsidRPr="00DC6C1A">
        <w:rPr>
          <w:rFonts w:ascii="Times New Roman" w:hAnsi="Times New Roman"/>
          <w:b/>
          <w:sz w:val="28"/>
          <w:szCs w:val="28"/>
        </w:rPr>
        <w:t xml:space="preserve">Размер </w:t>
      </w:r>
      <w:proofErr w:type="gramStart"/>
      <w:r w:rsidRPr="00DC6C1A">
        <w:rPr>
          <w:rFonts w:ascii="Times New Roman" w:hAnsi="Times New Roman"/>
          <w:b/>
          <w:sz w:val="28"/>
          <w:szCs w:val="28"/>
        </w:rPr>
        <w:t>участка  60</w:t>
      </w:r>
      <w:proofErr w:type="gramEnd"/>
      <w:r w:rsidRPr="00DC6C1A">
        <w:rPr>
          <w:rFonts w:ascii="Times New Roman" w:hAnsi="Times New Roman"/>
          <w:b/>
          <w:sz w:val="28"/>
          <w:szCs w:val="28"/>
        </w:rPr>
        <w:t xml:space="preserve"> </w:t>
      </w:r>
      <w:r w:rsidRPr="00DC6C1A">
        <w:rPr>
          <w:rFonts w:ascii="Times New Roman" w:hAnsi="Times New Roman"/>
          <w:sz w:val="28"/>
          <w:szCs w:val="28"/>
        </w:rPr>
        <w:t>х</w:t>
      </w:r>
      <w:r w:rsidRPr="00DC6C1A">
        <w:rPr>
          <w:rFonts w:ascii="Times New Roman" w:hAnsi="Times New Roman"/>
          <w:b/>
          <w:sz w:val="28"/>
          <w:szCs w:val="28"/>
        </w:rPr>
        <w:t xml:space="preserve"> 30 м</w:t>
      </w:r>
      <w:r w:rsidRPr="00DC6C1A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5948DA" w:rsidRPr="00DC6C1A" w:rsidRDefault="005948DA" w:rsidP="005948DA">
      <w:pPr>
        <w:spacing w:after="160" w:line="259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5948DA" w:rsidRPr="00DC6C1A" w:rsidRDefault="005948DA" w:rsidP="005948D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 w:rsidRPr="00DC6C1A">
        <w:rPr>
          <w:rFonts w:ascii="Times New Roman" w:hAnsi="Times New Roman"/>
          <w:b/>
          <w:sz w:val="28"/>
          <w:szCs w:val="28"/>
        </w:rPr>
        <w:t>Характеристики различных пород деревьев</w:t>
      </w:r>
    </w:p>
    <w:p w:rsidR="005948DA" w:rsidRPr="00DC6C1A" w:rsidRDefault="005948DA" w:rsidP="005948DA">
      <w:pPr>
        <w:spacing w:after="160" w:line="259" w:lineRule="auto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2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466"/>
        <w:gridCol w:w="1557"/>
        <w:gridCol w:w="3536"/>
        <w:gridCol w:w="1955"/>
      </w:tblGrid>
      <w:tr w:rsidR="005948DA" w:rsidRPr="00DC6C1A" w:rsidTr="000374FD">
        <w:trPr>
          <w:jc w:val="center"/>
        </w:trPr>
        <w:tc>
          <w:tcPr>
            <w:tcW w:w="2566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Порода дерева</w:t>
            </w:r>
          </w:p>
        </w:tc>
        <w:tc>
          <w:tcPr>
            <w:tcW w:w="2466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Площадь для произрастания на 1 дерево, м</w:t>
            </w:r>
            <w:r w:rsidRPr="00DC6C1A">
              <w:rPr>
                <w:rFonts w:ascii="Times New Roman" w:hAnsi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Цена 1 саженца, руб.</w:t>
            </w:r>
          </w:p>
        </w:tc>
        <w:tc>
          <w:tcPr>
            <w:tcW w:w="3536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Количество кислорода, выделяемого 1 деревом в сутки, кг.</w:t>
            </w:r>
          </w:p>
        </w:tc>
        <w:tc>
          <w:tcPr>
            <w:tcW w:w="1955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 xml:space="preserve">Продолжи </w:t>
            </w:r>
            <w:proofErr w:type="spellStart"/>
            <w:r w:rsidRPr="00DC6C1A">
              <w:rPr>
                <w:rFonts w:ascii="Times New Roman" w:hAnsi="Times New Roman"/>
                <w:sz w:val="32"/>
                <w:szCs w:val="32"/>
              </w:rPr>
              <w:t>тельность</w:t>
            </w:r>
            <w:proofErr w:type="spellEnd"/>
            <w:r w:rsidRPr="00DC6C1A">
              <w:rPr>
                <w:rFonts w:ascii="Times New Roman" w:hAnsi="Times New Roman"/>
                <w:sz w:val="32"/>
                <w:szCs w:val="32"/>
              </w:rPr>
              <w:t xml:space="preserve"> жизни, лет</w:t>
            </w:r>
          </w:p>
        </w:tc>
      </w:tr>
      <w:tr w:rsidR="005948DA" w:rsidRPr="00DC6C1A" w:rsidTr="000374FD">
        <w:trPr>
          <w:jc w:val="center"/>
        </w:trPr>
        <w:tc>
          <w:tcPr>
            <w:tcW w:w="25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Тополь</w:t>
            </w:r>
          </w:p>
        </w:tc>
        <w:tc>
          <w:tcPr>
            <w:tcW w:w="24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74</w:t>
            </w:r>
          </w:p>
        </w:tc>
        <w:tc>
          <w:tcPr>
            <w:tcW w:w="353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195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</w:tr>
      <w:tr w:rsidR="005948DA" w:rsidRPr="00DC6C1A" w:rsidTr="000374FD">
        <w:trPr>
          <w:jc w:val="center"/>
        </w:trPr>
        <w:tc>
          <w:tcPr>
            <w:tcW w:w="25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 xml:space="preserve">Береза </w:t>
            </w:r>
          </w:p>
        </w:tc>
        <w:tc>
          <w:tcPr>
            <w:tcW w:w="24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120</w:t>
            </w:r>
          </w:p>
        </w:tc>
        <w:tc>
          <w:tcPr>
            <w:tcW w:w="353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95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</w:tr>
      <w:tr w:rsidR="005948DA" w:rsidRPr="00DC6C1A" w:rsidTr="000374FD">
        <w:trPr>
          <w:jc w:val="center"/>
        </w:trPr>
        <w:tc>
          <w:tcPr>
            <w:tcW w:w="25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Ель</w:t>
            </w:r>
          </w:p>
        </w:tc>
        <w:tc>
          <w:tcPr>
            <w:tcW w:w="246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380</w:t>
            </w:r>
          </w:p>
        </w:tc>
        <w:tc>
          <w:tcPr>
            <w:tcW w:w="3536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</w:tr>
    </w:tbl>
    <w:p w:rsidR="005948DA" w:rsidRPr="00DC6C1A" w:rsidRDefault="005948DA" w:rsidP="005948D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948DA" w:rsidRPr="00DC6C1A" w:rsidRDefault="005948DA" w:rsidP="005948D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 w:rsidRPr="00DC6C1A">
        <w:rPr>
          <w:rFonts w:ascii="Times New Roman" w:hAnsi="Times New Roman"/>
          <w:b/>
          <w:sz w:val="28"/>
          <w:szCs w:val="28"/>
        </w:rPr>
        <w:t>Характеристики материала для ограждения</w:t>
      </w:r>
    </w:p>
    <w:p w:rsidR="005948DA" w:rsidRPr="00DC6C1A" w:rsidRDefault="005948DA" w:rsidP="005948DA">
      <w:pPr>
        <w:spacing w:after="160" w:line="259" w:lineRule="auto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15"/>
        <w:gridCol w:w="3562"/>
      </w:tblGrid>
      <w:tr w:rsidR="005948DA" w:rsidRPr="00DC6C1A" w:rsidTr="000374FD">
        <w:trPr>
          <w:jc w:val="center"/>
        </w:trPr>
        <w:tc>
          <w:tcPr>
            <w:tcW w:w="2689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Вид ограждения</w:t>
            </w:r>
          </w:p>
        </w:tc>
        <w:tc>
          <w:tcPr>
            <w:tcW w:w="3115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Размер (длина), м.</w:t>
            </w:r>
          </w:p>
        </w:tc>
        <w:tc>
          <w:tcPr>
            <w:tcW w:w="3562" w:type="dxa"/>
            <w:shd w:val="clear" w:color="auto" w:fill="auto"/>
          </w:tcPr>
          <w:p w:rsidR="005948DA" w:rsidRPr="00DC6C1A" w:rsidRDefault="005948DA" w:rsidP="000374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Стоимость 1 секции, руб.</w:t>
            </w:r>
          </w:p>
        </w:tc>
      </w:tr>
      <w:tr w:rsidR="005948DA" w:rsidRPr="00DC6C1A" w:rsidTr="000374FD">
        <w:trPr>
          <w:jc w:val="center"/>
        </w:trPr>
        <w:tc>
          <w:tcPr>
            <w:tcW w:w="2689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 xml:space="preserve">Секция </w:t>
            </w:r>
          </w:p>
        </w:tc>
        <w:tc>
          <w:tcPr>
            <w:tcW w:w="311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1175</w:t>
            </w:r>
          </w:p>
        </w:tc>
      </w:tr>
      <w:tr w:rsidR="005948DA" w:rsidRPr="00DC6C1A" w:rsidTr="000374FD">
        <w:trPr>
          <w:jc w:val="center"/>
        </w:trPr>
        <w:tc>
          <w:tcPr>
            <w:tcW w:w="2689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 xml:space="preserve">Секция </w:t>
            </w:r>
          </w:p>
        </w:tc>
        <w:tc>
          <w:tcPr>
            <w:tcW w:w="311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705</w:t>
            </w:r>
          </w:p>
        </w:tc>
      </w:tr>
      <w:tr w:rsidR="005948DA" w:rsidRPr="00DC6C1A" w:rsidTr="000374FD">
        <w:trPr>
          <w:jc w:val="center"/>
        </w:trPr>
        <w:tc>
          <w:tcPr>
            <w:tcW w:w="2689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 xml:space="preserve">Секция </w:t>
            </w:r>
          </w:p>
        </w:tc>
        <w:tc>
          <w:tcPr>
            <w:tcW w:w="3115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5948DA" w:rsidRPr="00DC6C1A" w:rsidRDefault="005948DA" w:rsidP="000374FD">
            <w:pPr>
              <w:spacing w:before="120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C6C1A">
              <w:rPr>
                <w:rFonts w:ascii="Times New Roman" w:hAnsi="Times New Roman"/>
                <w:sz w:val="32"/>
                <w:szCs w:val="32"/>
              </w:rPr>
              <w:t>470</w:t>
            </w:r>
          </w:p>
        </w:tc>
      </w:tr>
    </w:tbl>
    <w:p w:rsidR="005948DA" w:rsidRPr="00DC6C1A" w:rsidRDefault="005948DA" w:rsidP="005948DA">
      <w:pPr>
        <w:pStyle w:val="a3"/>
        <w:ind w:firstLine="708"/>
        <w:rPr>
          <w:sz w:val="28"/>
          <w:szCs w:val="28"/>
        </w:rPr>
      </w:pPr>
    </w:p>
    <w:p w:rsidR="005948DA" w:rsidRDefault="005948DA">
      <w:bookmarkStart w:id="0" w:name="_GoBack"/>
      <w:bookmarkEnd w:id="0"/>
    </w:p>
    <w:sectPr w:rsidR="005948DA" w:rsidSect="005948D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9A"/>
    <w:multiLevelType w:val="hybridMultilevel"/>
    <w:tmpl w:val="6E80A7E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94A"/>
    <w:multiLevelType w:val="hybridMultilevel"/>
    <w:tmpl w:val="8A6018E0"/>
    <w:lvl w:ilvl="0" w:tplc="1220D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0F"/>
    <w:rsid w:val="0021214E"/>
    <w:rsid w:val="005948DA"/>
    <w:rsid w:val="00657B0F"/>
    <w:rsid w:val="00A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A337-6C95-4581-BC1A-764E0E43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8DA"/>
    <w:pPr>
      <w:ind w:left="720"/>
      <w:contextualSpacing/>
    </w:pPr>
  </w:style>
  <w:style w:type="paragraph" w:styleId="a5">
    <w:name w:val="Normal (Web)"/>
    <w:basedOn w:val="a"/>
    <w:rsid w:val="00594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Olesyi</dc:creator>
  <cp:keywords/>
  <dc:description/>
  <cp:lastModifiedBy>Olesyi</cp:lastModifiedBy>
  <cp:revision>2</cp:revision>
  <dcterms:created xsi:type="dcterms:W3CDTF">2024-06-17T10:28:00Z</dcterms:created>
  <dcterms:modified xsi:type="dcterms:W3CDTF">2024-06-17T10:31:00Z</dcterms:modified>
</cp:coreProperties>
</file>