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837" w:rsidRPr="00F70BF3" w:rsidRDefault="00F70BF3" w:rsidP="00F70BF3">
      <w:pPr>
        <w:pStyle w:val="a3"/>
        <w:spacing w:before="134" w:beforeAutospacing="0" w:after="134" w:afterAutospacing="0"/>
        <w:jc w:val="center"/>
        <w:rPr>
          <w:b/>
          <w:color w:val="424242"/>
          <w:sz w:val="28"/>
          <w:szCs w:val="28"/>
        </w:rPr>
      </w:pPr>
      <w:r w:rsidRPr="00F70BF3">
        <w:rPr>
          <w:b/>
          <w:color w:val="424242"/>
          <w:sz w:val="28"/>
          <w:szCs w:val="28"/>
        </w:rPr>
        <w:t>Опытно-</w:t>
      </w:r>
      <w:r>
        <w:rPr>
          <w:b/>
          <w:color w:val="424242"/>
          <w:sz w:val="28"/>
          <w:szCs w:val="28"/>
        </w:rPr>
        <w:t>экспериментальн</w:t>
      </w:r>
      <w:r w:rsidR="00AE7E02">
        <w:rPr>
          <w:b/>
          <w:color w:val="424242"/>
          <w:sz w:val="28"/>
          <w:szCs w:val="28"/>
        </w:rPr>
        <w:t>ая</w:t>
      </w:r>
      <w:bookmarkStart w:id="0" w:name="_GoBack"/>
      <w:bookmarkEnd w:id="0"/>
      <w:r>
        <w:rPr>
          <w:b/>
          <w:color w:val="424242"/>
          <w:sz w:val="28"/>
          <w:szCs w:val="28"/>
        </w:rPr>
        <w:t xml:space="preserve"> деятельность </w:t>
      </w:r>
      <w:r w:rsidR="00AF2837" w:rsidRPr="00F70BF3">
        <w:rPr>
          <w:b/>
          <w:color w:val="424242"/>
          <w:sz w:val="28"/>
          <w:szCs w:val="28"/>
        </w:rPr>
        <w:t>во второй младшей группе.</w:t>
      </w:r>
    </w:p>
    <w:p w:rsidR="00AF2837" w:rsidRPr="00F70BF3" w:rsidRDefault="00AF2837" w:rsidP="00F70BF3">
      <w:pPr>
        <w:pStyle w:val="a3"/>
        <w:spacing w:before="134" w:beforeAutospacing="0" w:after="134" w:afterAutospacing="0"/>
        <w:rPr>
          <w:color w:val="424242"/>
        </w:rPr>
      </w:pPr>
      <w:r w:rsidRPr="00F70BF3">
        <w:rPr>
          <w:color w:val="424242"/>
        </w:rPr>
        <w:t>Цель: учить различать детей ткань и бумагу, делать выводы, основываясь на собственном опыте.</w:t>
      </w:r>
    </w:p>
    <w:p w:rsidR="00AF2837" w:rsidRPr="00F70BF3" w:rsidRDefault="00AF2837" w:rsidP="00F70BF3">
      <w:pPr>
        <w:pStyle w:val="a3"/>
        <w:spacing w:before="134" w:beforeAutospacing="0" w:after="134" w:afterAutospacing="0"/>
        <w:rPr>
          <w:color w:val="424242"/>
        </w:rPr>
      </w:pPr>
      <w:r w:rsidRPr="00F70BF3">
        <w:rPr>
          <w:color w:val="424242"/>
        </w:rPr>
        <w:t>Задачи:</w:t>
      </w:r>
    </w:p>
    <w:p w:rsidR="00AF2837" w:rsidRPr="00F70BF3" w:rsidRDefault="00AF2837" w:rsidP="00F70BF3">
      <w:pPr>
        <w:pStyle w:val="a3"/>
        <w:spacing w:before="134" w:beforeAutospacing="0" w:after="134" w:afterAutospacing="0"/>
        <w:rPr>
          <w:color w:val="424242"/>
        </w:rPr>
      </w:pPr>
      <w:r w:rsidRPr="00F70BF3">
        <w:rPr>
          <w:color w:val="424242"/>
        </w:rPr>
        <w:t>- учить детей находить связь между свойствами и качествами бумаги и ткани;</w:t>
      </w:r>
      <w:r w:rsidRPr="00F70BF3">
        <w:rPr>
          <w:color w:val="424242"/>
        </w:rPr>
        <w:br/>
        <w:t>- закрепить с детьми названия предметов, материалов, из которых они изготовлены;</w:t>
      </w:r>
      <w:r w:rsidRPr="00F70BF3">
        <w:rPr>
          <w:color w:val="424242"/>
        </w:rPr>
        <w:br/>
        <w:t>- учить детей делать умозаключения и выводы;</w:t>
      </w:r>
      <w:r w:rsidRPr="00F70BF3">
        <w:rPr>
          <w:color w:val="424242"/>
        </w:rPr>
        <w:br/>
        <w:t>- способствовать развитию речи в ходе опытно-экспериментальной деятельности, развивать внимание, мышление, тактильное ощущение, наблюдательность, воспитывать любознательность, интерес к опытно-экспериментальной деятельности.</w:t>
      </w:r>
    </w:p>
    <w:p w:rsidR="00AF2837" w:rsidRPr="00F70BF3" w:rsidRDefault="00AF2837" w:rsidP="00F70BF3">
      <w:pPr>
        <w:pStyle w:val="a3"/>
        <w:spacing w:before="134" w:beforeAutospacing="0" w:after="134" w:afterAutospacing="0"/>
        <w:rPr>
          <w:color w:val="424242"/>
        </w:rPr>
      </w:pPr>
      <w:proofErr w:type="gramStart"/>
      <w:r w:rsidRPr="00F70BF3">
        <w:rPr>
          <w:color w:val="424242"/>
        </w:rPr>
        <w:t>Активизация словаря: бумага, ткань, гладкая, твердая, шуршит, ткань не издает звуков, платье бумажное размокнет, платье из ткани намокнет, мятый, состоит из ниток.</w:t>
      </w:r>
      <w:proofErr w:type="gramEnd"/>
    </w:p>
    <w:p w:rsidR="00AF2837" w:rsidRPr="00F70BF3" w:rsidRDefault="00AF2837" w:rsidP="00F70BF3">
      <w:pPr>
        <w:pStyle w:val="a3"/>
        <w:spacing w:before="134" w:beforeAutospacing="0" w:after="134" w:afterAutospacing="0"/>
        <w:rPr>
          <w:color w:val="424242"/>
        </w:rPr>
      </w:pPr>
      <w:r w:rsidRPr="00F70BF3">
        <w:rPr>
          <w:color w:val="424242"/>
        </w:rPr>
        <w:t>Материалы: куклы, сделанная из бумаги и кукла в платье из ткани, платья из бумаги, ткани, ванночка с водой, ножницы для воспитателя.</w:t>
      </w:r>
    </w:p>
    <w:p w:rsidR="00AF2837" w:rsidRPr="00F70BF3" w:rsidRDefault="00AF2837" w:rsidP="00F70BF3">
      <w:pPr>
        <w:pStyle w:val="a3"/>
        <w:spacing w:before="134" w:beforeAutospacing="0" w:after="134" w:afterAutospacing="0"/>
        <w:rPr>
          <w:color w:val="424242"/>
        </w:rPr>
      </w:pPr>
      <w:r w:rsidRPr="00F70BF3">
        <w:rPr>
          <w:color w:val="424242"/>
        </w:rPr>
        <w:t>Ход НОД</w:t>
      </w:r>
      <w:r w:rsidRPr="00F70BF3">
        <w:rPr>
          <w:color w:val="424242"/>
        </w:rPr>
        <w:br/>
        <w:t xml:space="preserve">Сюрпризный момент. В гости к детям приходит кукла Таня в платье из материала и кукла </w:t>
      </w:r>
      <w:proofErr w:type="gramStart"/>
      <w:r w:rsidRPr="00F70BF3">
        <w:rPr>
          <w:color w:val="424242"/>
        </w:rPr>
        <w:t>Катя</w:t>
      </w:r>
      <w:proofErr w:type="gramEnd"/>
      <w:r w:rsidRPr="00F70BF3">
        <w:rPr>
          <w:color w:val="424242"/>
        </w:rPr>
        <w:t xml:space="preserve"> сделанная из бумаги. Воспитатель поясняет, что куклы поспорили, чье платье лучше, уточняет у детей, из чего сделаны их платья. (Ответы детей). Предлагает детям проверить, что же лучше бумага или ткань?</w:t>
      </w:r>
    </w:p>
    <w:p w:rsidR="00AF2837" w:rsidRPr="00F70BF3" w:rsidRDefault="00AF2837" w:rsidP="00F70BF3">
      <w:pPr>
        <w:pStyle w:val="a3"/>
        <w:spacing w:before="134" w:beforeAutospacing="0" w:after="134" w:afterAutospacing="0"/>
        <w:rPr>
          <w:color w:val="424242"/>
        </w:rPr>
      </w:pPr>
      <w:r w:rsidRPr="00F70BF3">
        <w:rPr>
          <w:color w:val="424242"/>
        </w:rPr>
        <w:t>Упражнение «Определи на ощупь»</w:t>
      </w:r>
      <w:r w:rsidRPr="00F70BF3">
        <w:rPr>
          <w:color w:val="424242"/>
        </w:rPr>
        <w:br/>
        <w:t>Воспитатель дает каждому ребенку платье из бумаги и платье из ткани, предлагает потрогать, погладить руками, закрыть глаза, запомнить эти ощущения, ответить, какое бумажное платье на ощупь. Затем предлагает проделать то же самое с тканью.</w:t>
      </w:r>
      <w:r w:rsidRPr="00F70BF3">
        <w:rPr>
          <w:color w:val="424242"/>
        </w:rPr>
        <w:br/>
        <w:t>Бумага                                                                 Ткань</w:t>
      </w:r>
      <w:r w:rsidRPr="00F70BF3">
        <w:rPr>
          <w:color w:val="424242"/>
        </w:rPr>
        <w:br/>
        <w:t>Жесткая                                                              Мягкая</w:t>
      </w:r>
    </w:p>
    <w:p w:rsidR="00AF2837" w:rsidRPr="00F70BF3" w:rsidRDefault="00AF2837" w:rsidP="00F70BF3">
      <w:pPr>
        <w:pStyle w:val="a3"/>
        <w:spacing w:before="134" w:beforeAutospacing="0" w:after="134" w:afterAutospacing="0"/>
        <w:rPr>
          <w:b/>
          <w:color w:val="424242"/>
        </w:rPr>
      </w:pPr>
      <w:r w:rsidRPr="00F70BF3">
        <w:rPr>
          <w:b/>
          <w:color w:val="424242"/>
        </w:rPr>
        <w:t>1.Опыт «Мокнет – не мокнет»</w:t>
      </w:r>
    </w:p>
    <w:p w:rsidR="00AF2837" w:rsidRPr="00F70BF3" w:rsidRDefault="00AF2837" w:rsidP="00F70BF3">
      <w:pPr>
        <w:pStyle w:val="a3"/>
        <w:spacing w:before="134" w:beforeAutospacing="0" w:after="134" w:afterAutospacing="0"/>
        <w:contextualSpacing/>
        <w:rPr>
          <w:color w:val="424242"/>
        </w:rPr>
      </w:pPr>
      <w:r w:rsidRPr="00F70BF3">
        <w:rPr>
          <w:color w:val="424242"/>
        </w:rPr>
        <w:t>Воспитатель обращает внимание детей, что оба платья кукол красивые, нарядные, но они оба могут испачкаться, их нужно будет стирать. Предлагает намочить платье из ткани, платье из бумаги и узнать, что станет с ними. (Воспитатель предлагает одному из детей, взять платье из ткани и положить в ванночку с водой, затем постирать, выжать и достать, то же самое проделать с платьем из бумаги). После проведения опыта предлагает детям ответить:</w:t>
      </w:r>
    </w:p>
    <w:p w:rsidR="00AF2837" w:rsidRPr="00F70BF3" w:rsidRDefault="00AF2837" w:rsidP="00F70BF3">
      <w:pPr>
        <w:pStyle w:val="a3"/>
        <w:spacing w:before="134" w:beforeAutospacing="0" w:after="134" w:afterAutospacing="0"/>
        <w:contextualSpacing/>
        <w:rPr>
          <w:color w:val="424242"/>
        </w:rPr>
      </w:pPr>
      <w:r w:rsidRPr="00F70BF3">
        <w:rPr>
          <w:color w:val="424242"/>
        </w:rPr>
        <w:t xml:space="preserve">А пока наши платья </w:t>
      </w:r>
      <w:proofErr w:type="gramStart"/>
      <w:r w:rsidRPr="00F70BF3">
        <w:rPr>
          <w:color w:val="424242"/>
        </w:rPr>
        <w:t>намокнут мы с вами поиграем</w:t>
      </w:r>
      <w:proofErr w:type="gramEnd"/>
      <w:r w:rsidRPr="00F70BF3">
        <w:rPr>
          <w:color w:val="424242"/>
        </w:rPr>
        <w:t>.</w:t>
      </w:r>
      <w:r w:rsidRPr="00F70BF3">
        <w:rPr>
          <w:color w:val="424242"/>
        </w:rPr>
        <w:br/>
        <w:t>Ох, испачкалась одежда,</w:t>
      </w:r>
      <w:r w:rsidRPr="00F70BF3">
        <w:rPr>
          <w:color w:val="424242"/>
        </w:rPr>
        <w:br/>
        <w:t>Разводим руки в стороны</w:t>
      </w:r>
      <w:r w:rsidRPr="00F70BF3">
        <w:rPr>
          <w:color w:val="424242"/>
        </w:rPr>
        <w:br/>
        <w:t>Мы её не берегли,</w:t>
      </w:r>
      <w:r w:rsidRPr="00F70BF3">
        <w:rPr>
          <w:color w:val="424242"/>
        </w:rPr>
        <w:br/>
        <w:t>Наклоны головы вправо, влево</w:t>
      </w:r>
      <w:proofErr w:type="gramStart"/>
      <w:r w:rsidRPr="00F70BF3">
        <w:rPr>
          <w:color w:val="424242"/>
        </w:rPr>
        <w:br/>
        <w:t>О</w:t>
      </w:r>
      <w:proofErr w:type="gramEnd"/>
      <w:r w:rsidRPr="00F70BF3">
        <w:rPr>
          <w:color w:val="424242"/>
        </w:rPr>
        <w:t>бращались с ней небрежно,</w:t>
      </w:r>
      <w:r w:rsidRPr="00F70BF3">
        <w:rPr>
          <w:color w:val="424242"/>
        </w:rPr>
        <w:br/>
        <w:t>Руки поднимаем вверх</w:t>
      </w:r>
      <w:r w:rsidRPr="00F70BF3">
        <w:rPr>
          <w:color w:val="424242"/>
        </w:rPr>
        <w:br/>
        <w:t>Мяли, пачкали в пыли присели</w:t>
      </w:r>
      <w:r w:rsidRPr="00F70BF3">
        <w:rPr>
          <w:color w:val="424242"/>
        </w:rPr>
        <w:br/>
        <w:t>Надо нам её спасти</w:t>
      </w:r>
      <w:r w:rsidRPr="00F70BF3">
        <w:rPr>
          <w:color w:val="424242"/>
        </w:rPr>
        <w:br/>
        <w:t>наклон головы вправо влево</w:t>
      </w:r>
      <w:r w:rsidRPr="00F70BF3">
        <w:rPr>
          <w:color w:val="424242"/>
        </w:rPr>
        <w:br/>
        <w:t>И в порядок привести.</w:t>
      </w:r>
      <w:r w:rsidRPr="00F70BF3">
        <w:rPr>
          <w:color w:val="424242"/>
        </w:rPr>
        <w:br/>
        <w:t>Встали ровно, руки на пояс</w:t>
      </w:r>
      <w:proofErr w:type="gramStart"/>
      <w:r w:rsidRPr="00F70BF3">
        <w:rPr>
          <w:color w:val="424242"/>
        </w:rPr>
        <w:br/>
        <w:t>В</w:t>
      </w:r>
      <w:proofErr w:type="gramEnd"/>
      <w:r w:rsidRPr="00F70BF3">
        <w:rPr>
          <w:color w:val="424242"/>
        </w:rPr>
        <w:t xml:space="preserve"> тазик воду наливаем,</w:t>
      </w:r>
      <w:r w:rsidRPr="00F70BF3">
        <w:rPr>
          <w:color w:val="424242"/>
        </w:rPr>
        <w:br/>
        <w:t>Движения (наливаем воду)</w:t>
      </w:r>
      <w:r w:rsidRPr="00F70BF3">
        <w:rPr>
          <w:color w:val="424242"/>
        </w:rPr>
        <w:br/>
      </w:r>
      <w:proofErr w:type="spellStart"/>
      <w:r w:rsidRPr="00F70BF3">
        <w:rPr>
          <w:color w:val="424242"/>
        </w:rPr>
        <w:t>Порошочку</w:t>
      </w:r>
      <w:proofErr w:type="spellEnd"/>
      <w:r w:rsidRPr="00F70BF3">
        <w:rPr>
          <w:color w:val="424242"/>
        </w:rPr>
        <w:t xml:space="preserve"> насыпаем Движения (насыпаем)</w:t>
      </w:r>
      <w:r w:rsidRPr="00F70BF3">
        <w:rPr>
          <w:color w:val="424242"/>
        </w:rPr>
        <w:br/>
      </w:r>
      <w:r w:rsidRPr="00F70BF3">
        <w:rPr>
          <w:color w:val="424242"/>
        </w:rPr>
        <w:lastRenderedPageBreak/>
        <w:t>Всю одежду мы замочим,</w:t>
      </w:r>
      <w:r w:rsidRPr="00F70BF3">
        <w:rPr>
          <w:color w:val="424242"/>
        </w:rPr>
        <w:br/>
        <w:t>Движения руками</w:t>
      </w:r>
      <w:r w:rsidRPr="00F70BF3">
        <w:rPr>
          <w:color w:val="424242"/>
        </w:rPr>
        <w:br/>
        <w:t>Пятна тщательно потрем,</w:t>
      </w:r>
      <w:r w:rsidRPr="00F70BF3">
        <w:rPr>
          <w:color w:val="424242"/>
        </w:rPr>
        <w:br/>
        <w:t>Потереть рука об руку</w:t>
      </w:r>
    </w:p>
    <w:p w:rsidR="00AF2837" w:rsidRPr="00F70BF3" w:rsidRDefault="00AF2837" w:rsidP="00F70BF3">
      <w:pPr>
        <w:pStyle w:val="a3"/>
        <w:spacing w:before="134" w:beforeAutospacing="0" w:after="134" w:afterAutospacing="0"/>
        <w:contextualSpacing/>
        <w:rPr>
          <w:color w:val="424242"/>
        </w:rPr>
      </w:pPr>
      <w:r w:rsidRPr="00F70BF3">
        <w:rPr>
          <w:color w:val="424242"/>
        </w:rPr>
        <w:t>Постираем, прополощем, отожмем её, встряхнем Движения стираем, полощем, и трясем</w:t>
      </w:r>
      <w:proofErr w:type="gramStart"/>
      <w:r w:rsidRPr="00F70BF3">
        <w:rPr>
          <w:color w:val="424242"/>
        </w:rPr>
        <w:br/>
        <w:t>А</w:t>
      </w:r>
      <w:proofErr w:type="gramEnd"/>
      <w:r w:rsidRPr="00F70BF3">
        <w:rPr>
          <w:color w:val="424242"/>
        </w:rPr>
        <w:t xml:space="preserve"> потом легко и ловко все развесим на веревках.</w:t>
      </w:r>
      <w:r w:rsidRPr="00F70BF3">
        <w:rPr>
          <w:color w:val="424242"/>
        </w:rPr>
        <w:br/>
        <w:t>Встали движения руками (вешаем одежду)</w:t>
      </w:r>
      <w:r w:rsidRPr="00F70BF3">
        <w:rPr>
          <w:color w:val="424242"/>
        </w:rPr>
        <w:br/>
        <w:t>А пока одежда сушится,</w:t>
      </w:r>
      <w:r w:rsidRPr="00F70BF3">
        <w:rPr>
          <w:color w:val="424242"/>
        </w:rPr>
        <w:br/>
        <w:t>Мы поиграем и покружимся.</w:t>
      </w:r>
      <w:r w:rsidRPr="00F70BF3">
        <w:rPr>
          <w:color w:val="424242"/>
        </w:rPr>
        <w:br/>
        <w:t>Ходьба на месте, кружимся</w:t>
      </w:r>
    </w:p>
    <w:p w:rsidR="00AF2837" w:rsidRDefault="00AF2837" w:rsidP="00F70BF3">
      <w:pPr>
        <w:pStyle w:val="a3"/>
        <w:spacing w:before="134" w:beforeAutospacing="0" w:after="134" w:afterAutospacing="0"/>
        <w:contextualSpacing/>
        <w:rPr>
          <w:color w:val="424242"/>
        </w:rPr>
      </w:pPr>
      <w:r w:rsidRPr="00F70BF3">
        <w:rPr>
          <w:color w:val="424242"/>
        </w:rPr>
        <w:t>А теперь Давайте посмотрим что у нас получилось</w:t>
      </w:r>
      <w:proofErr w:type="gramStart"/>
      <w:r w:rsidRPr="00F70BF3">
        <w:rPr>
          <w:color w:val="424242"/>
        </w:rPr>
        <w:t>.</w:t>
      </w:r>
      <w:proofErr w:type="gramEnd"/>
      <w:r w:rsidRPr="00F70BF3">
        <w:rPr>
          <w:color w:val="424242"/>
        </w:rPr>
        <w:br/>
        <w:t xml:space="preserve">- </w:t>
      </w:r>
      <w:proofErr w:type="gramStart"/>
      <w:r w:rsidRPr="00F70BF3">
        <w:rPr>
          <w:color w:val="424242"/>
        </w:rPr>
        <w:t>ч</w:t>
      </w:r>
      <w:proofErr w:type="gramEnd"/>
      <w:r w:rsidRPr="00F70BF3">
        <w:rPr>
          <w:color w:val="424242"/>
        </w:rPr>
        <w:t>то произошло с платьем из ткани?</w:t>
      </w:r>
      <w:r w:rsidRPr="00F70BF3">
        <w:rPr>
          <w:color w:val="424242"/>
        </w:rPr>
        <w:br/>
        <w:t>- что произошло с платьем из бумаги?</w:t>
      </w:r>
      <w:r w:rsidRPr="00F70BF3">
        <w:rPr>
          <w:color w:val="424242"/>
        </w:rPr>
        <w:br/>
        <w:t>- какое платье можно будет постирать, если оно испачкается?</w:t>
      </w:r>
      <w:r w:rsidRPr="00F70BF3">
        <w:rPr>
          <w:color w:val="424242"/>
        </w:rPr>
        <w:br/>
        <w:t>- что же лучше бумага или ткань?</w:t>
      </w:r>
      <w:r w:rsidRPr="00F70BF3">
        <w:rPr>
          <w:color w:val="424242"/>
        </w:rPr>
        <w:br/>
        <w:t>Бумага                                                                                             Ткань</w:t>
      </w:r>
      <w:proofErr w:type="gramStart"/>
      <w:r w:rsidRPr="00F70BF3">
        <w:rPr>
          <w:color w:val="424242"/>
        </w:rPr>
        <w:br/>
        <w:t>В</w:t>
      </w:r>
      <w:proofErr w:type="gramEnd"/>
      <w:r w:rsidRPr="00F70BF3">
        <w:rPr>
          <w:color w:val="424242"/>
        </w:rPr>
        <w:t xml:space="preserve"> воде размокает и рвется                  В воде намокает и становится мокрой</w:t>
      </w:r>
      <w:r w:rsidRPr="00F70BF3">
        <w:rPr>
          <w:color w:val="424242"/>
        </w:rPr>
        <w:br/>
      </w:r>
      <w:r w:rsidRPr="00F70BF3">
        <w:rPr>
          <w:color w:val="424242"/>
        </w:rPr>
        <w:br/>
      </w:r>
      <w:r w:rsidRPr="00F70BF3">
        <w:rPr>
          <w:b/>
          <w:color w:val="424242"/>
        </w:rPr>
        <w:t>2. Опыт «Мнется-не мнется»</w:t>
      </w:r>
      <w:r w:rsidRPr="00F70BF3">
        <w:rPr>
          <w:b/>
          <w:color w:val="424242"/>
        </w:rPr>
        <w:br/>
      </w:r>
      <w:r w:rsidRPr="00F70BF3">
        <w:rPr>
          <w:color w:val="424242"/>
        </w:rPr>
        <w:t>Воспитатель предлагает одному из детей  платье из бумаги и ткани, предлагает взять в руки платье из бумаги, помять его, то же самое проделать с платьем из ткани. После проведения опыта предлагает детям ответить:</w:t>
      </w:r>
      <w:r w:rsidRPr="00F70BF3">
        <w:rPr>
          <w:color w:val="424242"/>
        </w:rPr>
        <w:br/>
        <w:t>- что произошло с платьем из ткани?</w:t>
      </w:r>
      <w:r w:rsidRPr="00F70BF3">
        <w:rPr>
          <w:color w:val="424242"/>
        </w:rPr>
        <w:br/>
        <w:t>- что произошло с платьем из бумаги?</w:t>
      </w:r>
      <w:r w:rsidRPr="00F70BF3">
        <w:rPr>
          <w:color w:val="424242"/>
        </w:rPr>
        <w:br/>
        <w:t>- что же лучше бумага или ткань?     </w:t>
      </w:r>
    </w:p>
    <w:p w:rsidR="00F70BF3" w:rsidRPr="00F70BF3" w:rsidRDefault="00F70BF3" w:rsidP="00F70BF3">
      <w:pPr>
        <w:pStyle w:val="a3"/>
        <w:spacing w:before="134" w:beforeAutospacing="0" w:after="134" w:afterAutospacing="0"/>
        <w:contextualSpacing/>
        <w:rPr>
          <w:color w:val="424242"/>
        </w:rPr>
      </w:pPr>
    </w:p>
    <w:p w:rsidR="00AF2837" w:rsidRPr="00F70BF3" w:rsidRDefault="00AF2837" w:rsidP="00F70BF3">
      <w:pPr>
        <w:pStyle w:val="a3"/>
        <w:spacing w:before="134" w:beforeAutospacing="0" w:after="134" w:afterAutospacing="0"/>
        <w:contextualSpacing/>
        <w:rPr>
          <w:color w:val="424242"/>
        </w:rPr>
      </w:pPr>
      <w:r w:rsidRPr="00F70BF3">
        <w:rPr>
          <w:b/>
          <w:color w:val="424242"/>
        </w:rPr>
        <w:t>3. Опыт «Что крепче? »</w:t>
      </w:r>
      <w:r w:rsidRPr="00F70BF3">
        <w:rPr>
          <w:b/>
          <w:color w:val="424242"/>
        </w:rPr>
        <w:br/>
      </w:r>
      <w:r w:rsidRPr="00F70BF3">
        <w:rPr>
          <w:color w:val="424242"/>
        </w:rPr>
        <w:t>Воспитатель предлагает детям взять еще платье из бумаги платье из ткани и попробовать порвать сначала ткань, затем бумагу. После проведения опыта предлагает детям ответить:</w:t>
      </w:r>
      <w:r w:rsidRPr="00F70BF3">
        <w:rPr>
          <w:color w:val="424242"/>
        </w:rPr>
        <w:br/>
        <w:t>- что произошло с тканью?</w:t>
      </w:r>
      <w:r w:rsidRPr="00F70BF3">
        <w:rPr>
          <w:color w:val="424242"/>
        </w:rPr>
        <w:br/>
        <w:t>- что произошло с бумагой?</w:t>
      </w:r>
      <w:r w:rsidRPr="00F70BF3">
        <w:rPr>
          <w:color w:val="424242"/>
        </w:rPr>
        <w:br/>
        <w:t>- что крепче?</w:t>
      </w:r>
      <w:r w:rsidRPr="00F70BF3">
        <w:rPr>
          <w:color w:val="424242"/>
        </w:rPr>
        <w:br/>
        <w:t>- что же лучше бумага или ткань?</w:t>
      </w:r>
      <w:r w:rsidRPr="00F70BF3">
        <w:rPr>
          <w:color w:val="424242"/>
        </w:rPr>
        <w:br/>
        <w:t>Поясняет, чтобы разрезать ткань используют ножницы, берет ножницы, режет ткань.</w:t>
      </w:r>
      <w:r w:rsidRPr="00F70BF3">
        <w:rPr>
          <w:color w:val="424242"/>
        </w:rPr>
        <w:br/>
      </w:r>
      <w:r w:rsidRPr="00F70BF3">
        <w:rPr>
          <w:color w:val="424242"/>
        </w:rPr>
        <w:br/>
      </w:r>
      <w:r w:rsidR="00F70BF3" w:rsidRPr="00F70BF3">
        <w:rPr>
          <w:color w:val="424242"/>
        </w:rPr>
        <w:t xml:space="preserve"> </w:t>
      </w:r>
      <w:r w:rsidRPr="00F70BF3">
        <w:rPr>
          <w:color w:val="424242"/>
        </w:rPr>
        <w:t>Бумага                                                                               </w:t>
      </w:r>
      <w:r w:rsidR="00F70BF3" w:rsidRPr="00F70BF3">
        <w:rPr>
          <w:color w:val="424242"/>
        </w:rPr>
        <w:t xml:space="preserve">            </w:t>
      </w:r>
      <w:r w:rsidRPr="00F70BF3">
        <w:rPr>
          <w:color w:val="424242"/>
        </w:rPr>
        <w:t>Ткань</w:t>
      </w:r>
      <w:r w:rsidRPr="00F70BF3">
        <w:rPr>
          <w:color w:val="424242"/>
        </w:rPr>
        <w:br/>
        <w:t xml:space="preserve"> Жесткая                                                                          </w:t>
      </w:r>
      <w:r w:rsidR="00F70BF3" w:rsidRPr="00F70BF3">
        <w:rPr>
          <w:color w:val="424242"/>
        </w:rPr>
        <w:t xml:space="preserve">              </w:t>
      </w:r>
      <w:r w:rsidRPr="00F70BF3">
        <w:rPr>
          <w:color w:val="424242"/>
        </w:rPr>
        <w:t>Мягкая</w:t>
      </w:r>
      <w:proofErr w:type="gramStart"/>
      <w:r w:rsidRPr="00F70BF3">
        <w:rPr>
          <w:color w:val="424242"/>
        </w:rPr>
        <w:br/>
        <w:t> Н</w:t>
      </w:r>
      <w:proofErr w:type="gramEnd"/>
      <w:r w:rsidRPr="00F70BF3">
        <w:rPr>
          <w:color w:val="424242"/>
        </w:rPr>
        <w:t xml:space="preserve">е состоит из ниток                                           </w:t>
      </w:r>
      <w:r w:rsidR="00F70BF3" w:rsidRPr="00F70BF3">
        <w:rPr>
          <w:color w:val="424242"/>
        </w:rPr>
        <w:t>                         </w:t>
      </w:r>
      <w:r w:rsidRPr="00F70BF3">
        <w:rPr>
          <w:color w:val="424242"/>
        </w:rPr>
        <w:t>Состоит из ниток</w:t>
      </w:r>
      <w:r w:rsidRPr="00F70BF3">
        <w:rPr>
          <w:color w:val="424242"/>
        </w:rPr>
        <w:br/>
        <w:t xml:space="preserve"> Если ее мять шуршит                                                                </w:t>
      </w:r>
      <w:r w:rsidR="00F70BF3" w:rsidRPr="00F70BF3">
        <w:rPr>
          <w:color w:val="424242"/>
        </w:rPr>
        <w:t xml:space="preserve">  </w:t>
      </w:r>
      <w:r w:rsidRPr="00F70BF3">
        <w:rPr>
          <w:color w:val="424242"/>
        </w:rPr>
        <w:t>Если ее мять не издает звуков</w:t>
      </w:r>
      <w:r w:rsidRPr="00F70BF3">
        <w:rPr>
          <w:color w:val="424242"/>
        </w:rPr>
        <w:br/>
        <w:t> При разглаживании не распрямляется                        </w:t>
      </w:r>
      <w:r w:rsidR="00F70BF3" w:rsidRPr="00F70BF3">
        <w:rPr>
          <w:color w:val="424242"/>
        </w:rPr>
        <w:t xml:space="preserve">             </w:t>
      </w:r>
      <w:r w:rsidRPr="00F70BF3">
        <w:rPr>
          <w:color w:val="424242"/>
        </w:rPr>
        <w:t>При разглаживании распрямляется</w:t>
      </w:r>
      <w:proofErr w:type="gramStart"/>
      <w:r w:rsidRPr="00F70BF3">
        <w:rPr>
          <w:color w:val="424242"/>
        </w:rPr>
        <w:br/>
        <w:t> В</w:t>
      </w:r>
      <w:proofErr w:type="gramEnd"/>
      <w:r w:rsidRPr="00F70BF3">
        <w:rPr>
          <w:color w:val="424242"/>
        </w:rPr>
        <w:t xml:space="preserve"> воде размокает и рвется                                                  </w:t>
      </w:r>
      <w:r w:rsidR="00F70BF3" w:rsidRPr="00F70BF3">
        <w:rPr>
          <w:color w:val="424242"/>
        </w:rPr>
        <w:t xml:space="preserve">      </w:t>
      </w:r>
      <w:r w:rsidRPr="00F70BF3">
        <w:rPr>
          <w:color w:val="424242"/>
        </w:rPr>
        <w:t>В воде намокает и становится мокрой</w:t>
      </w:r>
    </w:p>
    <w:p w:rsidR="00AF2837" w:rsidRPr="00F70BF3" w:rsidRDefault="00AF2837" w:rsidP="00F70BF3">
      <w:pPr>
        <w:pStyle w:val="a3"/>
        <w:spacing w:before="134" w:beforeAutospacing="0" w:after="134" w:afterAutospacing="0"/>
        <w:contextualSpacing/>
        <w:rPr>
          <w:color w:val="424242"/>
        </w:rPr>
      </w:pPr>
      <w:r w:rsidRPr="00F70BF3">
        <w:rPr>
          <w:color w:val="424242"/>
        </w:rPr>
        <w:t>Воспитатель подводит детей к выводу, что для платья - лучше ткань, а бумага подойдет для других вещей. Куклы благодарят детей, прощаются, уходят.</w:t>
      </w:r>
    </w:p>
    <w:p w:rsidR="00F70BF3" w:rsidRDefault="00F70BF3" w:rsidP="00F70BF3">
      <w:pPr>
        <w:pStyle w:val="a3"/>
        <w:spacing w:before="134" w:beforeAutospacing="0" w:after="134" w:afterAutospacing="0"/>
        <w:contextualSpacing/>
        <w:rPr>
          <w:color w:val="424242"/>
        </w:rPr>
      </w:pPr>
    </w:p>
    <w:p w:rsidR="00F70BF3" w:rsidRDefault="00F70BF3" w:rsidP="00F70BF3">
      <w:pPr>
        <w:pStyle w:val="a3"/>
        <w:spacing w:before="134" w:beforeAutospacing="0" w:after="134" w:afterAutospacing="0"/>
        <w:contextualSpacing/>
        <w:rPr>
          <w:color w:val="424242"/>
        </w:rPr>
      </w:pPr>
    </w:p>
    <w:p w:rsidR="00F70BF3" w:rsidRDefault="00F70BF3" w:rsidP="00F70BF3">
      <w:pPr>
        <w:pStyle w:val="a3"/>
        <w:spacing w:before="134" w:beforeAutospacing="0" w:after="134" w:afterAutospacing="0"/>
        <w:contextualSpacing/>
        <w:rPr>
          <w:color w:val="424242"/>
        </w:rPr>
      </w:pPr>
    </w:p>
    <w:p w:rsidR="00F70BF3" w:rsidRDefault="00F70BF3" w:rsidP="00F70BF3">
      <w:pPr>
        <w:pStyle w:val="a3"/>
        <w:spacing w:before="134" w:beforeAutospacing="0" w:after="134" w:afterAutospacing="0"/>
        <w:contextualSpacing/>
        <w:rPr>
          <w:color w:val="424242"/>
        </w:rPr>
      </w:pPr>
    </w:p>
    <w:p w:rsidR="00F70BF3" w:rsidRDefault="00F70BF3" w:rsidP="00F70BF3">
      <w:pPr>
        <w:pStyle w:val="a3"/>
        <w:spacing w:before="134" w:beforeAutospacing="0" w:after="134" w:afterAutospacing="0"/>
        <w:contextualSpacing/>
        <w:rPr>
          <w:color w:val="424242"/>
        </w:rPr>
      </w:pPr>
    </w:p>
    <w:p w:rsidR="00AF2837" w:rsidRPr="00F70BF3" w:rsidRDefault="00AF2837" w:rsidP="00F70BF3">
      <w:pPr>
        <w:pStyle w:val="a3"/>
        <w:spacing w:before="134" w:beforeAutospacing="0" w:after="134" w:afterAutospacing="0"/>
        <w:contextualSpacing/>
        <w:rPr>
          <w:color w:val="424242"/>
        </w:rPr>
      </w:pPr>
      <w:r w:rsidRPr="00F70BF3">
        <w:rPr>
          <w:color w:val="424242"/>
        </w:rPr>
        <w:t>Итог</w:t>
      </w:r>
      <w:r w:rsidRPr="00F70BF3">
        <w:rPr>
          <w:color w:val="424242"/>
        </w:rPr>
        <w:br/>
        <w:t xml:space="preserve">- с каким материалом мы проводили </w:t>
      </w:r>
      <w:proofErr w:type="gramStart"/>
      <w:r w:rsidRPr="00F70BF3">
        <w:rPr>
          <w:color w:val="424242"/>
        </w:rPr>
        <w:t>опыты</w:t>
      </w:r>
      <w:proofErr w:type="gramEnd"/>
      <w:r w:rsidRPr="00F70BF3">
        <w:rPr>
          <w:color w:val="424242"/>
        </w:rPr>
        <w:t>?</w:t>
      </w:r>
      <w:r w:rsidRPr="00F70BF3">
        <w:rPr>
          <w:color w:val="424242"/>
        </w:rPr>
        <w:br/>
      </w:r>
      <w:r w:rsidRPr="00F70BF3">
        <w:rPr>
          <w:color w:val="424242"/>
        </w:rPr>
        <w:lastRenderedPageBreak/>
        <w:t>- какие опыты мы проводили?</w:t>
      </w:r>
      <w:r w:rsidRPr="00F70BF3">
        <w:rPr>
          <w:color w:val="424242"/>
        </w:rPr>
        <w:br/>
        <w:t>- для чего мы проводили опыты?</w:t>
      </w:r>
      <w:r w:rsidRPr="00F70BF3">
        <w:rPr>
          <w:color w:val="424242"/>
        </w:rPr>
        <w:br/>
        <w:t>- что мы определяли?</w:t>
      </w:r>
      <w:r w:rsidRPr="00F70BF3">
        <w:rPr>
          <w:color w:val="424242"/>
        </w:rPr>
        <w:br/>
        <w:t>- что лучше ткань или бумага?</w:t>
      </w:r>
      <w:r w:rsidRPr="00F70BF3">
        <w:rPr>
          <w:color w:val="424242"/>
        </w:rPr>
        <w:br/>
        <w:t>Воспитатель подводит детей к выводу, что для платья - лучше ткань, а бумага подойдет для других вещей. Куклы благодарят детей, прощаются, уходят.</w:t>
      </w:r>
    </w:p>
    <w:p w:rsidR="00B7064B" w:rsidRPr="00F70BF3" w:rsidRDefault="00B7064B" w:rsidP="00F70BF3">
      <w:pPr>
        <w:shd w:val="clear" w:color="auto" w:fill="FFFFFF"/>
        <w:spacing w:before="150" w:after="450" w:line="288" w:lineRule="atLeast"/>
        <w:contextualSpacing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FA4F06" w:rsidRPr="00F70BF3" w:rsidRDefault="00FA4F06" w:rsidP="00F70BF3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FA4F06" w:rsidRPr="00F70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C7287"/>
    <w:multiLevelType w:val="hybridMultilevel"/>
    <w:tmpl w:val="0A641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A516A"/>
    <w:multiLevelType w:val="hybridMultilevel"/>
    <w:tmpl w:val="31CE3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F06"/>
    <w:rsid w:val="00460D14"/>
    <w:rsid w:val="00AE7E02"/>
    <w:rsid w:val="00AF2837"/>
    <w:rsid w:val="00B7064B"/>
    <w:rsid w:val="00F70BF3"/>
    <w:rsid w:val="00FA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2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2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6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8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5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8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6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79180</dc:creator>
  <cp:keywords/>
  <dc:description/>
  <cp:lastModifiedBy>79180</cp:lastModifiedBy>
  <cp:revision>8</cp:revision>
  <cp:lastPrinted>2024-05-15T20:13:00Z</cp:lastPrinted>
  <dcterms:created xsi:type="dcterms:W3CDTF">2024-05-15T20:05:00Z</dcterms:created>
  <dcterms:modified xsi:type="dcterms:W3CDTF">2024-06-18T16:09:00Z</dcterms:modified>
</cp:coreProperties>
</file>