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015" w:rsidRDefault="00691015" w:rsidP="0069101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E52D61">
        <w:rPr>
          <w:b/>
          <w:color w:val="000000"/>
          <w:sz w:val="28"/>
          <w:szCs w:val="28"/>
          <w:bdr w:val="none" w:sz="0" w:space="0" w:color="auto" w:frame="1"/>
        </w:rPr>
        <w:t>Флешмоб «</w:t>
      </w:r>
      <w:r w:rsidR="007D6797">
        <w:rPr>
          <w:b/>
          <w:color w:val="000000"/>
          <w:sz w:val="28"/>
          <w:szCs w:val="28"/>
          <w:bdr w:val="none" w:sz="0" w:space="0" w:color="auto" w:frame="1"/>
        </w:rPr>
        <w:t>НКТ читает Пушкина</w:t>
      </w:r>
      <w:bookmarkStart w:id="0" w:name="_GoBack"/>
      <w:bookmarkEnd w:id="0"/>
      <w:r w:rsidRPr="00E52D61">
        <w:rPr>
          <w:b/>
          <w:color w:val="000000"/>
          <w:sz w:val="28"/>
          <w:szCs w:val="28"/>
          <w:bdr w:val="none" w:sz="0" w:space="0" w:color="auto" w:frame="1"/>
        </w:rPr>
        <w:t>»</w:t>
      </w:r>
    </w:p>
    <w:p w:rsidR="002317B3" w:rsidRPr="002317B3" w:rsidRDefault="002317B3" w:rsidP="002317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7B3">
        <w:rPr>
          <w:b/>
          <w:bCs/>
          <w:color w:val="000000"/>
          <w:sz w:val="28"/>
          <w:szCs w:val="28"/>
        </w:rPr>
        <w:t>Цель</w:t>
      </w:r>
      <w:r w:rsidRPr="002317B3">
        <w:rPr>
          <w:color w:val="000000"/>
          <w:sz w:val="28"/>
          <w:szCs w:val="28"/>
        </w:rPr>
        <w:t>: углублять и расширять знания о творчестве А.С.Пушкина.</w:t>
      </w:r>
    </w:p>
    <w:p w:rsidR="002317B3" w:rsidRPr="002317B3" w:rsidRDefault="002317B3" w:rsidP="002317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7B3">
        <w:rPr>
          <w:b/>
          <w:bCs/>
          <w:color w:val="000000"/>
          <w:sz w:val="28"/>
          <w:szCs w:val="28"/>
        </w:rPr>
        <w:t>Задачи</w:t>
      </w:r>
      <w:r w:rsidRPr="002317B3">
        <w:rPr>
          <w:color w:val="000000"/>
          <w:sz w:val="28"/>
          <w:szCs w:val="28"/>
        </w:rPr>
        <w:t>:</w:t>
      </w:r>
    </w:p>
    <w:p w:rsidR="002317B3" w:rsidRPr="002317B3" w:rsidRDefault="002317B3" w:rsidP="002317B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2317B3">
        <w:rPr>
          <w:color w:val="000000"/>
          <w:sz w:val="28"/>
          <w:szCs w:val="28"/>
        </w:rPr>
        <w:t>- формировать умение эмоционально воспринимать образное содержание сказки;</w:t>
      </w:r>
    </w:p>
    <w:p w:rsidR="002317B3" w:rsidRPr="002317B3" w:rsidRDefault="002317B3" w:rsidP="002317B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2317B3">
        <w:rPr>
          <w:color w:val="000000"/>
          <w:sz w:val="28"/>
          <w:szCs w:val="28"/>
        </w:rPr>
        <w:t>- развивать воображение, внимание;</w:t>
      </w:r>
    </w:p>
    <w:p w:rsidR="002317B3" w:rsidRPr="002317B3" w:rsidRDefault="002317B3" w:rsidP="002317B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2317B3">
        <w:rPr>
          <w:color w:val="000000"/>
          <w:sz w:val="28"/>
          <w:szCs w:val="28"/>
        </w:rPr>
        <w:t>- воспитывать любовь к творчеству А.С.Пушкина.</w:t>
      </w:r>
    </w:p>
    <w:p w:rsidR="002317B3" w:rsidRPr="002317B3" w:rsidRDefault="002317B3" w:rsidP="002317B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2317B3">
        <w:rPr>
          <w:color w:val="000000"/>
          <w:sz w:val="28"/>
          <w:szCs w:val="28"/>
        </w:rPr>
        <w:t>- развивать командный дух, умение действовать согласованно.</w:t>
      </w:r>
    </w:p>
    <w:p w:rsidR="002317B3" w:rsidRPr="002317B3" w:rsidRDefault="002317B3" w:rsidP="002317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7B3">
        <w:rPr>
          <w:b/>
          <w:bCs/>
          <w:color w:val="000000"/>
          <w:sz w:val="28"/>
          <w:szCs w:val="28"/>
        </w:rPr>
        <w:t>Оборудование:</w:t>
      </w:r>
      <w:r w:rsidRPr="002317B3">
        <w:rPr>
          <w:color w:val="000000"/>
          <w:sz w:val="28"/>
          <w:szCs w:val="28"/>
        </w:rPr>
        <w:t> </w:t>
      </w:r>
    </w:p>
    <w:p w:rsidR="002317B3" w:rsidRPr="002317B3" w:rsidRDefault="002317B3" w:rsidP="002317B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2317B3">
        <w:rPr>
          <w:color w:val="000000"/>
          <w:sz w:val="28"/>
          <w:szCs w:val="28"/>
        </w:rPr>
        <w:t xml:space="preserve">мультимедийная установка, авторская презентация со слайдами, </w:t>
      </w:r>
      <w:r w:rsidRPr="002317B3">
        <w:rPr>
          <w:color w:val="000000"/>
          <w:sz w:val="28"/>
          <w:szCs w:val="28"/>
        </w:rPr>
        <w:t xml:space="preserve">музыкальная аппаратура, </w:t>
      </w:r>
      <w:r w:rsidRPr="002317B3">
        <w:rPr>
          <w:color w:val="000000"/>
          <w:sz w:val="28"/>
          <w:szCs w:val="28"/>
        </w:rPr>
        <w:t xml:space="preserve">аудиозапись, </w:t>
      </w:r>
      <w:r w:rsidRPr="002317B3">
        <w:rPr>
          <w:color w:val="000000"/>
          <w:sz w:val="28"/>
          <w:szCs w:val="28"/>
        </w:rPr>
        <w:t xml:space="preserve">книги А.С.Пушкина, скатерть для инсталяции, свечи, подсвечники. </w:t>
      </w:r>
    </w:p>
    <w:p w:rsidR="002317B3" w:rsidRPr="00E52D61" w:rsidRDefault="002317B3" w:rsidP="0069101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 xml:space="preserve">Ход мероприятия: </w:t>
      </w:r>
    </w:p>
    <w:p w:rsidR="00691015" w:rsidRPr="00E52D61" w:rsidRDefault="00691015" w:rsidP="002317B3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52D61">
        <w:rPr>
          <w:color w:val="000000"/>
          <w:sz w:val="28"/>
          <w:szCs w:val="28"/>
          <w:bdr w:val="none" w:sz="0" w:space="0" w:color="auto" w:frame="1"/>
        </w:rPr>
        <w:t>Участники и гости вечера одеты в стиле XIX-го века, юноши в – белых рубашках и черных брюках, девушки – в длинных вечерних платьях.</w:t>
      </w:r>
    </w:p>
    <w:p w:rsidR="00691015" w:rsidRPr="00646C21" w:rsidRDefault="00691015" w:rsidP="002317B3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E52D61">
        <w:rPr>
          <w:color w:val="000000"/>
          <w:sz w:val="28"/>
          <w:szCs w:val="28"/>
          <w:bdr w:val="none" w:sz="0" w:space="0" w:color="auto" w:frame="1"/>
        </w:rPr>
        <w:t>Стенд, посвященный А.С.Пушкину.</w:t>
      </w:r>
    </w:p>
    <w:p w:rsidR="00691015" w:rsidRPr="00266905" w:rsidRDefault="00691015" w:rsidP="002317B3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sz w:val="28"/>
          <w:szCs w:val="28"/>
        </w:rPr>
      </w:pPr>
      <w:r w:rsidRPr="00E52D61">
        <w:rPr>
          <w:b/>
          <w:bCs/>
          <w:color w:val="000000"/>
          <w:sz w:val="28"/>
          <w:szCs w:val="28"/>
        </w:rPr>
        <w:t>1-й ведущий</w:t>
      </w:r>
      <w:r w:rsidRPr="00E52D61">
        <w:rPr>
          <w:color w:val="000000"/>
          <w:sz w:val="28"/>
          <w:szCs w:val="28"/>
          <w:bdr w:val="none" w:sz="0" w:space="0" w:color="auto" w:frame="1"/>
        </w:rPr>
        <w:t xml:space="preserve">: Добрый </w:t>
      </w:r>
      <w:r w:rsidR="00E52D61" w:rsidRPr="00E52D61">
        <w:rPr>
          <w:color w:val="000000"/>
          <w:sz w:val="28"/>
          <w:szCs w:val="28"/>
          <w:bdr w:val="none" w:sz="0" w:space="0" w:color="auto" w:frame="1"/>
        </w:rPr>
        <w:t>день</w:t>
      </w:r>
      <w:r w:rsidRPr="00E52D61">
        <w:rPr>
          <w:color w:val="000000"/>
          <w:sz w:val="28"/>
          <w:szCs w:val="28"/>
          <w:bdr w:val="none" w:sz="0" w:space="0" w:color="auto" w:frame="1"/>
        </w:rPr>
        <w:t>, дамы</w:t>
      </w:r>
      <w:r w:rsidR="00E52D61" w:rsidRPr="00E52D61">
        <w:rPr>
          <w:color w:val="000000"/>
          <w:sz w:val="28"/>
          <w:szCs w:val="28"/>
          <w:bdr w:val="none" w:sz="0" w:space="0" w:color="auto" w:frame="1"/>
        </w:rPr>
        <w:t xml:space="preserve"> и </w:t>
      </w:r>
      <w:r w:rsidRPr="00E52D61">
        <w:rPr>
          <w:color w:val="000000"/>
          <w:sz w:val="28"/>
          <w:szCs w:val="28"/>
          <w:bdr w:val="none" w:sz="0" w:space="0" w:color="auto" w:frame="1"/>
        </w:rPr>
        <w:t>господа! Сегодня мы с вами собрались по очень важному поводу. 6 июня в России да и по всему миру отмечается день рождения великого русского поэта Александра Сергеевича Пушкина.</w:t>
      </w:r>
      <w:r w:rsidRPr="00E52D61">
        <w:rPr>
          <w:color w:val="FF0000"/>
          <w:sz w:val="28"/>
          <w:szCs w:val="28"/>
          <w:bdr w:val="none" w:sz="0" w:space="0" w:color="auto" w:frame="1"/>
        </w:rPr>
        <w:t> </w:t>
      </w:r>
      <w:r w:rsidRPr="00266905">
        <w:rPr>
          <w:sz w:val="28"/>
          <w:szCs w:val="28"/>
          <w:bdr w:val="none" w:sz="0" w:space="0" w:color="auto" w:frame="1"/>
        </w:rPr>
        <w:t xml:space="preserve">Этот год юбилейный для поэта, 225 лет </w:t>
      </w:r>
      <w:r w:rsidR="00266905" w:rsidRPr="00266905">
        <w:rPr>
          <w:sz w:val="28"/>
          <w:szCs w:val="28"/>
          <w:bdr w:val="none" w:sz="0" w:space="0" w:color="auto" w:frame="1"/>
        </w:rPr>
        <w:t>со дня его рождения.</w:t>
      </w:r>
    </w:p>
    <w:p w:rsidR="00691015" w:rsidRPr="00E52D61" w:rsidRDefault="00266905" w:rsidP="002317B3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266905">
        <w:rPr>
          <w:b/>
          <w:color w:val="000000"/>
          <w:sz w:val="28"/>
          <w:szCs w:val="28"/>
          <w:bdr w:val="none" w:sz="0" w:space="0" w:color="auto" w:frame="1"/>
        </w:rPr>
        <w:t>2 ведущий: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691015" w:rsidRPr="00E52D61">
        <w:rPr>
          <w:color w:val="000000"/>
          <w:sz w:val="28"/>
          <w:szCs w:val="28"/>
          <w:bdr w:val="none" w:sz="0" w:space="0" w:color="auto" w:frame="1"/>
        </w:rPr>
        <w:t>Мы приглашаем  Вас на наше м</w:t>
      </w:r>
      <w:r w:rsidR="00E52D61" w:rsidRPr="00E52D61">
        <w:rPr>
          <w:color w:val="000000"/>
          <w:sz w:val="28"/>
          <w:szCs w:val="28"/>
          <w:bdr w:val="none" w:sz="0" w:space="0" w:color="auto" w:frame="1"/>
        </w:rPr>
        <w:t xml:space="preserve">ероприятие, посвященное </w:t>
      </w:r>
      <w:r w:rsidR="00691015" w:rsidRPr="00E52D61">
        <w:rPr>
          <w:color w:val="000000"/>
          <w:sz w:val="28"/>
          <w:szCs w:val="28"/>
          <w:bdr w:val="none" w:sz="0" w:space="0" w:color="auto" w:frame="1"/>
        </w:rPr>
        <w:t>творчеству великого поэта. Мы отправляемся в ХIХ век, век дворянских усадеб, почтовых карет, длинных писем, балов при свечах…</w:t>
      </w:r>
      <w:r w:rsidR="00691015" w:rsidRPr="00E52D61">
        <w:rPr>
          <w:b/>
          <w:bCs/>
          <w:color w:val="000000"/>
          <w:sz w:val="28"/>
          <w:szCs w:val="28"/>
        </w:rPr>
        <w:t> </w:t>
      </w:r>
      <w:r w:rsidR="00E52D61" w:rsidRPr="00E52D61">
        <w:rPr>
          <w:b/>
          <w:bCs/>
          <w:color w:val="000000"/>
          <w:sz w:val="28"/>
          <w:szCs w:val="28"/>
        </w:rPr>
        <w:t xml:space="preserve"> (танец)</w:t>
      </w:r>
    </w:p>
    <w:p w:rsidR="002317B3" w:rsidRDefault="002317B3" w:rsidP="002317B3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266905">
        <w:rPr>
          <w:b/>
          <w:bCs/>
          <w:color w:val="000000"/>
          <w:sz w:val="28"/>
          <w:szCs w:val="28"/>
        </w:rPr>
        <w:t xml:space="preserve"> ведущий: </w:t>
      </w:r>
      <w:r w:rsidR="00E52D61" w:rsidRPr="002317B3">
        <w:rPr>
          <w:bCs/>
          <w:color w:val="000000"/>
          <w:sz w:val="28"/>
          <w:szCs w:val="28"/>
        </w:rPr>
        <w:t xml:space="preserve">Сегодня наша встреча пройдёт в форме  «Открытого микрофона», где каждый желающий может прочитать любимые строки А. С. Пушкина. И мы начинаем... </w:t>
      </w:r>
    </w:p>
    <w:p w:rsidR="00BD4DFC" w:rsidRPr="002317B3" w:rsidRDefault="00E52D61" w:rsidP="002317B3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i/>
          <w:sz w:val="28"/>
          <w:szCs w:val="28"/>
        </w:rPr>
      </w:pPr>
      <w:r w:rsidRPr="002317B3">
        <w:rPr>
          <w:bCs/>
          <w:i/>
          <w:color w:val="000000"/>
          <w:sz w:val="28"/>
          <w:szCs w:val="28"/>
        </w:rPr>
        <w:t>(</w:t>
      </w:r>
      <w:r w:rsidR="002317B3" w:rsidRPr="002317B3">
        <w:rPr>
          <w:bCs/>
          <w:i/>
          <w:color w:val="000000"/>
          <w:sz w:val="28"/>
          <w:szCs w:val="28"/>
        </w:rPr>
        <w:t xml:space="preserve"> Участники рассказывают любимого стихотворения, А.С.Пушкина, читают письма писателя, его друзей, возлюбленных. Завершает марафон чтения </w:t>
      </w:r>
      <w:r w:rsidRPr="002317B3">
        <w:rPr>
          <w:i/>
          <w:sz w:val="28"/>
          <w:szCs w:val="28"/>
        </w:rPr>
        <w:t>романса на стихи А.С. Пушкина</w:t>
      </w:r>
      <w:r w:rsidR="00266905" w:rsidRPr="002317B3">
        <w:rPr>
          <w:i/>
          <w:sz w:val="28"/>
          <w:szCs w:val="28"/>
        </w:rPr>
        <w:t xml:space="preserve"> </w:t>
      </w:r>
      <w:r w:rsidR="002317B3" w:rsidRPr="002317B3">
        <w:rPr>
          <w:i/>
          <w:sz w:val="28"/>
          <w:szCs w:val="28"/>
        </w:rPr>
        <w:t>«Я помню чудное мгновенье»</w:t>
      </w:r>
      <w:r w:rsidRPr="002317B3">
        <w:rPr>
          <w:i/>
          <w:sz w:val="28"/>
          <w:szCs w:val="28"/>
        </w:rPr>
        <w:t>)</w:t>
      </w:r>
      <w:r w:rsidR="002317B3" w:rsidRPr="002317B3">
        <w:rPr>
          <w:i/>
          <w:sz w:val="28"/>
          <w:szCs w:val="28"/>
        </w:rPr>
        <w:t>.</w:t>
      </w:r>
    </w:p>
    <w:p w:rsidR="002317B3" w:rsidRPr="002317B3" w:rsidRDefault="002317B3" w:rsidP="002317B3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i/>
          <w:sz w:val="28"/>
          <w:szCs w:val="28"/>
        </w:rPr>
      </w:pPr>
    </w:p>
    <w:p w:rsidR="002317B3" w:rsidRDefault="002317B3" w:rsidP="002317B3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sz w:val="28"/>
          <w:szCs w:val="28"/>
        </w:rPr>
      </w:pPr>
      <w:r w:rsidRPr="002317B3">
        <w:rPr>
          <w:sz w:val="28"/>
          <w:szCs w:val="28"/>
        </w:rPr>
        <w:t xml:space="preserve">2 ведущий: </w:t>
      </w:r>
      <w:r w:rsidRPr="002317B3">
        <w:rPr>
          <w:sz w:val="28"/>
          <w:szCs w:val="28"/>
        </w:rPr>
        <w:t xml:space="preserve">День русского языка, Пушкинский день России – это общенациональный праздник россиян, для которых русский язык является не только инструментом общения, познания, но и достоянием истории и культуры. Празднование этого Дня свидетельствует, что люди, представляющие разные конфессии, народности и национальности, осознают свою историческую и культурную общность, чувствуют себя частью единого </w:t>
      </w:r>
      <w:r w:rsidRPr="002317B3">
        <w:rPr>
          <w:sz w:val="28"/>
          <w:szCs w:val="28"/>
        </w:rPr>
        <w:lastRenderedPageBreak/>
        <w:t>культурного, политического и экономического пространства, разделяют общероссийские идеалы и ценности.</w:t>
      </w:r>
    </w:p>
    <w:p w:rsidR="002317B3" w:rsidRPr="002317B3" w:rsidRDefault="002317B3" w:rsidP="002317B3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i/>
          <w:sz w:val="28"/>
          <w:szCs w:val="28"/>
        </w:rPr>
      </w:pPr>
      <w:r w:rsidRPr="002317B3">
        <w:rPr>
          <w:sz w:val="28"/>
          <w:szCs w:val="28"/>
        </w:rPr>
        <w:t>(</w:t>
      </w:r>
      <w:r w:rsidRPr="002317B3">
        <w:rPr>
          <w:sz w:val="28"/>
          <w:szCs w:val="28"/>
        </w:rPr>
        <w:t xml:space="preserve">В заключение занятия педагог может предложить обучающимся узнать, какие акции, проекты, флешмобы и проч. активности, посвященные празднованию 225-летия со дня рождения А.С. Пушкина и Дня русского языка проводятся в </w:t>
      </w:r>
      <w:r w:rsidRPr="002317B3">
        <w:rPr>
          <w:sz w:val="28"/>
          <w:szCs w:val="28"/>
        </w:rPr>
        <w:t>Новосибирске).</w:t>
      </w:r>
    </w:p>
    <w:sectPr w:rsidR="002317B3" w:rsidRPr="00231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15"/>
    <w:rsid w:val="002317B3"/>
    <w:rsid w:val="00266905"/>
    <w:rsid w:val="002E4360"/>
    <w:rsid w:val="00646C21"/>
    <w:rsid w:val="00691015"/>
    <w:rsid w:val="007D6797"/>
    <w:rsid w:val="00BD4DFC"/>
    <w:rsid w:val="00E5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83627-CE31-450C-B9AA-9A8DF4B0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user_book 3</dc:creator>
  <cp:keywords/>
  <dc:description/>
  <cp:lastModifiedBy>user_book 3</cp:lastModifiedBy>
  <cp:revision>8</cp:revision>
  <cp:lastPrinted>2024-06-06T02:43:00Z</cp:lastPrinted>
  <dcterms:created xsi:type="dcterms:W3CDTF">2024-05-27T08:06:00Z</dcterms:created>
  <dcterms:modified xsi:type="dcterms:W3CDTF">2024-06-20T05:57:00Z</dcterms:modified>
</cp:coreProperties>
</file>