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B" w:rsidRPr="002952DB" w:rsidRDefault="002952DB" w:rsidP="002952DB">
      <w:pPr>
        <w:jc w:val="center"/>
        <w:rPr>
          <w:b/>
          <w:sz w:val="28"/>
          <w:szCs w:val="28"/>
        </w:rPr>
      </w:pPr>
      <w:r w:rsidRPr="002952DB">
        <w:rPr>
          <w:b/>
          <w:sz w:val="28"/>
          <w:szCs w:val="28"/>
        </w:rPr>
        <w:t xml:space="preserve">Укрепление здоровья детей средствами </w:t>
      </w:r>
      <w:proofErr w:type="spellStart"/>
      <w:r w:rsidRPr="002952DB">
        <w:rPr>
          <w:b/>
          <w:sz w:val="28"/>
          <w:szCs w:val="28"/>
        </w:rPr>
        <w:t>киокусинкай</w:t>
      </w:r>
      <w:proofErr w:type="spellEnd"/>
      <w:r w:rsidRPr="002952DB">
        <w:rPr>
          <w:b/>
          <w:sz w:val="28"/>
          <w:szCs w:val="28"/>
        </w:rPr>
        <w:t xml:space="preserve"> </w:t>
      </w:r>
      <w:proofErr w:type="gramStart"/>
      <w:r w:rsidRPr="002952DB">
        <w:rPr>
          <w:b/>
          <w:sz w:val="28"/>
          <w:szCs w:val="28"/>
        </w:rPr>
        <w:t>карате</w:t>
      </w:r>
      <w:proofErr w:type="gramEnd"/>
      <w:r w:rsidRPr="002952DB">
        <w:rPr>
          <w:b/>
          <w:sz w:val="28"/>
          <w:szCs w:val="28"/>
        </w:rPr>
        <w:t>.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   Здоровый образ жизни, отличное владение собственным телом, умение постоять за себя и своих близких, духовное совершенствование – вот самые основные причины популярности спортивных клубов и секций восточных единоборств. Занятия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каратэ оказывают важное влияние на развитие человека. 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 Во-первых, они самым положительным образом сказываются на его общем самочувствии и физической подготовке. Система дыхательных упражнений позволяет укрепить слабое здоровье, подтянуть вялые мышцы, сбросить лишний вес, улучшить координацию движений и многому другому.  Регулярные физические нагрузки научат владеть собственным телом, сделают его сильным, ловким, энергичным, разовьют хорошую скорость реакции.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 Во-вторых, после посещая секции, приобретаешь уверенность в себе и своих силах, учится уважать себя как личность. Значительно улучшается 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состояние: исчезает нервозность, чувство страха и чрезмерная агрессивность. Каратэ приучает не пасовать перед трудностями, адекватно реагировать на нестандартные ситуации, а также повышает их чувство безопасности и защищенности. 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Втретьих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, каратэ дисциплинирует и приучает к трудолюбию. Философия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учит не тратить времени даром, вести здоровый образ жизни и придерживаться высоких моральных принципов. Один из важнейших моментов обучения, на которые делается особый упор – уважительное отношение к старшим и привычка отвечать за собственные слова и поступки.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   Наконец, каратэ дарит массу новых впечатлений и знаком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>ств с др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угими людьми. Занятия в группах учат общительности, дружелюбию 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. Участия в соревнованиях открывают новые горизонты и помогают найти единомышленников среди сверстников из других городов и даже стран. Именно каратэ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по сей день считается одним из самых зрелищных и мощнейших видов спорта. Люди, занимающиеся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, демонстрируют уникальные возможности человеческого тела: к примеру, разбивание самых твердых предметов руками, ногами и даже головой. Мгновенная реакция, развитая интуиция, эффективнейшие методы самозащиты и при этом полный контроль над своими эмоциями. Люди во многих странах мира по достоинству оценили все преимущества стиля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. Дети, подростки, взрослые люди и даже лица преклонного возраста могут начать изучать этот вид каратэ уже сегодня. Ограничений по полу и возрасту не существует. Разумеется, все программы обучения подбираются </w:t>
      </w:r>
      <w:r w:rsidRPr="00577848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индивидуально, исходя из целей и уровня физической подготовки человека. Решив лично приобщиться к миру восточных единоборств или приобщить к нему своего ребенка, люди зачастую теряются среди многообразия стилей и видов.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каратэ станет беспроигрышным вариантом, поскольку даже из робкого и болезненного человека сделает несгибаемого телом и духом бойца, не имеющего слабостей, не боящегося поражений и уверенно идущего к своей цели, невзирая на противодействие окружающего мира. Учитывая приоритеты современного общества, это – ценнейшие качества, необходимые каждому. </w:t>
      </w:r>
    </w:p>
    <w:p w:rsidR="002952DB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sz w:val="24"/>
          <w:szCs w:val="24"/>
        </w:rPr>
        <w:t xml:space="preserve">      Под влиянием тренировок и философских аспектов обучения люди меняются внутренне, становятся сдержаннее, уравновешеннее и мудрее. Каратэ учит дисциплине, ответственности и умению постоять за себя. Кроме того, демонстрируя результаты на показательных выступлениях, не просто получают пояса каратэ за правильную технику, но и значительно расширяют круг своего общения, находят новых друзей и получают отличную возможность посмотреть мир. Занятия влияют на формирование характера ребенка — он становится более уверенным, учится сдержанности, самоконтролю и целеустремленности. </w:t>
      </w:r>
    </w:p>
    <w:p w:rsidR="00000000" w:rsidRPr="00577848" w:rsidRDefault="002952DB" w:rsidP="00577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848">
        <w:rPr>
          <w:rFonts w:ascii="Times New Roman" w:hAnsi="Times New Roman" w:cs="Times New Roman"/>
          <w:b/>
          <w:sz w:val="24"/>
          <w:szCs w:val="24"/>
        </w:rPr>
        <w:t>Более подробно о влиянии каратэ на здоровье</w:t>
      </w:r>
      <w:r w:rsidRPr="00577848">
        <w:rPr>
          <w:rFonts w:ascii="Times New Roman" w:hAnsi="Times New Roman" w:cs="Times New Roman"/>
          <w:sz w:val="24"/>
          <w:szCs w:val="24"/>
        </w:rPr>
        <w:t xml:space="preserve">. С постепенной ступенчатой дозированной нагрузкой укрепляются суставы, позвоночник, мышечный каркас, </w:t>
      </w:r>
      <w:proofErr w:type="spellStart"/>
      <w:proofErr w:type="gramStart"/>
      <w:r w:rsidRPr="00577848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система. В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существуют два вида дыхания —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ибукэ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(восстанавливающее дыхание — медленный вдох и резкий сжатый выдох) 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нагарэ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(естественное ровное дыхание, размеренный вдох и размеренный выдох). 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 xml:space="preserve">Занятия развивают объем легких, рекомендованы для страдающих астмой и с проблемами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системы.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Самоконтроль проявляется в ритме, темпе 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(умение контролировать свое тело), а регулярные занятия позволяют смоделировать физиологическую реакцию. Каратэ дает многогранное физическое развитие как реабилитационный комплекс, в отличие от неполноценных и не всесторонних занятий ЛФК. Узкая специализация по заболеваниям хороша на начальном этапе реабилитации после болезни, чтобы человек просто вышел на свой стабильный здоровый уровень. О положительном влиянии физического развития на 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>умственное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знали в Китае, ещё во времена Конфуция, в древней Греции, Индии, Японии. В монастырях Тибета 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Шаолиня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физические упражнения и труд преподавались на одном уровне с теоретическими дисциплинами. Так же в Древней Греции: Платон был двукратным Олимпийским чемпионом по панкратиону (смешанный стиль единоборств), Пифагор чемпионом кулачным боям и это не мешало им быть и оставаться рафинированными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lastRenderedPageBreak/>
        <w:t>интеллектуалами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и почему физическая активность улучшает психическое здоровье в настоящее время еще до конца не изучено. Некоторые теории, например, рассматривают воздействие физической нагрузки на различные гормоны и другие химические вещества нашего организма. 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 xml:space="preserve">Наш организм имеет удивительную гормональную систему, содержащую схожие с морфинами химические вещества, именуемые эндогенными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опиоидами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Эти гормоны представляют определенный интерес, поскольку их рецепторы обнаружены в областях мозга, ответственных за эмоции, болевые ощущения и поведение человека. Во время занятий физическими упражнениями, гипофиз увеличивает синтез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бета-эндорфинов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, одного из видов эндогенных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опиоидов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, в результате чего их концентрация в крови увеличивается. Вместе с тем, происходит увеличения уровня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бета-эндорфинов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 в мозгу человека и тем самым создается ощущение общего комфортного состояния. Физическая активность может также активировать действие особых химических веществ мозга, называемых </w:t>
      </w:r>
      <w:proofErr w:type="spellStart"/>
      <w:r w:rsidRPr="00577848">
        <w:rPr>
          <w:rFonts w:ascii="Times New Roman" w:hAnsi="Times New Roman" w:cs="Times New Roman"/>
          <w:sz w:val="24"/>
          <w:szCs w:val="24"/>
        </w:rPr>
        <w:t>нейротрансмиттерами</w:t>
      </w:r>
      <w:proofErr w:type="spellEnd"/>
      <w:r w:rsidRPr="00577848">
        <w:rPr>
          <w:rFonts w:ascii="Times New Roman" w:hAnsi="Times New Roman" w:cs="Times New Roman"/>
          <w:sz w:val="24"/>
          <w:szCs w:val="24"/>
        </w:rPr>
        <w:t xml:space="preserve">. Результатом влияния этих электронных волн является наступление у человека более спокойного и умиротворенного состояния. Их действие начинает проявляться обычно после двадцатой минуты тренировки и может быть зафиксировано с помощью приборов и через некоторое время после прекращения активных занятий. Исследователи предполагают, что влияние повышенного количества </w:t>
      </w:r>
      <w:proofErr w:type="spellStart"/>
      <w:proofErr w:type="gramStart"/>
      <w:r w:rsidRPr="00577848">
        <w:rPr>
          <w:rFonts w:ascii="Times New Roman" w:hAnsi="Times New Roman" w:cs="Times New Roman"/>
          <w:sz w:val="24"/>
          <w:szCs w:val="24"/>
        </w:rPr>
        <w:t>альфа-волн</w:t>
      </w:r>
      <w:proofErr w:type="spellEnd"/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относится к числу положительных факторов воздействия физической активности на общее психологическое состояние человека, в том числе выражающееся в снижении психической возбудимости и уменьшении депрессии. Уменьшение уровня психической возбудимости и депрессии и улучшение общего состояния, которые наступают в результате физически активной жизни, безусловно, положительно скажутся на выполнении своих профессиональных обязанностей теми, чья работа в основном связана с умственной деятельностью. Для многих студентов и работников умственного труда это, прежде </w:t>
      </w:r>
      <w:proofErr w:type="gramStart"/>
      <w:r w:rsidRPr="0057784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77848">
        <w:rPr>
          <w:rFonts w:ascii="Times New Roman" w:hAnsi="Times New Roman" w:cs="Times New Roman"/>
          <w:sz w:val="24"/>
          <w:szCs w:val="24"/>
        </w:rPr>
        <w:t xml:space="preserve"> означает, что время, затраченное на занятия физической культурой, никогда не будет потеряно зря. Напротив, даже тридцатиминутная тренировка будет способствовать усилению умственных способностей и более эффективному использованию времени. Включение перерывов для выполнения физических упражнений ("производственная гимнастика") в трудовое и учебное расписание работников сидячего труда и студентов может повысить производительность труда и академическую успеваемость.</w:t>
      </w:r>
    </w:p>
    <w:p w:rsidR="00F27079" w:rsidRDefault="00F27079" w:rsidP="005778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F27079" w:rsidRDefault="00F27079" w:rsidP="005778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F27079" w:rsidRDefault="00F27079" w:rsidP="005778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476274" w:rsidRPr="00577848" w:rsidRDefault="00476274" w:rsidP="005778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577848">
        <w:rPr>
          <w:color w:val="000000"/>
        </w:rPr>
        <w:lastRenderedPageBreak/>
        <w:t xml:space="preserve">В 80-ые годы XX века английским ученым в области спорта, доктором </w:t>
      </w:r>
      <w:proofErr w:type="spellStart"/>
      <w:r w:rsidRPr="00577848">
        <w:rPr>
          <w:color w:val="000000"/>
        </w:rPr>
        <w:t>Крейгом</w:t>
      </w:r>
      <w:proofErr w:type="spellEnd"/>
      <w:r w:rsidRPr="00577848">
        <w:rPr>
          <w:color w:val="000000"/>
        </w:rPr>
        <w:t xml:space="preserve"> </w:t>
      </w:r>
      <w:proofErr w:type="spellStart"/>
      <w:r w:rsidRPr="00577848">
        <w:rPr>
          <w:color w:val="000000"/>
        </w:rPr>
        <w:t>Шарпом</w:t>
      </w:r>
      <w:proofErr w:type="spellEnd"/>
      <w:r w:rsidRPr="00577848">
        <w:rPr>
          <w:color w:val="000000"/>
        </w:rPr>
        <w:t xml:space="preserve"> из </w:t>
      </w:r>
      <w:proofErr w:type="spellStart"/>
      <w:r w:rsidRPr="00577848">
        <w:rPr>
          <w:color w:val="000000"/>
        </w:rPr>
        <w:t>Бирмингемского</w:t>
      </w:r>
      <w:proofErr w:type="spellEnd"/>
      <w:r w:rsidRPr="00577848">
        <w:rPr>
          <w:color w:val="000000"/>
        </w:rPr>
        <w:t xml:space="preserve"> университета, были проведены специальные исследования, в которых участвовало 100 рекордсменов по 30 различным видам спорта. Протестировав их на скорость, выдержку, силу и ловкость, измерив их подкожную жировую прослойку, доктор </w:t>
      </w:r>
      <w:proofErr w:type="spellStart"/>
      <w:r w:rsidRPr="00577848">
        <w:rPr>
          <w:color w:val="000000"/>
        </w:rPr>
        <w:t>Шарп</w:t>
      </w:r>
      <w:proofErr w:type="spellEnd"/>
      <w:r w:rsidRPr="00577848">
        <w:rPr>
          <w:color w:val="000000"/>
        </w:rPr>
        <w:t xml:space="preserve"> пришел к следующим выводам: в списке самых «спортивных» видов, первые три строчки занимали гимнастика, балет и каратэ! В самом деле, во время занятий каратэ задействуются все группы мышц. Каратэ улучшает пластичность, увеличивает выдержку, быстроту реакции, тренирует все тело и улучшает его подвижность. Все это, конечно же, способствует укреплению здоровья и впрямую влияет на увеличение продолжительности жизни. Последнее утверждение подтвердили исследования продолжительности жизни 26 известнейших мастеров каратэ 18-20 вв. Из этой группы 20 человек прожили свыше 70 лет (из них 11 человек прожили свыше 80 лет). Средняя продолжительность жизни составила 78 лет! И это у людей, которые с раннего детства занимались каратэ</w:t>
      </w:r>
      <w:proofErr w:type="gramStart"/>
      <w:r w:rsidRPr="00577848">
        <w:rPr>
          <w:b/>
          <w:bCs/>
          <w:color w:val="000000"/>
        </w:rPr>
        <w:t> </w:t>
      </w:r>
      <w:r w:rsidRPr="00577848">
        <w:rPr>
          <w:color w:val="000000"/>
        </w:rPr>
        <w:t>,</w:t>
      </w:r>
      <w:proofErr w:type="gramEnd"/>
      <w:r w:rsidRPr="00577848">
        <w:rPr>
          <w:color w:val="000000"/>
        </w:rPr>
        <w:t xml:space="preserve"> где за одну только тренировку наносятся сотни ударов руками и ногами, сила которых может достигать 1000 кг.! Но несмотря на кажущуюся опасность, вероятность повреждений, при правильно поставленных тренировках, минимальна.</w:t>
      </w:r>
    </w:p>
    <w:p w:rsidR="00476274" w:rsidRPr="00577848" w:rsidRDefault="00476274" w:rsidP="005778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577848">
        <w:rPr>
          <w:b/>
          <w:bCs/>
          <w:color w:val="000000"/>
        </w:rPr>
        <w:t> </w:t>
      </w:r>
      <w:r w:rsidRPr="00577848">
        <w:rPr>
          <w:color w:val="000000"/>
        </w:rPr>
        <w:t>По данным немецкого журнала «Фокус», исследовавшего различные виды спорта на риск получения травм, каратэ находится далеко позади известных и распространенных видов спорта. Так, например, самым «опасным», как ни странно, оказалась спортивная гимнастика, набравшая 15 условных баллов риска в ходе исследований. У футбола 13 баллов, по 12 баллов у баскетбола и дзюдо. У каратэ</w:t>
      </w:r>
      <w:r w:rsidRPr="00577848">
        <w:rPr>
          <w:b/>
          <w:bCs/>
          <w:color w:val="000000"/>
        </w:rPr>
        <w:t> </w:t>
      </w:r>
      <w:r w:rsidRPr="00577848">
        <w:rPr>
          <w:color w:val="000000"/>
        </w:rPr>
        <w:t>(а также у бокса) всего 10 баллов. Из всего вышесказанного видно, что слухи о «опасности» каратэ всего лишь миф и лишены всякого основания. Напротив, каратэ помогает людям, занимающимся им, продлить жизнь и сохранить до глубокой старости физическую активность. Поэтому с полным основанием можно утверждать, что каратэ не только «искусство бить», но и «искусство долго жить»!</w:t>
      </w:r>
    </w:p>
    <w:p w:rsidR="00476274" w:rsidRPr="002952DB" w:rsidRDefault="00476274">
      <w:pPr>
        <w:rPr>
          <w:sz w:val="24"/>
          <w:szCs w:val="24"/>
        </w:rPr>
      </w:pPr>
    </w:p>
    <w:sectPr w:rsidR="00476274" w:rsidRPr="0029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2DB"/>
    <w:rsid w:val="002952DB"/>
    <w:rsid w:val="00476274"/>
    <w:rsid w:val="00577848"/>
    <w:rsid w:val="00F2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1411</Words>
  <Characters>8044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2023-11-24T10:59:00Z</dcterms:created>
  <dcterms:modified xsi:type="dcterms:W3CDTF">2023-11-24T11:15:00Z</dcterms:modified>
</cp:coreProperties>
</file>