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F4" w:rsidRPr="000B00C0" w:rsidRDefault="007D7B43" w:rsidP="007D7B43">
      <w:pPr>
        <w:rPr>
          <w:i/>
          <w:sz w:val="32"/>
          <w:szCs w:val="32"/>
        </w:rPr>
      </w:pPr>
      <w:r w:rsidRPr="007D7B43">
        <w:rPr>
          <w:sz w:val="32"/>
          <w:szCs w:val="32"/>
        </w:rPr>
        <w:t xml:space="preserve"> </w:t>
      </w:r>
      <w:r w:rsidR="000B00C0" w:rsidRPr="000B00C0">
        <w:rPr>
          <w:i/>
          <w:sz w:val="32"/>
          <w:szCs w:val="32"/>
        </w:rPr>
        <w:t xml:space="preserve">1.     Звучит песня </w:t>
      </w:r>
      <w:r w:rsidR="004D56F4" w:rsidRPr="000B00C0">
        <w:rPr>
          <w:i/>
          <w:sz w:val="32"/>
          <w:szCs w:val="32"/>
        </w:rPr>
        <w:t>«Волшебный луч»</w:t>
      </w:r>
      <w:r w:rsidR="00901B93" w:rsidRPr="000B00C0">
        <w:rPr>
          <w:i/>
          <w:sz w:val="32"/>
          <w:szCs w:val="32"/>
        </w:rPr>
        <w:t xml:space="preserve"> муз. Ген. Гладкова, сл. Ю. Кима</w:t>
      </w:r>
      <w:r w:rsidRPr="000B00C0">
        <w:rPr>
          <w:i/>
          <w:sz w:val="32"/>
          <w:szCs w:val="32"/>
        </w:rPr>
        <w:t xml:space="preserve">  </w:t>
      </w:r>
    </w:p>
    <w:p w:rsidR="007D7B43" w:rsidRPr="007D7B43" w:rsidRDefault="004D56F4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D7B43" w:rsidRPr="007D7B43">
        <w:rPr>
          <w:sz w:val="32"/>
          <w:szCs w:val="32"/>
        </w:rPr>
        <w:t xml:space="preserve"> Дорогие друзья! Формальным поводом сегодняшнего концерта стала красива</w:t>
      </w:r>
      <w:r w:rsidR="00A945CE">
        <w:rPr>
          <w:sz w:val="32"/>
          <w:szCs w:val="32"/>
        </w:rPr>
        <w:t>я дата – сто</w:t>
      </w:r>
      <w:r w:rsidR="007D7B43" w:rsidRPr="007D7B43">
        <w:rPr>
          <w:sz w:val="32"/>
          <w:szCs w:val="32"/>
        </w:rPr>
        <w:t>лет</w:t>
      </w:r>
      <w:r w:rsidR="00A945CE">
        <w:rPr>
          <w:sz w:val="32"/>
          <w:szCs w:val="32"/>
        </w:rPr>
        <w:t>ие р</w:t>
      </w:r>
      <w:r w:rsidR="00A3742A">
        <w:rPr>
          <w:sz w:val="32"/>
          <w:szCs w:val="32"/>
        </w:rPr>
        <w:t xml:space="preserve">оссийской киностудии «Мосфильм». Днём рождения её </w:t>
      </w:r>
      <w:r w:rsidR="007D7B43" w:rsidRPr="007D7B43">
        <w:rPr>
          <w:sz w:val="32"/>
          <w:szCs w:val="32"/>
        </w:rPr>
        <w:t xml:space="preserve">принято считать </w:t>
      </w:r>
      <w:r w:rsidR="00A3742A">
        <w:rPr>
          <w:sz w:val="32"/>
          <w:szCs w:val="32"/>
        </w:rPr>
        <w:t>день премьеры</w:t>
      </w:r>
      <w:r w:rsidR="007D7B43" w:rsidRPr="007D7B43">
        <w:rPr>
          <w:sz w:val="32"/>
          <w:szCs w:val="32"/>
        </w:rPr>
        <w:t xml:space="preserve"> фильма «На крыльях ввысь», показанного 30 января 1924 года.</w:t>
      </w:r>
    </w:p>
    <w:p w:rsidR="006E6E33" w:rsidRDefault="007D7B43" w:rsidP="007D7B43">
      <w:pPr>
        <w:rPr>
          <w:sz w:val="32"/>
          <w:szCs w:val="32"/>
        </w:rPr>
      </w:pPr>
      <w:r w:rsidRPr="007D7B43">
        <w:rPr>
          <w:sz w:val="32"/>
          <w:szCs w:val="32"/>
        </w:rPr>
        <w:t>«</w:t>
      </w:r>
      <w:proofErr w:type="spellStart"/>
      <w:r w:rsidRPr="007D7B43">
        <w:rPr>
          <w:b/>
          <w:bCs/>
          <w:sz w:val="32"/>
          <w:szCs w:val="32"/>
        </w:rPr>
        <w:t>Мосфи́льм</w:t>
      </w:r>
      <w:proofErr w:type="spellEnd"/>
      <w:r w:rsidRPr="007D7B43">
        <w:rPr>
          <w:sz w:val="32"/>
          <w:szCs w:val="32"/>
        </w:rPr>
        <w:t>» - одна из крупнейших киностудий Европы, на базе которой осуществляется производство большей части российской кино-, теле- и видеопродукции</w:t>
      </w:r>
      <w:r w:rsidR="00A3742A">
        <w:rPr>
          <w:sz w:val="32"/>
          <w:szCs w:val="32"/>
        </w:rPr>
        <w:t>.</w:t>
      </w:r>
      <w:r w:rsidRPr="007D7B43">
        <w:rPr>
          <w:sz w:val="32"/>
          <w:szCs w:val="32"/>
        </w:rPr>
        <w:t xml:space="preserve">  </w:t>
      </w:r>
    </w:p>
    <w:p w:rsidR="007D7B43" w:rsidRPr="007D7B43" w:rsidRDefault="007D7B43" w:rsidP="007D7B43">
      <w:pPr>
        <w:rPr>
          <w:sz w:val="32"/>
          <w:szCs w:val="32"/>
        </w:rPr>
      </w:pPr>
      <w:r w:rsidRPr="007D7B43">
        <w:rPr>
          <w:sz w:val="32"/>
          <w:szCs w:val="32"/>
        </w:rPr>
        <w:t>Как известно, важнейшим из искусств, по мнению одного очень почитаемого в Советское вре</w:t>
      </w:r>
      <w:r w:rsidR="00E46291">
        <w:rPr>
          <w:sz w:val="32"/>
          <w:szCs w:val="32"/>
        </w:rPr>
        <w:t xml:space="preserve">мя человека, является кино. </w:t>
      </w:r>
      <w:proofErr w:type="gramStart"/>
      <w:r w:rsidR="00E46291">
        <w:rPr>
          <w:sz w:val="32"/>
          <w:szCs w:val="32"/>
        </w:rPr>
        <w:t>Это</w:t>
      </w:r>
      <w:proofErr w:type="gramEnd"/>
      <w:r w:rsidR="00E46291">
        <w:rPr>
          <w:sz w:val="32"/>
          <w:szCs w:val="32"/>
        </w:rPr>
        <w:t xml:space="preserve"> </w:t>
      </w:r>
      <w:r w:rsidRPr="007D7B43">
        <w:rPr>
          <w:sz w:val="32"/>
          <w:szCs w:val="32"/>
        </w:rPr>
        <w:t>бесспорно. Но нам, как людям причастным, очень важна тема музыки, звучащей в кино.</w:t>
      </w:r>
    </w:p>
    <w:p w:rsidR="00E46291" w:rsidRDefault="007D7B43" w:rsidP="007D7B43">
      <w:pPr>
        <w:rPr>
          <w:sz w:val="32"/>
          <w:szCs w:val="32"/>
        </w:rPr>
      </w:pPr>
      <w:r w:rsidRPr="007D7B43">
        <w:rPr>
          <w:sz w:val="32"/>
          <w:szCs w:val="32"/>
        </w:rPr>
        <w:t xml:space="preserve">      Изначально </w:t>
      </w:r>
      <w:r w:rsidR="00E46291">
        <w:rPr>
          <w:sz w:val="32"/>
          <w:szCs w:val="32"/>
        </w:rPr>
        <w:t>фортепианное сопровождение</w:t>
      </w:r>
      <w:r w:rsidRPr="007D7B43">
        <w:rPr>
          <w:sz w:val="32"/>
          <w:szCs w:val="32"/>
        </w:rPr>
        <w:t xml:space="preserve"> немых фильмов</w:t>
      </w:r>
      <w:r w:rsidR="00E46291">
        <w:rPr>
          <w:sz w:val="32"/>
          <w:szCs w:val="32"/>
        </w:rPr>
        <w:t xml:space="preserve"> просто заглушало</w:t>
      </w:r>
      <w:r w:rsidRPr="007D7B43">
        <w:rPr>
          <w:sz w:val="32"/>
          <w:szCs w:val="32"/>
        </w:rPr>
        <w:t xml:space="preserve"> треск проекционного киноаппарата</w:t>
      </w:r>
      <w:r w:rsidR="00E46291">
        <w:rPr>
          <w:sz w:val="32"/>
          <w:szCs w:val="32"/>
        </w:rPr>
        <w:t xml:space="preserve">, ну и </w:t>
      </w:r>
      <w:r w:rsidRPr="007D7B43">
        <w:rPr>
          <w:sz w:val="32"/>
          <w:szCs w:val="32"/>
        </w:rPr>
        <w:t>всё-таки для нашего восприятия противоестествен</w:t>
      </w:r>
      <w:r w:rsidR="00A3742A">
        <w:rPr>
          <w:sz w:val="32"/>
          <w:szCs w:val="32"/>
        </w:rPr>
        <w:t>но беззвучное движение</w:t>
      </w:r>
      <w:r w:rsidRPr="007D7B43">
        <w:rPr>
          <w:sz w:val="32"/>
          <w:szCs w:val="32"/>
        </w:rPr>
        <w:t>. Но оказалось, что музыка усиливала выразительность немых кинокадров и придавала целостность всей картине. Постепенно значение музыки в кино выросло колоссально: она зачастую живет самостоятельной жизнью, мы даже не всегда помним, из какого фи</w:t>
      </w:r>
      <w:r w:rsidR="00A3742A">
        <w:rPr>
          <w:sz w:val="32"/>
          <w:szCs w:val="32"/>
        </w:rPr>
        <w:t>льма полюбившиеся нам мелодии. Д</w:t>
      </w:r>
      <w:r w:rsidRPr="007D7B43">
        <w:rPr>
          <w:sz w:val="32"/>
          <w:szCs w:val="32"/>
        </w:rPr>
        <w:t>ля фильмов пишут целые симфонии, вспомним масштабные голливудские полотна типа «Гладиатора». Музыка эта часто уходит в народ, песни из любимых фильмов становятся популярными, их исполняют и н</w:t>
      </w:r>
      <w:r w:rsidR="00A3742A">
        <w:rPr>
          <w:sz w:val="32"/>
          <w:szCs w:val="32"/>
        </w:rPr>
        <w:t xml:space="preserve">а больших сценах, и на теплых, </w:t>
      </w:r>
      <w:r w:rsidRPr="007D7B43">
        <w:rPr>
          <w:sz w:val="32"/>
          <w:szCs w:val="32"/>
        </w:rPr>
        <w:t>уютных домашних посиделках.</w:t>
      </w:r>
    </w:p>
    <w:p w:rsidR="007D7B43" w:rsidRPr="007D7B43" w:rsidRDefault="00E46291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  Сегодняшний концерт подарит нам много хорошей музыки из кино:</w:t>
      </w:r>
      <w:r w:rsidR="007D7B43" w:rsidRPr="007D7B43">
        <w:rPr>
          <w:sz w:val="32"/>
          <w:szCs w:val="32"/>
        </w:rPr>
        <w:t xml:space="preserve"> </w:t>
      </w:r>
      <w:r w:rsidR="00A3742A">
        <w:rPr>
          <w:sz w:val="32"/>
          <w:szCs w:val="32"/>
        </w:rPr>
        <w:t xml:space="preserve">кино </w:t>
      </w:r>
      <w:r>
        <w:rPr>
          <w:sz w:val="32"/>
          <w:szCs w:val="32"/>
        </w:rPr>
        <w:t>разного -</w:t>
      </w:r>
      <w:r w:rsidR="007D7B43" w:rsidRPr="007D7B43">
        <w:rPr>
          <w:sz w:val="32"/>
          <w:szCs w:val="32"/>
        </w:rPr>
        <w:t xml:space="preserve"> производства «Мосфильма» и других киностудий, отечественных и зарубежных; из мультфильмов и </w:t>
      </w:r>
      <w:proofErr w:type="spellStart"/>
      <w:r w:rsidR="007D7B43" w:rsidRPr="007D7B43">
        <w:rPr>
          <w:sz w:val="32"/>
          <w:szCs w:val="32"/>
        </w:rPr>
        <w:t>аудиосказок</w:t>
      </w:r>
      <w:proofErr w:type="spellEnd"/>
      <w:r w:rsidR="007D7B43" w:rsidRPr="007D7B43">
        <w:rPr>
          <w:sz w:val="32"/>
          <w:szCs w:val="32"/>
        </w:rPr>
        <w:t>. Если захочется, - подпевайте нашим артистам, они к этому готовы)</w:t>
      </w:r>
      <w:r w:rsidR="00A3742A">
        <w:rPr>
          <w:sz w:val="32"/>
          <w:szCs w:val="32"/>
        </w:rPr>
        <w:t>.</w:t>
      </w:r>
    </w:p>
    <w:p w:rsidR="007D7B43" w:rsidRPr="007D7B43" w:rsidRDefault="00E46291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D7B43" w:rsidRPr="007D7B43">
        <w:rPr>
          <w:sz w:val="32"/>
          <w:szCs w:val="32"/>
        </w:rPr>
        <w:t xml:space="preserve">Открыла наш концерт песня «Волшебный луч» из кинофильма </w:t>
      </w:r>
      <w:r w:rsidR="00A3742A">
        <w:rPr>
          <w:sz w:val="32"/>
          <w:szCs w:val="32"/>
        </w:rPr>
        <w:t xml:space="preserve">режиссёра Аллы Суриковой </w:t>
      </w:r>
      <w:r w:rsidR="007D7B43" w:rsidRPr="007D7B43">
        <w:rPr>
          <w:sz w:val="32"/>
          <w:szCs w:val="32"/>
        </w:rPr>
        <w:t xml:space="preserve">«Человек с бульвара капуцинов». Чудесный фильм о кино и его значении в жизни человека. О том, что оно может возвысить и окрылить, </w:t>
      </w:r>
      <w:r>
        <w:rPr>
          <w:sz w:val="32"/>
          <w:szCs w:val="32"/>
        </w:rPr>
        <w:t>а может уб</w:t>
      </w:r>
      <w:r w:rsidR="007D7B43" w:rsidRPr="007D7B43">
        <w:rPr>
          <w:sz w:val="32"/>
          <w:szCs w:val="32"/>
        </w:rPr>
        <w:t>ить в нас всё человеческое.  Музыку к этому фильму (как и к</w:t>
      </w:r>
      <w:r w:rsidR="00A374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более ста </w:t>
      </w:r>
      <w:r w:rsidR="007D7B43" w:rsidRPr="007D7B43">
        <w:rPr>
          <w:sz w:val="32"/>
          <w:szCs w:val="32"/>
        </w:rPr>
        <w:t xml:space="preserve">фильмам и мультфильмам) написал наш замечательный композитор Геннадий Гладков на слова Юлия Кима. </w:t>
      </w:r>
    </w:p>
    <w:p w:rsidR="007D7B43" w:rsidRPr="007D7B43" w:rsidRDefault="007D7B43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D7B43">
        <w:rPr>
          <w:sz w:val="32"/>
          <w:szCs w:val="32"/>
        </w:rPr>
        <w:t>А начнём</w:t>
      </w:r>
      <w:r>
        <w:rPr>
          <w:sz w:val="32"/>
          <w:szCs w:val="32"/>
        </w:rPr>
        <w:t xml:space="preserve"> мы</w:t>
      </w:r>
      <w:r w:rsidRPr="007D7B43">
        <w:rPr>
          <w:sz w:val="32"/>
          <w:szCs w:val="32"/>
        </w:rPr>
        <w:t xml:space="preserve"> с самых первых картин «Мосфильма». Яркое творческое содружество режиссера Григория Александрова и композитора Исаака Дунаевского началось с музыкальной комедии «Весёлые ребята», где был ярко представлен джаз-оркестр Леонида Утёсова. После своего путешествия </w:t>
      </w:r>
      <w:r w:rsidR="00A3742A">
        <w:rPr>
          <w:sz w:val="32"/>
          <w:szCs w:val="32"/>
        </w:rPr>
        <w:t>по Европе и Америке</w:t>
      </w:r>
      <w:r w:rsidRPr="007D7B43">
        <w:rPr>
          <w:sz w:val="32"/>
          <w:szCs w:val="32"/>
        </w:rPr>
        <w:t xml:space="preserve"> </w:t>
      </w:r>
      <w:r w:rsidR="00E46291">
        <w:rPr>
          <w:sz w:val="32"/>
          <w:szCs w:val="32"/>
        </w:rPr>
        <w:t xml:space="preserve">в 1932 году </w:t>
      </w:r>
      <w:r w:rsidRPr="007D7B43">
        <w:rPr>
          <w:sz w:val="32"/>
          <w:szCs w:val="32"/>
        </w:rPr>
        <w:t xml:space="preserve">Александров мечтал о создании </w:t>
      </w:r>
      <w:r w:rsidRPr="007D7B43">
        <w:rPr>
          <w:sz w:val="32"/>
          <w:szCs w:val="32"/>
        </w:rPr>
        <w:lastRenderedPageBreak/>
        <w:t xml:space="preserve">музыкального фильма в СССР. Дунаевский, у которого за плечами было уже много сочинений в жанре оперетты и музыкального спектакля, тоже считал, что пора советскому кинематографу осваивать эту нишу. </w:t>
      </w:r>
      <w:r w:rsidR="00A3742A">
        <w:rPr>
          <w:sz w:val="32"/>
          <w:szCs w:val="32"/>
        </w:rPr>
        <w:t xml:space="preserve">Два талантливых человека нашли друг друга и получилась целая серия отличных музыкальных комедий. </w:t>
      </w:r>
      <w:r w:rsidRPr="007D7B43">
        <w:rPr>
          <w:sz w:val="32"/>
          <w:szCs w:val="32"/>
        </w:rPr>
        <w:t xml:space="preserve">Сейчас вы услышите произведение </w:t>
      </w:r>
    </w:p>
    <w:p w:rsidR="00901B93" w:rsidRPr="000B00C0" w:rsidRDefault="007D7B43" w:rsidP="007D7B43">
      <w:pPr>
        <w:rPr>
          <w:i/>
          <w:sz w:val="32"/>
          <w:szCs w:val="32"/>
        </w:rPr>
      </w:pPr>
      <w:r w:rsidRPr="000B00C0">
        <w:rPr>
          <w:i/>
          <w:sz w:val="32"/>
          <w:szCs w:val="32"/>
        </w:rPr>
        <w:t xml:space="preserve">2.    </w:t>
      </w:r>
      <w:r w:rsidR="000B00C0" w:rsidRPr="000B00C0">
        <w:rPr>
          <w:i/>
          <w:sz w:val="32"/>
          <w:szCs w:val="32"/>
        </w:rPr>
        <w:t xml:space="preserve">Звучит фортепианное исполнение произведения </w:t>
      </w:r>
      <w:r w:rsidRPr="000B00C0">
        <w:rPr>
          <w:i/>
          <w:sz w:val="32"/>
          <w:szCs w:val="32"/>
        </w:rPr>
        <w:t>«Часики» из к/ф «Веселые ребята»</w:t>
      </w:r>
      <w:r w:rsidR="000B00C0" w:rsidRPr="000B00C0">
        <w:rPr>
          <w:i/>
          <w:sz w:val="32"/>
          <w:szCs w:val="32"/>
        </w:rPr>
        <w:t>;</w:t>
      </w:r>
      <w:r w:rsidRPr="000B00C0">
        <w:rPr>
          <w:i/>
          <w:sz w:val="32"/>
          <w:szCs w:val="32"/>
        </w:rPr>
        <w:t xml:space="preserve"> </w:t>
      </w:r>
      <w:r w:rsidR="00901B93" w:rsidRPr="000B00C0">
        <w:rPr>
          <w:i/>
          <w:sz w:val="32"/>
          <w:szCs w:val="32"/>
        </w:rPr>
        <w:t xml:space="preserve">  </w:t>
      </w:r>
    </w:p>
    <w:p w:rsidR="007D7B43" w:rsidRPr="007D7B43" w:rsidRDefault="00901B93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D7B43" w:rsidRPr="007D7B43">
        <w:rPr>
          <w:sz w:val="32"/>
          <w:szCs w:val="32"/>
        </w:rPr>
        <w:t>Исаак Дунаевский</w:t>
      </w:r>
      <w:r w:rsidR="00A3742A">
        <w:rPr>
          <w:sz w:val="32"/>
          <w:szCs w:val="32"/>
        </w:rPr>
        <w:t xml:space="preserve"> написал музыку к 28-ми фильмам</w:t>
      </w:r>
      <w:r w:rsidR="007D7B43" w:rsidRPr="007D7B43">
        <w:rPr>
          <w:sz w:val="32"/>
          <w:szCs w:val="32"/>
        </w:rPr>
        <w:t xml:space="preserve">, таким как «Цирк», «Волга-Волга», «Кубанские казаки», «Весна», «Дети капитана Гранта». Благодаря счастливому союзу с кинематографом музыка Дунаевского быстро завоевала популярность. И сейчас он по праву считается классиком советской песни. </w:t>
      </w:r>
    </w:p>
    <w:p w:rsidR="000B00C0" w:rsidRDefault="007D7B43" w:rsidP="007D7B43">
      <w:pPr>
        <w:rPr>
          <w:sz w:val="32"/>
          <w:szCs w:val="32"/>
        </w:rPr>
      </w:pPr>
      <w:r w:rsidRPr="007D7B43">
        <w:rPr>
          <w:sz w:val="32"/>
          <w:szCs w:val="32"/>
        </w:rPr>
        <w:t xml:space="preserve">     Одним из любимых жанров Исаака Осиповича был вальс. И «Лунный вальс», который мы с вами сейчас</w:t>
      </w:r>
      <w:r w:rsidR="00A3742A">
        <w:rPr>
          <w:sz w:val="32"/>
          <w:szCs w:val="32"/>
        </w:rPr>
        <w:t xml:space="preserve"> услышим</w:t>
      </w:r>
      <w:r w:rsidR="00C7577D">
        <w:rPr>
          <w:sz w:val="32"/>
          <w:szCs w:val="32"/>
        </w:rPr>
        <w:t>, в фильме «Цирк» звучит</w:t>
      </w:r>
      <w:r w:rsidRPr="007D7B43">
        <w:rPr>
          <w:sz w:val="32"/>
          <w:szCs w:val="32"/>
        </w:rPr>
        <w:t xml:space="preserve"> и как песня, и ка</w:t>
      </w:r>
      <w:r w:rsidR="00A3742A">
        <w:rPr>
          <w:sz w:val="32"/>
          <w:szCs w:val="32"/>
        </w:rPr>
        <w:t>к инструментальный фон</w:t>
      </w:r>
      <w:r w:rsidR="00C7577D">
        <w:rPr>
          <w:sz w:val="32"/>
          <w:szCs w:val="32"/>
        </w:rPr>
        <w:t xml:space="preserve">. </w:t>
      </w:r>
    </w:p>
    <w:p w:rsidR="007D7B43" w:rsidRPr="000B00C0" w:rsidRDefault="000B00C0" w:rsidP="007D7B43">
      <w:pPr>
        <w:rPr>
          <w:i/>
          <w:sz w:val="32"/>
          <w:szCs w:val="32"/>
        </w:rPr>
      </w:pPr>
      <w:r w:rsidRPr="000B00C0">
        <w:rPr>
          <w:i/>
          <w:sz w:val="32"/>
          <w:szCs w:val="32"/>
        </w:rPr>
        <w:t>3.     Звучит фортепианная версия;</w:t>
      </w:r>
      <w:r w:rsidR="007D7B43" w:rsidRPr="000B00C0">
        <w:rPr>
          <w:i/>
          <w:sz w:val="32"/>
          <w:szCs w:val="32"/>
        </w:rPr>
        <w:t xml:space="preserve"> </w:t>
      </w:r>
    </w:p>
    <w:p w:rsidR="007D7B43" w:rsidRDefault="00A3742A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D7B43" w:rsidRPr="007D7B43">
        <w:rPr>
          <w:sz w:val="32"/>
          <w:szCs w:val="32"/>
        </w:rPr>
        <w:t xml:space="preserve">Часто в творческих семьях дети продолжают дело своих родителей. Так случилось и в династии Дунаевских, где сын Максим продолжил дело отца Исаака и стал одним из любимых композиторов уже следующего поколения зрителей кино. Его песни «Непогода», «Ветер перемен», музыка к фильму «Д` </w:t>
      </w:r>
      <w:proofErr w:type="spellStart"/>
      <w:r w:rsidR="00741A32">
        <w:rPr>
          <w:sz w:val="32"/>
          <w:szCs w:val="32"/>
        </w:rPr>
        <w:t>Артаньян</w:t>
      </w:r>
      <w:proofErr w:type="spellEnd"/>
      <w:r w:rsidR="00741A32">
        <w:rPr>
          <w:sz w:val="32"/>
          <w:szCs w:val="32"/>
        </w:rPr>
        <w:t xml:space="preserve"> и три мушкетера» и 60-ти</w:t>
      </w:r>
      <w:r w:rsidR="006E6E33">
        <w:rPr>
          <w:sz w:val="32"/>
          <w:szCs w:val="32"/>
        </w:rPr>
        <w:t xml:space="preserve"> фильмам</w:t>
      </w:r>
      <w:r w:rsidR="007D7B43" w:rsidRPr="007D7B43">
        <w:rPr>
          <w:sz w:val="32"/>
          <w:szCs w:val="32"/>
        </w:rPr>
        <w:t xml:space="preserve"> и </w:t>
      </w:r>
      <w:r w:rsidR="007D7B43">
        <w:rPr>
          <w:sz w:val="32"/>
          <w:szCs w:val="32"/>
        </w:rPr>
        <w:t xml:space="preserve">в наши дни любима и исполняема </w:t>
      </w:r>
      <w:r w:rsidR="00741A32">
        <w:rPr>
          <w:sz w:val="32"/>
          <w:szCs w:val="32"/>
        </w:rPr>
        <w:t>ценителями хорошей музыки</w:t>
      </w:r>
      <w:r w:rsidR="007D7B43" w:rsidRPr="007D7B43">
        <w:rPr>
          <w:sz w:val="32"/>
          <w:szCs w:val="32"/>
        </w:rPr>
        <w:t>.</w:t>
      </w:r>
    </w:p>
    <w:p w:rsidR="009D7200" w:rsidRPr="000B00C0" w:rsidRDefault="007D7B43" w:rsidP="007D7B43">
      <w:pPr>
        <w:rPr>
          <w:sz w:val="32"/>
          <w:szCs w:val="32"/>
        </w:rPr>
      </w:pPr>
      <w:r w:rsidRPr="000B00C0">
        <w:rPr>
          <w:i/>
          <w:sz w:val="32"/>
          <w:szCs w:val="32"/>
        </w:rPr>
        <w:t xml:space="preserve">4.     </w:t>
      </w:r>
      <w:r w:rsidR="000B00C0" w:rsidRPr="000B00C0">
        <w:rPr>
          <w:i/>
          <w:sz w:val="32"/>
          <w:szCs w:val="32"/>
        </w:rPr>
        <w:t xml:space="preserve">Звучит скрипичное </w:t>
      </w:r>
      <w:r w:rsidR="00741A32" w:rsidRPr="000B00C0">
        <w:rPr>
          <w:i/>
          <w:sz w:val="32"/>
          <w:szCs w:val="32"/>
        </w:rPr>
        <w:t>переложение</w:t>
      </w:r>
      <w:r w:rsidRPr="000B00C0">
        <w:rPr>
          <w:i/>
          <w:sz w:val="32"/>
          <w:szCs w:val="32"/>
        </w:rPr>
        <w:t xml:space="preserve"> песни </w:t>
      </w:r>
      <w:r w:rsidR="00E46291" w:rsidRPr="000B00C0">
        <w:rPr>
          <w:i/>
          <w:sz w:val="32"/>
          <w:szCs w:val="32"/>
        </w:rPr>
        <w:t xml:space="preserve">М. Дунаевского из фильма «Мэри </w:t>
      </w:r>
      <w:proofErr w:type="spellStart"/>
      <w:r w:rsidR="00E46291" w:rsidRPr="000B00C0">
        <w:rPr>
          <w:i/>
          <w:sz w:val="32"/>
          <w:szCs w:val="32"/>
        </w:rPr>
        <w:t>Поппинс</w:t>
      </w:r>
      <w:proofErr w:type="spellEnd"/>
      <w:r w:rsidR="00E46291" w:rsidRPr="000B00C0">
        <w:rPr>
          <w:i/>
          <w:sz w:val="32"/>
          <w:szCs w:val="32"/>
        </w:rPr>
        <w:t xml:space="preserve">, до свидания!» </w:t>
      </w:r>
      <w:r w:rsidRPr="000B00C0">
        <w:rPr>
          <w:i/>
          <w:sz w:val="32"/>
          <w:szCs w:val="32"/>
        </w:rPr>
        <w:t>«33 коровы»</w:t>
      </w:r>
      <w:r w:rsidR="000B00C0">
        <w:rPr>
          <w:i/>
          <w:sz w:val="32"/>
          <w:szCs w:val="32"/>
        </w:rPr>
        <w:t>;</w:t>
      </w:r>
      <w:r w:rsidRPr="000B00C0">
        <w:rPr>
          <w:sz w:val="32"/>
          <w:szCs w:val="32"/>
        </w:rPr>
        <w:t xml:space="preserve">                                                        </w:t>
      </w:r>
      <w:r w:rsidR="00741A32" w:rsidRPr="000B00C0">
        <w:rPr>
          <w:sz w:val="32"/>
          <w:szCs w:val="32"/>
        </w:rPr>
        <w:t xml:space="preserve">                               </w:t>
      </w:r>
      <w:r w:rsidRPr="000B00C0">
        <w:rPr>
          <w:sz w:val="32"/>
          <w:szCs w:val="32"/>
        </w:rPr>
        <w:t xml:space="preserve">   </w:t>
      </w:r>
      <w:r w:rsidR="009D7200" w:rsidRPr="000B00C0">
        <w:rPr>
          <w:sz w:val="32"/>
          <w:szCs w:val="32"/>
        </w:rPr>
        <w:t xml:space="preserve"> </w:t>
      </w:r>
    </w:p>
    <w:p w:rsidR="00741A32" w:rsidRDefault="00D369AD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46291">
        <w:rPr>
          <w:sz w:val="32"/>
          <w:szCs w:val="32"/>
        </w:rPr>
        <w:t>Сейчас прозвучит е</w:t>
      </w:r>
      <w:r w:rsidR="007D7B43" w:rsidRPr="007D7B43">
        <w:rPr>
          <w:sz w:val="32"/>
          <w:szCs w:val="32"/>
        </w:rPr>
        <w:t xml:space="preserve">щё </w:t>
      </w:r>
      <w:r w:rsidR="007D7B43">
        <w:rPr>
          <w:sz w:val="32"/>
          <w:szCs w:val="32"/>
        </w:rPr>
        <w:t xml:space="preserve">одна песенка Максима Дунаевского на слова Юрия </w:t>
      </w:r>
      <w:proofErr w:type="spellStart"/>
      <w:r w:rsidR="007D7B43">
        <w:rPr>
          <w:sz w:val="32"/>
          <w:szCs w:val="32"/>
        </w:rPr>
        <w:t>Энтина</w:t>
      </w:r>
      <w:proofErr w:type="spellEnd"/>
      <w:r w:rsidR="007D7B43">
        <w:rPr>
          <w:sz w:val="32"/>
          <w:szCs w:val="32"/>
        </w:rPr>
        <w:t xml:space="preserve"> </w:t>
      </w:r>
      <w:r w:rsidR="00741A32">
        <w:rPr>
          <w:sz w:val="32"/>
          <w:szCs w:val="32"/>
        </w:rPr>
        <w:t>из мультфильма «Летучий корабль»</w:t>
      </w:r>
      <w:r w:rsidR="007D7B43">
        <w:rPr>
          <w:sz w:val="32"/>
          <w:szCs w:val="32"/>
        </w:rPr>
        <w:t xml:space="preserve">. «Частушки Бабок </w:t>
      </w:r>
      <w:proofErr w:type="spellStart"/>
      <w:r w:rsidR="007D7B43">
        <w:rPr>
          <w:sz w:val="32"/>
          <w:szCs w:val="32"/>
        </w:rPr>
        <w:t>Ёжек</w:t>
      </w:r>
      <w:proofErr w:type="spellEnd"/>
      <w:r w:rsidR="007D7B43">
        <w:rPr>
          <w:sz w:val="32"/>
          <w:szCs w:val="32"/>
        </w:rPr>
        <w:t>» ушли в народ и часто звучат как в неизменном виде, так и с переделанными текстами на разных развлекательных мероприятиях. В нашем концерте они прозвучат в исполнении</w:t>
      </w:r>
    </w:p>
    <w:p w:rsidR="000B00C0" w:rsidRDefault="00D369AD" w:rsidP="007D7B43">
      <w:pPr>
        <w:rPr>
          <w:i/>
          <w:sz w:val="32"/>
          <w:szCs w:val="32"/>
        </w:rPr>
      </w:pPr>
      <w:r w:rsidRPr="000B00C0">
        <w:rPr>
          <w:i/>
          <w:sz w:val="32"/>
          <w:szCs w:val="32"/>
        </w:rPr>
        <w:t>5</w:t>
      </w:r>
      <w:r w:rsidR="007D7B43" w:rsidRPr="000B00C0">
        <w:rPr>
          <w:i/>
          <w:sz w:val="32"/>
          <w:szCs w:val="32"/>
        </w:rPr>
        <w:t xml:space="preserve">. </w:t>
      </w:r>
      <w:r w:rsidR="000B00C0" w:rsidRPr="000B00C0">
        <w:rPr>
          <w:i/>
          <w:sz w:val="32"/>
          <w:szCs w:val="32"/>
        </w:rPr>
        <w:t xml:space="preserve">    Звучат «Частушки Бабок </w:t>
      </w:r>
      <w:proofErr w:type="spellStart"/>
      <w:r w:rsidR="000B00C0" w:rsidRPr="000B00C0">
        <w:rPr>
          <w:i/>
          <w:sz w:val="32"/>
          <w:szCs w:val="32"/>
        </w:rPr>
        <w:t>Ёжек</w:t>
      </w:r>
      <w:proofErr w:type="spellEnd"/>
      <w:r w:rsidR="000B00C0" w:rsidRPr="000B00C0">
        <w:rPr>
          <w:i/>
          <w:sz w:val="32"/>
          <w:szCs w:val="32"/>
        </w:rPr>
        <w:t>» в</w:t>
      </w:r>
      <w:r w:rsidR="000B00C0">
        <w:rPr>
          <w:i/>
          <w:sz w:val="32"/>
          <w:szCs w:val="32"/>
        </w:rPr>
        <w:t xml:space="preserve"> исполнении вокального ансамбля;</w:t>
      </w:r>
    </w:p>
    <w:p w:rsidR="007D7B43" w:rsidRDefault="007D7B43" w:rsidP="007D7B43">
      <w:pPr>
        <w:rPr>
          <w:sz w:val="32"/>
          <w:szCs w:val="32"/>
        </w:rPr>
      </w:pPr>
      <w:r w:rsidRPr="007D7B43">
        <w:rPr>
          <w:sz w:val="32"/>
          <w:szCs w:val="32"/>
        </w:rPr>
        <w:t>Кстати, в мультике эту зажигательную песенку исполняла ж</w:t>
      </w:r>
      <w:r w:rsidR="00614C4B" w:rsidRPr="007D7B43">
        <w:rPr>
          <w:sz w:val="32"/>
          <w:szCs w:val="32"/>
        </w:rPr>
        <w:t xml:space="preserve">енская группа </w:t>
      </w:r>
      <w:r w:rsidRPr="007D7B43">
        <w:rPr>
          <w:sz w:val="32"/>
          <w:szCs w:val="32"/>
        </w:rPr>
        <w:t xml:space="preserve">академического </w:t>
      </w:r>
      <w:r w:rsidR="00614C4B" w:rsidRPr="007D7B43">
        <w:rPr>
          <w:sz w:val="32"/>
          <w:szCs w:val="32"/>
        </w:rPr>
        <w:t>камерного хора</w:t>
      </w:r>
      <w:r w:rsidR="009D0B96">
        <w:rPr>
          <w:sz w:val="32"/>
          <w:szCs w:val="32"/>
        </w:rPr>
        <w:t>.</w:t>
      </w:r>
      <w:r w:rsidRPr="007D7B43"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</w:rPr>
        <w:t xml:space="preserve">                 </w:t>
      </w:r>
    </w:p>
    <w:p w:rsidR="00901B93" w:rsidRDefault="007D7B43" w:rsidP="00832A1B">
      <w:pPr>
        <w:shd w:val="clear" w:color="auto" w:fill="FFFFFF"/>
        <w:spacing w:after="2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2A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E46291">
        <w:rPr>
          <w:sz w:val="32"/>
          <w:szCs w:val="32"/>
        </w:rPr>
        <w:t xml:space="preserve">        </w:t>
      </w:r>
      <w:r w:rsidRPr="007D7B43">
        <w:rPr>
          <w:sz w:val="32"/>
          <w:szCs w:val="32"/>
        </w:rPr>
        <w:t xml:space="preserve">Продолжая тему </w:t>
      </w:r>
      <w:r>
        <w:rPr>
          <w:sz w:val="32"/>
          <w:szCs w:val="32"/>
        </w:rPr>
        <w:t xml:space="preserve">музыки к мультфильмам, мы не можем не вспомнить самого детского советского композитора Владимира </w:t>
      </w:r>
      <w:proofErr w:type="spellStart"/>
      <w:r>
        <w:rPr>
          <w:sz w:val="32"/>
          <w:szCs w:val="32"/>
        </w:rPr>
        <w:t>Шаинского</w:t>
      </w:r>
      <w:proofErr w:type="spellEnd"/>
      <w:r>
        <w:rPr>
          <w:sz w:val="32"/>
          <w:szCs w:val="32"/>
        </w:rPr>
        <w:t xml:space="preserve">. В его арсенале много и эстрадных песен, полюбившихся взрослым слушателям. Такие песни как «Идет солдат по городу», «Не плачь, девчонка», </w:t>
      </w:r>
      <w:r>
        <w:rPr>
          <w:sz w:val="32"/>
          <w:szCs w:val="32"/>
        </w:rPr>
        <w:lastRenderedPageBreak/>
        <w:t xml:space="preserve">«Родительский дом», музыка к любимой игре КВН и много других популярных мелодий знакомы всему старшему поколению нашей страны. </w:t>
      </w:r>
      <w:r w:rsidR="00741A32">
        <w:rPr>
          <w:sz w:val="32"/>
          <w:szCs w:val="32"/>
        </w:rPr>
        <w:t>Но</w:t>
      </w:r>
      <w:r>
        <w:rPr>
          <w:sz w:val="32"/>
          <w:szCs w:val="32"/>
        </w:rPr>
        <w:t xml:space="preserve"> вот его детские хиты делают его творчество практически бессмертным. Мы представляем вашему вниманию</w:t>
      </w:r>
    </w:p>
    <w:p w:rsidR="007D7B43" w:rsidRPr="000B00C0" w:rsidRDefault="00832A1B" w:rsidP="007D7B43">
      <w:pPr>
        <w:rPr>
          <w:i/>
          <w:sz w:val="32"/>
          <w:szCs w:val="32"/>
        </w:rPr>
      </w:pPr>
      <w:r w:rsidRPr="000B00C0">
        <w:rPr>
          <w:i/>
          <w:sz w:val="32"/>
          <w:szCs w:val="32"/>
        </w:rPr>
        <w:t>6</w:t>
      </w:r>
      <w:r w:rsidR="007D7B43" w:rsidRPr="000B00C0">
        <w:rPr>
          <w:i/>
          <w:sz w:val="32"/>
          <w:szCs w:val="32"/>
        </w:rPr>
        <w:t xml:space="preserve">.    </w:t>
      </w:r>
      <w:r w:rsidR="000B00C0" w:rsidRPr="000B00C0">
        <w:rPr>
          <w:i/>
          <w:sz w:val="32"/>
          <w:szCs w:val="32"/>
        </w:rPr>
        <w:t xml:space="preserve">Звучат </w:t>
      </w:r>
      <w:r w:rsidR="007D7B43" w:rsidRPr="000B00C0">
        <w:rPr>
          <w:i/>
          <w:sz w:val="32"/>
          <w:szCs w:val="32"/>
        </w:rPr>
        <w:t xml:space="preserve">Вариации на песенку «Антошка» из одноимённого мультфильма в исполнении </w:t>
      </w:r>
      <w:r w:rsidR="000B00C0" w:rsidRPr="000B00C0">
        <w:rPr>
          <w:i/>
          <w:sz w:val="32"/>
          <w:szCs w:val="32"/>
        </w:rPr>
        <w:t>аккордеониста;</w:t>
      </w:r>
      <w:r w:rsidR="007D7B43" w:rsidRPr="000B00C0">
        <w:rPr>
          <w:i/>
          <w:sz w:val="32"/>
          <w:szCs w:val="32"/>
        </w:rPr>
        <w:t xml:space="preserve">                                                                                  </w:t>
      </w:r>
    </w:p>
    <w:p w:rsidR="00832A1B" w:rsidRDefault="00832A1B" w:rsidP="00832A1B">
      <w:pPr>
        <w:shd w:val="clear" w:color="auto" w:fill="FFFFFF"/>
        <w:spacing w:after="24"/>
        <w:rPr>
          <w:rFonts w:eastAsia="Times New Roman" w:cstheme="minorHAnsi"/>
          <w:color w:val="202122"/>
          <w:sz w:val="32"/>
          <w:szCs w:val="32"/>
          <w:lang w:eastAsia="ru-RU"/>
        </w:rPr>
      </w:pPr>
      <w:r>
        <w:rPr>
          <w:sz w:val="32"/>
          <w:szCs w:val="32"/>
        </w:rPr>
        <w:t xml:space="preserve">«В порту́» - </w:t>
      </w:r>
      <w:r w:rsidRPr="007D7B43">
        <w:rPr>
          <w:sz w:val="32"/>
          <w:szCs w:val="32"/>
        </w:rPr>
        <w:t>советский музыкальный рисованный мультипликационный фильм о жизни большого морского порта. Режиссёр Инесса Ковал</w:t>
      </w:r>
      <w:r>
        <w:rPr>
          <w:sz w:val="32"/>
          <w:szCs w:val="32"/>
        </w:rPr>
        <w:t xml:space="preserve">евская продолжила </w:t>
      </w:r>
      <w:r w:rsidRPr="007D7B43">
        <w:rPr>
          <w:sz w:val="32"/>
          <w:szCs w:val="32"/>
        </w:rPr>
        <w:t>музыкальную тему в мультипликации.</w:t>
      </w:r>
      <w:r>
        <w:rPr>
          <w:sz w:val="32"/>
          <w:szCs w:val="32"/>
        </w:rPr>
        <w:t xml:space="preserve"> Композитор, написавший музыку к этому и ко многим другим мультфильмам, Марк </w:t>
      </w:r>
      <w:r w:rsidRPr="007D7B43">
        <w:rPr>
          <w:sz w:val="32"/>
          <w:szCs w:val="32"/>
        </w:rPr>
        <w:t>Минков</w:t>
      </w:r>
      <w:r>
        <w:rPr>
          <w:sz w:val="32"/>
          <w:szCs w:val="32"/>
        </w:rPr>
        <w:t xml:space="preserve">, сочинил и много прекрасных песен для отечественной эстрады </w:t>
      </w:r>
      <w:r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</w:t>
      </w:r>
      <w:r w:rsidRPr="007D7B4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содружестве с </w:t>
      </w:r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замечательными поэтами-песенниками Ларисой </w:t>
      </w:r>
      <w:proofErr w:type="spellStart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>Рубальской</w:t>
      </w:r>
      <w:proofErr w:type="spellEnd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, Вероникой </w:t>
      </w:r>
      <w:proofErr w:type="spellStart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>Тушновой</w:t>
      </w:r>
      <w:proofErr w:type="spellEnd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, Леонидом </w:t>
      </w:r>
      <w:proofErr w:type="spellStart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>Дербенёвым</w:t>
      </w:r>
      <w:proofErr w:type="spellEnd"/>
      <w:r w:rsidRPr="00741A3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и другими.</w:t>
      </w:r>
    </w:p>
    <w:p w:rsidR="00901B93" w:rsidRPr="00741A32" w:rsidRDefault="00901B93" w:rsidP="00832A1B">
      <w:pPr>
        <w:shd w:val="clear" w:color="auto" w:fill="FFFFFF"/>
        <w:spacing w:after="24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832A1B" w:rsidRPr="009013A2" w:rsidRDefault="009D0B96" w:rsidP="00832A1B">
      <w:pPr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7</w:t>
      </w:r>
      <w:r w:rsidR="00832A1B" w:rsidRPr="009013A2">
        <w:rPr>
          <w:rFonts w:cstheme="minorHAnsi"/>
          <w:i/>
          <w:sz w:val="32"/>
          <w:szCs w:val="32"/>
        </w:rPr>
        <w:t xml:space="preserve">.    </w:t>
      </w:r>
      <w:r w:rsidR="009013A2" w:rsidRPr="009013A2">
        <w:rPr>
          <w:rFonts w:cstheme="minorHAnsi"/>
          <w:i/>
          <w:sz w:val="32"/>
          <w:szCs w:val="32"/>
        </w:rPr>
        <w:t>Звучит песня</w:t>
      </w:r>
      <w:r w:rsidR="00832A1B" w:rsidRPr="009013A2">
        <w:rPr>
          <w:rFonts w:cstheme="minorHAnsi"/>
          <w:i/>
          <w:sz w:val="32"/>
          <w:szCs w:val="32"/>
        </w:rPr>
        <w:t xml:space="preserve"> «Дельфины» </w:t>
      </w:r>
      <w:r w:rsidR="009013A2" w:rsidRPr="009013A2">
        <w:rPr>
          <w:rFonts w:cstheme="minorHAnsi"/>
          <w:i/>
          <w:sz w:val="32"/>
          <w:szCs w:val="32"/>
        </w:rPr>
        <w:t>на слова Олега Анофриева;</w:t>
      </w:r>
    </w:p>
    <w:p w:rsidR="00832A1B" w:rsidRDefault="00F641F6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740EA">
        <w:rPr>
          <w:sz w:val="32"/>
          <w:szCs w:val="32"/>
        </w:rPr>
        <w:t xml:space="preserve"> </w:t>
      </w:r>
      <w:r w:rsidR="00832A1B">
        <w:rPr>
          <w:sz w:val="32"/>
          <w:szCs w:val="32"/>
        </w:rPr>
        <w:t xml:space="preserve">   Настоящим непревзойдённым классиком советской комедии считается режиссёр Леонид Гайдай.  </w:t>
      </w:r>
      <w:r w:rsidR="003740EA">
        <w:rPr>
          <w:sz w:val="32"/>
          <w:szCs w:val="32"/>
        </w:rPr>
        <w:t xml:space="preserve">И он тоже нашёл своего композитора. Музыка Александра </w:t>
      </w:r>
      <w:proofErr w:type="spellStart"/>
      <w:r w:rsidR="003740EA">
        <w:rPr>
          <w:sz w:val="32"/>
          <w:szCs w:val="32"/>
        </w:rPr>
        <w:t>Зацепина</w:t>
      </w:r>
      <w:proofErr w:type="spellEnd"/>
      <w:r w:rsidR="003740EA">
        <w:rPr>
          <w:sz w:val="32"/>
          <w:szCs w:val="32"/>
        </w:rPr>
        <w:t xml:space="preserve"> также начала самостоятельную насыщенную творческую жизнь, ушла в народ. Мы с вами сейчас послушаем одну из самых весёлых и бравурных песен </w:t>
      </w:r>
      <w:proofErr w:type="spellStart"/>
      <w:r w:rsidR="003740EA">
        <w:rPr>
          <w:sz w:val="32"/>
          <w:szCs w:val="32"/>
        </w:rPr>
        <w:t>Зацепина</w:t>
      </w:r>
      <w:proofErr w:type="spellEnd"/>
      <w:r w:rsidR="003740EA">
        <w:rPr>
          <w:sz w:val="32"/>
          <w:szCs w:val="32"/>
        </w:rPr>
        <w:t xml:space="preserve"> из фильма «Иван Васильевич меняет профессию» в исполнении</w:t>
      </w:r>
    </w:p>
    <w:p w:rsidR="003740EA" w:rsidRPr="009013A2" w:rsidRDefault="009D0B96" w:rsidP="007D7B43">
      <w:pPr>
        <w:rPr>
          <w:i/>
          <w:sz w:val="32"/>
          <w:szCs w:val="32"/>
        </w:rPr>
      </w:pPr>
      <w:r>
        <w:rPr>
          <w:i/>
          <w:sz w:val="32"/>
          <w:szCs w:val="32"/>
        </w:rPr>
        <w:t>8</w:t>
      </w:r>
      <w:r w:rsidR="009013A2" w:rsidRPr="009013A2">
        <w:rPr>
          <w:i/>
          <w:sz w:val="32"/>
          <w:szCs w:val="32"/>
        </w:rPr>
        <w:t>. Звучит песня</w:t>
      </w:r>
      <w:r w:rsidR="009F3C3F" w:rsidRPr="009013A2">
        <w:rPr>
          <w:i/>
          <w:sz w:val="32"/>
          <w:szCs w:val="32"/>
        </w:rPr>
        <w:t xml:space="preserve"> «Маруся»</w:t>
      </w:r>
      <w:r w:rsidR="003740EA" w:rsidRPr="009013A2">
        <w:rPr>
          <w:i/>
          <w:sz w:val="32"/>
          <w:szCs w:val="32"/>
        </w:rPr>
        <w:t>;</w:t>
      </w:r>
    </w:p>
    <w:p w:rsidR="007D7B43" w:rsidRDefault="00F641F6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D7B43">
        <w:rPr>
          <w:sz w:val="32"/>
          <w:szCs w:val="32"/>
        </w:rPr>
        <w:t xml:space="preserve">Многие из вас помнят и любят самобытные мультфильмы армянского мультипликатора Роберта </w:t>
      </w:r>
      <w:proofErr w:type="spellStart"/>
      <w:r w:rsidR="007D7B43">
        <w:rPr>
          <w:sz w:val="32"/>
          <w:szCs w:val="32"/>
        </w:rPr>
        <w:t>Саакянца</w:t>
      </w:r>
      <w:proofErr w:type="spellEnd"/>
      <w:r w:rsidR="007D7B43">
        <w:rPr>
          <w:sz w:val="32"/>
          <w:szCs w:val="32"/>
        </w:rPr>
        <w:t xml:space="preserve"> «Ух ты, говорящая рыба», «Ишь ты, Масленица!», «В синем море, белой пене».</w:t>
      </w:r>
      <w:r w:rsidR="007D7B43" w:rsidRPr="007D7B43">
        <w:t xml:space="preserve"> </w:t>
      </w:r>
      <w:r w:rsidR="007D7B43" w:rsidRPr="007D7B43">
        <w:rPr>
          <w:sz w:val="32"/>
          <w:szCs w:val="32"/>
        </w:rPr>
        <w:t xml:space="preserve">Знаменитой стала </w:t>
      </w:r>
      <w:r w:rsidR="007D7B43">
        <w:rPr>
          <w:sz w:val="32"/>
          <w:szCs w:val="32"/>
        </w:rPr>
        <w:t xml:space="preserve">одноименная </w:t>
      </w:r>
      <w:r w:rsidR="007D7B43" w:rsidRPr="007D7B43">
        <w:rPr>
          <w:sz w:val="32"/>
          <w:szCs w:val="32"/>
        </w:rPr>
        <w:t>песня</w:t>
      </w:r>
      <w:r w:rsidR="007D7B43">
        <w:t xml:space="preserve"> </w:t>
      </w:r>
      <w:r w:rsidR="007D7B43" w:rsidRPr="007D7B43">
        <w:rPr>
          <w:sz w:val="32"/>
          <w:szCs w:val="32"/>
        </w:rPr>
        <w:t>Роберт</w:t>
      </w:r>
      <w:r w:rsidR="007D7B43">
        <w:rPr>
          <w:sz w:val="32"/>
          <w:szCs w:val="32"/>
        </w:rPr>
        <w:t>а</w:t>
      </w:r>
      <w:r w:rsidR="007D7B43" w:rsidRPr="007D7B43">
        <w:rPr>
          <w:sz w:val="32"/>
          <w:szCs w:val="32"/>
        </w:rPr>
        <w:t xml:space="preserve"> </w:t>
      </w:r>
      <w:proofErr w:type="spellStart"/>
      <w:r w:rsidR="007D7B43" w:rsidRPr="007D7B43">
        <w:rPr>
          <w:sz w:val="32"/>
          <w:szCs w:val="32"/>
        </w:rPr>
        <w:t>Амирханян</w:t>
      </w:r>
      <w:r w:rsidR="007D7B43">
        <w:rPr>
          <w:sz w:val="32"/>
          <w:szCs w:val="32"/>
        </w:rPr>
        <w:t>а</w:t>
      </w:r>
      <w:proofErr w:type="spellEnd"/>
      <w:r w:rsidR="007D7B43">
        <w:rPr>
          <w:sz w:val="32"/>
          <w:szCs w:val="32"/>
        </w:rPr>
        <w:t xml:space="preserve"> в исполнении </w:t>
      </w:r>
      <w:proofErr w:type="spellStart"/>
      <w:r w:rsidR="007D7B43" w:rsidRPr="007D7B43">
        <w:rPr>
          <w:sz w:val="32"/>
          <w:szCs w:val="32"/>
        </w:rPr>
        <w:t>Анаит</w:t>
      </w:r>
      <w:proofErr w:type="spellEnd"/>
      <w:r w:rsidR="007D7B43" w:rsidRPr="007D7B43">
        <w:rPr>
          <w:sz w:val="32"/>
          <w:szCs w:val="32"/>
        </w:rPr>
        <w:t xml:space="preserve"> </w:t>
      </w:r>
      <w:proofErr w:type="spellStart"/>
      <w:r w:rsidR="007D7B43" w:rsidRPr="007D7B43">
        <w:rPr>
          <w:sz w:val="32"/>
          <w:szCs w:val="32"/>
        </w:rPr>
        <w:t>Каначян</w:t>
      </w:r>
      <w:proofErr w:type="spellEnd"/>
      <w:r w:rsidR="007D7B43" w:rsidRPr="007D7B43">
        <w:rPr>
          <w:sz w:val="32"/>
          <w:szCs w:val="32"/>
        </w:rPr>
        <w:t>.</w:t>
      </w:r>
      <w:r w:rsidR="007D7B43">
        <w:rPr>
          <w:sz w:val="32"/>
          <w:szCs w:val="32"/>
        </w:rPr>
        <w:t xml:space="preserve"> А для нас её исполнит </w:t>
      </w:r>
    </w:p>
    <w:p w:rsidR="007D7B43" w:rsidRPr="009013A2" w:rsidRDefault="009D0B96" w:rsidP="007D7B43">
      <w:pPr>
        <w:rPr>
          <w:i/>
          <w:sz w:val="32"/>
          <w:szCs w:val="32"/>
        </w:rPr>
      </w:pPr>
      <w:r>
        <w:rPr>
          <w:i/>
          <w:sz w:val="32"/>
          <w:szCs w:val="32"/>
        </w:rPr>
        <w:t>9</w:t>
      </w:r>
      <w:r w:rsidR="007D7B43" w:rsidRPr="009013A2">
        <w:rPr>
          <w:i/>
          <w:sz w:val="32"/>
          <w:szCs w:val="32"/>
        </w:rPr>
        <w:t xml:space="preserve">. </w:t>
      </w:r>
      <w:r w:rsidR="009013A2">
        <w:rPr>
          <w:i/>
          <w:sz w:val="32"/>
          <w:szCs w:val="32"/>
        </w:rPr>
        <w:t xml:space="preserve">  Звучит песня </w:t>
      </w:r>
      <w:r w:rsidR="00F641F6" w:rsidRPr="009013A2">
        <w:rPr>
          <w:i/>
          <w:sz w:val="32"/>
          <w:szCs w:val="32"/>
        </w:rPr>
        <w:t>«В синем море, белой пене»</w:t>
      </w:r>
      <w:r w:rsidR="009013A2">
        <w:rPr>
          <w:i/>
          <w:sz w:val="32"/>
          <w:szCs w:val="32"/>
        </w:rPr>
        <w:t>;</w:t>
      </w:r>
      <w:r w:rsidR="007D7B43" w:rsidRPr="009013A2">
        <w:rPr>
          <w:i/>
          <w:sz w:val="32"/>
          <w:szCs w:val="32"/>
        </w:rPr>
        <w:t xml:space="preserve">                </w:t>
      </w:r>
      <w:r w:rsidR="00901B93" w:rsidRPr="009013A2">
        <w:rPr>
          <w:i/>
          <w:sz w:val="32"/>
          <w:szCs w:val="32"/>
        </w:rPr>
        <w:t xml:space="preserve">                            </w:t>
      </w:r>
    </w:p>
    <w:p w:rsidR="00130FCF" w:rsidRDefault="008841B7" w:rsidP="007D7B43">
      <w:pPr>
        <w:rPr>
          <w:sz w:val="32"/>
          <w:szCs w:val="32"/>
        </w:rPr>
      </w:pPr>
      <w:proofErr w:type="spellStart"/>
      <w:r w:rsidRPr="008841B7">
        <w:rPr>
          <w:sz w:val="32"/>
          <w:szCs w:val="32"/>
        </w:rPr>
        <w:t>Евге́ний</w:t>
      </w:r>
      <w:proofErr w:type="spellEnd"/>
      <w:r w:rsidRPr="008841B7">
        <w:rPr>
          <w:sz w:val="32"/>
          <w:szCs w:val="32"/>
        </w:rPr>
        <w:t xml:space="preserve"> </w:t>
      </w:r>
      <w:proofErr w:type="spellStart"/>
      <w:r w:rsidRPr="008841B7">
        <w:rPr>
          <w:sz w:val="32"/>
          <w:szCs w:val="32"/>
        </w:rPr>
        <w:t>Па́влович</w:t>
      </w:r>
      <w:proofErr w:type="spellEnd"/>
      <w:r w:rsidRPr="008841B7">
        <w:rPr>
          <w:sz w:val="32"/>
          <w:szCs w:val="32"/>
        </w:rPr>
        <w:t xml:space="preserve"> </w:t>
      </w:r>
      <w:proofErr w:type="spellStart"/>
      <w:r w:rsidRPr="008841B7">
        <w:rPr>
          <w:sz w:val="32"/>
          <w:szCs w:val="32"/>
        </w:rPr>
        <w:t>Крыла́тов</w:t>
      </w:r>
      <w:proofErr w:type="spellEnd"/>
      <w:r w:rsidRPr="008841B7">
        <w:rPr>
          <w:sz w:val="32"/>
          <w:szCs w:val="32"/>
        </w:rPr>
        <w:t xml:space="preserve"> — советский и российский композитор, пианист. Автор музыки более чем к 160 фильмам и мультфильмам. </w:t>
      </w:r>
      <w:r w:rsidR="00130FCF">
        <w:rPr>
          <w:sz w:val="32"/>
          <w:szCs w:val="32"/>
        </w:rPr>
        <w:t xml:space="preserve">Песни на музыку </w:t>
      </w:r>
      <w:proofErr w:type="spellStart"/>
      <w:r w:rsidR="00130FCF">
        <w:rPr>
          <w:sz w:val="32"/>
          <w:szCs w:val="32"/>
        </w:rPr>
        <w:t>Крылатова</w:t>
      </w:r>
      <w:proofErr w:type="spellEnd"/>
      <w:r w:rsidR="00130FCF">
        <w:rPr>
          <w:sz w:val="32"/>
          <w:szCs w:val="32"/>
        </w:rPr>
        <w:t xml:space="preserve"> любимы уже не одним поколением россиян. Кажется, что детские фильмы и мультфильмы про Сергея </w:t>
      </w:r>
      <w:proofErr w:type="spellStart"/>
      <w:r w:rsidR="00130FCF">
        <w:rPr>
          <w:sz w:val="32"/>
          <w:szCs w:val="32"/>
        </w:rPr>
        <w:t>Сыроежкина</w:t>
      </w:r>
      <w:proofErr w:type="spellEnd"/>
      <w:r w:rsidR="00130FCF">
        <w:rPr>
          <w:sz w:val="32"/>
          <w:szCs w:val="32"/>
        </w:rPr>
        <w:t xml:space="preserve"> и его </w:t>
      </w:r>
      <w:r w:rsidR="006E6E33">
        <w:rPr>
          <w:sz w:val="32"/>
          <w:szCs w:val="32"/>
        </w:rPr>
        <w:t xml:space="preserve">двойника </w:t>
      </w:r>
      <w:r w:rsidR="00130FCF">
        <w:rPr>
          <w:sz w:val="32"/>
          <w:szCs w:val="32"/>
        </w:rPr>
        <w:t xml:space="preserve">робота Электроника, про Алису </w:t>
      </w:r>
      <w:proofErr w:type="spellStart"/>
      <w:r w:rsidR="00130FCF">
        <w:rPr>
          <w:sz w:val="32"/>
          <w:szCs w:val="32"/>
        </w:rPr>
        <w:t>Селезнёву</w:t>
      </w:r>
      <w:proofErr w:type="spellEnd"/>
      <w:r w:rsidR="00130FCF">
        <w:rPr>
          <w:sz w:val="32"/>
          <w:szCs w:val="32"/>
        </w:rPr>
        <w:t>, девочку из будущего, про медвежонка Умку, друзей из Простоквашино потеряли бы всё своё очарование, да и сам смысл без этой проникновенной, такой уже ставшей родной музыки. Мы послушаем песню из кинофильма «Приключения Электроника» в исполнении</w:t>
      </w:r>
    </w:p>
    <w:p w:rsidR="007D7B43" w:rsidRPr="009013A2" w:rsidRDefault="00D369AD" w:rsidP="007D7B43">
      <w:pPr>
        <w:rPr>
          <w:i/>
          <w:sz w:val="32"/>
          <w:szCs w:val="32"/>
        </w:rPr>
      </w:pPr>
      <w:r w:rsidRPr="009013A2">
        <w:rPr>
          <w:i/>
          <w:sz w:val="32"/>
          <w:szCs w:val="32"/>
        </w:rPr>
        <w:t>1</w:t>
      </w:r>
      <w:r w:rsidR="009D0B96">
        <w:rPr>
          <w:i/>
          <w:sz w:val="32"/>
          <w:szCs w:val="32"/>
        </w:rPr>
        <w:t>0</w:t>
      </w:r>
      <w:r w:rsidR="007D7B43" w:rsidRPr="009013A2">
        <w:rPr>
          <w:i/>
          <w:sz w:val="32"/>
          <w:szCs w:val="32"/>
        </w:rPr>
        <w:t xml:space="preserve">.    </w:t>
      </w:r>
      <w:r w:rsidR="009013A2" w:rsidRPr="009013A2">
        <w:rPr>
          <w:i/>
          <w:sz w:val="32"/>
          <w:szCs w:val="32"/>
        </w:rPr>
        <w:t>Звучит песня в исполнении трио мальчиков</w:t>
      </w:r>
      <w:r w:rsidR="007D7B43" w:rsidRPr="009013A2">
        <w:rPr>
          <w:i/>
          <w:sz w:val="32"/>
          <w:szCs w:val="32"/>
        </w:rPr>
        <w:t xml:space="preserve"> «До чего дошёл прогресс»;   </w:t>
      </w:r>
      <w:r w:rsidR="00130FCF" w:rsidRPr="009013A2">
        <w:rPr>
          <w:i/>
          <w:sz w:val="32"/>
          <w:szCs w:val="32"/>
        </w:rPr>
        <w:t xml:space="preserve">  </w:t>
      </w:r>
      <w:r w:rsidR="007D7B43" w:rsidRPr="009013A2">
        <w:rPr>
          <w:i/>
          <w:sz w:val="32"/>
          <w:szCs w:val="32"/>
        </w:rPr>
        <w:t xml:space="preserve">     </w:t>
      </w:r>
      <w:r w:rsidR="006E6E33" w:rsidRPr="009013A2">
        <w:rPr>
          <w:i/>
          <w:sz w:val="32"/>
          <w:szCs w:val="32"/>
        </w:rPr>
        <w:t xml:space="preserve">                                                                                                              </w:t>
      </w:r>
    </w:p>
    <w:p w:rsidR="00130FCF" w:rsidRDefault="00130FCF" w:rsidP="007D7B4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Ещё одна </w:t>
      </w:r>
      <w:r w:rsidR="004D56F4">
        <w:rPr>
          <w:sz w:val="32"/>
          <w:szCs w:val="32"/>
        </w:rPr>
        <w:t xml:space="preserve">прекрасная </w:t>
      </w:r>
      <w:r>
        <w:rPr>
          <w:sz w:val="32"/>
          <w:szCs w:val="32"/>
        </w:rPr>
        <w:t xml:space="preserve">мелодия Евгения </w:t>
      </w:r>
      <w:proofErr w:type="spellStart"/>
      <w:r>
        <w:rPr>
          <w:sz w:val="32"/>
          <w:szCs w:val="32"/>
        </w:rPr>
        <w:t>Крылатова</w:t>
      </w:r>
      <w:proofErr w:type="spellEnd"/>
      <w:r>
        <w:rPr>
          <w:sz w:val="32"/>
          <w:szCs w:val="32"/>
        </w:rPr>
        <w:t xml:space="preserve"> из фильма «Русалочка» прозвучит в исполнении </w:t>
      </w:r>
    </w:p>
    <w:p w:rsidR="007D7B43" w:rsidRPr="009013A2" w:rsidRDefault="00D369AD" w:rsidP="007D7B43">
      <w:pPr>
        <w:rPr>
          <w:i/>
          <w:sz w:val="32"/>
          <w:szCs w:val="32"/>
        </w:rPr>
      </w:pPr>
      <w:r w:rsidRPr="009013A2">
        <w:rPr>
          <w:i/>
          <w:sz w:val="32"/>
          <w:szCs w:val="32"/>
        </w:rPr>
        <w:t>1</w:t>
      </w:r>
      <w:r w:rsidR="009D0B96">
        <w:rPr>
          <w:i/>
          <w:sz w:val="32"/>
          <w:szCs w:val="32"/>
        </w:rPr>
        <w:t>1</w:t>
      </w:r>
      <w:r w:rsidR="007D7B43" w:rsidRPr="009013A2">
        <w:rPr>
          <w:i/>
          <w:sz w:val="32"/>
          <w:szCs w:val="32"/>
        </w:rPr>
        <w:t xml:space="preserve">.      </w:t>
      </w:r>
      <w:r w:rsidR="009013A2">
        <w:rPr>
          <w:i/>
          <w:sz w:val="32"/>
          <w:szCs w:val="32"/>
        </w:rPr>
        <w:t xml:space="preserve">Звучит </w:t>
      </w:r>
      <w:r w:rsidR="004D56F4" w:rsidRPr="009013A2">
        <w:rPr>
          <w:i/>
          <w:sz w:val="32"/>
          <w:szCs w:val="32"/>
        </w:rPr>
        <w:t>«Танец Русалочки»</w:t>
      </w:r>
      <w:r w:rsidR="009013A2">
        <w:rPr>
          <w:i/>
          <w:sz w:val="32"/>
          <w:szCs w:val="32"/>
        </w:rPr>
        <w:t>;</w:t>
      </w:r>
      <w:r w:rsidR="004D56F4" w:rsidRPr="009013A2">
        <w:rPr>
          <w:i/>
          <w:sz w:val="32"/>
          <w:szCs w:val="32"/>
        </w:rPr>
        <w:t xml:space="preserve">       </w:t>
      </w:r>
      <w:r w:rsidR="007D7B43" w:rsidRPr="009013A2">
        <w:rPr>
          <w:i/>
          <w:sz w:val="32"/>
          <w:szCs w:val="32"/>
        </w:rPr>
        <w:t xml:space="preserve">                   </w:t>
      </w:r>
      <w:r w:rsidR="00901B93" w:rsidRPr="009013A2">
        <w:rPr>
          <w:i/>
          <w:sz w:val="32"/>
          <w:szCs w:val="32"/>
        </w:rPr>
        <w:t xml:space="preserve">  </w:t>
      </w:r>
    </w:p>
    <w:p w:rsidR="00CB0560" w:rsidRDefault="009C1951" w:rsidP="008841B7">
      <w:pPr>
        <w:rPr>
          <w:sz w:val="32"/>
          <w:szCs w:val="32"/>
        </w:rPr>
      </w:pPr>
      <w:r>
        <w:rPr>
          <w:sz w:val="32"/>
          <w:szCs w:val="32"/>
        </w:rPr>
        <w:t xml:space="preserve">       Особое место в истор</w:t>
      </w:r>
      <w:r w:rsidR="00CB0560">
        <w:rPr>
          <w:sz w:val="32"/>
          <w:szCs w:val="32"/>
        </w:rPr>
        <w:t>ии советского и российского народа</w:t>
      </w:r>
      <w:r>
        <w:rPr>
          <w:sz w:val="32"/>
          <w:szCs w:val="32"/>
        </w:rPr>
        <w:t xml:space="preserve"> занимает тема войны. Глубокие раны в душах людей оставила </w:t>
      </w:r>
      <w:r w:rsidR="00CB0560">
        <w:rPr>
          <w:sz w:val="32"/>
          <w:szCs w:val="32"/>
        </w:rPr>
        <w:t xml:space="preserve">она </w:t>
      </w:r>
      <w:r>
        <w:rPr>
          <w:sz w:val="32"/>
          <w:szCs w:val="32"/>
        </w:rPr>
        <w:t>после себя</w:t>
      </w:r>
      <w:r w:rsidR="00CB0560">
        <w:rPr>
          <w:sz w:val="32"/>
          <w:szCs w:val="32"/>
        </w:rPr>
        <w:t>.</w:t>
      </w:r>
      <w:r>
        <w:rPr>
          <w:sz w:val="32"/>
          <w:szCs w:val="32"/>
        </w:rPr>
        <w:t xml:space="preserve"> И, конечно же, эта тема отразилась в творчестве представителей всех видов искусства: в стихах и песнях, в </w:t>
      </w:r>
      <w:r w:rsidR="00CB0560">
        <w:rPr>
          <w:sz w:val="32"/>
          <w:szCs w:val="32"/>
        </w:rPr>
        <w:t xml:space="preserve">изобразительном искусстве и в кинематографе. </w:t>
      </w:r>
      <w:r>
        <w:rPr>
          <w:sz w:val="32"/>
          <w:szCs w:val="32"/>
        </w:rPr>
        <w:t xml:space="preserve"> </w:t>
      </w:r>
      <w:r w:rsidR="00CB0560">
        <w:rPr>
          <w:sz w:val="32"/>
          <w:szCs w:val="32"/>
        </w:rPr>
        <w:t xml:space="preserve">Один из самых пронзительных фильмов о войне был снят по роману Юрия Бондарева. Основа сюжета-важный этап ВО войны: форсирование советскими войсками Днепра. Песню из этого фильма </w:t>
      </w:r>
      <w:r w:rsidR="009F3C3F">
        <w:rPr>
          <w:sz w:val="32"/>
          <w:szCs w:val="32"/>
        </w:rPr>
        <w:t xml:space="preserve">замечательного </w:t>
      </w:r>
      <w:r w:rsidR="00CB0560">
        <w:rPr>
          <w:sz w:val="32"/>
          <w:szCs w:val="32"/>
        </w:rPr>
        <w:t>композитора</w:t>
      </w:r>
      <w:r w:rsidR="009F3C3F">
        <w:rPr>
          <w:sz w:val="32"/>
          <w:szCs w:val="32"/>
        </w:rPr>
        <w:t>-песенника</w:t>
      </w:r>
      <w:r w:rsidR="00CB0560">
        <w:rPr>
          <w:sz w:val="32"/>
          <w:szCs w:val="32"/>
        </w:rPr>
        <w:t xml:space="preserve"> Андрея Петрова на стихи Михаила </w:t>
      </w:r>
      <w:proofErr w:type="spellStart"/>
      <w:r w:rsidR="00CB0560">
        <w:rPr>
          <w:sz w:val="32"/>
          <w:szCs w:val="32"/>
        </w:rPr>
        <w:t>Матусовского</w:t>
      </w:r>
      <w:proofErr w:type="spellEnd"/>
      <w:r w:rsidR="00CB0560">
        <w:rPr>
          <w:sz w:val="32"/>
          <w:szCs w:val="32"/>
        </w:rPr>
        <w:t xml:space="preserve"> исполнят для вас </w:t>
      </w:r>
    </w:p>
    <w:p w:rsidR="003740EA" w:rsidRPr="009013A2" w:rsidRDefault="009D0B96" w:rsidP="008841B7">
      <w:pPr>
        <w:rPr>
          <w:i/>
          <w:sz w:val="32"/>
          <w:szCs w:val="32"/>
        </w:rPr>
      </w:pPr>
      <w:r>
        <w:rPr>
          <w:i/>
          <w:sz w:val="32"/>
          <w:szCs w:val="32"/>
        </w:rPr>
        <w:t>12</w:t>
      </w:r>
      <w:r w:rsidR="00CB0560" w:rsidRPr="009013A2">
        <w:rPr>
          <w:i/>
          <w:sz w:val="32"/>
          <w:szCs w:val="32"/>
        </w:rPr>
        <w:t xml:space="preserve">.    </w:t>
      </w:r>
      <w:r w:rsidR="009013A2" w:rsidRPr="009013A2">
        <w:rPr>
          <w:i/>
          <w:sz w:val="32"/>
          <w:szCs w:val="32"/>
        </w:rPr>
        <w:t xml:space="preserve">Звучит в исполнении дуэт вокала и гармони песня </w:t>
      </w:r>
      <w:r w:rsidR="00CB0560" w:rsidRPr="009013A2">
        <w:rPr>
          <w:i/>
          <w:sz w:val="32"/>
          <w:szCs w:val="32"/>
        </w:rPr>
        <w:t>«Минуты тишины»</w:t>
      </w:r>
      <w:r w:rsidR="009013A2" w:rsidRPr="009013A2">
        <w:rPr>
          <w:i/>
          <w:sz w:val="32"/>
          <w:szCs w:val="32"/>
        </w:rPr>
        <w:t>;</w:t>
      </w:r>
      <w:r w:rsidR="00CB0560" w:rsidRPr="009013A2">
        <w:rPr>
          <w:i/>
          <w:sz w:val="32"/>
          <w:szCs w:val="32"/>
        </w:rPr>
        <w:t xml:space="preserve"> </w:t>
      </w:r>
      <w:r w:rsidR="009F3C3F" w:rsidRPr="009013A2">
        <w:rPr>
          <w:i/>
          <w:sz w:val="32"/>
          <w:szCs w:val="32"/>
        </w:rPr>
        <w:t xml:space="preserve"> </w:t>
      </w:r>
      <w:r w:rsidR="00DF7EFC" w:rsidRPr="009013A2">
        <w:rPr>
          <w:i/>
          <w:sz w:val="32"/>
          <w:szCs w:val="32"/>
        </w:rPr>
        <w:t xml:space="preserve"> </w:t>
      </w:r>
      <w:r w:rsidR="00CB0560" w:rsidRPr="009013A2">
        <w:rPr>
          <w:i/>
          <w:sz w:val="32"/>
          <w:szCs w:val="32"/>
        </w:rPr>
        <w:t xml:space="preserve">    </w:t>
      </w:r>
      <w:r w:rsidR="00901B93" w:rsidRPr="009013A2">
        <w:rPr>
          <w:i/>
          <w:sz w:val="32"/>
          <w:szCs w:val="32"/>
        </w:rPr>
        <w:t xml:space="preserve">   </w:t>
      </w:r>
    </w:p>
    <w:p w:rsidR="008841B7" w:rsidRDefault="008841B7" w:rsidP="008841B7">
      <w:pPr>
        <w:rPr>
          <w:sz w:val="32"/>
          <w:szCs w:val="32"/>
        </w:rPr>
      </w:pPr>
      <w:r>
        <w:rPr>
          <w:sz w:val="32"/>
          <w:szCs w:val="32"/>
        </w:rPr>
        <w:t xml:space="preserve">      Кино и музыка – это </w:t>
      </w:r>
      <w:proofErr w:type="spellStart"/>
      <w:r>
        <w:rPr>
          <w:sz w:val="32"/>
          <w:szCs w:val="32"/>
        </w:rPr>
        <w:t>временнЫе</w:t>
      </w:r>
      <w:proofErr w:type="spellEnd"/>
      <w:r>
        <w:rPr>
          <w:sz w:val="32"/>
          <w:szCs w:val="32"/>
        </w:rPr>
        <w:t xml:space="preserve"> виды искусства, то есть развивающиеся во времени. Правильная драматургия – одно из обязательных условий </w:t>
      </w:r>
      <w:r w:rsidR="009F3C3F">
        <w:rPr>
          <w:sz w:val="32"/>
          <w:szCs w:val="32"/>
        </w:rPr>
        <w:t xml:space="preserve">и </w:t>
      </w:r>
      <w:r>
        <w:rPr>
          <w:sz w:val="32"/>
          <w:szCs w:val="32"/>
        </w:rPr>
        <w:t>хорошего фильма</w:t>
      </w:r>
      <w:r w:rsidR="009F3C3F">
        <w:rPr>
          <w:sz w:val="32"/>
          <w:szCs w:val="32"/>
        </w:rPr>
        <w:t>,</w:t>
      </w:r>
      <w:r>
        <w:rPr>
          <w:sz w:val="32"/>
          <w:szCs w:val="32"/>
        </w:rPr>
        <w:t xml:space="preserve"> и хорошей песни. И если исполнитель чувствует и понимает замысел автора и может его передать слушателю, то песня может в нашем воображении предстать как маленький фильм.</w:t>
      </w:r>
      <w:r w:rsidRPr="008841B7">
        <w:t xml:space="preserve"> </w:t>
      </w:r>
      <w:r w:rsidRPr="008841B7">
        <w:rPr>
          <w:sz w:val="32"/>
          <w:szCs w:val="32"/>
        </w:rPr>
        <w:t>Вот как о</w:t>
      </w:r>
      <w:r w:rsidR="009F3C3F">
        <w:rPr>
          <w:sz w:val="32"/>
          <w:szCs w:val="32"/>
        </w:rPr>
        <w:t xml:space="preserve"> следующем номере </w:t>
      </w:r>
      <w:r w:rsidRPr="008841B7">
        <w:rPr>
          <w:sz w:val="32"/>
          <w:szCs w:val="32"/>
        </w:rPr>
        <w:t>рассказывал поэт Андрей Дементьев.</w:t>
      </w:r>
      <w:r>
        <w:t xml:space="preserve"> </w:t>
      </w:r>
      <w:r>
        <w:rPr>
          <w:sz w:val="32"/>
          <w:szCs w:val="32"/>
        </w:rPr>
        <w:t>«</w:t>
      </w:r>
      <w:r w:rsidRPr="008841B7">
        <w:rPr>
          <w:sz w:val="32"/>
          <w:szCs w:val="32"/>
        </w:rPr>
        <w:t>Это было в Грузии. Пожилая грузинка увидела в кадрах военной кинохроники своего сына. Она увидела его молодым, двадцатилетним. Таким, каким она провожала его на фронт. Он пропал без вести. И уже много лет она всё ещё надеется увидеть сына. Я услышал об этом и так был потрясён, что весь день не мог успокоиться. И долго этот рассказ сохранялся в памяти, пока однажды я не написал стихотворение, которое называется «Баллада о матери». А через некоторое время в редакцию журнала «Юность» пришёл молодой человек и представился, что его зовут Евгений Мартынов. Он тогда только что окончил консерваторию. И показал мне песню на эти слова. Так родилась песня «Баллада о матери…».</w:t>
      </w:r>
      <w:r>
        <w:rPr>
          <w:sz w:val="32"/>
          <w:szCs w:val="32"/>
        </w:rPr>
        <w:t xml:space="preserve"> </w:t>
      </w:r>
      <w:r w:rsidR="009F3C3F">
        <w:rPr>
          <w:sz w:val="32"/>
          <w:szCs w:val="32"/>
        </w:rPr>
        <w:t xml:space="preserve">Эта песня </w:t>
      </w:r>
      <w:r w:rsidR="001405CF">
        <w:rPr>
          <w:sz w:val="32"/>
          <w:szCs w:val="32"/>
        </w:rPr>
        <w:t>не и</w:t>
      </w:r>
      <w:r>
        <w:rPr>
          <w:sz w:val="32"/>
          <w:szCs w:val="32"/>
        </w:rPr>
        <w:t xml:space="preserve">з кино. Но наша юная исполнительница так не по-детски осмысленно её исполняет, что перед глазами </w:t>
      </w:r>
      <w:r w:rsidR="001405CF">
        <w:rPr>
          <w:sz w:val="32"/>
          <w:szCs w:val="32"/>
        </w:rPr>
        <w:t>фильмом пронося</w:t>
      </w:r>
      <w:r>
        <w:rPr>
          <w:sz w:val="32"/>
          <w:szCs w:val="32"/>
        </w:rPr>
        <w:t xml:space="preserve">тся вся </w:t>
      </w:r>
      <w:r w:rsidR="001405CF">
        <w:rPr>
          <w:sz w:val="32"/>
          <w:szCs w:val="32"/>
        </w:rPr>
        <w:t>события песни.</w:t>
      </w:r>
      <w:r>
        <w:rPr>
          <w:sz w:val="32"/>
          <w:szCs w:val="32"/>
        </w:rPr>
        <w:t xml:space="preserve"> </w:t>
      </w:r>
    </w:p>
    <w:p w:rsidR="008841B7" w:rsidRPr="009D0B96" w:rsidRDefault="009D0B96" w:rsidP="008841B7">
      <w:pPr>
        <w:rPr>
          <w:i/>
          <w:sz w:val="32"/>
          <w:szCs w:val="32"/>
        </w:rPr>
      </w:pPr>
      <w:r w:rsidRPr="009D0B96">
        <w:rPr>
          <w:i/>
          <w:sz w:val="32"/>
          <w:szCs w:val="32"/>
        </w:rPr>
        <w:t>13</w:t>
      </w:r>
      <w:r w:rsidR="008841B7" w:rsidRPr="009D0B96">
        <w:rPr>
          <w:i/>
          <w:sz w:val="32"/>
          <w:szCs w:val="32"/>
        </w:rPr>
        <w:t xml:space="preserve">.     </w:t>
      </w:r>
      <w:r w:rsidR="009013A2" w:rsidRPr="009D0B96">
        <w:rPr>
          <w:i/>
          <w:sz w:val="32"/>
          <w:szCs w:val="32"/>
        </w:rPr>
        <w:t xml:space="preserve">Звучит </w:t>
      </w:r>
      <w:r w:rsidR="008841B7" w:rsidRPr="009D0B96">
        <w:rPr>
          <w:i/>
          <w:sz w:val="32"/>
          <w:szCs w:val="32"/>
        </w:rPr>
        <w:t>«Баллада о матери»</w:t>
      </w:r>
      <w:r w:rsidR="00DF7EFC" w:rsidRPr="009D0B96">
        <w:rPr>
          <w:i/>
          <w:sz w:val="32"/>
          <w:szCs w:val="32"/>
        </w:rPr>
        <w:t>;</w:t>
      </w:r>
    </w:p>
    <w:p w:rsidR="008841B7" w:rsidRDefault="008841B7" w:rsidP="00DF7E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8841B7">
        <w:rPr>
          <w:sz w:val="32"/>
          <w:szCs w:val="32"/>
        </w:rPr>
        <w:t>Песня «</w:t>
      </w:r>
      <w:proofErr w:type="spellStart"/>
      <w:r w:rsidRPr="008841B7">
        <w:rPr>
          <w:sz w:val="32"/>
          <w:szCs w:val="32"/>
        </w:rPr>
        <w:t>Смугля́нка</w:t>
      </w:r>
      <w:proofErr w:type="spellEnd"/>
      <w:r w:rsidRPr="008841B7">
        <w:rPr>
          <w:sz w:val="32"/>
          <w:szCs w:val="32"/>
        </w:rPr>
        <w:t>» была частью сюиты, написанной композитором Анатолием Новиковым и поэтом Яковом Шведовым в 1940 году</w:t>
      </w:r>
      <w:r>
        <w:rPr>
          <w:sz w:val="32"/>
          <w:szCs w:val="32"/>
        </w:rPr>
        <w:t>, то есть ещё до великой Отечественной войны</w:t>
      </w:r>
      <w:r w:rsidRPr="008841B7">
        <w:rPr>
          <w:sz w:val="32"/>
          <w:szCs w:val="32"/>
        </w:rPr>
        <w:t xml:space="preserve"> </w:t>
      </w:r>
      <w:r>
        <w:rPr>
          <w:sz w:val="32"/>
          <w:szCs w:val="32"/>
        </w:rPr>
        <w:t>и в</w:t>
      </w:r>
      <w:r w:rsidRPr="008841B7">
        <w:rPr>
          <w:sz w:val="32"/>
          <w:szCs w:val="32"/>
        </w:rPr>
        <w:t xml:space="preserve">первые </w:t>
      </w:r>
      <w:r>
        <w:rPr>
          <w:sz w:val="32"/>
          <w:szCs w:val="32"/>
        </w:rPr>
        <w:t>исполнена ансамблем Александрова в</w:t>
      </w:r>
      <w:r w:rsidRPr="008841B7">
        <w:rPr>
          <w:sz w:val="32"/>
          <w:szCs w:val="32"/>
        </w:rPr>
        <w:t xml:space="preserve"> Концертном зале имени Чайковского в 1944 году. Концерт транслировался по радио. «Смуглянку» услышало, таким образом, очень много людей. Её подхватили в тылу и на фронте. Песня, в которой говорилось о событиях Гражданской войны, была воспринята как песня о тех, кто боролся </w:t>
      </w:r>
      <w:r w:rsidRPr="008841B7">
        <w:rPr>
          <w:sz w:val="32"/>
          <w:szCs w:val="32"/>
        </w:rPr>
        <w:lastRenderedPageBreak/>
        <w:t>за освобождение Молдавии в Великую Отечественную войну</w:t>
      </w:r>
      <w:r>
        <w:rPr>
          <w:sz w:val="32"/>
          <w:szCs w:val="32"/>
        </w:rPr>
        <w:t>.</w:t>
      </w:r>
      <w:r w:rsidRPr="008841B7">
        <w:rPr>
          <w:sz w:val="32"/>
          <w:szCs w:val="32"/>
        </w:rPr>
        <w:t xml:space="preserve"> В 1975 году песня в исполнении Мики </w:t>
      </w:r>
      <w:proofErr w:type="spellStart"/>
      <w:r w:rsidRPr="008841B7">
        <w:rPr>
          <w:sz w:val="32"/>
          <w:szCs w:val="32"/>
        </w:rPr>
        <w:t>Евремовича</w:t>
      </w:r>
      <w:proofErr w:type="spellEnd"/>
      <w:r w:rsidRPr="008841B7">
        <w:rPr>
          <w:sz w:val="32"/>
          <w:szCs w:val="32"/>
        </w:rPr>
        <w:t xml:space="preserve"> и Софии Ротару стала лауреатом фестиваля «Песня-75» (один из редких случаев, когда песня была повторена на бис</w:t>
      </w:r>
      <w:r>
        <w:rPr>
          <w:sz w:val="32"/>
          <w:szCs w:val="32"/>
        </w:rPr>
        <w:t>)</w:t>
      </w:r>
      <w:r w:rsidR="007D7B43">
        <w:rPr>
          <w:sz w:val="32"/>
          <w:szCs w:val="32"/>
        </w:rPr>
        <w:t>.</w:t>
      </w:r>
      <w:r>
        <w:rPr>
          <w:sz w:val="32"/>
          <w:szCs w:val="32"/>
        </w:rPr>
        <w:t xml:space="preserve"> И такую популярность спустя много лет после её первого исполнения песня обрела благодаря фильму, снятому Леонидом Быковым в 1973 году «В бой идут одни старики». </w:t>
      </w:r>
    </w:p>
    <w:p w:rsidR="007B502B" w:rsidRPr="009013A2" w:rsidRDefault="009D0B96" w:rsidP="00DF7EFC">
      <w:pPr>
        <w:rPr>
          <w:i/>
          <w:sz w:val="32"/>
          <w:szCs w:val="32"/>
        </w:rPr>
      </w:pPr>
      <w:r>
        <w:rPr>
          <w:i/>
          <w:sz w:val="32"/>
          <w:szCs w:val="32"/>
        </w:rPr>
        <w:t>14</w:t>
      </w:r>
      <w:r w:rsidR="008841B7" w:rsidRPr="009013A2">
        <w:rPr>
          <w:i/>
          <w:sz w:val="32"/>
          <w:szCs w:val="32"/>
        </w:rPr>
        <w:t>.</w:t>
      </w:r>
      <w:r w:rsidR="009013A2">
        <w:rPr>
          <w:i/>
          <w:sz w:val="32"/>
          <w:szCs w:val="32"/>
        </w:rPr>
        <w:t xml:space="preserve">  Звучит фортепианное переложение для двух фортепиано</w:t>
      </w:r>
      <w:r w:rsidR="00DF7EFC" w:rsidRPr="009013A2">
        <w:rPr>
          <w:i/>
          <w:sz w:val="32"/>
          <w:szCs w:val="32"/>
        </w:rPr>
        <w:t xml:space="preserve"> </w:t>
      </w:r>
      <w:r w:rsidR="00803D9B" w:rsidRPr="009013A2">
        <w:rPr>
          <w:i/>
          <w:sz w:val="32"/>
          <w:szCs w:val="32"/>
        </w:rPr>
        <w:t>«</w:t>
      </w:r>
      <w:r w:rsidR="007B502B" w:rsidRPr="009013A2">
        <w:rPr>
          <w:i/>
          <w:sz w:val="32"/>
          <w:szCs w:val="32"/>
        </w:rPr>
        <w:t>Смуглянка</w:t>
      </w:r>
      <w:r w:rsidR="00803D9B" w:rsidRPr="009013A2">
        <w:rPr>
          <w:i/>
          <w:sz w:val="32"/>
          <w:szCs w:val="32"/>
        </w:rPr>
        <w:t>»</w:t>
      </w:r>
      <w:r w:rsidR="009013A2">
        <w:rPr>
          <w:i/>
          <w:sz w:val="32"/>
          <w:szCs w:val="32"/>
        </w:rPr>
        <w:t>;</w:t>
      </w:r>
      <w:r w:rsidR="00DF7EFC" w:rsidRPr="009013A2">
        <w:rPr>
          <w:i/>
          <w:sz w:val="32"/>
          <w:szCs w:val="32"/>
        </w:rPr>
        <w:t xml:space="preserve"> </w:t>
      </w:r>
      <w:r w:rsidR="00803D9B" w:rsidRPr="009013A2">
        <w:rPr>
          <w:i/>
          <w:sz w:val="32"/>
          <w:szCs w:val="32"/>
        </w:rPr>
        <w:t xml:space="preserve">                                         </w:t>
      </w:r>
      <w:r w:rsidR="007D7B43" w:rsidRPr="009013A2">
        <w:rPr>
          <w:i/>
          <w:sz w:val="32"/>
          <w:szCs w:val="32"/>
        </w:rPr>
        <w:t xml:space="preserve">    </w:t>
      </w:r>
      <w:r w:rsidR="00803D9B" w:rsidRPr="009013A2">
        <w:rPr>
          <w:i/>
          <w:sz w:val="32"/>
          <w:szCs w:val="32"/>
        </w:rPr>
        <w:t xml:space="preserve">  </w:t>
      </w:r>
    </w:p>
    <w:p w:rsidR="00DF7EFC" w:rsidRDefault="00DF7EFC" w:rsidP="007D7B4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841B7" w:rsidRPr="008841B7">
        <w:rPr>
          <w:sz w:val="32"/>
          <w:szCs w:val="32"/>
        </w:rPr>
        <w:t>Фильм «Москва слезам не верит» хорошо знаком старшему поколению. Красивая история становления человека и настоящей любви покорила сердца зрителей не только в нашей стране, но и за рубежом. Владимир Меньшов, режиссёр фильма, как всем известно</w:t>
      </w:r>
      <w:r>
        <w:rPr>
          <w:sz w:val="32"/>
          <w:szCs w:val="32"/>
        </w:rPr>
        <w:t>,</w:t>
      </w:r>
      <w:r w:rsidR="008841B7" w:rsidRPr="008841B7">
        <w:rPr>
          <w:sz w:val="32"/>
          <w:szCs w:val="32"/>
        </w:rPr>
        <w:t xml:space="preserve"> завоевал престижную премию Американской Киноакадемии «Оскар</w:t>
      </w:r>
      <w:r w:rsidR="001405CF">
        <w:rPr>
          <w:sz w:val="32"/>
          <w:szCs w:val="32"/>
        </w:rPr>
        <w:t xml:space="preserve">». </w:t>
      </w:r>
      <w:r w:rsidR="008841B7" w:rsidRPr="008841B7">
        <w:rPr>
          <w:sz w:val="32"/>
          <w:szCs w:val="32"/>
        </w:rPr>
        <w:t xml:space="preserve">Заглавная песня «Александра» интересна не только как песня, сразу же ушедшая в народ, но и своим появлением. </w:t>
      </w:r>
      <w:r w:rsidR="00CA672B">
        <w:rPr>
          <w:sz w:val="32"/>
          <w:szCs w:val="32"/>
        </w:rPr>
        <w:t>Музыку к песне написал Сергей Никитин, популярный в Советском Союзе бард</w:t>
      </w:r>
      <w:r w:rsidR="008841B7" w:rsidRPr="008841B7">
        <w:rPr>
          <w:sz w:val="32"/>
          <w:szCs w:val="32"/>
        </w:rPr>
        <w:t xml:space="preserve">. </w:t>
      </w:r>
      <w:r w:rsidR="00CA672B">
        <w:rPr>
          <w:sz w:val="32"/>
          <w:szCs w:val="32"/>
        </w:rPr>
        <w:t xml:space="preserve">В тексте по задумке режиссёра должны были </w:t>
      </w:r>
      <w:r w:rsidR="008841B7" w:rsidRPr="008841B7">
        <w:rPr>
          <w:sz w:val="32"/>
          <w:szCs w:val="32"/>
        </w:rPr>
        <w:t xml:space="preserve">звучать </w:t>
      </w:r>
      <w:r w:rsidR="00CA672B">
        <w:rPr>
          <w:sz w:val="32"/>
          <w:szCs w:val="32"/>
        </w:rPr>
        <w:t>слова «Москва с</w:t>
      </w:r>
      <w:r w:rsidR="008841B7" w:rsidRPr="008841B7">
        <w:rPr>
          <w:sz w:val="32"/>
          <w:szCs w:val="32"/>
        </w:rPr>
        <w:t xml:space="preserve">лезам не верит". </w:t>
      </w:r>
      <w:r w:rsidR="00CA672B">
        <w:rPr>
          <w:sz w:val="32"/>
          <w:szCs w:val="32"/>
        </w:rPr>
        <w:t>(</w:t>
      </w:r>
      <w:r w:rsidR="008841B7" w:rsidRPr="008841B7">
        <w:rPr>
          <w:sz w:val="32"/>
          <w:szCs w:val="32"/>
        </w:rPr>
        <w:t xml:space="preserve">Кстати, </w:t>
      </w:r>
      <w:r w:rsidR="001405CF">
        <w:rPr>
          <w:sz w:val="32"/>
          <w:szCs w:val="32"/>
        </w:rPr>
        <w:t xml:space="preserve">это </w:t>
      </w:r>
      <w:r w:rsidR="008841B7" w:rsidRPr="008841B7">
        <w:rPr>
          <w:sz w:val="32"/>
          <w:szCs w:val="32"/>
        </w:rPr>
        <w:t xml:space="preserve">выражение вошло в обиход </w:t>
      </w:r>
      <w:r w:rsidRPr="008841B7">
        <w:rPr>
          <w:sz w:val="32"/>
          <w:szCs w:val="32"/>
        </w:rPr>
        <w:t xml:space="preserve">на Руси </w:t>
      </w:r>
      <w:r w:rsidR="008841B7" w:rsidRPr="008841B7">
        <w:rPr>
          <w:sz w:val="32"/>
          <w:szCs w:val="32"/>
        </w:rPr>
        <w:t>в XIV веке, во времена правления князя Ивана Калиты</w:t>
      </w:r>
      <w:r w:rsidR="00CA672B">
        <w:rPr>
          <w:sz w:val="32"/>
          <w:szCs w:val="32"/>
        </w:rPr>
        <w:t>)</w:t>
      </w:r>
      <w:r w:rsidR="008841B7" w:rsidRPr="008841B7">
        <w:rPr>
          <w:sz w:val="32"/>
          <w:szCs w:val="32"/>
        </w:rPr>
        <w:t xml:space="preserve">. </w:t>
      </w:r>
      <w:r w:rsidR="00CA672B">
        <w:rPr>
          <w:sz w:val="32"/>
          <w:szCs w:val="32"/>
        </w:rPr>
        <w:t xml:space="preserve">Другой талантливый бард Дмитрий Сухарев, </w:t>
      </w:r>
      <w:r w:rsidR="001405CF">
        <w:rPr>
          <w:sz w:val="32"/>
          <w:szCs w:val="32"/>
        </w:rPr>
        <w:t xml:space="preserve">сочинил текст, </w:t>
      </w:r>
      <w:r w:rsidR="00CA672B">
        <w:rPr>
          <w:sz w:val="32"/>
          <w:szCs w:val="32"/>
        </w:rPr>
        <w:t>правда</w:t>
      </w:r>
      <w:r w:rsidR="008841B7" w:rsidRPr="008841B7">
        <w:rPr>
          <w:sz w:val="32"/>
          <w:szCs w:val="32"/>
        </w:rPr>
        <w:t xml:space="preserve"> в</w:t>
      </w:r>
      <w:r w:rsidR="001405CF">
        <w:rPr>
          <w:sz w:val="32"/>
          <w:szCs w:val="32"/>
        </w:rPr>
        <w:t xml:space="preserve">место имени главной героини Екатерины там звучало имя </w:t>
      </w:r>
      <w:r w:rsidR="008841B7" w:rsidRPr="008841B7">
        <w:rPr>
          <w:sz w:val="32"/>
          <w:szCs w:val="32"/>
        </w:rPr>
        <w:t xml:space="preserve">её дочери Александры. На вопрос, почему не Катерина, а Александра, Дмитрий Антонович ответил, что таким образом он перебросил мост из прошлого в будущее, а помимо того имя Александра для песни более мелодичное. </w:t>
      </w:r>
      <w:r>
        <w:rPr>
          <w:sz w:val="32"/>
          <w:szCs w:val="32"/>
        </w:rPr>
        <w:t>К</w:t>
      </w:r>
      <w:r w:rsidR="008841B7" w:rsidRPr="008841B7">
        <w:rPr>
          <w:sz w:val="32"/>
          <w:szCs w:val="32"/>
        </w:rPr>
        <w:t>огда песню стали укладывать на кадры фильма, оказалось, что</w:t>
      </w:r>
      <w:r w:rsidR="00CA672B">
        <w:rPr>
          <w:sz w:val="32"/>
          <w:szCs w:val="32"/>
        </w:rPr>
        <w:t xml:space="preserve"> сочинённых куплетов маловато, а </w:t>
      </w:r>
      <w:r w:rsidR="008841B7" w:rsidRPr="008841B7">
        <w:rPr>
          <w:sz w:val="32"/>
          <w:szCs w:val="32"/>
        </w:rPr>
        <w:t>Сухарев уехал за границу</w:t>
      </w:r>
      <w:r w:rsidR="00CA672B">
        <w:rPr>
          <w:sz w:val="32"/>
          <w:szCs w:val="32"/>
        </w:rPr>
        <w:t xml:space="preserve">. Тогда ещё один выдающийся бард Юрий Визбор </w:t>
      </w:r>
      <w:r w:rsidR="008841B7" w:rsidRPr="008841B7">
        <w:rPr>
          <w:sz w:val="32"/>
          <w:szCs w:val="32"/>
        </w:rPr>
        <w:t>не только сочинил недостающий куплет, но и кое-что подправил в тексте Сухарева</w:t>
      </w:r>
      <w:r w:rsidR="00CA672B">
        <w:rPr>
          <w:sz w:val="32"/>
          <w:szCs w:val="32"/>
        </w:rPr>
        <w:t>, на что тот н</w:t>
      </w:r>
      <w:r w:rsidR="008841B7" w:rsidRPr="008841B7">
        <w:rPr>
          <w:sz w:val="32"/>
          <w:szCs w:val="32"/>
        </w:rPr>
        <w:t>е на шутку рассердился</w:t>
      </w:r>
      <w:r w:rsidR="003F7225">
        <w:rPr>
          <w:sz w:val="32"/>
          <w:szCs w:val="32"/>
        </w:rPr>
        <w:t>.</w:t>
      </w:r>
      <w:r w:rsidR="008841B7" w:rsidRPr="008841B7">
        <w:rPr>
          <w:sz w:val="32"/>
          <w:szCs w:val="32"/>
        </w:rPr>
        <w:t xml:space="preserve"> Помирить давних приятелей удалось лишь режиссёру. Меньшов объявил, что в начале фильма будет использована композиция Сухарева, а в заключительных кадрах картины вариант Визбора. После такого решения барды примирились, а их дружба после данного недоразумения стала ещё крепче. </w:t>
      </w:r>
    </w:p>
    <w:p w:rsidR="007D7B43" w:rsidRPr="009013A2" w:rsidRDefault="009D0B96" w:rsidP="007D7B43">
      <w:pPr>
        <w:rPr>
          <w:i/>
          <w:sz w:val="32"/>
          <w:szCs w:val="32"/>
        </w:rPr>
      </w:pPr>
      <w:r>
        <w:rPr>
          <w:i/>
          <w:sz w:val="32"/>
          <w:szCs w:val="32"/>
        </w:rPr>
        <w:t>15</w:t>
      </w:r>
      <w:r w:rsidR="007D7B43" w:rsidRPr="009013A2">
        <w:rPr>
          <w:i/>
          <w:sz w:val="32"/>
          <w:szCs w:val="32"/>
        </w:rPr>
        <w:t xml:space="preserve">.     </w:t>
      </w:r>
      <w:r w:rsidR="009013A2" w:rsidRPr="009013A2">
        <w:rPr>
          <w:i/>
          <w:sz w:val="32"/>
          <w:szCs w:val="32"/>
        </w:rPr>
        <w:t>Звучит песня «Александра» в исполнении вокального трио;</w:t>
      </w:r>
      <w:r w:rsidR="00DF7EFC" w:rsidRPr="009013A2">
        <w:rPr>
          <w:i/>
          <w:sz w:val="32"/>
          <w:szCs w:val="32"/>
        </w:rPr>
        <w:t xml:space="preserve">                                                                                                     </w:t>
      </w:r>
      <w:r w:rsidR="00D369AD" w:rsidRPr="009013A2">
        <w:rPr>
          <w:i/>
          <w:sz w:val="32"/>
          <w:szCs w:val="32"/>
        </w:rPr>
        <w:t xml:space="preserve">             </w:t>
      </w:r>
      <w:r w:rsidR="00CA672B" w:rsidRPr="009013A2">
        <w:rPr>
          <w:i/>
          <w:sz w:val="32"/>
          <w:szCs w:val="32"/>
        </w:rPr>
        <w:t xml:space="preserve">        </w:t>
      </w:r>
    </w:p>
    <w:p w:rsidR="008841B7" w:rsidRDefault="008841B7" w:rsidP="008841B7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Фильм «Ликвидация» режи</w:t>
      </w:r>
      <w:r w:rsidR="001405CF">
        <w:rPr>
          <w:bCs/>
          <w:sz w:val="32"/>
          <w:szCs w:val="32"/>
        </w:rPr>
        <w:t>ссёра Сергея Урсуляка посмотрело</w:t>
      </w:r>
      <w:r>
        <w:rPr>
          <w:bCs/>
          <w:sz w:val="32"/>
          <w:szCs w:val="32"/>
        </w:rPr>
        <w:t xml:space="preserve"> множество зрителей, и он сразу влюбил в себя зрителей своим историческим детективным сюжетом, трагическими и прекрасными историями любви, прекрасным актёрским составом. Вряд ли фильм можно назвать музыкальным, в основном музыка представлена в фильме фоном, эмоциональной поддержкой. Но вот одна из немногих песен, вошедших в фильм, не оставила равнодушными многих любителей музыки. Заб</w:t>
      </w:r>
      <w:r w:rsidRPr="008841B7">
        <w:rPr>
          <w:bCs/>
          <w:sz w:val="32"/>
          <w:szCs w:val="32"/>
        </w:rPr>
        <w:t xml:space="preserve">авно </w:t>
      </w:r>
      <w:r>
        <w:rPr>
          <w:bCs/>
          <w:sz w:val="32"/>
          <w:szCs w:val="32"/>
        </w:rPr>
        <w:lastRenderedPageBreak/>
        <w:t>п</w:t>
      </w:r>
      <w:r w:rsidRPr="008841B7">
        <w:rPr>
          <w:bCs/>
          <w:sz w:val="32"/>
          <w:szCs w:val="32"/>
        </w:rPr>
        <w:t>редставление песни в фильме.</w:t>
      </w:r>
      <w:r>
        <w:rPr>
          <w:bCs/>
          <w:sz w:val="32"/>
          <w:szCs w:val="32"/>
        </w:rPr>
        <w:t xml:space="preserve"> По сюжету</w:t>
      </w:r>
      <w:r w:rsidRPr="008E25B6">
        <w:rPr>
          <w:sz w:val="32"/>
          <w:szCs w:val="32"/>
        </w:rPr>
        <w:t xml:space="preserve"> вышел спор, можно ли исполнять эту песню</w:t>
      </w:r>
      <w:r>
        <w:rPr>
          <w:sz w:val="32"/>
          <w:szCs w:val="32"/>
        </w:rPr>
        <w:t xml:space="preserve"> на сцене филармонии. Директор утверждал, что </w:t>
      </w:r>
      <w:r w:rsidR="001405CF">
        <w:rPr>
          <w:sz w:val="32"/>
          <w:szCs w:val="32"/>
        </w:rPr>
        <w:t>эта</w:t>
      </w:r>
      <w:r w:rsidRPr="008E25B6">
        <w:rPr>
          <w:sz w:val="32"/>
          <w:szCs w:val="32"/>
        </w:rPr>
        <w:t xml:space="preserve"> песня про девушку “легкого поведения” за два </w:t>
      </w:r>
      <w:proofErr w:type="spellStart"/>
      <w:r w:rsidRPr="008E25B6">
        <w:rPr>
          <w:sz w:val="32"/>
          <w:szCs w:val="32"/>
        </w:rPr>
        <w:t>сольди</w:t>
      </w:r>
      <w:proofErr w:type="spellEnd"/>
      <w:r w:rsidRPr="008E25B6">
        <w:rPr>
          <w:sz w:val="32"/>
          <w:szCs w:val="32"/>
        </w:rPr>
        <w:t xml:space="preserve">”. Влюбившийся в певицу майор возразил: нет, </w:t>
      </w:r>
      <w:r>
        <w:rPr>
          <w:sz w:val="32"/>
          <w:szCs w:val="32"/>
        </w:rPr>
        <w:t xml:space="preserve">мол, эта </w:t>
      </w:r>
      <w:r w:rsidRPr="008E25B6">
        <w:rPr>
          <w:sz w:val="32"/>
          <w:szCs w:val="32"/>
        </w:rPr>
        <w:t xml:space="preserve">песня про итальянских партизан, а “два </w:t>
      </w:r>
      <w:proofErr w:type="spellStart"/>
      <w:r w:rsidRPr="008E25B6">
        <w:rPr>
          <w:sz w:val="32"/>
          <w:szCs w:val="32"/>
        </w:rPr>
        <w:t>сольди</w:t>
      </w:r>
      <w:proofErr w:type="spellEnd"/>
      <w:r w:rsidRPr="008E25B6">
        <w:rPr>
          <w:sz w:val="32"/>
          <w:szCs w:val="32"/>
        </w:rPr>
        <w:t>” - пароль. Так и была объявлена эта песня на сцене:</w:t>
      </w:r>
      <w:r>
        <w:rPr>
          <w:sz w:val="32"/>
          <w:szCs w:val="32"/>
        </w:rPr>
        <w:t xml:space="preserve"> </w:t>
      </w:r>
      <w:r w:rsidRPr="008E25B6">
        <w:rPr>
          <w:i/>
          <w:iCs/>
          <w:sz w:val="32"/>
          <w:szCs w:val="32"/>
        </w:rPr>
        <w:t>“Песня о тяжёлой судьбе бедной девушки, вступившей в неравный бой с фашистскими захватчиками”</w:t>
      </w:r>
      <w:r w:rsidRPr="008E25B6">
        <w:rPr>
          <w:sz w:val="32"/>
          <w:szCs w:val="32"/>
        </w:rPr>
        <w:t>.</w:t>
      </w:r>
      <w:r>
        <w:rPr>
          <w:sz w:val="32"/>
          <w:szCs w:val="32"/>
        </w:rPr>
        <w:t xml:space="preserve"> Н</w:t>
      </w:r>
      <w:r w:rsidRPr="008E25B6">
        <w:rPr>
          <w:sz w:val="32"/>
          <w:szCs w:val="32"/>
        </w:rPr>
        <w:t>а самом деле, ничего ни идеологического, ни антиидеологического в песне нет - это “</w:t>
      </w:r>
      <w:r>
        <w:rPr>
          <w:sz w:val="32"/>
          <w:szCs w:val="32"/>
        </w:rPr>
        <w:t xml:space="preserve">простая песенка за два </w:t>
      </w:r>
      <w:proofErr w:type="spellStart"/>
      <w:r>
        <w:rPr>
          <w:sz w:val="32"/>
          <w:szCs w:val="32"/>
        </w:rPr>
        <w:t>сольди</w:t>
      </w:r>
      <w:proofErr w:type="spellEnd"/>
      <w:r>
        <w:rPr>
          <w:sz w:val="32"/>
          <w:szCs w:val="32"/>
        </w:rPr>
        <w:t xml:space="preserve">”. </w:t>
      </w:r>
      <w:r>
        <w:rPr>
          <w:bCs/>
          <w:sz w:val="32"/>
          <w:szCs w:val="32"/>
        </w:rPr>
        <w:t>Песня</w:t>
      </w:r>
      <w:r w:rsidRPr="008841B7">
        <w:rPr>
          <w:bCs/>
          <w:sz w:val="32"/>
          <w:szCs w:val="32"/>
        </w:rPr>
        <w:t xml:space="preserve"> </w:t>
      </w:r>
      <w:r w:rsidRPr="008E25B6">
        <w:rPr>
          <w:sz w:val="32"/>
          <w:szCs w:val="32"/>
        </w:rPr>
        <w:t xml:space="preserve">“ </w:t>
      </w:r>
      <w:proofErr w:type="spellStart"/>
      <w:r w:rsidRPr="008E25B6">
        <w:rPr>
          <w:sz w:val="32"/>
          <w:szCs w:val="32"/>
        </w:rPr>
        <w:t>Canzone</w:t>
      </w:r>
      <w:proofErr w:type="spellEnd"/>
      <w:r w:rsidRPr="008E25B6">
        <w:rPr>
          <w:sz w:val="32"/>
          <w:szCs w:val="32"/>
        </w:rPr>
        <w:t xml:space="preserve"> </w:t>
      </w:r>
      <w:proofErr w:type="spellStart"/>
      <w:r w:rsidRPr="008E25B6">
        <w:rPr>
          <w:sz w:val="32"/>
          <w:szCs w:val="32"/>
        </w:rPr>
        <w:t>da</w:t>
      </w:r>
      <w:proofErr w:type="spellEnd"/>
      <w:r w:rsidRPr="008E25B6">
        <w:rPr>
          <w:sz w:val="32"/>
          <w:szCs w:val="32"/>
        </w:rPr>
        <w:t xml:space="preserve"> </w:t>
      </w:r>
      <w:proofErr w:type="spellStart"/>
      <w:r w:rsidRPr="008E25B6">
        <w:rPr>
          <w:sz w:val="32"/>
          <w:szCs w:val="32"/>
        </w:rPr>
        <w:t>due</w:t>
      </w:r>
      <w:proofErr w:type="spellEnd"/>
      <w:r w:rsidRPr="008E25B6">
        <w:rPr>
          <w:sz w:val="32"/>
          <w:szCs w:val="32"/>
        </w:rPr>
        <w:t xml:space="preserve"> </w:t>
      </w:r>
      <w:proofErr w:type="spellStart"/>
      <w:r w:rsidRPr="008E25B6">
        <w:rPr>
          <w:sz w:val="32"/>
          <w:szCs w:val="32"/>
        </w:rPr>
        <w:t>soldi</w:t>
      </w:r>
      <w:proofErr w:type="spellEnd"/>
      <w:r>
        <w:rPr>
          <w:bCs/>
          <w:sz w:val="32"/>
          <w:szCs w:val="32"/>
        </w:rPr>
        <w:t>» пр</w:t>
      </w:r>
      <w:r w:rsidRPr="008841B7">
        <w:rPr>
          <w:bCs/>
          <w:sz w:val="32"/>
          <w:szCs w:val="32"/>
        </w:rPr>
        <w:t xml:space="preserve">инадлежит перу </w:t>
      </w:r>
      <w:r>
        <w:rPr>
          <w:bCs/>
          <w:sz w:val="32"/>
          <w:szCs w:val="32"/>
        </w:rPr>
        <w:t xml:space="preserve">итальянского </w:t>
      </w:r>
      <w:r w:rsidRPr="008841B7">
        <w:rPr>
          <w:bCs/>
          <w:sz w:val="32"/>
          <w:szCs w:val="32"/>
        </w:rPr>
        <w:t>творческого дуэта</w:t>
      </w:r>
      <w:r>
        <w:rPr>
          <w:bCs/>
          <w:sz w:val="32"/>
          <w:szCs w:val="32"/>
        </w:rPr>
        <w:t xml:space="preserve"> </w:t>
      </w:r>
      <w:r w:rsidRPr="008841B7">
        <w:rPr>
          <w:bCs/>
          <w:sz w:val="32"/>
          <w:szCs w:val="32"/>
        </w:rPr>
        <w:t xml:space="preserve">Карло </w:t>
      </w:r>
      <w:proofErr w:type="spellStart"/>
      <w:r w:rsidRPr="008841B7">
        <w:rPr>
          <w:bCs/>
          <w:sz w:val="32"/>
          <w:szCs w:val="32"/>
        </w:rPr>
        <w:t>Донида</w:t>
      </w:r>
      <w:proofErr w:type="spellEnd"/>
      <w:r>
        <w:rPr>
          <w:bCs/>
          <w:sz w:val="32"/>
          <w:szCs w:val="32"/>
        </w:rPr>
        <w:t xml:space="preserve"> и</w:t>
      </w:r>
      <w:r w:rsidRPr="008841B7">
        <w:rPr>
          <w:sz w:val="32"/>
          <w:szCs w:val="32"/>
        </w:rPr>
        <w:t xml:space="preserve"> </w:t>
      </w:r>
      <w:r w:rsidRPr="008841B7">
        <w:rPr>
          <w:bCs/>
          <w:sz w:val="32"/>
          <w:szCs w:val="32"/>
        </w:rPr>
        <w:t xml:space="preserve">Джузеппе </w:t>
      </w:r>
      <w:proofErr w:type="spellStart"/>
      <w:r w:rsidRPr="008841B7">
        <w:rPr>
          <w:bCs/>
          <w:sz w:val="32"/>
          <w:szCs w:val="32"/>
        </w:rPr>
        <w:t>Перотти</w:t>
      </w:r>
      <w:proofErr w:type="spellEnd"/>
      <w:r w:rsidRPr="008841B7">
        <w:rPr>
          <w:sz w:val="32"/>
          <w:szCs w:val="32"/>
        </w:rPr>
        <w:t> </w:t>
      </w:r>
      <w:r>
        <w:rPr>
          <w:sz w:val="32"/>
          <w:szCs w:val="32"/>
        </w:rPr>
        <w:t>и впервые</w:t>
      </w:r>
      <w:r w:rsidRPr="008E25B6">
        <w:rPr>
          <w:sz w:val="32"/>
          <w:szCs w:val="32"/>
        </w:rPr>
        <w:t xml:space="preserve"> прозвучала на фестивале в Сан-Ремо в 1954 г</w:t>
      </w:r>
      <w:r w:rsidR="001405CF">
        <w:rPr>
          <w:sz w:val="32"/>
          <w:szCs w:val="32"/>
        </w:rPr>
        <w:t>оду</w:t>
      </w:r>
      <w:r>
        <w:rPr>
          <w:sz w:val="32"/>
          <w:szCs w:val="32"/>
        </w:rPr>
        <w:t xml:space="preserve"> </w:t>
      </w:r>
    </w:p>
    <w:p w:rsidR="008841B7" w:rsidRPr="009013A2" w:rsidRDefault="009D0B96" w:rsidP="008841B7">
      <w:pPr>
        <w:rPr>
          <w:sz w:val="32"/>
          <w:szCs w:val="32"/>
        </w:rPr>
      </w:pPr>
      <w:r>
        <w:rPr>
          <w:i/>
          <w:sz w:val="32"/>
          <w:szCs w:val="32"/>
        </w:rPr>
        <w:t>16</w:t>
      </w:r>
      <w:r w:rsidR="009013A2" w:rsidRPr="009013A2">
        <w:rPr>
          <w:i/>
          <w:sz w:val="32"/>
          <w:szCs w:val="32"/>
        </w:rPr>
        <w:t>.    Звучит песня</w:t>
      </w:r>
      <w:r w:rsidR="001405CF" w:rsidRPr="009013A2">
        <w:rPr>
          <w:i/>
          <w:sz w:val="32"/>
          <w:szCs w:val="32"/>
        </w:rPr>
        <w:t xml:space="preserve"> </w:t>
      </w:r>
      <w:r w:rsidR="008841B7" w:rsidRPr="009013A2">
        <w:rPr>
          <w:i/>
          <w:sz w:val="32"/>
          <w:szCs w:val="32"/>
        </w:rPr>
        <w:t xml:space="preserve">«Два </w:t>
      </w:r>
      <w:proofErr w:type="spellStart"/>
      <w:r w:rsidR="008841B7" w:rsidRPr="009013A2">
        <w:rPr>
          <w:i/>
          <w:sz w:val="32"/>
          <w:szCs w:val="32"/>
        </w:rPr>
        <w:t>сольди</w:t>
      </w:r>
      <w:proofErr w:type="spellEnd"/>
      <w:r w:rsidR="008841B7" w:rsidRPr="009013A2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>;</w:t>
      </w:r>
      <w:r w:rsidR="008841B7" w:rsidRPr="009013A2">
        <w:rPr>
          <w:i/>
          <w:sz w:val="32"/>
          <w:szCs w:val="32"/>
        </w:rPr>
        <w:t xml:space="preserve">   </w:t>
      </w:r>
      <w:r w:rsidR="008841B7" w:rsidRPr="009013A2">
        <w:rPr>
          <w:sz w:val="32"/>
          <w:szCs w:val="32"/>
        </w:rPr>
        <w:t xml:space="preserve"> </w:t>
      </w:r>
      <w:r w:rsidR="001405CF" w:rsidRPr="009013A2">
        <w:rPr>
          <w:sz w:val="32"/>
          <w:szCs w:val="32"/>
        </w:rPr>
        <w:t xml:space="preserve">   </w:t>
      </w:r>
      <w:r w:rsidR="008841B7" w:rsidRPr="009013A2">
        <w:rPr>
          <w:sz w:val="32"/>
          <w:szCs w:val="32"/>
        </w:rPr>
        <w:t xml:space="preserve">                                                            </w:t>
      </w:r>
      <w:r w:rsidR="00901B93" w:rsidRPr="009013A2">
        <w:rPr>
          <w:sz w:val="32"/>
          <w:szCs w:val="32"/>
        </w:rPr>
        <w:t xml:space="preserve"> </w:t>
      </w:r>
    </w:p>
    <w:p w:rsidR="005D389B" w:rsidRDefault="001405CF" w:rsidP="00EC5E6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5E61">
        <w:rPr>
          <w:sz w:val="32"/>
          <w:szCs w:val="32"/>
        </w:rPr>
        <w:t xml:space="preserve">Следующая композиция в 1997-98 годах била все возможные рекорды популярности и продаж во всём мире. Музыка к фильму «Титаник» режиссёра Джеймса </w:t>
      </w:r>
      <w:proofErr w:type="spellStart"/>
      <w:r w:rsidR="00EC5E61">
        <w:rPr>
          <w:sz w:val="32"/>
          <w:szCs w:val="32"/>
        </w:rPr>
        <w:t>Кэмерона</w:t>
      </w:r>
      <w:proofErr w:type="spellEnd"/>
      <w:r w:rsidR="00EC5E61">
        <w:rPr>
          <w:sz w:val="32"/>
          <w:szCs w:val="32"/>
        </w:rPr>
        <w:t xml:space="preserve"> покорила сердца миллионов меломанов по всему миру. И тем более удивительным видится тот ф</w:t>
      </w:r>
      <w:r w:rsidR="003F7225">
        <w:rPr>
          <w:sz w:val="32"/>
          <w:szCs w:val="32"/>
        </w:rPr>
        <w:t xml:space="preserve">акт, что Силин </w:t>
      </w:r>
      <w:proofErr w:type="spellStart"/>
      <w:r w:rsidR="003F7225">
        <w:rPr>
          <w:sz w:val="32"/>
          <w:szCs w:val="32"/>
        </w:rPr>
        <w:t>Дион</w:t>
      </w:r>
      <w:proofErr w:type="spellEnd"/>
      <w:r w:rsidR="003F7225">
        <w:rPr>
          <w:sz w:val="32"/>
          <w:szCs w:val="32"/>
        </w:rPr>
        <w:t>, исполнившей</w:t>
      </w:r>
      <w:r w:rsidR="00EC5E61">
        <w:rPr>
          <w:sz w:val="32"/>
          <w:szCs w:val="32"/>
        </w:rPr>
        <w:t xml:space="preserve"> песню «</w:t>
      </w:r>
      <w:r w:rsidR="00EC5E61">
        <w:rPr>
          <w:sz w:val="32"/>
          <w:szCs w:val="32"/>
          <w:lang w:val="en-US"/>
        </w:rPr>
        <w:t>My</w:t>
      </w:r>
      <w:r w:rsidR="00EC5E61" w:rsidRPr="00EC5E61">
        <w:rPr>
          <w:sz w:val="32"/>
          <w:szCs w:val="32"/>
        </w:rPr>
        <w:t xml:space="preserve"> </w:t>
      </w:r>
      <w:r w:rsidR="00EC5E61">
        <w:rPr>
          <w:sz w:val="32"/>
          <w:szCs w:val="32"/>
          <w:lang w:val="en-US"/>
        </w:rPr>
        <w:t>Heart</w:t>
      </w:r>
      <w:r w:rsidR="00EC5E61" w:rsidRPr="00EC5E61">
        <w:rPr>
          <w:sz w:val="32"/>
          <w:szCs w:val="32"/>
        </w:rPr>
        <w:t xml:space="preserve"> </w:t>
      </w:r>
      <w:r w:rsidR="00EC5E61">
        <w:rPr>
          <w:sz w:val="32"/>
          <w:szCs w:val="32"/>
          <w:lang w:val="en-US"/>
        </w:rPr>
        <w:t>will</w:t>
      </w:r>
      <w:r w:rsidR="00EC5E61" w:rsidRPr="00EC5E61">
        <w:rPr>
          <w:sz w:val="32"/>
          <w:szCs w:val="32"/>
        </w:rPr>
        <w:t xml:space="preserve"> </w:t>
      </w:r>
      <w:r w:rsidR="00EC5E61">
        <w:rPr>
          <w:sz w:val="32"/>
          <w:szCs w:val="32"/>
          <w:lang w:val="en-US"/>
        </w:rPr>
        <w:t>go</w:t>
      </w:r>
      <w:r w:rsidR="00EC5E61" w:rsidRPr="00EC5E61">
        <w:rPr>
          <w:sz w:val="32"/>
          <w:szCs w:val="32"/>
        </w:rPr>
        <w:t xml:space="preserve"> </w:t>
      </w:r>
      <w:r w:rsidR="00EC5E61">
        <w:rPr>
          <w:sz w:val="32"/>
          <w:szCs w:val="32"/>
          <w:lang w:val="en-US"/>
        </w:rPr>
        <w:t>on</w:t>
      </w:r>
      <w:r w:rsidR="00EC5E61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эта </w:t>
      </w:r>
      <w:r w:rsidR="003F7225">
        <w:rPr>
          <w:sz w:val="32"/>
          <w:szCs w:val="32"/>
        </w:rPr>
        <w:t>музыка изначально</w:t>
      </w:r>
      <w:r>
        <w:rPr>
          <w:sz w:val="32"/>
          <w:szCs w:val="32"/>
        </w:rPr>
        <w:t xml:space="preserve"> очень не понравилась</w:t>
      </w:r>
      <w:r w:rsidR="00EC5E61">
        <w:rPr>
          <w:sz w:val="32"/>
          <w:szCs w:val="32"/>
        </w:rPr>
        <w:t xml:space="preserve"> </w:t>
      </w:r>
      <w:r w:rsidR="005D389B">
        <w:rPr>
          <w:sz w:val="32"/>
          <w:szCs w:val="32"/>
        </w:rPr>
        <w:t>и она всячески пыталась</w:t>
      </w:r>
      <w:r w:rsidR="00EC5E61">
        <w:rPr>
          <w:sz w:val="32"/>
          <w:szCs w:val="32"/>
        </w:rPr>
        <w:t xml:space="preserve"> от</w:t>
      </w:r>
      <w:r w:rsidR="005D389B">
        <w:rPr>
          <w:sz w:val="32"/>
          <w:szCs w:val="32"/>
        </w:rPr>
        <w:t>казаться от</w:t>
      </w:r>
      <w:r w:rsidR="00EC5E61">
        <w:rPr>
          <w:sz w:val="32"/>
          <w:szCs w:val="32"/>
        </w:rPr>
        <w:t xml:space="preserve"> </w:t>
      </w:r>
      <w:r>
        <w:rPr>
          <w:sz w:val="32"/>
          <w:szCs w:val="32"/>
        </w:rPr>
        <w:t>её</w:t>
      </w:r>
      <w:r w:rsidR="00901B93">
        <w:rPr>
          <w:sz w:val="32"/>
          <w:szCs w:val="32"/>
        </w:rPr>
        <w:t xml:space="preserve"> исполнения</w:t>
      </w:r>
      <w:r>
        <w:rPr>
          <w:sz w:val="32"/>
          <w:szCs w:val="32"/>
        </w:rPr>
        <w:t>.</w:t>
      </w:r>
      <w:r w:rsidR="00EC5E61">
        <w:rPr>
          <w:sz w:val="32"/>
          <w:szCs w:val="32"/>
        </w:rPr>
        <w:t xml:space="preserve"> Но </w:t>
      </w:r>
      <w:r w:rsidR="005D389B">
        <w:rPr>
          <w:sz w:val="32"/>
          <w:szCs w:val="32"/>
        </w:rPr>
        <w:t xml:space="preserve">композитор </w:t>
      </w:r>
      <w:r>
        <w:rPr>
          <w:sz w:val="32"/>
          <w:szCs w:val="32"/>
        </w:rPr>
        <w:t xml:space="preserve">Джеймс </w:t>
      </w:r>
      <w:proofErr w:type="spellStart"/>
      <w:r>
        <w:rPr>
          <w:sz w:val="32"/>
          <w:szCs w:val="32"/>
        </w:rPr>
        <w:t>Хорнер</w:t>
      </w:r>
      <w:proofErr w:type="spellEnd"/>
      <w:r>
        <w:rPr>
          <w:sz w:val="32"/>
          <w:szCs w:val="32"/>
        </w:rPr>
        <w:t xml:space="preserve"> </w:t>
      </w:r>
      <w:r w:rsidR="005D389B">
        <w:rPr>
          <w:sz w:val="32"/>
          <w:szCs w:val="32"/>
        </w:rPr>
        <w:t xml:space="preserve">оказался настойчивым. Он записал оркестровую версию песни, привёз её Селин и предложил записать демоверсию для режиссёра, который </w:t>
      </w:r>
      <w:r>
        <w:rPr>
          <w:sz w:val="32"/>
          <w:szCs w:val="32"/>
        </w:rPr>
        <w:t xml:space="preserve">тоже </w:t>
      </w:r>
      <w:r w:rsidR="005D389B">
        <w:rPr>
          <w:sz w:val="32"/>
          <w:szCs w:val="32"/>
        </w:rPr>
        <w:t xml:space="preserve">не хотел никаких песен в фильме. </w:t>
      </w:r>
      <w:r>
        <w:rPr>
          <w:sz w:val="32"/>
          <w:szCs w:val="32"/>
        </w:rPr>
        <w:t>Автор</w:t>
      </w:r>
      <w:r w:rsidR="005D389B">
        <w:rPr>
          <w:sz w:val="32"/>
          <w:szCs w:val="32"/>
        </w:rPr>
        <w:t xml:space="preserve"> помогал певице понять, что он хотел показать этой </w:t>
      </w:r>
      <w:r w:rsidR="00C7577D">
        <w:rPr>
          <w:sz w:val="32"/>
          <w:szCs w:val="32"/>
        </w:rPr>
        <w:t xml:space="preserve">песней, описывая ей </w:t>
      </w:r>
      <w:r w:rsidR="00EC5E61" w:rsidRPr="00EC5E61">
        <w:rPr>
          <w:sz w:val="32"/>
          <w:szCs w:val="32"/>
        </w:rPr>
        <w:t>эпизоды будущего фильма</w:t>
      </w:r>
      <w:r w:rsidR="00C7577D">
        <w:rPr>
          <w:sz w:val="32"/>
          <w:szCs w:val="32"/>
        </w:rPr>
        <w:t xml:space="preserve"> в деталях. И песня состоялась.</w:t>
      </w:r>
      <w:r w:rsidR="005D389B">
        <w:rPr>
          <w:sz w:val="32"/>
          <w:szCs w:val="32"/>
        </w:rPr>
        <w:t xml:space="preserve"> Мы с вами услышим фортепианную версию этой песни в исполнении</w:t>
      </w:r>
    </w:p>
    <w:p w:rsidR="007B502B" w:rsidRPr="009D0B96" w:rsidRDefault="00D369AD" w:rsidP="00EC5E61">
      <w:pPr>
        <w:rPr>
          <w:i/>
          <w:sz w:val="32"/>
          <w:szCs w:val="32"/>
        </w:rPr>
      </w:pPr>
      <w:r w:rsidRPr="009D0B96">
        <w:rPr>
          <w:i/>
          <w:sz w:val="32"/>
          <w:szCs w:val="32"/>
        </w:rPr>
        <w:t>1</w:t>
      </w:r>
      <w:r w:rsidR="009D0B96">
        <w:rPr>
          <w:i/>
          <w:sz w:val="32"/>
          <w:szCs w:val="32"/>
        </w:rPr>
        <w:t>7</w:t>
      </w:r>
      <w:r w:rsidR="00803D9B" w:rsidRPr="009D0B96">
        <w:rPr>
          <w:i/>
          <w:sz w:val="32"/>
          <w:szCs w:val="32"/>
        </w:rPr>
        <w:t>.</w:t>
      </w:r>
      <w:r w:rsidR="007D7B43" w:rsidRPr="009D0B96">
        <w:rPr>
          <w:i/>
          <w:sz w:val="32"/>
          <w:szCs w:val="32"/>
        </w:rPr>
        <w:t xml:space="preserve">    </w:t>
      </w:r>
      <w:r w:rsidR="009D0B96" w:rsidRPr="009D0B96">
        <w:rPr>
          <w:i/>
          <w:sz w:val="32"/>
          <w:szCs w:val="32"/>
        </w:rPr>
        <w:t>Звучит музыка из к/ф «Титаник»;</w:t>
      </w:r>
      <w:r w:rsidR="005D389B" w:rsidRPr="009D0B96">
        <w:rPr>
          <w:i/>
          <w:sz w:val="32"/>
          <w:szCs w:val="32"/>
        </w:rPr>
        <w:t xml:space="preserve">                                                                  </w:t>
      </w:r>
      <w:r w:rsidR="00803D9B" w:rsidRPr="009D0B96">
        <w:rPr>
          <w:i/>
          <w:sz w:val="32"/>
          <w:szCs w:val="32"/>
        </w:rPr>
        <w:t xml:space="preserve">                        </w:t>
      </w:r>
      <w:r w:rsidR="007D7B43" w:rsidRPr="009D0B96">
        <w:rPr>
          <w:i/>
          <w:sz w:val="32"/>
          <w:szCs w:val="32"/>
        </w:rPr>
        <w:t xml:space="preserve">     </w:t>
      </w:r>
      <w:r w:rsidR="00803D9B" w:rsidRPr="009D0B96">
        <w:rPr>
          <w:i/>
          <w:sz w:val="32"/>
          <w:szCs w:val="32"/>
        </w:rPr>
        <w:t xml:space="preserve">   </w:t>
      </w:r>
    </w:p>
    <w:p w:rsidR="00A945CE" w:rsidRPr="00A945CE" w:rsidRDefault="00A945CE" w:rsidP="00A945CE">
      <w:pPr>
        <w:rPr>
          <w:sz w:val="32"/>
          <w:szCs w:val="32"/>
        </w:rPr>
      </w:pPr>
      <w:r w:rsidRPr="00A945C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В заключении нашего концерта мы послушаем композицию Исаака Дунаевского из документального фи</w:t>
      </w:r>
      <w:r w:rsidRPr="00A945CE">
        <w:rPr>
          <w:sz w:val="32"/>
          <w:szCs w:val="32"/>
        </w:rPr>
        <w:t>льм</w:t>
      </w:r>
      <w:r>
        <w:rPr>
          <w:sz w:val="32"/>
          <w:szCs w:val="32"/>
        </w:rPr>
        <w:t>а</w:t>
      </w:r>
      <w:r w:rsidRPr="00A945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совместного производства студий «Мосфильм» и </w:t>
      </w:r>
      <w:r>
        <w:rPr>
          <w:sz w:val="32"/>
          <w:szCs w:val="32"/>
          <w:lang w:val="en-US"/>
        </w:rPr>
        <w:t>DEFO</w:t>
      </w:r>
      <w:r w:rsidRPr="00A945CE">
        <w:rPr>
          <w:sz w:val="32"/>
          <w:szCs w:val="32"/>
        </w:rPr>
        <w:t xml:space="preserve"> о Всемирном фестивале молодежи и студентов</w:t>
      </w:r>
      <w:r>
        <w:rPr>
          <w:sz w:val="32"/>
          <w:szCs w:val="32"/>
        </w:rPr>
        <w:t>, проходившем</w:t>
      </w:r>
      <w:r w:rsidRPr="00A945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1951 </w:t>
      </w:r>
      <w:r w:rsidRPr="00A945CE">
        <w:rPr>
          <w:sz w:val="32"/>
          <w:szCs w:val="32"/>
        </w:rPr>
        <w:t>в Берлине.</w:t>
      </w:r>
      <w:r>
        <w:rPr>
          <w:sz w:val="32"/>
          <w:szCs w:val="32"/>
        </w:rPr>
        <w:t xml:space="preserve"> </w:t>
      </w:r>
      <w:r w:rsidRPr="00A945CE">
        <w:rPr>
          <w:sz w:val="32"/>
          <w:szCs w:val="32"/>
        </w:rPr>
        <w:t>В него вошли съемки около ста кинооператоров</w:t>
      </w:r>
      <w:r>
        <w:rPr>
          <w:sz w:val="32"/>
          <w:szCs w:val="32"/>
        </w:rPr>
        <w:t xml:space="preserve"> из разных стран мира</w:t>
      </w:r>
      <w:r w:rsidRPr="00A945CE">
        <w:rPr>
          <w:sz w:val="32"/>
          <w:szCs w:val="32"/>
        </w:rPr>
        <w:t>.</w:t>
      </w:r>
      <w:r>
        <w:rPr>
          <w:sz w:val="32"/>
          <w:szCs w:val="32"/>
        </w:rPr>
        <w:t xml:space="preserve"> Название этого фильма хочется пустить красной нитью через всю нашу сегодняшнюю жизнь: «Мы за мир». </w:t>
      </w:r>
    </w:p>
    <w:p w:rsidR="00901B93" w:rsidRPr="009D0B96" w:rsidRDefault="009D0B96" w:rsidP="00A945CE">
      <w:pPr>
        <w:rPr>
          <w:i/>
          <w:sz w:val="32"/>
          <w:szCs w:val="32"/>
        </w:rPr>
      </w:pPr>
      <w:r>
        <w:rPr>
          <w:i/>
          <w:sz w:val="32"/>
          <w:szCs w:val="32"/>
        </w:rPr>
        <w:t>18</w:t>
      </w:r>
      <w:bookmarkStart w:id="0" w:name="_GoBack"/>
      <w:bookmarkEnd w:id="0"/>
      <w:r w:rsidR="00A945CE" w:rsidRPr="009D0B96"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 xml:space="preserve">    Звучит переложение для скрипки песни</w:t>
      </w:r>
      <w:r w:rsidR="00DD47CA" w:rsidRPr="009D0B96">
        <w:rPr>
          <w:i/>
          <w:sz w:val="32"/>
          <w:szCs w:val="32"/>
        </w:rPr>
        <w:t xml:space="preserve"> «</w:t>
      </w:r>
      <w:r w:rsidR="00A945CE" w:rsidRPr="009D0B96">
        <w:rPr>
          <w:i/>
          <w:sz w:val="32"/>
          <w:szCs w:val="32"/>
        </w:rPr>
        <w:t>Летите, голуби».</w:t>
      </w:r>
      <w:r w:rsidR="00697AD8" w:rsidRPr="009D0B96">
        <w:rPr>
          <w:i/>
          <w:sz w:val="32"/>
          <w:szCs w:val="32"/>
        </w:rPr>
        <w:t xml:space="preserve">       </w:t>
      </w:r>
    </w:p>
    <w:p w:rsidR="004E4E9B" w:rsidRPr="004E4E9B" w:rsidRDefault="00901B93" w:rsidP="00A945CE">
      <w:pPr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>
        <w:rPr>
          <w:sz w:val="32"/>
          <w:szCs w:val="32"/>
        </w:rPr>
        <w:t xml:space="preserve">      Дорогие наши гости! Нам было очень приятно выступать для вас, дарить вам своё искусство и получать от вас колоссальный заряд положительных эмоций! Спасибо вам, нашей любимой публике</w:t>
      </w:r>
      <w:r w:rsidR="00697AD8">
        <w:rPr>
          <w:sz w:val="32"/>
          <w:szCs w:val="32"/>
        </w:rPr>
        <w:t xml:space="preserve"> </w:t>
      </w:r>
      <w:r>
        <w:rPr>
          <w:sz w:val="32"/>
          <w:szCs w:val="32"/>
        </w:rPr>
        <w:t>и до новых встреч!</w:t>
      </w:r>
      <w:r w:rsidR="00697AD8">
        <w:rPr>
          <w:sz w:val="32"/>
          <w:szCs w:val="32"/>
        </w:rPr>
        <w:t xml:space="preserve">   </w:t>
      </w:r>
    </w:p>
    <w:p w:rsidR="001E7029" w:rsidRPr="001E7029" w:rsidRDefault="008841B7" w:rsidP="008841B7">
      <w:pPr>
        <w:shd w:val="clear" w:color="auto" w:fill="FFFFFF"/>
        <w:spacing w:before="72" w:after="0"/>
        <w:ind w:left="15744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9"/>
          <w:szCs w:val="29"/>
          <w:lang w:eastAsia="ru-RU"/>
        </w:rPr>
        <w:t>3</w:t>
      </w:r>
    </w:p>
    <w:sectPr w:rsidR="001E7029" w:rsidRPr="001E7029" w:rsidSect="009F3C3F"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FD5"/>
    <w:multiLevelType w:val="hybridMultilevel"/>
    <w:tmpl w:val="2C7C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F51"/>
    <w:multiLevelType w:val="hybridMultilevel"/>
    <w:tmpl w:val="BD8C3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00C8"/>
    <w:multiLevelType w:val="multilevel"/>
    <w:tmpl w:val="6C2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F33AA"/>
    <w:multiLevelType w:val="hybridMultilevel"/>
    <w:tmpl w:val="E27ADD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54D32"/>
    <w:multiLevelType w:val="hybridMultilevel"/>
    <w:tmpl w:val="2070A912"/>
    <w:lvl w:ilvl="0" w:tplc="6DB05A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7210EE"/>
    <w:multiLevelType w:val="multilevel"/>
    <w:tmpl w:val="53B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D6519"/>
    <w:multiLevelType w:val="hybridMultilevel"/>
    <w:tmpl w:val="321A9802"/>
    <w:lvl w:ilvl="0" w:tplc="94E4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14E12"/>
    <w:multiLevelType w:val="hybridMultilevel"/>
    <w:tmpl w:val="CB16C7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EA8"/>
    <w:multiLevelType w:val="multilevel"/>
    <w:tmpl w:val="3B4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C487F"/>
    <w:multiLevelType w:val="hybridMultilevel"/>
    <w:tmpl w:val="135C074E"/>
    <w:lvl w:ilvl="0" w:tplc="4342A63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2DBC"/>
    <w:multiLevelType w:val="multilevel"/>
    <w:tmpl w:val="944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C7A11"/>
    <w:multiLevelType w:val="hybridMultilevel"/>
    <w:tmpl w:val="8DEC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D0"/>
    <w:rsid w:val="000B00C0"/>
    <w:rsid w:val="00130FCF"/>
    <w:rsid w:val="001405CF"/>
    <w:rsid w:val="00170F9B"/>
    <w:rsid w:val="00184280"/>
    <w:rsid w:val="001D37E9"/>
    <w:rsid w:val="001E7029"/>
    <w:rsid w:val="001F4B1D"/>
    <w:rsid w:val="002002AE"/>
    <w:rsid w:val="00244CCC"/>
    <w:rsid w:val="00257773"/>
    <w:rsid w:val="0027164F"/>
    <w:rsid w:val="002854B8"/>
    <w:rsid w:val="002E5F3F"/>
    <w:rsid w:val="0031424D"/>
    <w:rsid w:val="003740EA"/>
    <w:rsid w:val="00397AB0"/>
    <w:rsid w:val="003D6AF1"/>
    <w:rsid w:val="003F680F"/>
    <w:rsid w:val="003F7225"/>
    <w:rsid w:val="004C4797"/>
    <w:rsid w:val="004D56F4"/>
    <w:rsid w:val="004E4E9B"/>
    <w:rsid w:val="005D389B"/>
    <w:rsid w:val="00614C4B"/>
    <w:rsid w:val="00697AD8"/>
    <w:rsid w:val="006A7B0B"/>
    <w:rsid w:val="006B3D57"/>
    <w:rsid w:val="006E6E33"/>
    <w:rsid w:val="00741A32"/>
    <w:rsid w:val="00765391"/>
    <w:rsid w:val="00781C98"/>
    <w:rsid w:val="007A6D15"/>
    <w:rsid w:val="007B1F50"/>
    <w:rsid w:val="007B502B"/>
    <w:rsid w:val="007D7B43"/>
    <w:rsid w:val="00801984"/>
    <w:rsid w:val="00803D9B"/>
    <w:rsid w:val="00832A1B"/>
    <w:rsid w:val="008841B7"/>
    <w:rsid w:val="008E25B6"/>
    <w:rsid w:val="008F6796"/>
    <w:rsid w:val="009013A2"/>
    <w:rsid w:val="00901B93"/>
    <w:rsid w:val="0091345E"/>
    <w:rsid w:val="00977D06"/>
    <w:rsid w:val="009C1951"/>
    <w:rsid w:val="009C241B"/>
    <w:rsid w:val="009C2861"/>
    <w:rsid w:val="009C5C8C"/>
    <w:rsid w:val="009D0B96"/>
    <w:rsid w:val="009D7200"/>
    <w:rsid w:val="009F3C3F"/>
    <w:rsid w:val="00A3742A"/>
    <w:rsid w:val="00A8485F"/>
    <w:rsid w:val="00A945CE"/>
    <w:rsid w:val="00C150EA"/>
    <w:rsid w:val="00C337A7"/>
    <w:rsid w:val="00C34B5B"/>
    <w:rsid w:val="00C7577D"/>
    <w:rsid w:val="00CA672B"/>
    <w:rsid w:val="00CB0560"/>
    <w:rsid w:val="00D15D50"/>
    <w:rsid w:val="00D369AD"/>
    <w:rsid w:val="00DD47CA"/>
    <w:rsid w:val="00DE1BD2"/>
    <w:rsid w:val="00DF7EFC"/>
    <w:rsid w:val="00E1695F"/>
    <w:rsid w:val="00E43B9B"/>
    <w:rsid w:val="00E46291"/>
    <w:rsid w:val="00E508A6"/>
    <w:rsid w:val="00EC3643"/>
    <w:rsid w:val="00EC5E61"/>
    <w:rsid w:val="00F20F69"/>
    <w:rsid w:val="00F3674D"/>
    <w:rsid w:val="00F641F6"/>
    <w:rsid w:val="00F65A98"/>
    <w:rsid w:val="00F74BD0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BC3C"/>
  <w15:chartTrackingRefBased/>
  <w15:docId w15:val="{858ECA26-C6F2-4F10-8A4C-88DAD1B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70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0F"/>
    <w:pPr>
      <w:ind w:left="720"/>
      <w:contextualSpacing/>
    </w:pPr>
  </w:style>
  <w:style w:type="paragraph" w:customStyle="1" w:styleId="voice">
    <w:name w:val="voice"/>
    <w:basedOn w:val="a"/>
    <w:rsid w:val="00C15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5C8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508A6"/>
    <w:rPr>
      <w:color w:val="0000FF"/>
      <w:u w:val="single"/>
    </w:rPr>
  </w:style>
  <w:style w:type="character" w:customStyle="1" w:styleId="wikidata-claim">
    <w:name w:val="wikidata-claim"/>
    <w:basedOn w:val="a0"/>
    <w:rsid w:val="00E508A6"/>
  </w:style>
  <w:style w:type="character" w:customStyle="1" w:styleId="wikidata-snak">
    <w:name w:val="wikidata-snak"/>
    <w:basedOn w:val="a0"/>
    <w:rsid w:val="00E508A6"/>
  </w:style>
  <w:style w:type="character" w:customStyle="1" w:styleId="nowrap">
    <w:name w:val="nowrap"/>
    <w:basedOn w:val="a0"/>
    <w:rsid w:val="00E508A6"/>
  </w:style>
  <w:style w:type="character" w:customStyle="1" w:styleId="30">
    <w:name w:val="Заголовок 3 Знак"/>
    <w:basedOn w:val="a0"/>
    <w:link w:val="3"/>
    <w:uiPriority w:val="9"/>
    <w:rsid w:val="001E7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E7029"/>
  </w:style>
  <w:style w:type="character" w:customStyle="1" w:styleId="mw-editsection">
    <w:name w:val="mw-editsection"/>
    <w:basedOn w:val="a0"/>
    <w:rsid w:val="001E7029"/>
  </w:style>
  <w:style w:type="character" w:customStyle="1" w:styleId="mw-editsection-bracket">
    <w:name w:val="mw-editsection-bracket"/>
    <w:basedOn w:val="a0"/>
    <w:rsid w:val="001E7029"/>
  </w:style>
  <w:style w:type="character" w:customStyle="1" w:styleId="mw-editsection-divider">
    <w:name w:val="mw-editsection-divider"/>
    <w:basedOn w:val="a0"/>
    <w:rsid w:val="001E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501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10156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2024-05-05T18:39:00Z</dcterms:created>
  <dcterms:modified xsi:type="dcterms:W3CDTF">2024-06-25T21:54:00Z</dcterms:modified>
</cp:coreProperties>
</file>