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A6" w:rsidRDefault="00312BA6" w:rsidP="00312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Творчеством не занимаются – им живут!</w:t>
      </w:r>
    </w:p>
    <w:p w:rsidR="00312BA6" w:rsidRDefault="00312BA6" w:rsidP="00312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BA6" w:rsidRDefault="00312BA6" w:rsidP="00312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– это очень обширное понятие. К нему можно отнести все новшества, которые создает человек. Я считаю, что творчеством нельзя просто заниматься, творчество – это образ жизни. Творческие люди – это не только певцы, актеры, художники, музыканты, это люди, которые созидают и по-настоящему любят свое дело, они не работают ни одного дня в своей жизни, ведь то, чем они занимаются приносит им удовольствие и радость. Такие люди не могут обойтись без творчества, они им живут. Творческие люди вдохновляются миром вокруг себя и проносят свой вклад в него. Они делают наш мир лучше и помогают понять, какое важное место занимает творчество в нашей жизни.</w:t>
      </w:r>
    </w:p>
    <w:p w:rsidR="00312BA6" w:rsidRDefault="00312BA6" w:rsidP="00312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 время существует множество людей, которые якобы занимаются творчеством, но тех, кто поистине живет им не так много. Они н е кричат о том, что являются творческими людьми. Они просто занимаются тем, что по-настоящему любят, тем, что их вдохновляет и заставляет радоваться жизни.</w:t>
      </w:r>
    </w:p>
    <w:p w:rsidR="00D21CBF" w:rsidRDefault="00312BA6" w:rsidP="00312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уверена, что каждый человек обладает творческими способностями. Но не каждый реализует их в полной мере. Как только человек начинает верить в себя и в свои силы, преодолевает лень, препя</w:t>
      </w:r>
      <w:r w:rsidR="00D21CBF">
        <w:rPr>
          <w:rFonts w:ascii="Times New Roman" w:hAnsi="Times New Roman" w:cs="Times New Roman"/>
          <w:sz w:val="24"/>
          <w:szCs w:val="24"/>
        </w:rPr>
        <w:t>тствия, трудности и находит себе дело по душе, которым хочет заниматься всю жизнь, ему открываются ворота в творчество. Творческий человек – это человек, который создает что-то хорошее, доброе, вечное, и во всем этом он видит смысл жизни.</w:t>
      </w:r>
    </w:p>
    <w:p w:rsidR="00D21CBF" w:rsidRDefault="00D21CBF" w:rsidP="00312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ли я себя творческим человеком? Скорее да. Занимаюсь ли я творчеством или живу им? Точно живу. Всю свою сознательную жизнь я посвятила спортивной аэробике. Творчество ли это? Конечно! Подбирая музыку, движения и придумывая оригинальные номера, иногда мы тратим все свои выходные и каникулы, вкладывая в это дело частичку своей души. Через эти номера мы стараемся передать свои чувства, эмоции и вкладываем определенный смысл. Спорт для меня – это творчество, которым я живу.</w:t>
      </w:r>
    </w:p>
    <w:p w:rsidR="008B195E" w:rsidRPr="00D21CBF" w:rsidRDefault="00D21CBF" w:rsidP="00D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занимайтесь творчеством – живите им, любите, творите, дерзайте! </w:t>
      </w:r>
      <w:bookmarkStart w:id="0" w:name="_GoBack"/>
      <w:bookmarkEnd w:id="0"/>
    </w:p>
    <w:sectPr w:rsidR="008B195E" w:rsidRPr="00D2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B"/>
    <w:rsid w:val="00246032"/>
    <w:rsid w:val="00312BA6"/>
    <w:rsid w:val="004739B5"/>
    <w:rsid w:val="00C5398E"/>
    <w:rsid w:val="00D21CBF"/>
    <w:rsid w:val="00E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F14E"/>
  <w15:chartTrackingRefBased/>
  <w15:docId w15:val="{BE930915-DDAC-4404-93DC-F2D7F6D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МГКЭИТ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2024-07-11T06:38:00Z</dcterms:created>
  <dcterms:modified xsi:type="dcterms:W3CDTF">2024-07-11T07:41:00Z</dcterms:modified>
</cp:coreProperties>
</file>