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92D" w:rsidRDefault="007B592D"/>
    <w:p w:rsidR="009D0CC4" w:rsidRPr="009D0CC4" w:rsidRDefault="009D0CC4" w:rsidP="009D0CC4">
      <w:pPr>
        <w:spacing w:after="160" w:line="259" w:lineRule="auto"/>
        <w:jc w:val="both"/>
        <w:rPr>
          <w:color w:val="0D0D0D" w:themeColor="text1" w:themeTint="F2"/>
          <w:sz w:val="32"/>
          <w:szCs w:val="36"/>
        </w:rPr>
      </w:pPr>
      <w:r w:rsidRPr="009D0CC4">
        <w:rPr>
          <w:color w:val="0D0D0D" w:themeColor="text1" w:themeTint="F2"/>
          <w:sz w:val="32"/>
          <w:szCs w:val="36"/>
        </w:rPr>
        <w:t>ПРОЕКТНАЯ ЗАДАЧА «ПУТЕШЕСТВИЕ ПО ПРИМОРЬЮ» 6 КЛАСС</w:t>
      </w:r>
    </w:p>
    <w:p w:rsidR="009D0CC4" w:rsidRPr="009D0CC4" w:rsidRDefault="009D0CC4" w:rsidP="009D0CC4">
      <w:pPr>
        <w:pStyle w:val="a3"/>
        <w:jc w:val="center"/>
        <w:rPr>
          <w:color w:val="FFFFFF" w:themeColor="background1"/>
          <w:sz w:val="48"/>
          <w:szCs w:val="48"/>
        </w:rPr>
      </w:pPr>
      <w:r w:rsidRPr="009D0CC4">
        <w:rPr>
          <w:color w:val="0D0D0D" w:themeColor="text1" w:themeTint="F2"/>
          <w:sz w:val="44"/>
          <w:szCs w:val="48"/>
        </w:rPr>
        <w:t>Методическая разработка</w:t>
      </w:r>
    </w:p>
    <w:p w:rsidR="002251CA" w:rsidRPr="00C91AFF" w:rsidRDefault="002251CA" w:rsidP="00D0536F">
      <w:pPr>
        <w:pStyle w:val="a3"/>
        <w:spacing w:line="276" w:lineRule="auto"/>
        <w:jc w:val="center"/>
        <w:rPr>
          <w:b/>
          <w:sz w:val="24"/>
          <w:szCs w:val="24"/>
        </w:rPr>
      </w:pPr>
      <w:r w:rsidRPr="00C91AFF">
        <w:rPr>
          <w:rStyle w:val="a6"/>
          <w:b/>
          <w:sz w:val="24"/>
          <w:szCs w:val="24"/>
        </w:rPr>
        <w:t>Межпредметная проектная задача «Путешествие</w:t>
      </w:r>
      <w:r w:rsidR="00397A9D" w:rsidRPr="00C91AFF">
        <w:rPr>
          <w:rStyle w:val="a6"/>
          <w:b/>
          <w:sz w:val="24"/>
          <w:szCs w:val="24"/>
        </w:rPr>
        <w:t xml:space="preserve"> по Приморью</w:t>
      </w:r>
      <w:r w:rsidRPr="00C91AFF">
        <w:rPr>
          <w:rStyle w:val="a6"/>
          <w:b/>
          <w:sz w:val="24"/>
          <w:szCs w:val="24"/>
        </w:rPr>
        <w:t>»</w:t>
      </w:r>
    </w:p>
    <w:p w:rsidR="00D0536F" w:rsidRPr="00C91AFF" w:rsidRDefault="00D0536F" w:rsidP="00D0536F">
      <w:pPr>
        <w:pStyle w:val="a3"/>
        <w:spacing w:line="276" w:lineRule="auto"/>
        <w:jc w:val="center"/>
        <w:rPr>
          <w:b/>
          <w:sz w:val="24"/>
          <w:szCs w:val="24"/>
        </w:rPr>
      </w:pPr>
      <w:r w:rsidRPr="00C91AFF">
        <w:rPr>
          <w:b/>
          <w:sz w:val="24"/>
          <w:szCs w:val="24"/>
        </w:rPr>
        <w:t>Описание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8119"/>
      </w:tblGrid>
      <w:tr w:rsidR="00D0536F" w:rsidRPr="00C91AFF" w:rsidTr="0029797F">
        <w:trPr>
          <w:trHeight w:val="121"/>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 xml:space="preserve">Предмет </w:t>
            </w: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География, биология, математика, русский язык, английский язык, литература, ИЗО</w:t>
            </w:r>
          </w:p>
        </w:tc>
      </w:tr>
      <w:tr w:rsidR="00D0536F" w:rsidRPr="00C91AFF" w:rsidTr="0029797F">
        <w:trPr>
          <w:trHeight w:val="121"/>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Класс</w:t>
            </w: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6</w:t>
            </w:r>
          </w:p>
        </w:tc>
      </w:tr>
      <w:tr w:rsidR="00D0536F" w:rsidRPr="00C91AFF" w:rsidTr="0029797F">
        <w:trPr>
          <w:trHeight w:val="121"/>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 xml:space="preserve">Тип задачи </w:t>
            </w: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 xml:space="preserve">Межпредметная </w:t>
            </w:r>
            <w:r w:rsidR="00335182" w:rsidRPr="00C91AFF">
              <w:rPr>
                <w:sz w:val="24"/>
                <w:szCs w:val="24"/>
                <w:lang w:eastAsia="ru-RU"/>
              </w:rPr>
              <w:t>одновозрастная</w:t>
            </w:r>
            <w:r w:rsidRPr="00C91AFF">
              <w:rPr>
                <w:sz w:val="24"/>
                <w:szCs w:val="24"/>
                <w:lang w:eastAsia="ru-RU"/>
              </w:rPr>
              <w:t>, может использоваться в качестве составной части рефлексивной фазы учебного года</w:t>
            </w:r>
            <w:r w:rsidR="006B3C12" w:rsidRPr="00C91AFF">
              <w:rPr>
                <w:sz w:val="24"/>
                <w:szCs w:val="24"/>
                <w:lang w:eastAsia="ru-RU"/>
              </w:rPr>
              <w:t>.</w:t>
            </w:r>
          </w:p>
        </w:tc>
      </w:tr>
      <w:tr w:rsidR="00D0536F" w:rsidRPr="00C91AFF" w:rsidTr="0029797F">
        <w:trPr>
          <w:trHeight w:val="121"/>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Цели и педагогические задачи (педагогический замысел)</w:t>
            </w:r>
          </w:p>
        </w:tc>
        <w:tc>
          <w:tcPr>
            <w:tcW w:w="8119" w:type="dxa"/>
          </w:tcPr>
          <w:p w:rsidR="00D0536F" w:rsidRPr="00C91AFF" w:rsidRDefault="00D0536F" w:rsidP="00480A32">
            <w:pPr>
              <w:pStyle w:val="a3"/>
              <w:numPr>
                <w:ilvl w:val="0"/>
                <w:numId w:val="1"/>
              </w:numPr>
              <w:tabs>
                <w:tab w:val="left" w:pos="317"/>
              </w:tabs>
              <w:ind w:right="141"/>
              <w:jc w:val="both"/>
              <w:rPr>
                <w:sz w:val="24"/>
                <w:szCs w:val="24"/>
                <w:lang w:eastAsia="ru-RU"/>
              </w:rPr>
            </w:pPr>
            <w:r w:rsidRPr="00C91AFF">
              <w:rPr>
                <w:sz w:val="24"/>
                <w:szCs w:val="24"/>
                <w:lang w:eastAsia="ru-RU"/>
              </w:rPr>
              <w:t>Комплексное использование освоенных на</w:t>
            </w:r>
            <w:r w:rsidR="00230D2E" w:rsidRPr="00C91AFF">
              <w:rPr>
                <w:sz w:val="24"/>
                <w:szCs w:val="24"/>
                <w:lang w:eastAsia="ru-RU"/>
              </w:rPr>
              <w:t xml:space="preserve"> разных предметах способов </w:t>
            </w:r>
            <w:r w:rsidRPr="00C91AFF">
              <w:rPr>
                <w:sz w:val="24"/>
                <w:szCs w:val="24"/>
                <w:lang w:eastAsia="ru-RU"/>
              </w:rPr>
              <w:t>действий в модельной ситуации, требующей их совмещения</w:t>
            </w:r>
            <w:r w:rsidR="006B3C12" w:rsidRPr="00C91AFF">
              <w:rPr>
                <w:sz w:val="24"/>
                <w:szCs w:val="24"/>
                <w:lang w:eastAsia="ru-RU"/>
              </w:rPr>
              <w:t>.</w:t>
            </w:r>
          </w:p>
          <w:p w:rsidR="00D0536F" w:rsidRPr="00C91AFF" w:rsidRDefault="00D0536F" w:rsidP="00D0536F">
            <w:pPr>
              <w:pStyle w:val="a3"/>
              <w:numPr>
                <w:ilvl w:val="0"/>
                <w:numId w:val="1"/>
              </w:numPr>
              <w:tabs>
                <w:tab w:val="left" w:pos="317"/>
              </w:tabs>
              <w:ind w:right="141"/>
              <w:jc w:val="both"/>
              <w:rPr>
                <w:sz w:val="24"/>
                <w:szCs w:val="24"/>
                <w:lang w:eastAsia="ru-RU"/>
              </w:rPr>
            </w:pPr>
            <w:r w:rsidRPr="00C91AFF">
              <w:rPr>
                <w:sz w:val="24"/>
                <w:szCs w:val="24"/>
                <w:lang w:eastAsia="ru-RU"/>
              </w:rPr>
              <w:t xml:space="preserve">Формирование разных способов учебного сотрудничества. </w:t>
            </w:r>
          </w:p>
          <w:p w:rsidR="00D0536F" w:rsidRPr="00C91AFF" w:rsidRDefault="00D0536F" w:rsidP="00D0536F">
            <w:pPr>
              <w:pStyle w:val="a3"/>
              <w:numPr>
                <w:ilvl w:val="0"/>
                <w:numId w:val="1"/>
              </w:numPr>
              <w:tabs>
                <w:tab w:val="left" w:pos="317"/>
              </w:tabs>
              <w:ind w:right="141"/>
              <w:jc w:val="both"/>
              <w:rPr>
                <w:sz w:val="24"/>
                <w:szCs w:val="24"/>
                <w:lang w:eastAsia="ru-RU"/>
              </w:rPr>
            </w:pPr>
            <w:r w:rsidRPr="00C91AFF">
              <w:rPr>
                <w:sz w:val="24"/>
                <w:szCs w:val="24"/>
                <w:lang w:eastAsia="ru-RU"/>
              </w:rPr>
              <w:t>Наблюдение за способами работы как отдельных учащихся, так и целой группы школьников</w:t>
            </w:r>
            <w:r w:rsidR="006B3C12" w:rsidRPr="00C91AFF">
              <w:rPr>
                <w:sz w:val="24"/>
                <w:szCs w:val="24"/>
                <w:lang w:eastAsia="ru-RU"/>
              </w:rPr>
              <w:t>.</w:t>
            </w:r>
          </w:p>
        </w:tc>
      </w:tr>
      <w:tr w:rsidR="00D0536F" w:rsidRPr="00C91AFF" w:rsidTr="0029797F">
        <w:trPr>
          <w:trHeight w:val="121"/>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Знания, умения и способы действий, на которые опирается задача</w:t>
            </w:r>
          </w:p>
        </w:tc>
        <w:tc>
          <w:tcPr>
            <w:tcW w:w="8119" w:type="dxa"/>
          </w:tcPr>
          <w:p w:rsidR="00D0536F" w:rsidRPr="00C91AFF" w:rsidRDefault="00D0536F" w:rsidP="00480A32">
            <w:pPr>
              <w:pStyle w:val="a3"/>
              <w:ind w:right="141"/>
              <w:jc w:val="both"/>
              <w:rPr>
                <w:sz w:val="24"/>
                <w:szCs w:val="24"/>
                <w:lang w:eastAsia="ru-RU"/>
              </w:rPr>
            </w:pPr>
            <w:r w:rsidRPr="00C91AFF">
              <w:rPr>
                <w:i/>
                <w:sz w:val="24"/>
                <w:szCs w:val="24"/>
                <w:lang w:eastAsia="ru-RU"/>
              </w:rPr>
              <w:t>География</w:t>
            </w:r>
            <w:r w:rsidRPr="00C91AFF">
              <w:rPr>
                <w:sz w:val="24"/>
                <w:szCs w:val="24"/>
                <w:lang w:eastAsia="ru-RU"/>
              </w:rPr>
              <w:t>:</w:t>
            </w:r>
          </w:p>
          <w:p w:rsidR="00D0536F" w:rsidRPr="00C91AFF" w:rsidRDefault="00D0536F" w:rsidP="00D0536F">
            <w:pPr>
              <w:pStyle w:val="a3"/>
              <w:numPr>
                <w:ilvl w:val="0"/>
                <w:numId w:val="2"/>
              </w:numPr>
              <w:ind w:right="141"/>
              <w:jc w:val="both"/>
              <w:rPr>
                <w:sz w:val="24"/>
                <w:szCs w:val="24"/>
                <w:lang w:eastAsia="ru-RU"/>
              </w:rPr>
            </w:pPr>
            <w:r w:rsidRPr="00C91AFF">
              <w:rPr>
                <w:sz w:val="24"/>
                <w:szCs w:val="24"/>
                <w:lang w:eastAsia="ru-RU"/>
              </w:rPr>
              <w:t>работа с картосхемой;</w:t>
            </w:r>
          </w:p>
          <w:p w:rsidR="00D0536F" w:rsidRPr="00C91AFF" w:rsidRDefault="00D0536F" w:rsidP="00D0536F">
            <w:pPr>
              <w:pStyle w:val="a3"/>
              <w:numPr>
                <w:ilvl w:val="0"/>
                <w:numId w:val="2"/>
              </w:numPr>
              <w:ind w:right="141"/>
              <w:jc w:val="both"/>
              <w:rPr>
                <w:sz w:val="24"/>
                <w:szCs w:val="24"/>
                <w:lang w:eastAsia="ru-RU"/>
              </w:rPr>
            </w:pPr>
            <w:r w:rsidRPr="00C91AFF">
              <w:rPr>
                <w:sz w:val="24"/>
                <w:szCs w:val="24"/>
                <w:lang w:eastAsia="ru-RU"/>
              </w:rPr>
              <w:t>«чтение» диаграмм и графиков;</w:t>
            </w:r>
          </w:p>
          <w:p w:rsidR="00D0536F" w:rsidRPr="00C91AFF" w:rsidRDefault="00D0536F" w:rsidP="00D0536F">
            <w:pPr>
              <w:pStyle w:val="a3"/>
              <w:numPr>
                <w:ilvl w:val="0"/>
                <w:numId w:val="2"/>
              </w:numPr>
              <w:ind w:right="141"/>
              <w:jc w:val="both"/>
              <w:rPr>
                <w:sz w:val="24"/>
                <w:szCs w:val="24"/>
                <w:lang w:eastAsia="ru-RU"/>
              </w:rPr>
            </w:pPr>
            <w:r w:rsidRPr="00C91AFF">
              <w:rPr>
                <w:sz w:val="24"/>
                <w:szCs w:val="24"/>
                <w:lang w:eastAsia="ru-RU"/>
              </w:rPr>
              <w:t>определение истока реки Уссури.</w:t>
            </w:r>
          </w:p>
          <w:p w:rsidR="00D0536F" w:rsidRPr="00C91AFF" w:rsidRDefault="00D0536F" w:rsidP="00D0536F">
            <w:pPr>
              <w:pStyle w:val="a3"/>
              <w:ind w:right="141"/>
              <w:jc w:val="both"/>
              <w:rPr>
                <w:sz w:val="24"/>
                <w:szCs w:val="24"/>
                <w:lang w:eastAsia="ru-RU"/>
              </w:rPr>
            </w:pPr>
            <w:r w:rsidRPr="00C91AFF">
              <w:rPr>
                <w:i/>
                <w:sz w:val="24"/>
                <w:szCs w:val="24"/>
                <w:lang w:eastAsia="ru-RU"/>
              </w:rPr>
              <w:t>Биология</w:t>
            </w:r>
            <w:r w:rsidRPr="00C91AFF">
              <w:rPr>
                <w:sz w:val="24"/>
                <w:szCs w:val="24"/>
                <w:lang w:eastAsia="ru-RU"/>
              </w:rPr>
              <w:t>:</w:t>
            </w:r>
          </w:p>
          <w:p w:rsidR="00D0536F" w:rsidRPr="00C91AFF" w:rsidRDefault="00D0536F" w:rsidP="00D0536F">
            <w:pPr>
              <w:pStyle w:val="a3"/>
              <w:ind w:right="141"/>
              <w:jc w:val="both"/>
              <w:rPr>
                <w:sz w:val="24"/>
                <w:szCs w:val="24"/>
                <w:lang w:eastAsia="ru-RU"/>
              </w:rPr>
            </w:pPr>
            <w:r w:rsidRPr="00C91AFF">
              <w:rPr>
                <w:sz w:val="24"/>
                <w:szCs w:val="24"/>
                <w:lang w:eastAsia="ru-RU"/>
              </w:rPr>
              <w:t>- определение видов животных Приморья по иллюс</w:t>
            </w:r>
            <w:r w:rsidR="001D1A34" w:rsidRPr="00C91AFF">
              <w:rPr>
                <w:sz w:val="24"/>
                <w:szCs w:val="24"/>
                <w:lang w:eastAsia="ru-RU"/>
              </w:rPr>
              <w:t>трациям и соотнесение их следов.</w:t>
            </w:r>
          </w:p>
          <w:p w:rsidR="00D0536F" w:rsidRPr="00C91AFF" w:rsidRDefault="00D0536F" w:rsidP="00480A32">
            <w:pPr>
              <w:pStyle w:val="a3"/>
              <w:ind w:right="141"/>
              <w:jc w:val="both"/>
              <w:rPr>
                <w:sz w:val="24"/>
                <w:szCs w:val="24"/>
                <w:lang w:eastAsia="ru-RU"/>
              </w:rPr>
            </w:pPr>
            <w:r w:rsidRPr="00C91AFF">
              <w:rPr>
                <w:i/>
                <w:sz w:val="24"/>
                <w:szCs w:val="24"/>
                <w:lang w:eastAsia="ru-RU"/>
              </w:rPr>
              <w:t>Математика</w:t>
            </w:r>
            <w:r w:rsidRPr="00C91AFF">
              <w:rPr>
                <w:sz w:val="24"/>
                <w:szCs w:val="24"/>
                <w:lang w:eastAsia="ru-RU"/>
              </w:rPr>
              <w:t>:</w:t>
            </w:r>
          </w:p>
          <w:p w:rsidR="00D0536F" w:rsidRPr="00C91AFF" w:rsidRDefault="00D0536F" w:rsidP="00480A32">
            <w:pPr>
              <w:pStyle w:val="a3"/>
              <w:numPr>
                <w:ilvl w:val="0"/>
                <w:numId w:val="3"/>
              </w:numPr>
              <w:ind w:right="141"/>
              <w:jc w:val="both"/>
              <w:rPr>
                <w:sz w:val="24"/>
                <w:szCs w:val="24"/>
                <w:lang w:eastAsia="ru-RU"/>
              </w:rPr>
            </w:pPr>
            <w:r w:rsidRPr="00C91AFF">
              <w:rPr>
                <w:sz w:val="24"/>
                <w:szCs w:val="24"/>
                <w:lang w:eastAsia="ru-RU"/>
              </w:rPr>
              <w:t>проведение несложных расчетов;</w:t>
            </w:r>
          </w:p>
          <w:p w:rsidR="00D0536F" w:rsidRPr="00C91AFF" w:rsidRDefault="00D0536F" w:rsidP="00480A32">
            <w:pPr>
              <w:pStyle w:val="a3"/>
              <w:numPr>
                <w:ilvl w:val="0"/>
                <w:numId w:val="3"/>
              </w:numPr>
              <w:ind w:right="141"/>
              <w:jc w:val="both"/>
              <w:rPr>
                <w:sz w:val="24"/>
                <w:szCs w:val="24"/>
                <w:lang w:eastAsia="ru-RU"/>
              </w:rPr>
            </w:pPr>
            <w:r w:rsidRPr="00C91AFF">
              <w:rPr>
                <w:sz w:val="24"/>
                <w:szCs w:val="24"/>
                <w:lang w:eastAsia="ru-RU"/>
              </w:rPr>
              <w:t>измерение/отмеривание величин.</w:t>
            </w:r>
          </w:p>
          <w:p w:rsidR="00D0536F" w:rsidRPr="00C91AFF" w:rsidRDefault="00D0536F" w:rsidP="00D0536F">
            <w:pPr>
              <w:pStyle w:val="a3"/>
              <w:ind w:right="141"/>
              <w:jc w:val="both"/>
              <w:rPr>
                <w:sz w:val="24"/>
                <w:szCs w:val="24"/>
                <w:lang w:eastAsia="ru-RU"/>
              </w:rPr>
            </w:pPr>
            <w:r w:rsidRPr="00C91AFF">
              <w:rPr>
                <w:i/>
                <w:sz w:val="24"/>
                <w:szCs w:val="24"/>
                <w:lang w:eastAsia="ru-RU"/>
              </w:rPr>
              <w:t>Русский язык</w:t>
            </w:r>
            <w:r w:rsidRPr="00C91AFF">
              <w:rPr>
                <w:sz w:val="24"/>
                <w:szCs w:val="24"/>
                <w:lang w:eastAsia="ru-RU"/>
              </w:rPr>
              <w:t>:</w:t>
            </w:r>
          </w:p>
          <w:p w:rsidR="00D0536F" w:rsidRPr="00C91AFF" w:rsidRDefault="00D0536F" w:rsidP="00480A32">
            <w:pPr>
              <w:pStyle w:val="a3"/>
              <w:numPr>
                <w:ilvl w:val="0"/>
                <w:numId w:val="3"/>
              </w:numPr>
              <w:ind w:right="141"/>
              <w:jc w:val="both"/>
              <w:rPr>
                <w:sz w:val="24"/>
                <w:szCs w:val="24"/>
                <w:lang w:eastAsia="ru-RU"/>
              </w:rPr>
            </w:pPr>
            <w:r w:rsidRPr="00C91AFF">
              <w:rPr>
                <w:sz w:val="24"/>
                <w:szCs w:val="24"/>
                <w:lang w:eastAsia="ru-RU"/>
              </w:rPr>
              <w:t>умение работать с анаграммами как косвенный признак сформированности навыка чтения.</w:t>
            </w:r>
          </w:p>
          <w:p w:rsidR="00D0536F" w:rsidRPr="00C91AFF" w:rsidRDefault="00D0536F" w:rsidP="00D0536F">
            <w:pPr>
              <w:pStyle w:val="a3"/>
              <w:ind w:right="141"/>
              <w:jc w:val="both"/>
              <w:rPr>
                <w:sz w:val="24"/>
                <w:szCs w:val="24"/>
                <w:lang w:eastAsia="ru-RU"/>
              </w:rPr>
            </w:pPr>
            <w:r w:rsidRPr="00C91AFF">
              <w:rPr>
                <w:i/>
                <w:sz w:val="24"/>
                <w:szCs w:val="24"/>
                <w:lang w:eastAsia="ru-RU"/>
              </w:rPr>
              <w:t>Английский язык</w:t>
            </w:r>
            <w:r w:rsidRPr="00C91AFF">
              <w:rPr>
                <w:sz w:val="24"/>
                <w:szCs w:val="24"/>
                <w:lang w:eastAsia="ru-RU"/>
              </w:rPr>
              <w:t>:</w:t>
            </w:r>
          </w:p>
          <w:p w:rsidR="00D0536F" w:rsidRPr="00C91AFF" w:rsidRDefault="00F67FA5" w:rsidP="00D0536F">
            <w:pPr>
              <w:pStyle w:val="a3"/>
              <w:numPr>
                <w:ilvl w:val="0"/>
                <w:numId w:val="3"/>
              </w:numPr>
              <w:ind w:right="141"/>
              <w:jc w:val="both"/>
              <w:rPr>
                <w:sz w:val="24"/>
                <w:szCs w:val="24"/>
                <w:lang w:eastAsia="ru-RU"/>
              </w:rPr>
            </w:pPr>
            <w:r w:rsidRPr="00C91AFF">
              <w:rPr>
                <w:sz w:val="24"/>
                <w:szCs w:val="24"/>
                <w:lang w:eastAsia="ru-RU"/>
              </w:rPr>
              <w:t>применение навыков литературного перевода;</w:t>
            </w:r>
          </w:p>
          <w:p w:rsidR="00F67FA5" w:rsidRPr="00C91AFF" w:rsidRDefault="00F67FA5" w:rsidP="00D0536F">
            <w:pPr>
              <w:pStyle w:val="a3"/>
              <w:numPr>
                <w:ilvl w:val="0"/>
                <w:numId w:val="3"/>
              </w:numPr>
              <w:ind w:right="141"/>
              <w:jc w:val="both"/>
              <w:rPr>
                <w:sz w:val="24"/>
                <w:szCs w:val="24"/>
                <w:lang w:eastAsia="ru-RU"/>
              </w:rPr>
            </w:pPr>
            <w:r w:rsidRPr="00C91AFF">
              <w:rPr>
                <w:snapToGrid w:val="0"/>
                <w:color w:val="000000"/>
                <w:sz w:val="24"/>
                <w:szCs w:val="24"/>
              </w:rPr>
              <w:t>применение умений, необходимых для понимания прочитанного как  на уровне  значения, так и на  уровне смысла.</w:t>
            </w:r>
          </w:p>
          <w:p w:rsidR="00D0536F" w:rsidRPr="00C91AFF" w:rsidRDefault="00D0536F" w:rsidP="00480A32">
            <w:pPr>
              <w:pStyle w:val="a3"/>
              <w:ind w:right="141"/>
              <w:jc w:val="both"/>
              <w:rPr>
                <w:sz w:val="24"/>
                <w:szCs w:val="24"/>
                <w:lang w:eastAsia="ru-RU"/>
              </w:rPr>
            </w:pPr>
            <w:r w:rsidRPr="00C91AFF">
              <w:rPr>
                <w:i/>
                <w:sz w:val="24"/>
                <w:szCs w:val="24"/>
                <w:lang w:eastAsia="ru-RU"/>
              </w:rPr>
              <w:t>Литература</w:t>
            </w:r>
            <w:r w:rsidRPr="00C91AFF">
              <w:rPr>
                <w:sz w:val="24"/>
                <w:szCs w:val="24"/>
                <w:lang w:eastAsia="ru-RU"/>
              </w:rPr>
              <w:t>:</w:t>
            </w:r>
          </w:p>
          <w:p w:rsidR="00D0536F" w:rsidRPr="00C91AFF" w:rsidRDefault="00D0536F" w:rsidP="00480A32">
            <w:pPr>
              <w:pStyle w:val="a3"/>
              <w:numPr>
                <w:ilvl w:val="0"/>
                <w:numId w:val="4"/>
              </w:numPr>
              <w:ind w:right="141"/>
              <w:jc w:val="both"/>
              <w:rPr>
                <w:sz w:val="24"/>
                <w:szCs w:val="24"/>
                <w:lang w:eastAsia="ru-RU"/>
              </w:rPr>
            </w:pPr>
            <w:r w:rsidRPr="00C91AFF">
              <w:rPr>
                <w:sz w:val="24"/>
                <w:szCs w:val="24"/>
                <w:lang w:eastAsia="ru-RU"/>
              </w:rPr>
              <w:t>создание собственных текстов в соответствии с заданным жанром.</w:t>
            </w:r>
          </w:p>
          <w:p w:rsidR="00D0536F" w:rsidRPr="00C91AFF" w:rsidRDefault="00D0536F" w:rsidP="00480A32">
            <w:pPr>
              <w:pStyle w:val="a3"/>
              <w:ind w:right="141"/>
              <w:jc w:val="both"/>
              <w:rPr>
                <w:sz w:val="24"/>
                <w:szCs w:val="24"/>
                <w:lang w:eastAsia="ru-RU"/>
              </w:rPr>
            </w:pPr>
            <w:r w:rsidRPr="00C91AFF">
              <w:rPr>
                <w:i/>
                <w:sz w:val="24"/>
                <w:szCs w:val="24"/>
                <w:lang w:eastAsia="ru-RU"/>
              </w:rPr>
              <w:t>ИЗО</w:t>
            </w:r>
            <w:r w:rsidRPr="00C91AFF">
              <w:rPr>
                <w:sz w:val="24"/>
                <w:szCs w:val="24"/>
                <w:lang w:eastAsia="ru-RU"/>
              </w:rPr>
              <w:t>:</w:t>
            </w:r>
          </w:p>
          <w:p w:rsidR="00D0536F" w:rsidRPr="00C91AFF" w:rsidRDefault="00D0536F" w:rsidP="00480A32">
            <w:pPr>
              <w:pStyle w:val="a3"/>
              <w:numPr>
                <w:ilvl w:val="0"/>
                <w:numId w:val="4"/>
              </w:numPr>
              <w:ind w:right="141"/>
              <w:jc w:val="both"/>
              <w:rPr>
                <w:sz w:val="24"/>
                <w:szCs w:val="24"/>
                <w:lang w:eastAsia="ru-RU"/>
              </w:rPr>
            </w:pPr>
            <w:r w:rsidRPr="00C91AFF">
              <w:rPr>
                <w:sz w:val="24"/>
                <w:szCs w:val="24"/>
                <w:lang w:eastAsia="ru-RU"/>
              </w:rPr>
              <w:t>иллюстрирование текста.</w:t>
            </w:r>
          </w:p>
        </w:tc>
      </w:tr>
      <w:tr w:rsidR="00D0536F" w:rsidRPr="00C91AFF" w:rsidTr="0029797F">
        <w:trPr>
          <w:trHeight w:val="2360"/>
        </w:trPr>
        <w:tc>
          <w:tcPr>
            <w:tcW w:w="2195" w:type="dxa"/>
            <w:vAlign w:val="center"/>
          </w:tcPr>
          <w:p w:rsidR="00D0536F" w:rsidRPr="00C91AFF" w:rsidRDefault="00D0536F" w:rsidP="00480A32">
            <w:pPr>
              <w:pStyle w:val="a3"/>
              <w:rPr>
                <w:sz w:val="24"/>
                <w:szCs w:val="24"/>
                <w:lang w:eastAsia="ru-RU"/>
              </w:rPr>
            </w:pP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Общеучебные умения:</w:t>
            </w:r>
          </w:p>
          <w:p w:rsidR="00D0536F" w:rsidRPr="00C91AFF" w:rsidRDefault="00D0536F" w:rsidP="00480A32">
            <w:pPr>
              <w:pStyle w:val="a3"/>
              <w:numPr>
                <w:ilvl w:val="0"/>
                <w:numId w:val="4"/>
              </w:numPr>
              <w:ind w:right="141"/>
              <w:jc w:val="both"/>
              <w:rPr>
                <w:sz w:val="24"/>
                <w:szCs w:val="24"/>
                <w:lang w:eastAsia="ru-RU"/>
              </w:rPr>
            </w:pPr>
            <w:r w:rsidRPr="00C91AFF">
              <w:rPr>
                <w:sz w:val="24"/>
                <w:szCs w:val="24"/>
                <w:lang w:eastAsia="ru-RU"/>
              </w:rPr>
              <w:t>работа в малой группе (коммуникативная компетентность): организация работы, распределение заданий между участниками группы в соответствии с общей структурой задачи и возможностями участников, взаимодействие и взаимопомощь в ходе решения задачи, взаимоконтроль;</w:t>
            </w:r>
          </w:p>
          <w:p w:rsidR="00D0536F" w:rsidRPr="00C91AFF" w:rsidRDefault="00D0536F" w:rsidP="00480A32">
            <w:pPr>
              <w:pStyle w:val="a3"/>
              <w:numPr>
                <w:ilvl w:val="0"/>
                <w:numId w:val="4"/>
              </w:numPr>
              <w:ind w:right="141"/>
              <w:jc w:val="both"/>
              <w:rPr>
                <w:sz w:val="24"/>
                <w:szCs w:val="24"/>
                <w:lang w:eastAsia="ru-RU"/>
              </w:rPr>
            </w:pPr>
            <w:r w:rsidRPr="00C91AFF">
              <w:rPr>
                <w:sz w:val="24"/>
                <w:szCs w:val="24"/>
                <w:lang w:eastAsia="ru-RU"/>
              </w:rPr>
              <w:t>работа с разными видами текстов, умение выделять существенную информацию, зашумленную несущественной;</w:t>
            </w:r>
          </w:p>
          <w:p w:rsidR="00D0536F" w:rsidRPr="00C91AFF" w:rsidRDefault="00D0536F" w:rsidP="00480A32">
            <w:pPr>
              <w:pStyle w:val="a3"/>
              <w:numPr>
                <w:ilvl w:val="0"/>
                <w:numId w:val="4"/>
              </w:numPr>
              <w:ind w:right="141"/>
              <w:jc w:val="both"/>
              <w:rPr>
                <w:sz w:val="24"/>
                <w:szCs w:val="24"/>
                <w:lang w:eastAsia="ru-RU"/>
              </w:rPr>
            </w:pPr>
            <w:r w:rsidRPr="00C91AFF">
              <w:rPr>
                <w:sz w:val="24"/>
                <w:szCs w:val="24"/>
                <w:lang w:eastAsia="ru-RU"/>
              </w:rPr>
              <w:t xml:space="preserve">выбор адекватных форм представления результатов работы. </w:t>
            </w:r>
          </w:p>
        </w:tc>
      </w:tr>
      <w:tr w:rsidR="00D0536F" w:rsidRPr="00C91AFF" w:rsidTr="0029797F">
        <w:trPr>
          <w:trHeight w:val="1987"/>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t>Планируемый педагогический результат</w:t>
            </w: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Демонстрация учащимися:</w:t>
            </w:r>
          </w:p>
          <w:p w:rsidR="00D0536F" w:rsidRPr="00C91AFF" w:rsidRDefault="00D0536F" w:rsidP="00480A32">
            <w:pPr>
              <w:pStyle w:val="a3"/>
              <w:numPr>
                <w:ilvl w:val="0"/>
                <w:numId w:val="5"/>
              </w:numPr>
              <w:ind w:right="141"/>
              <w:jc w:val="both"/>
              <w:rPr>
                <w:sz w:val="24"/>
                <w:szCs w:val="24"/>
                <w:lang w:eastAsia="ru-RU"/>
              </w:rPr>
            </w:pPr>
            <w:r w:rsidRPr="00C91AFF">
              <w:rPr>
                <w:sz w:val="24"/>
                <w:szCs w:val="24"/>
                <w:lang w:eastAsia="ru-RU"/>
              </w:rPr>
              <w:t xml:space="preserve">усвоения </w:t>
            </w:r>
            <w:r w:rsidR="00F67FA5" w:rsidRPr="00C91AFF">
              <w:rPr>
                <w:sz w:val="24"/>
                <w:szCs w:val="24"/>
                <w:lang w:eastAsia="ru-RU"/>
              </w:rPr>
              <w:t>п</w:t>
            </w:r>
            <w:r w:rsidRPr="00C91AFF">
              <w:rPr>
                <w:sz w:val="24"/>
                <w:szCs w:val="24"/>
                <w:lang w:eastAsia="ru-RU"/>
              </w:rPr>
              <w:t>редметного материала и возможностей применять его в нестандартных условиях;</w:t>
            </w:r>
          </w:p>
          <w:p w:rsidR="00D0536F" w:rsidRPr="00C91AFF" w:rsidRDefault="00D0536F" w:rsidP="00480A32">
            <w:pPr>
              <w:pStyle w:val="a3"/>
              <w:numPr>
                <w:ilvl w:val="0"/>
                <w:numId w:val="5"/>
              </w:numPr>
              <w:ind w:right="141"/>
              <w:jc w:val="both"/>
              <w:rPr>
                <w:sz w:val="24"/>
                <w:szCs w:val="24"/>
                <w:lang w:eastAsia="ru-RU"/>
              </w:rPr>
            </w:pPr>
            <w:r w:rsidRPr="00C91AFF">
              <w:rPr>
                <w:sz w:val="24"/>
                <w:szCs w:val="24"/>
                <w:lang w:eastAsia="ru-RU"/>
              </w:rPr>
              <w:t>умения, работая в малой разновозрастной группе, создать  конечный «продукт» - иллюстрированный текст, содержащий связное описание основных этапов решения проектной задачи и полученных результатов</w:t>
            </w:r>
            <w:r w:rsidR="00F67FA5" w:rsidRPr="00C91AFF">
              <w:rPr>
                <w:sz w:val="24"/>
                <w:szCs w:val="24"/>
                <w:lang w:eastAsia="ru-RU"/>
              </w:rPr>
              <w:t>.</w:t>
            </w:r>
          </w:p>
        </w:tc>
      </w:tr>
      <w:tr w:rsidR="00D0536F" w:rsidRPr="00C91AFF" w:rsidTr="0029797F">
        <w:trPr>
          <w:trHeight w:val="4250"/>
        </w:trPr>
        <w:tc>
          <w:tcPr>
            <w:tcW w:w="2195" w:type="dxa"/>
            <w:vAlign w:val="center"/>
          </w:tcPr>
          <w:p w:rsidR="00D0536F" w:rsidRPr="00C91AFF" w:rsidRDefault="00D0536F" w:rsidP="00480A32">
            <w:pPr>
              <w:pStyle w:val="a3"/>
              <w:rPr>
                <w:sz w:val="24"/>
                <w:szCs w:val="24"/>
                <w:lang w:eastAsia="ru-RU"/>
              </w:rPr>
            </w:pPr>
            <w:r w:rsidRPr="00C91AFF">
              <w:rPr>
                <w:sz w:val="24"/>
                <w:szCs w:val="24"/>
                <w:lang w:eastAsia="ru-RU"/>
              </w:rPr>
              <w:lastRenderedPageBreak/>
              <w:t>Способ и формат оценивания результатов работы</w:t>
            </w:r>
          </w:p>
        </w:tc>
        <w:tc>
          <w:tcPr>
            <w:tcW w:w="8119" w:type="dxa"/>
          </w:tcPr>
          <w:p w:rsidR="00D0536F" w:rsidRPr="00C91AFF" w:rsidRDefault="00D0536F" w:rsidP="00480A32">
            <w:pPr>
              <w:pStyle w:val="a3"/>
              <w:ind w:right="141"/>
              <w:jc w:val="both"/>
              <w:rPr>
                <w:sz w:val="24"/>
                <w:szCs w:val="24"/>
                <w:lang w:eastAsia="ru-RU"/>
              </w:rPr>
            </w:pPr>
            <w:r w:rsidRPr="00C91AFF">
              <w:rPr>
                <w:sz w:val="24"/>
                <w:szCs w:val="24"/>
                <w:lang w:eastAsia="ru-RU"/>
              </w:rPr>
              <w:t>При подведении и</w:t>
            </w:r>
            <w:r w:rsidR="00F67FA5" w:rsidRPr="00C91AFF">
              <w:rPr>
                <w:sz w:val="24"/>
                <w:szCs w:val="24"/>
                <w:lang w:eastAsia="ru-RU"/>
              </w:rPr>
              <w:t>т</w:t>
            </w:r>
            <w:r w:rsidRPr="00C91AFF">
              <w:rPr>
                <w:sz w:val="24"/>
                <w:szCs w:val="24"/>
                <w:lang w:eastAsia="ru-RU"/>
              </w:rPr>
              <w:t>огов работы оцениваются:</w:t>
            </w:r>
          </w:p>
          <w:p w:rsidR="00D0536F" w:rsidRPr="00C91AFF" w:rsidRDefault="00D0536F" w:rsidP="00480A32">
            <w:pPr>
              <w:pStyle w:val="a3"/>
              <w:numPr>
                <w:ilvl w:val="0"/>
                <w:numId w:val="6"/>
              </w:numPr>
              <w:ind w:right="141"/>
              <w:jc w:val="both"/>
              <w:rPr>
                <w:sz w:val="24"/>
                <w:szCs w:val="24"/>
                <w:lang w:eastAsia="ru-RU"/>
              </w:rPr>
            </w:pPr>
            <w:r w:rsidRPr="00C91AFF">
              <w:rPr>
                <w:sz w:val="24"/>
                <w:szCs w:val="24"/>
                <w:lang w:eastAsia="ru-RU"/>
              </w:rPr>
              <w:t>умение находить и использовать представленный в разных формах и разных частях работы содержательный материал, дополнять его собственными знаниями</w:t>
            </w:r>
            <w:r w:rsidR="00F67FA5" w:rsidRPr="00C91AFF">
              <w:rPr>
                <w:sz w:val="24"/>
                <w:szCs w:val="24"/>
                <w:lang w:eastAsia="ru-RU"/>
              </w:rPr>
              <w:t xml:space="preserve"> и представлениями, не уходя пр</w:t>
            </w:r>
            <w:r w:rsidRPr="00C91AFF">
              <w:rPr>
                <w:sz w:val="24"/>
                <w:szCs w:val="24"/>
                <w:lang w:eastAsia="ru-RU"/>
              </w:rPr>
              <w:t>и этом в сторону беспочвенного фантазирования;</w:t>
            </w:r>
          </w:p>
          <w:p w:rsidR="00D0536F" w:rsidRPr="00C91AFF" w:rsidRDefault="00D0536F" w:rsidP="00480A32">
            <w:pPr>
              <w:pStyle w:val="a3"/>
              <w:numPr>
                <w:ilvl w:val="0"/>
                <w:numId w:val="6"/>
              </w:numPr>
              <w:ind w:right="141"/>
              <w:jc w:val="both"/>
              <w:rPr>
                <w:sz w:val="24"/>
                <w:szCs w:val="24"/>
                <w:lang w:eastAsia="ru-RU"/>
              </w:rPr>
            </w:pPr>
            <w:r w:rsidRPr="00C91AFF">
              <w:rPr>
                <w:sz w:val="24"/>
                <w:szCs w:val="24"/>
                <w:lang w:eastAsia="ru-RU"/>
              </w:rPr>
              <w:t>владение необходимым предметным материалом, правильность выполнения отдельных заданий  и умение выстроить с их помощью решение задачи в целом;</w:t>
            </w:r>
          </w:p>
          <w:p w:rsidR="00D0536F" w:rsidRPr="00C91AFF" w:rsidRDefault="00D0536F" w:rsidP="00480A32">
            <w:pPr>
              <w:pStyle w:val="a3"/>
              <w:numPr>
                <w:ilvl w:val="0"/>
                <w:numId w:val="6"/>
              </w:numPr>
              <w:ind w:right="141"/>
              <w:jc w:val="both"/>
              <w:rPr>
                <w:sz w:val="24"/>
                <w:szCs w:val="24"/>
                <w:lang w:eastAsia="ru-RU"/>
              </w:rPr>
            </w:pPr>
            <w:r w:rsidRPr="00C91AFF">
              <w:rPr>
                <w:sz w:val="24"/>
                <w:szCs w:val="24"/>
                <w:lang w:eastAsia="ru-RU"/>
              </w:rPr>
              <w:t>умение полно, непротиворечиво и об</w:t>
            </w:r>
            <w:r w:rsidR="00F67FA5" w:rsidRPr="00C91AFF">
              <w:rPr>
                <w:sz w:val="24"/>
                <w:szCs w:val="24"/>
                <w:lang w:eastAsia="ru-RU"/>
              </w:rPr>
              <w:t>о</w:t>
            </w:r>
            <w:r w:rsidRPr="00C91AFF">
              <w:rPr>
                <w:sz w:val="24"/>
                <w:szCs w:val="24"/>
                <w:lang w:eastAsia="ru-RU"/>
              </w:rPr>
              <w:t>снованно решать задачи;</w:t>
            </w:r>
          </w:p>
          <w:p w:rsidR="00D0536F" w:rsidRPr="00C91AFF" w:rsidRDefault="00D0536F" w:rsidP="00480A32">
            <w:pPr>
              <w:pStyle w:val="a3"/>
              <w:numPr>
                <w:ilvl w:val="0"/>
                <w:numId w:val="6"/>
              </w:numPr>
              <w:ind w:right="141"/>
              <w:jc w:val="both"/>
              <w:rPr>
                <w:sz w:val="24"/>
                <w:szCs w:val="24"/>
                <w:lang w:eastAsia="ru-RU"/>
              </w:rPr>
            </w:pPr>
            <w:r w:rsidRPr="00C91AFF">
              <w:rPr>
                <w:sz w:val="24"/>
                <w:szCs w:val="24"/>
                <w:lang w:eastAsia="ru-RU"/>
              </w:rPr>
              <w:t>умение создавать собственные тексты и иллюстрированный материал к ним.</w:t>
            </w:r>
          </w:p>
          <w:p w:rsidR="00D0536F" w:rsidRPr="00C91AFF" w:rsidRDefault="00D0536F" w:rsidP="00480A32">
            <w:pPr>
              <w:pStyle w:val="a3"/>
              <w:ind w:right="141"/>
              <w:jc w:val="both"/>
              <w:rPr>
                <w:sz w:val="24"/>
                <w:szCs w:val="24"/>
                <w:lang w:eastAsia="ru-RU"/>
              </w:rPr>
            </w:pPr>
            <w:r w:rsidRPr="00C91AFF">
              <w:rPr>
                <w:sz w:val="24"/>
                <w:szCs w:val="24"/>
                <w:lang w:eastAsia="ru-RU"/>
              </w:rPr>
              <w:t>Оценка взаимодействия учащихся при работе в малой группе проводится путем экспертного наблюдения и оформляется в виде экспертного листа, в котором фиксируются действия учащихся в процессе решения задачи и делается общий вывод об уровне работы в малой группе.</w:t>
            </w:r>
          </w:p>
        </w:tc>
      </w:tr>
    </w:tbl>
    <w:p w:rsidR="00D0536F" w:rsidRPr="00C91AFF" w:rsidRDefault="00D0536F" w:rsidP="00D0536F">
      <w:pPr>
        <w:pStyle w:val="a3"/>
        <w:spacing w:line="276" w:lineRule="auto"/>
        <w:jc w:val="center"/>
        <w:rPr>
          <w:b/>
          <w:sz w:val="24"/>
          <w:szCs w:val="24"/>
        </w:rPr>
      </w:pPr>
    </w:p>
    <w:p w:rsidR="00D0536F" w:rsidRPr="00C91AFF" w:rsidRDefault="00D0536F" w:rsidP="00D0536F">
      <w:pPr>
        <w:pStyle w:val="a3"/>
        <w:spacing w:after="240"/>
        <w:jc w:val="center"/>
        <w:rPr>
          <w:b/>
          <w:sz w:val="24"/>
          <w:szCs w:val="24"/>
        </w:rPr>
      </w:pPr>
      <w:r w:rsidRPr="00C91AFF">
        <w:rPr>
          <w:b/>
          <w:sz w:val="24"/>
          <w:szCs w:val="24"/>
        </w:rPr>
        <w:t>Замысел проектной задачи</w:t>
      </w:r>
    </w:p>
    <w:p w:rsidR="00D0536F" w:rsidRPr="00C91AFF" w:rsidRDefault="00D0536F" w:rsidP="0029797F">
      <w:pPr>
        <w:pStyle w:val="a3"/>
        <w:ind w:firstLine="426"/>
        <w:jc w:val="both"/>
        <w:rPr>
          <w:sz w:val="24"/>
          <w:szCs w:val="24"/>
        </w:rPr>
      </w:pPr>
      <w:r w:rsidRPr="00C91AFF">
        <w:rPr>
          <w:sz w:val="24"/>
          <w:szCs w:val="24"/>
        </w:rPr>
        <w:t xml:space="preserve">В качестве сюжета задачи взята </w:t>
      </w:r>
      <w:r w:rsidR="00B75409">
        <w:rPr>
          <w:sz w:val="24"/>
          <w:szCs w:val="24"/>
        </w:rPr>
        <w:t>вымышленная</w:t>
      </w:r>
      <w:r w:rsidRPr="00C91AFF">
        <w:rPr>
          <w:sz w:val="24"/>
          <w:szCs w:val="24"/>
        </w:rPr>
        <w:t xml:space="preserve"> ситуация путешествия </w:t>
      </w:r>
      <w:r w:rsidR="00F67FA5" w:rsidRPr="00C91AFF">
        <w:rPr>
          <w:sz w:val="24"/>
          <w:szCs w:val="24"/>
        </w:rPr>
        <w:t xml:space="preserve">учеников </w:t>
      </w:r>
      <w:r w:rsidR="00F047D3">
        <w:rPr>
          <w:sz w:val="24"/>
          <w:szCs w:val="24"/>
        </w:rPr>
        <w:t>6</w:t>
      </w:r>
      <w:r w:rsidR="00F67FA5" w:rsidRPr="00C91AFF">
        <w:rPr>
          <w:sz w:val="24"/>
          <w:szCs w:val="24"/>
        </w:rPr>
        <w:t xml:space="preserve"> класса</w:t>
      </w:r>
      <w:r w:rsidRPr="00C91AFF">
        <w:rPr>
          <w:sz w:val="24"/>
          <w:szCs w:val="24"/>
        </w:rPr>
        <w:t xml:space="preserve"> и </w:t>
      </w:r>
      <w:r w:rsidR="00F67FA5" w:rsidRPr="00C91AFF">
        <w:rPr>
          <w:sz w:val="24"/>
          <w:szCs w:val="24"/>
        </w:rPr>
        <w:t>в гости к юным следопытам села Чугуевка, после прочтения письма из выловленной бутылки</w:t>
      </w:r>
      <w:r w:rsidRPr="00C91AFF">
        <w:rPr>
          <w:sz w:val="24"/>
          <w:szCs w:val="24"/>
        </w:rPr>
        <w:t xml:space="preserve">. В рамках этого сюжета учащиеся должны выполнить ряд заданий по </w:t>
      </w:r>
      <w:r w:rsidR="00F67FA5" w:rsidRPr="00C91AFF">
        <w:rPr>
          <w:sz w:val="24"/>
          <w:szCs w:val="24"/>
        </w:rPr>
        <w:t>семи</w:t>
      </w:r>
      <w:r w:rsidRPr="00C91AFF">
        <w:rPr>
          <w:sz w:val="24"/>
          <w:szCs w:val="24"/>
        </w:rPr>
        <w:t xml:space="preserve"> учебным предметам; при этом конкретные указания на соотнесенность каждого задания с тем или иным предметом не даны.</w:t>
      </w:r>
    </w:p>
    <w:p w:rsidR="000B3D8D" w:rsidRPr="00C91AFF" w:rsidRDefault="000B3D8D" w:rsidP="0029797F">
      <w:pPr>
        <w:pStyle w:val="a3"/>
        <w:ind w:firstLine="426"/>
        <w:jc w:val="both"/>
        <w:rPr>
          <w:sz w:val="24"/>
          <w:szCs w:val="24"/>
        </w:rPr>
      </w:pPr>
      <w:r w:rsidRPr="00C91AFF">
        <w:rPr>
          <w:sz w:val="24"/>
          <w:szCs w:val="24"/>
        </w:rPr>
        <w:t>Задания простроены таким образом, что в процессе их выполнения учащиеся должны обращаться к текстам и результатам других заданий и справочному материалу для получения необходимых данных.</w:t>
      </w:r>
    </w:p>
    <w:p w:rsidR="00D0536F" w:rsidRPr="00C91AFF" w:rsidRDefault="000B3D8D" w:rsidP="0029797F">
      <w:pPr>
        <w:pStyle w:val="a3"/>
        <w:ind w:firstLine="426"/>
        <w:jc w:val="both"/>
        <w:rPr>
          <w:b/>
          <w:sz w:val="24"/>
          <w:szCs w:val="24"/>
        </w:rPr>
      </w:pPr>
      <w:r w:rsidRPr="00C91AFF">
        <w:rPr>
          <w:sz w:val="24"/>
          <w:szCs w:val="24"/>
        </w:rPr>
        <w:t>Нужная для решения задачи информация не всегда привязана к тем местам, в которых она непосредственно должна быть использована. Это вызывает необходимость проведения тщательной работы с предлагаемым текстом.</w:t>
      </w:r>
    </w:p>
    <w:p w:rsidR="00D0536F" w:rsidRPr="00C91AFF" w:rsidRDefault="00D0536F" w:rsidP="0029797F">
      <w:pPr>
        <w:pStyle w:val="a3"/>
        <w:jc w:val="both"/>
        <w:rPr>
          <w:sz w:val="24"/>
          <w:szCs w:val="24"/>
        </w:rPr>
      </w:pPr>
      <w:r w:rsidRPr="00C91AFF">
        <w:rPr>
          <w:b/>
          <w:sz w:val="24"/>
          <w:szCs w:val="24"/>
        </w:rPr>
        <w:t>Цель, которую должны достичь дети:</w:t>
      </w:r>
      <w:r w:rsidR="00F67FA5" w:rsidRPr="00C91AFF">
        <w:rPr>
          <w:b/>
          <w:sz w:val="24"/>
          <w:szCs w:val="24"/>
        </w:rPr>
        <w:t xml:space="preserve"> </w:t>
      </w:r>
      <w:r w:rsidRPr="00C91AFF">
        <w:rPr>
          <w:sz w:val="24"/>
          <w:szCs w:val="24"/>
        </w:rPr>
        <w:t>по результатам выполнения отдельных заданий, составляющих проектную задачу, создать итоговый «продукт» - иллюстрированный рассказ о путешестви</w:t>
      </w:r>
      <w:r w:rsidR="00F67FA5" w:rsidRPr="00C91AFF">
        <w:rPr>
          <w:sz w:val="24"/>
          <w:szCs w:val="24"/>
        </w:rPr>
        <w:t>и</w:t>
      </w:r>
      <w:r w:rsidRPr="00C91AFF">
        <w:rPr>
          <w:sz w:val="24"/>
          <w:szCs w:val="24"/>
        </w:rPr>
        <w:t xml:space="preserve"> </w:t>
      </w:r>
      <w:r w:rsidR="00F67FA5" w:rsidRPr="00C91AFF">
        <w:rPr>
          <w:sz w:val="24"/>
          <w:szCs w:val="24"/>
        </w:rPr>
        <w:t>в гости к юным следопытам села Чугуевка Приморского края</w:t>
      </w:r>
      <w:r w:rsidRPr="00C91AFF">
        <w:rPr>
          <w:sz w:val="24"/>
          <w:szCs w:val="24"/>
        </w:rPr>
        <w:t>.</w:t>
      </w:r>
    </w:p>
    <w:p w:rsidR="000B3D8D" w:rsidRPr="00C91AFF" w:rsidRDefault="000B3D8D" w:rsidP="00D0536F">
      <w:pPr>
        <w:pStyle w:val="a3"/>
        <w:jc w:val="both"/>
        <w:rPr>
          <w:sz w:val="24"/>
          <w:szCs w:val="24"/>
        </w:rPr>
      </w:pPr>
    </w:p>
    <w:p w:rsidR="000B3D8D" w:rsidRPr="00C91AFF" w:rsidRDefault="000B3D8D" w:rsidP="00D0536F">
      <w:pPr>
        <w:pStyle w:val="a3"/>
        <w:jc w:val="both"/>
        <w:rPr>
          <w:sz w:val="24"/>
          <w:szCs w:val="24"/>
        </w:rPr>
      </w:pPr>
    </w:p>
    <w:p w:rsidR="000B3D8D" w:rsidRPr="00C91AFF" w:rsidRDefault="000B3D8D" w:rsidP="00D0536F">
      <w:pPr>
        <w:pStyle w:val="a3"/>
        <w:jc w:val="both"/>
        <w:rPr>
          <w:sz w:val="24"/>
          <w:szCs w:val="24"/>
        </w:rPr>
      </w:pPr>
    </w:p>
    <w:p w:rsidR="000B3D8D" w:rsidRDefault="000B3D8D" w:rsidP="00D0536F">
      <w:pPr>
        <w:pStyle w:val="a3"/>
        <w:jc w:val="both"/>
        <w:rPr>
          <w:sz w:val="24"/>
          <w:szCs w:val="24"/>
        </w:rPr>
      </w:pPr>
    </w:p>
    <w:p w:rsidR="00C91AFF" w:rsidRDefault="00C91AFF" w:rsidP="00D0536F">
      <w:pPr>
        <w:pStyle w:val="a3"/>
        <w:jc w:val="both"/>
        <w:rPr>
          <w:sz w:val="24"/>
          <w:szCs w:val="24"/>
        </w:rPr>
      </w:pPr>
    </w:p>
    <w:p w:rsidR="00C91AFF" w:rsidRDefault="00C91AFF" w:rsidP="00D0536F">
      <w:pPr>
        <w:pStyle w:val="a3"/>
        <w:jc w:val="both"/>
        <w:rPr>
          <w:sz w:val="24"/>
          <w:szCs w:val="24"/>
        </w:rPr>
      </w:pPr>
    </w:p>
    <w:p w:rsidR="00C91AFF" w:rsidRDefault="00C91AFF" w:rsidP="00D0536F">
      <w:pPr>
        <w:pStyle w:val="a3"/>
        <w:jc w:val="both"/>
        <w:rPr>
          <w:sz w:val="24"/>
          <w:szCs w:val="24"/>
        </w:rPr>
      </w:pPr>
    </w:p>
    <w:p w:rsidR="00C91AFF" w:rsidRDefault="00C91AFF" w:rsidP="00D0536F">
      <w:pPr>
        <w:pStyle w:val="a3"/>
        <w:jc w:val="both"/>
        <w:rPr>
          <w:sz w:val="24"/>
          <w:szCs w:val="24"/>
        </w:rPr>
      </w:pPr>
    </w:p>
    <w:p w:rsidR="00C91AFF" w:rsidRDefault="00C91AFF"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F047D3" w:rsidRDefault="00F047D3" w:rsidP="00D0536F">
      <w:pPr>
        <w:pStyle w:val="a3"/>
        <w:jc w:val="both"/>
        <w:rPr>
          <w:sz w:val="24"/>
          <w:szCs w:val="24"/>
        </w:rPr>
      </w:pPr>
    </w:p>
    <w:p w:rsidR="00C91AFF" w:rsidRDefault="00C91AFF" w:rsidP="00D0536F">
      <w:pPr>
        <w:pStyle w:val="a3"/>
        <w:jc w:val="both"/>
        <w:rPr>
          <w:sz w:val="24"/>
          <w:szCs w:val="24"/>
        </w:rPr>
      </w:pPr>
    </w:p>
    <w:p w:rsidR="0029797F" w:rsidRDefault="0029797F" w:rsidP="00D0536F">
      <w:pPr>
        <w:pStyle w:val="a3"/>
        <w:jc w:val="both"/>
        <w:rPr>
          <w:sz w:val="24"/>
          <w:szCs w:val="24"/>
        </w:rPr>
      </w:pPr>
    </w:p>
    <w:p w:rsidR="00C91AFF" w:rsidRDefault="00C91AFF" w:rsidP="00D0536F">
      <w:pPr>
        <w:pStyle w:val="a3"/>
        <w:jc w:val="both"/>
        <w:rPr>
          <w:sz w:val="24"/>
          <w:szCs w:val="24"/>
        </w:rPr>
      </w:pPr>
    </w:p>
    <w:p w:rsidR="0029797F" w:rsidRDefault="0029797F" w:rsidP="00D0536F">
      <w:pPr>
        <w:pStyle w:val="a3"/>
        <w:jc w:val="both"/>
        <w:rPr>
          <w:sz w:val="24"/>
          <w:szCs w:val="24"/>
        </w:rPr>
      </w:pPr>
    </w:p>
    <w:p w:rsidR="0029797F" w:rsidRPr="0029797F" w:rsidRDefault="0029797F" w:rsidP="0029797F">
      <w:pPr>
        <w:jc w:val="center"/>
        <w:rPr>
          <w:b/>
        </w:rPr>
      </w:pPr>
      <w:r w:rsidRPr="0029797F">
        <w:rPr>
          <w:b/>
        </w:rPr>
        <w:lastRenderedPageBreak/>
        <w:t>ПРОЕКТНАЯ ЗАДАЧА «ПУТЕШЕСТВИЕ ПО ПРИМОРЬЮ»</w:t>
      </w:r>
    </w:p>
    <w:p w:rsidR="0029797F" w:rsidRPr="0029797F" w:rsidRDefault="0029797F" w:rsidP="0029797F">
      <w:pPr>
        <w:jc w:val="center"/>
        <w:rPr>
          <w:b/>
          <w:caps/>
        </w:rPr>
      </w:pPr>
      <w:r w:rsidRPr="0029797F">
        <w:rPr>
          <w:b/>
          <w:caps/>
        </w:rPr>
        <w:t>6 класс</w:t>
      </w:r>
    </w:p>
    <w:p w:rsidR="0029797F" w:rsidRPr="0029797F" w:rsidRDefault="0029797F" w:rsidP="0029797F">
      <w:pPr>
        <w:jc w:val="center"/>
        <w:rPr>
          <w:b/>
          <w:caps/>
        </w:rPr>
      </w:pPr>
    </w:p>
    <w:p w:rsidR="0029797F" w:rsidRPr="0029797F" w:rsidRDefault="0029797F" w:rsidP="0029797F">
      <w:pPr>
        <w:jc w:val="both"/>
      </w:pPr>
      <w:r w:rsidRPr="0029797F">
        <w:rPr>
          <w:b/>
          <w:u w:val="single"/>
        </w:rPr>
        <w:t>Задание 1.</w:t>
      </w:r>
      <w:r w:rsidRPr="0029797F">
        <w:rPr>
          <w:b/>
          <w:i/>
        </w:rPr>
        <w:t xml:space="preserve">           </w:t>
      </w:r>
      <w:r w:rsidRPr="0029797F">
        <w:t>Ф.И. уч-ся, выполнившего работу ____________________________</w:t>
      </w:r>
    </w:p>
    <w:p w:rsidR="0029797F" w:rsidRPr="0029797F" w:rsidRDefault="0029797F" w:rsidP="0029797F">
      <w:pPr>
        <w:spacing w:line="259" w:lineRule="auto"/>
        <w:rPr>
          <w:lang w:eastAsia="en-US"/>
        </w:rPr>
      </w:pPr>
    </w:p>
    <w:p w:rsidR="00230D2E" w:rsidRPr="00C91AFF" w:rsidRDefault="00230D2E" w:rsidP="003F7138">
      <w:pPr>
        <w:spacing w:line="259" w:lineRule="auto"/>
        <w:ind w:firstLine="567"/>
        <w:rPr>
          <w:lang w:eastAsia="en-US"/>
        </w:rPr>
      </w:pPr>
      <w:r w:rsidRPr="00C91AFF">
        <w:rPr>
          <w:lang w:eastAsia="en-US"/>
        </w:rPr>
        <w:t xml:space="preserve">Этим летом ученики </w:t>
      </w:r>
      <w:r w:rsidR="003F7138" w:rsidRPr="00C91AFF">
        <w:rPr>
          <w:lang w:eastAsia="en-US"/>
        </w:rPr>
        <w:t>нашей</w:t>
      </w:r>
      <w:r w:rsidRPr="00C91AFF">
        <w:rPr>
          <w:lang w:eastAsia="en-US"/>
        </w:rPr>
        <w:t xml:space="preserve"> школы </w:t>
      </w:r>
      <w:r w:rsidR="006123E9" w:rsidRPr="006123E9">
        <w:rPr>
          <w:noProof/>
        </w:rPr>
        <w:drawing>
          <wp:inline distT="0" distB="0" distL="0" distR="0">
            <wp:extent cx="476250" cy="1000125"/>
            <wp:effectExtent l="0" t="0" r="0" b="0"/>
            <wp:docPr id="1" name="Рисунок 7" descr="E:\Документы - Алла\Мои рисунки\следопыты\999e19f08c46996920c7545af73bd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Документы - Алла\Мои рисунки\следопыты\999e19f08c46996920c7545af73bd15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1000125"/>
                    </a:xfrm>
                    <a:prstGeom prst="rect">
                      <a:avLst/>
                    </a:prstGeom>
                    <a:noFill/>
                    <a:ln>
                      <a:noFill/>
                    </a:ln>
                  </pic:spPr>
                </pic:pic>
              </a:graphicData>
            </a:graphic>
          </wp:inline>
        </w:drawing>
      </w:r>
      <w:r w:rsidRPr="00C91AFF">
        <w:rPr>
          <w:lang w:eastAsia="en-US"/>
        </w:rPr>
        <w:t>Саша и</w:t>
      </w:r>
      <w:r w:rsidR="006123E9" w:rsidRPr="006123E9">
        <w:rPr>
          <w:noProof/>
        </w:rPr>
        <w:drawing>
          <wp:inline distT="0" distB="0" distL="0" distR="0">
            <wp:extent cx="533400" cy="933450"/>
            <wp:effectExtent l="0" t="0" r="0" b="0"/>
            <wp:docPr id="2" name="Рисунок 6" descr="E:\Документы - Алла\Мои рисунки\следопыты\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Документы - Алла\Мои рисунки\следопыты\загружен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933450"/>
                    </a:xfrm>
                    <a:prstGeom prst="rect">
                      <a:avLst/>
                    </a:prstGeom>
                    <a:noFill/>
                    <a:ln>
                      <a:noFill/>
                    </a:ln>
                  </pic:spPr>
                </pic:pic>
              </a:graphicData>
            </a:graphic>
          </wp:inline>
        </w:drawing>
      </w:r>
      <w:r w:rsidRPr="00C91AFF">
        <w:rPr>
          <w:lang w:eastAsia="en-US"/>
        </w:rPr>
        <w:t xml:space="preserve"> Маша выловили бутылку на берегу реки Уссури</w:t>
      </w:r>
      <w:r w:rsidR="00477E62" w:rsidRPr="00C91AFF">
        <w:rPr>
          <w:lang w:eastAsia="en-US"/>
        </w:rPr>
        <w:t xml:space="preserve"> в городе Лесозаводске</w:t>
      </w:r>
      <w:r w:rsidRPr="00C91AFF">
        <w:rPr>
          <w:lang w:eastAsia="en-US"/>
        </w:rPr>
        <w:t>. В ней находилось странное письмо.</w:t>
      </w:r>
    </w:p>
    <w:p w:rsidR="00230D2E" w:rsidRPr="00C91AFF" w:rsidRDefault="00230D2E" w:rsidP="00230D2E">
      <w:pPr>
        <w:spacing w:line="259" w:lineRule="auto"/>
        <w:rPr>
          <w:lang w:eastAsia="en-US"/>
        </w:rPr>
      </w:pPr>
    </w:p>
    <w:p w:rsidR="00EF3D43" w:rsidRPr="00C91AFF" w:rsidRDefault="00EF3D43" w:rsidP="00EF3D43">
      <w:pPr>
        <w:spacing w:after="160" w:line="259" w:lineRule="auto"/>
        <w:ind w:firstLine="567"/>
        <w:rPr>
          <w:shd w:val="clear" w:color="auto" w:fill="FFFFFF"/>
          <w:lang w:eastAsia="en-US"/>
        </w:rPr>
      </w:pPr>
      <w:r w:rsidRPr="00C91AFF">
        <w:rPr>
          <w:shd w:val="clear" w:color="auto" w:fill="FFFFFF"/>
          <w:lang w:eastAsia="en-US"/>
        </w:rPr>
        <w:t>Ым, ныею пыдотысле Рьямопри, вёжим в лесе Гуечукав ан гуребе кире Суриус. Шаглаприем сав нотересин вепрости тело. Ыв енатеуз гоном вогоно о стераяхни и ныхвотжи Рьямопри, титесепо ракп «Воз грати».</w:t>
      </w:r>
    </w:p>
    <w:p w:rsidR="00230D2E" w:rsidRPr="00C91AFF" w:rsidRDefault="006E0F00" w:rsidP="00230D2E">
      <w:pPr>
        <w:spacing w:line="259" w:lineRule="auto"/>
        <w:rPr>
          <w:lang w:eastAsia="en-US"/>
        </w:rPr>
      </w:pPr>
      <w:r>
        <w:rPr>
          <w:noProof/>
        </w:rPr>
        <w:drawing>
          <wp:anchor distT="0" distB="0" distL="114300" distR="114300" simplePos="0" relativeHeight="251593216" behindDoc="0" locked="0" layoutInCell="1" allowOverlap="1">
            <wp:simplePos x="0" y="0"/>
            <wp:positionH relativeFrom="column">
              <wp:posOffset>0</wp:posOffset>
            </wp:positionH>
            <wp:positionV relativeFrom="paragraph">
              <wp:posOffset>-635</wp:posOffset>
            </wp:positionV>
            <wp:extent cx="1905000" cy="1478280"/>
            <wp:effectExtent l="0" t="0" r="0" b="0"/>
            <wp:wrapThrough wrapText="bothSides">
              <wp:wrapPolygon edited="0">
                <wp:start x="0" y="0"/>
                <wp:lineTo x="0" y="21433"/>
                <wp:lineTo x="21384" y="21433"/>
                <wp:lineTo x="21384" y="0"/>
                <wp:lineTo x="0" y="0"/>
              </wp:wrapPolygon>
            </wp:wrapThrough>
            <wp:docPr id="62" name="Рисунок 1" descr="E:\Документы - Алла\Мои рисунки\следопыты\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Документы - Алла\Мои рисунки\следопыты\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D2E" w:rsidRPr="00C91AFF" w:rsidRDefault="00230D2E" w:rsidP="00230D2E">
      <w:pPr>
        <w:spacing w:line="259" w:lineRule="auto"/>
        <w:rPr>
          <w:lang w:eastAsia="en-US"/>
        </w:rPr>
      </w:pPr>
      <w:r w:rsidRPr="00C91AFF">
        <w:rPr>
          <w:lang w:eastAsia="en-US"/>
        </w:rPr>
        <w:t>Например:</w:t>
      </w:r>
    </w:p>
    <w:p w:rsidR="00230D2E" w:rsidRPr="00C91AFF" w:rsidRDefault="00230D2E" w:rsidP="00230D2E">
      <w:pPr>
        <w:ind w:firstLine="567"/>
        <w:jc w:val="both"/>
      </w:pPr>
      <w:r w:rsidRPr="00C91AFF">
        <w:t xml:space="preserve">анписаьт – написать; </w:t>
      </w:r>
    </w:p>
    <w:p w:rsidR="00230D2E" w:rsidRPr="00C91AFF" w:rsidRDefault="00230D2E" w:rsidP="00230D2E">
      <w:pPr>
        <w:ind w:firstLine="567"/>
        <w:jc w:val="both"/>
      </w:pPr>
      <w:r w:rsidRPr="00C91AFF">
        <w:t xml:space="preserve">анписиал – написали; </w:t>
      </w:r>
    </w:p>
    <w:p w:rsidR="00230D2E" w:rsidRPr="00C91AFF" w:rsidRDefault="00230D2E" w:rsidP="00230D2E">
      <w:pPr>
        <w:ind w:firstLine="567"/>
        <w:jc w:val="both"/>
      </w:pPr>
      <w:r w:rsidRPr="00C91AFF">
        <w:t xml:space="preserve">шемпи – пишем; </w:t>
      </w:r>
    </w:p>
    <w:p w:rsidR="00230D2E" w:rsidRPr="00C91AFF" w:rsidRDefault="00230D2E" w:rsidP="00230D2E">
      <w:pPr>
        <w:ind w:firstLine="567"/>
        <w:jc w:val="both"/>
      </w:pPr>
      <w:r w:rsidRPr="00C91AFF">
        <w:t xml:space="preserve">ьмесов – восемь. </w:t>
      </w:r>
    </w:p>
    <w:p w:rsidR="00230D2E" w:rsidRPr="00C91AFF" w:rsidRDefault="00230D2E" w:rsidP="00230D2E">
      <w:pPr>
        <w:ind w:firstLine="567"/>
        <w:jc w:val="both"/>
        <w:rPr>
          <w:b/>
        </w:rPr>
      </w:pPr>
    </w:p>
    <w:p w:rsidR="00230D2E" w:rsidRPr="00C91AFF" w:rsidRDefault="00230D2E" w:rsidP="00230D2E">
      <w:pPr>
        <w:ind w:firstLine="567"/>
        <w:jc w:val="both"/>
      </w:pPr>
      <w:r w:rsidRPr="00C91AFF">
        <w:rPr>
          <w:b/>
        </w:rPr>
        <w:t>Помогите ученикам начальной школы перевести письмо на русский язык.</w:t>
      </w:r>
    </w:p>
    <w:p w:rsidR="00230D2E" w:rsidRPr="00C91AFF" w:rsidRDefault="00230D2E" w:rsidP="00230D2E">
      <w:pPr>
        <w:ind w:firstLine="567"/>
        <w:jc w:val="both"/>
        <w:rPr>
          <w:b/>
          <w:i/>
        </w:rPr>
      </w:pPr>
    </w:p>
    <w:tbl>
      <w:tblPr>
        <w:tblStyle w:val="11"/>
        <w:tblW w:w="10598" w:type="dxa"/>
        <w:tblBorders>
          <w:left w:val="none" w:sz="0" w:space="0" w:color="auto"/>
          <w:right w:val="none" w:sz="0" w:space="0" w:color="auto"/>
        </w:tblBorders>
        <w:tblLook w:val="04A0" w:firstRow="1" w:lastRow="0" w:firstColumn="1" w:lastColumn="0" w:noHBand="0" w:noVBand="1"/>
      </w:tblPr>
      <w:tblGrid>
        <w:gridCol w:w="10598"/>
      </w:tblGrid>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64"/>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r w:rsidR="002815B7" w:rsidRPr="00C91AFF" w:rsidTr="0029797F">
        <w:trPr>
          <w:trHeight w:val="446"/>
        </w:trPr>
        <w:tc>
          <w:tcPr>
            <w:tcW w:w="10598" w:type="dxa"/>
          </w:tcPr>
          <w:p w:rsidR="002815B7" w:rsidRPr="00C91AFF" w:rsidRDefault="002815B7" w:rsidP="00230D2E">
            <w:pPr>
              <w:jc w:val="both"/>
            </w:pPr>
          </w:p>
        </w:tc>
      </w:tr>
    </w:tbl>
    <w:p w:rsidR="00230D2E" w:rsidRPr="00C91AFF" w:rsidRDefault="00230D2E" w:rsidP="00230D2E">
      <w:pPr>
        <w:rPr>
          <w:b/>
          <w:i/>
        </w:rPr>
      </w:pPr>
      <w:r w:rsidRPr="00C91AFF">
        <w:rPr>
          <w:b/>
          <w:i/>
        </w:rPr>
        <w:t>Оценочный лист</w:t>
      </w:r>
    </w:p>
    <w:p w:rsidR="00230D2E" w:rsidRPr="00C91AFF" w:rsidRDefault="00230D2E" w:rsidP="00230D2E">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1"/>
        <w:gridCol w:w="1263"/>
        <w:gridCol w:w="1622"/>
      </w:tblGrid>
      <w:tr w:rsidR="00230D2E" w:rsidRPr="00C91AFF" w:rsidTr="00480A32">
        <w:tc>
          <w:tcPr>
            <w:tcW w:w="7763" w:type="dxa"/>
          </w:tcPr>
          <w:p w:rsidR="00230D2E" w:rsidRPr="00C91AFF" w:rsidRDefault="00230D2E" w:rsidP="00230D2E">
            <w:pPr>
              <w:jc w:val="center"/>
              <w:rPr>
                <w:i/>
              </w:rPr>
            </w:pPr>
            <w:r w:rsidRPr="00C91AFF">
              <w:rPr>
                <w:i/>
              </w:rPr>
              <w:t>Критерии</w:t>
            </w:r>
          </w:p>
        </w:tc>
        <w:tc>
          <w:tcPr>
            <w:tcW w:w="1276" w:type="dxa"/>
          </w:tcPr>
          <w:p w:rsidR="00230D2E" w:rsidRPr="00C91AFF" w:rsidRDefault="00230D2E" w:rsidP="00230D2E">
            <w:pPr>
              <w:jc w:val="center"/>
              <w:rPr>
                <w:i/>
              </w:rPr>
            </w:pPr>
            <w:r w:rsidRPr="00C91AFF">
              <w:rPr>
                <w:i/>
              </w:rPr>
              <w:t>Баллы</w:t>
            </w:r>
          </w:p>
        </w:tc>
        <w:tc>
          <w:tcPr>
            <w:tcW w:w="1643" w:type="dxa"/>
          </w:tcPr>
          <w:p w:rsidR="00230D2E" w:rsidRPr="00C91AFF" w:rsidRDefault="00230D2E" w:rsidP="00230D2E">
            <w:pPr>
              <w:jc w:val="center"/>
              <w:rPr>
                <w:i/>
              </w:rPr>
            </w:pPr>
            <w:r w:rsidRPr="00C91AFF">
              <w:rPr>
                <w:i/>
              </w:rPr>
              <w:t>Оценка</w:t>
            </w:r>
          </w:p>
        </w:tc>
      </w:tr>
      <w:tr w:rsidR="00230D2E" w:rsidRPr="00C91AFF" w:rsidTr="00480A32">
        <w:trPr>
          <w:trHeight w:val="480"/>
        </w:trPr>
        <w:tc>
          <w:tcPr>
            <w:tcW w:w="7763" w:type="dxa"/>
          </w:tcPr>
          <w:p w:rsidR="00230D2E" w:rsidRPr="00C91AFF" w:rsidRDefault="00230D2E" w:rsidP="00230D2E">
            <w:r w:rsidRPr="00C91AFF">
              <w:t>Правильность перевода текста.</w:t>
            </w:r>
          </w:p>
        </w:tc>
        <w:tc>
          <w:tcPr>
            <w:tcW w:w="1276" w:type="dxa"/>
          </w:tcPr>
          <w:p w:rsidR="00230D2E" w:rsidRPr="00C91AFF" w:rsidRDefault="00230D2E" w:rsidP="00230D2E">
            <w:pPr>
              <w:jc w:val="center"/>
              <w:rPr>
                <w:b/>
                <w:i/>
              </w:rPr>
            </w:pPr>
            <w:r w:rsidRPr="00C91AFF">
              <w:rPr>
                <w:b/>
                <w:i/>
              </w:rPr>
              <w:t>2</w:t>
            </w:r>
          </w:p>
        </w:tc>
        <w:tc>
          <w:tcPr>
            <w:tcW w:w="1643" w:type="dxa"/>
          </w:tcPr>
          <w:p w:rsidR="00230D2E" w:rsidRPr="00C91AFF" w:rsidRDefault="00230D2E" w:rsidP="00230D2E">
            <w:pPr>
              <w:rPr>
                <w:b/>
                <w:i/>
              </w:rPr>
            </w:pPr>
          </w:p>
        </w:tc>
      </w:tr>
    </w:tbl>
    <w:p w:rsidR="00230D2E" w:rsidRDefault="00230D2E" w:rsidP="00230D2E">
      <w:pPr>
        <w:spacing w:line="259" w:lineRule="auto"/>
        <w:rPr>
          <w:lang w:eastAsia="en-US"/>
        </w:rPr>
      </w:pPr>
    </w:p>
    <w:p w:rsidR="007B592D" w:rsidRDefault="007B592D" w:rsidP="00230D2E">
      <w:pPr>
        <w:spacing w:line="259" w:lineRule="auto"/>
        <w:rPr>
          <w:lang w:eastAsia="en-US"/>
        </w:rPr>
      </w:pPr>
    </w:p>
    <w:p w:rsidR="007B592D" w:rsidRDefault="007B592D" w:rsidP="00230D2E">
      <w:pPr>
        <w:spacing w:line="259" w:lineRule="auto"/>
        <w:rPr>
          <w:lang w:eastAsia="en-US"/>
        </w:rPr>
      </w:pPr>
    </w:p>
    <w:p w:rsidR="007B592D" w:rsidRDefault="007B592D" w:rsidP="00230D2E">
      <w:pPr>
        <w:spacing w:line="259" w:lineRule="auto"/>
        <w:rPr>
          <w:lang w:eastAsia="en-US"/>
        </w:rPr>
      </w:pPr>
    </w:p>
    <w:p w:rsidR="007B592D" w:rsidRDefault="007B592D" w:rsidP="00230D2E">
      <w:pPr>
        <w:spacing w:line="259" w:lineRule="auto"/>
        <w:rPr>
          <w:lang w:eastAsia="en-US"/>
        </w:rPr>
      </w:pPr>
    </w:p>
    <w:p w:rsidR="007B592D" w:rsidRPr="00C91AFF" w:rsidRDefault="007B592D" w:rsidP="00230D2E">
      <w:pPr>
        <w:spacing w:line="259" w:lineRule="auto"/>
        <w:rPr>
          <w:lang w:eastAsia="en-US"/>
        </w:rPr>
      </w:pPr>
    </w:p>
    <w:p w:rsidR="00230D2E" w:rsidRPr="00C91AFF" w:rsidRDefault="00230D2E" w:rsidP="0029797F">
      <w:pPr>
        <w:spacing w:line="259" w:lineRule="auto"/>
        <w:rPr>
          <w:lang w:eastAsia="en-US"/>
        </w:rPr>
      </w:pPr>
      <w:r w:rsidRPr="00C91AFF">
        <w:rPr>
          <w:b/>
          <w:u w:val="single"/>
          <w:lang w:eastAsia="en-US"/>
        </w:rPr>
        <w:lastRenderedPageBreak/>
        <w:t>Задание 2.</w:t>
      </w:r>
      <w:r w:rsidRPr="00C91AFF">
        <w:rPr>
          <w:lang w:eastAsia="en-US"/>
        </w:rPr>
        <w:t xml:space="preserve">            Ф.И. уч-ся, выполнившего работу ______________________________</w:t>
      </w:r>
    </w:p>
    <w:p w:rsidR="00230D2E" w:rsidRPr="00C91AFF" w:rsidRDefault="00230D2E" w:rsidP="00230D2E">
      <w:pPr>
        <w:spacing w:line="259" w:lineRule="auto"/>
        <w:rPr>
          <w:lang w:eastAsia="en-US"/>
        </w:rPr>
      </w:pPr>
    </w:p>
    <w:p w:rsidR="00A836C6" w:rsidRPr="00C91AFF" w:rsidRDefault="00A836C6" w:rsidP="00A836C6">
      <w:pPr>
        <w:numPr>
          <w:ilvl w:val="0"/>
          <w:numId w:val="8"/>
        </w:numPr>
        <w:spacing w:after="160" w:line="259" w:lineRule="auto"/>
        <w:contextualSpacing/>
        <w:rPr>
          <w:lang w:eastAsia="en-US"/>
        </w:rPr>
      </w:pPr>
      <w:r w:rsidRPr="00C91AFF">
        <w:rPr>
          <w:lang w:eastAsia="en-US"/>
        </w:rPr>
        <w:t xml:space="preserve">Рассчитайте, сколько км могла проплыть бутылка от села Чугуевка до города Лесозаводска перед тем, как ее выловили </w:t>
      </w:r>
      <w:r w:rsidR="006123E9" w:rsidRPr="006123E9">
        <w:rPr>
          <w:rFonts w:asciiTheme="minorHAnsi" w:hAnsiTheme="minorHAnsi"/>
          <w:noProof/>
        </w:rPr>
        <w:drawing>
          <wp:inline distT="0" distB="0" distL="0" distR="0">
            <wp:extent cx="323850" cy="6762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676275"/>
                    </a:xfrm>
                    <a:prstGeom prst="rect">
                      <a:avLst/>
                    </a:prstGeom>
                    <a:noFill/>
                    <a:ln>
                      <a:noFill/>
                    </a:ln>
                  </pic:spPr>
                </pic:pic>
              </a:graphicData>
            </a:graphic>
          </wp:inline>
        </w:drawing>
      </w:r>
      <w:r w:rsidRPr="00C91AFF">
        <w:rPr>
          <w:lang w:eastAsia="en-US"/>
        </w:rPr>
        <w:t xml:space="preserve"> и </w:t>
      </w:r>
      <w:r w:rsidR="006123E9" w:rsidRPr="006123E9">
        <w:rPr>
          <w:rFonts w:asciiTheme="minorHAnsi" w:hAnsiTheme="minorHAnsi"/>
          <w:noProof/>
        </w:rPr>
        <w:drawing>
          <wp:inline distT="0" distB="0" distL="0" distR="0">
            <wp:extent cx="381000" cy="657225"/>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81000" cy="657225"/>
                    </a:xfrm>
                    <a:prstGeom prst="rect">
                      <a:avLst/>
                    </a:prstGeom>
                    <a:noFill/>
                    <a:ln>
                      <a:noFill/>
                    </a:ln>
                  </pic:spPr>
                </pic:pic>
              </a:graphicData>
            </a:graphic>
          </wp:inline>
        </w:drawing>
      </w:r>
      <w:r w:rsidRPr="00C91AFF">
        <w:rPr>
          <w:lang w:eastAsia="en-US"/>
        </w:rPr>
        <w:t>. (2 балла)</w:t>
      </w:r>
    </w:p>
    <w:p w:rsidR="00A836C6" w:rsidRPr="00C91AFF" w:rsidRDefault="00A836C6" w:rsidP="00A836C6">
      <w:pPr>
        <w:numPr>
          <w:ilvl w:val="0"/>
          <w:numId w:val="8"/>
        </w:numPr>
        <w:spacing w:after="160" w:line="259" w:lineRule="auto"/>
        <w:contextualSpacing/>
        <w:rPr>
          <w:lang w:eastAsia="en-US"/>
        </w:rPr>
      </w:pPr>
      <w:r w:rsidRPr="00C91AFF">
        <w:rPr>
          <w:lang w:eastAsia="en-US"/>
        </w:rPr>
        <w:t>Определите место (</w:t>
      </w:r>
      <w:r w:rsidRPr="00C91AFF">
        <w:rPr>
          <w:i/>
          <w:lang w:eastAsia="en-US"/>
        </w:rPr>
        <w:t>поставьте точку на карте</w:t>
      </w:r>
      <w:r w:rsidRPr="00C91AFF">
        <w:rPr>
          <w:lang w:eastAsia="en-US"/>
        </w:rPr>
        <w:t xml:space="preserve">), где берёт начало река Уссури. </w:t>
      </w:r>
      <w:r w:rsidR="00266E36" w:rsidRPr="00C91AFF">
        <w:rPr>
          <w:lang w:eastAsia="en-US"/>
        </w:rPr>
        <w:t xml:space="preserve">Как называется это место? </w:t>
      </w:r>
      <w:r w:rsidRPr="00C91AFF">
        <w:rPr>
          <w:lang w:eastAsia="en-US"/>
        </w:rPr>
        <w:t>(1 балл)</w:t>
      </w:r>
    </w:p>
    <w:p w:rsidR="00230D2E" w:rsidRPr="00C91AFF" w:rsidRDefault="006E0F00" w:rsidP="00230D2E">
      <w:pPr>
        <w:spacing w:line="259" w:lineRule="auto"/>
        <w:rPr>
          <w:i/>
          <w:lang w:eastAsia="en-US"/>
        </w:rPr>
      </w:pPr>
      <w:r>
        <w:rPr>
          <w:noProof/>
        </w:rPr>
        <w:drawing>
          <wp:anchor distT="0" distB="0" distL="114300" distR="114300" simplePos="0" relativeHeight="251633664" behindDoc="0" locked="0" layoutInCell="1" allowOverlap="1">
            <wp:simplePos x="0" y="0"/>
            <wp:positionH relativeFrom="column">
              <wp:posOffset>46355</wp:posOffset>
            </wp:positionH>
            <wp:positionV relativeFrom="paragraph">
              <wp:posOffset>26670</wp:posOffset>
            </wp:positionV>
            <wp:extent cx="5135245" cy="3076575"/>
            <wp:effectExtent l="0" t="0" r="0" b="0"/>
            <wp:wrapThrough wrapText="bothSides">
              <wp:wrapPolygon edited="0">
                <wp:start x="0" y="0"/>
                <wp:lineTo x="0" y="21533"/>
                <wp:lineTo x="21555" y="21533"/>
                <wp:lineTo x="21555" y="0"/>
                <wp:lineTo x="0" y="0"/>
              </wp:wrapPolygon>
            </wp:wrapThrough>
            <wp:docPr id="61" name="Рисунок 3" descr="H:\МЕТОДИЧЕСКАЯ РАБОТА\Проектные задачи\Приморье\карты\Uss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МЕТОДИЧЕСКАЯ РАБОТА\Проектные задачи\Приморье\карты\Ussuri.png"/>
                    <pic:cNvPicPr>
                      <a:picLocks noChangeAspect="1" noChangeArrowheads="1"/>
                    </pic:cNvPicPr>
                  </pic:nvPicPr>
                  <pic:blipFill>
                    <a:blip r:embed="rId13">
                      <a:extLst>
                        <a:ext uri="{28A0092B-C50C-407E-A947-70E740481C1C}">
                          <a14:useLocalDpi xmlns:a14="http://schemas.microsoft.com/office/drawing/2010/main" val="0"/>
                        </a:ext>
                      </a:extLst>
                    </a:blip>
                    <a:srcRect t="49361"/>
                    <a:stretch>
                      <a:fillRect/>
                    </a:stretch>
                  </pic:blipFill>
                  <pic:spPr bwMode="auto">
                    <a:xfrm>
                      <a:off x="0" y="0"/>
                      <a:ext cx="513524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D2E" w:rsidRPr="00C91AFF">
        <w:rPr>
          <w:i/>
          <w:lang w:eastAsia="en-US"/>
        </w:rPr>
        <w:t>Рис. 1.</w:t>
      </w:r>
    </w:p>
    <w:p w:rsidR="00230D2E" w:rsidRPr="00C91AFF" w:rsidRDefault="00DC57A4" w:rsidP="007B0E1F">
      <w:pPr>
        <w:rPr>
          <w:color w:val="000000"/>
        </w:rPr>
      </w:pPr>
      <w:r>
        <w:rPr>
          <w:noProof/>
        </w:rPr>
        <w:drawing>
          <wp:anchor distT="0" distB="0" distL="114300" distR="114300" simplePos="0" relativeHeight="251662848" behindDoc="1" locked="0" layoutInCell="1" allowOverlap="1">
            <wp:simplePos x="0" y="0"/>
            <wp:positionH relativeFrom="column">
              <wp:posOffset>4839970</wp:posOffset>
            </wp:positionH>
            <wp:positionV relativeFrom="paragraph">
              <wp:posOffset>1141730</wp:posOffset>
            </wp:positionV>
            <wp:extent cx="1714500" cy="914400"/>
            <wp:effectExtent l="0" t="0" r="0" b="0"/>
            <wp:wrapTight wrapText="bothSides">
              <wp:wrapPolygon edited="0">
                <wp:start x="0" y="0"/>
                <wp:lineTo x="0" y="21150"/>
                <wp:lineTo x="21360" y="21150"/>
                <wp:lineTo x="21360" y="0"/>
                <wp:lineTo x="0" y="0"/>
              </wp:wrapPolygon>
            </wp:wrapTight>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E36" w:rsidRPr="00C91AFF">
        <w:rPr>
          <w:b/>
        </w:rPr>
        <w:t xml:space="preserve">  </w:t>
      </w:r>
      <w:r w:rsidR="00230D2E" w:rsidRPr="00C91AFF">
        <w:rPr>
          <w:i/>
          <w:color w:val="000000"/>
        </w:rPr>
        <w:t>Возможно, при выполнении задания вам пригодится следующая                                                         справочная информация</w:t>
      </w:r>
      <w:r w:rsidR="00230D2E" w:rsidRPr="00C91AFF">
        <w:rPr>
          <w:color w:val="000000"/>
        </w:rPr>
        <w:t>:</w:t>
      </w:r>
    </w:p>
    <w:p w:rsidR="007B0E1F" w:rsidRDefault="007B0E1F" w:rsidP="00230D2E">
      <w:pPr>
        <w:shd w:val="clear" w:color="auto" w:fill="FFFFFF"/>
        <w:autoSpaceDE w:val="0"/>
        <w:autoSpaceDN w:val="0"/>
        <w:adjustRightInd w:val="0"/>
        <w:jc w:val="both"/>
        <w:rPr>
          <w:color w:val="000000"/>
        </w:rPr>
      </w:pPr>
    </w:p>
    <w:p w:rsidR="007B0E1F" w:rsidRDefault="007B0E1F" w:rsidP="00230D2E">
      <w:pPr>
        <w:shd w:val="clear" w:color="auto" w:fill="FFFFFF"/>
        <w:autoSpaceDE w:val="0"/>
        <w:autoSpaceDN w:val="0"/>
        <w:adjustRightInd w:val="0"/>
        <w:jc w:val="both"/>
        <w:rPr>
          <w:color w:val="000000"/>
        </w:rPr>
      </w:pPr>
    </w:p>
    <w:p w:rsidR="007B0E1F" w:rsidRDefault="00DC57A4" w:rsidP="00230D2E">
      <w:pPr>
        <w:shd w:val="clear" w:color="auto" w:fill="FFFFFF"/>
        <w:autoSpaceDE w:val="0"/>
        <w:autoSpaceDN w:val="0"/>
        <w:adjustRightInd w:val="0"/>
        <w:jc w:val="both"/>
        <w:rPr>
          <w:color w:val="000000"/>
        </w:rPr>
      </w:pPr>
      <w:r>
        <w:rPr>
          <w:noProof/>
        </w:rPr>
        <mc:AlternateContent>
          <mc:Choice Requires="wps">
            <w:drawing>
              <wp:anchor distT="0" distB="0" distL="114300" distR="114300" simplePos="0" relativeHeight="251654656" behindDoc="0" locked="0" layoutInCell="1" allowOverlap="1">
                <wp:simplePos x="0" y="0"/>
                <wp:positionH relativeFrom="column">
                  <wp:posOffset>95250</wp:posOffset>
                </wp:positionH>
                <wp:positionV relativeFrom="paragraph">
                  <wp:posOffset>170815</wp:posOffset>
                </wp:positionV>
                <wp:extent cx="2232660" cy="289560"/>
                <wp:effectExtent l="0" t="0" r="0" b="0"/>
                <wp:wrapThrough wrapText="bothSides">
                  <wp:wrapPolygon edited="0">
                    <wp:start x="0" y="0"/>
                    <wp:lineTo x="0" y="21316"/>
                    <wp:lineTo x="21563" y="21316"/>
                    <wp:lineTo x="21563" y="0"/>
                    <wp:lineTo x="0" y="0"/>
                  </wp:wrapPolygon>
                </wp:wrapThrough>
                <wp:docPr id="64"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289560"/>
                        </a:xfrm>
                        <a:prstGeom prst="rect">
                          <a:avLst/>
                        </a:prstGeom>
                      </wps:spPr>
                      <wps:style>
                        <a:lnRef idx="2">
                          <a:schemeClr val="accent5"/>
                        </a:lnRef>
                        <a:fillRef idx="1">
                          <a:schemeClr val="lt1"/>
                        </a:fillRef>
                        <a:effectRef idx="0">
                          <a:schemeClr val="accent5"/>
                        </a:effectRef>
                        <a:fontRef idx="minor">
                          <a:schemeClr val="dk1"/>
                        </a:fontRef>
                      </wps:style>
                      <wps:txbx>
                        <w:txbxContent>
                          <w:p w:rsidR="0029797F" w:rsidRDefault="0029797F" w:rsidP="00266E36">
                            <w:pPr>
                              <w:jc w:val="center"/>
                            </w:pPr>
                            <w:r>
                              <w:rPr>
                                <w:b/>
                                <w:sz w:val="28"/>
                              </w:rPr>
                              <w:t>Масштаб:  в 1 см – 40 км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 o:spid="_x0000_s1026" style="position:absolute;left:0;text-align:left;margin-left:7.5pt;margin-top:13.45pt;width:175.8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jplwIAAEgFAAAOAAAAZHJzL2Uyb0RvYy54bWysVM1uEzEQviPxDpbvdJMlDe2qmypqVYQU&#10;lYoW9ex47WZV/2E72Q0nJK5IPAIPwQXx02fYvBFj72ZpS06Ii+XxzDe/3/jouJYCrZh1pVY5Hu4N&#10;MGKK6qJUNzl+e3X27AAj54kqiNCK5XjNHD6ePH1yVJmMpXqhRcEsAifKZZXJ8cJ7kyWJowsmidvT&#10;hilQcm0l8SDam6SwpALvUiTpYDBOKm0LYzVlzsHraavEk+ifc0b9a84d80jkGHLz8bTxnIczmRyR&#10;7MYSsyhplwb5hywkKRUE7V2dEk/Q0pZ/uZIltdpp7veolonmvKQs1gDVDAePqrlcEMNiLdAcZ/o2&#10;uf/nlp6vLiwqixyPRxgpImFGzZfNh83n5mdzt/nYfG3umh+bT82v5lvzHR2EhlXGZYC7NBc2lOzM&#10;TNNbB4rkgSYIrrOpuZXBFgpGdez+uu8+qz2i8Jimz9PxGIZEQZceHO7DPTgl2RZtrPMvmZYoXHJs&#10;Ybqx6WQ1c7413Zp0ybTxYyZ+LVhIQag3jEPFIWJER66xE2HRigBLCKVM+f0udLQOMF4K0QOHu4DC&#10;DztQZxtgLHKwBw52AR9G7BExqla+B8tSabvLQXHbR27tt9W3NYfyfT2vu9HNdbGGmVvdLoMz9KyE&#10;fs6I8xfEAvthBLDR/jUcXOgqx7q7YbTQ9v2u92APpAQtRhVsU47duyWxDCPxSgFdD4ejUVi/KIz2&#10;X6Qg2Pua+X2NWsoTDaMYwt9haLwGey+2V261vIbFn4aooCKKQuwcU2+3wolvtxy+Dsqm02gGK2eI&#10;n6lLQ4Pz0ODAl6v6mljTkcoDHc/1dvNI9ohbrW1AKj1des3LSLzQ4ravXethXSN1u68l/Af35Wj1&#10;5wOc/AYAAP//AwBQSwMEFAAGAAgAAAAhAIT/aIndAAAACAEAAA8AAABkcnMvZG93bnJldi54bWxM&#10;j8FOwzAQRO9I/IO1SNyoQ0rdJsSpEFIucKIgwdFNtk4gXkex26R/z3Kix9GMZt4U29n14oRj6Dxp&#10;uF8kIJBq33RkNXy8V3cbECEaakzvCTWcMcC2vL4qTN74id7wtItWcAmF3GhoYxxyKUPdojNh4Qck&#10;9g5+dCayHK1sRjNxuetlmiRKOtMRL7RmwOcW65/d0WlYvlRVlqXTtP78+p5fz4OlB2e1vr2Znx5B&#10;RJzjfxj+8BkdSmba+yM1QfSsV3wlakhVBoL9pVIKxF7DOl2BLAt5eaD8BQAA//8DAFBLAQItABQA&#10;BgAIAAAAIQC2gziS/gAAAOEBAAATAAAAAAAAAAAAAAAAAAAAAABbQ29udGVudF9UeXBlc10ueG1s&#10;UEsBAi0AFAAGAAgAAAAhADj9If/WAAAAlAEAAAsAAAAAAAAAAAAAAAAALwEAAF9yZWxzLy5yZWxz&#10;UEsBAi0AFAAGAAgAAAAhAMsPmOmXAgAASAUAAA4AAAAAAAAAAAAAAAAALgIAAGRycy9lMm9Eb2Mu&#10;eG1sUEsBAi0AFAAGAAgAAAAhAIT/aIndAAAACAEAAA8AAAAAAAAAAAAAAAAA8QQAAGRycy9kb3du&#10;cmV2LnhtbFBLBQYAAAAABAAEAPMAAAD7BQAAAAA=&#10;" fillcolor="white [3201]" strokecolor="#4472c4 [3208]" strokeweight="1pt">
                <v:path arrowok="t"/>
                <v:textbox>
                  <w:txbxContent>
                    <w:p w:rsidR="0029797F" w:rsidRDefault="0029797F" w:rsidP="00266E36">
                      <w:pPr>
                        <w:jc w:val="center"/>
                      </w:pPr>
                      <w:r>
                        <w:rPr>
                          <w:b/>
                          <w:sz w:val="28"/>
                        </w:rPr>
                        <w:t>Масштаб:  в 1 см – 40 км</w:t>
                      </w:r>
                    </w:p>
                  </w:txbxContent>
                </v:textbox>
                <w10:wrap type="through"/>
              </v:rect>
            </w:pict>
          </mc:Fallback>
        </mc:AlternateContent>
      </w:r>
    </w:p>
    <w:p w:rsidR="007B0E1F" w:rsidRDefault="007B0E1F" w:rsidP="00230D2E">
      <w:pPr>
        <w:shd w:val="clear" w:color="auto" w:fill="FFFFFF"/>
        <w:autoSpaceDE w:val="0"/>
        <w:autoSpaceDN w:val="0"/>
        <w:adjustRightInd w:val="0"/>
        <w:jc w:val="both"/>
        <w:rPr>
          <w:color w:val="000000"/>
        </w:rPr>
      </w:pPr>
    </w:p>
    <w:p w:rsidR="00F047D3" w:rsidRDefault="00F047D3" w:rsidP="00230D2E">
      <w:pPr>
        <w:shd w:val="clear" w:color="auto" w:fill="FFFFFF"/>
        <w:autoSpaceDE w:val="0"/>
        <w:autoSpaceDN w:val="0"/>
        <w:adjustRightInd w:val="0"/>
        <w:jc w:val="both"/>
        <w:rPr>
          <w:color w:val="000000"/>
        </w:rPr>
      </w:pPr>
    </w:p>
    <w:p w:rsidR="00F047D3" w:rsidRDefault="00F047D3" w:rsidP="00230D2E">
      <w:pPr>
        <w:shd w:val="clear" w:color="auto" w:fill="FFFFFF"/>
        <w:autoSpaceDE w:val="0"/>
        <w:autoSpaceDN w:val="0"/>
        <w:adjustRightInd w:val="0"/>
        <w:jc w:val="both"/>
        <w:rPr>
          <w:color w:val="000000"/>
        </w:rPr>
      </w:pPr>
    </w:p>
    <w:p w:rsidR="00230D2E" w:rsidRPr="00C91AFF" w:rsidRDefault="00230D2E" w:rsidP="00230D2E">
      <w:pPr>
        <w:shd w:val="clear" w:color="auto" w:fill="FFFFFF"/>
        <w:autoSpaceDE w:val="0"/>
        <w:autoSpaceDN w:val="0"/>
        <w:adjustRightInd w:val="0"/>
        <w:jc w:val="both"/>
        <w:rPr>
          <w:color w:val="000000"/>
        </w:rPr>
      </w:pPr>
      <w:r w:rsidRPr="00C91AFF">
        <w:rPr>
          <w:color w:val="000000"/>
        </w:rPr>
        <w:t>Измерить длину кривой можно следующим образом: разбить кривую на несколько частей, соединить их концы отрезками так, чтобы получилась ломаная линия. Найти длину ломаной можно либо отдельно по звеньям, либо отложив все звенья вдоль прямой («спрямление» ломаной) и измерив длину полу</w:t>
      </w:r>
      <w:r w:rsidRPr="00C91AFF">
        <w:rPr>
          <w:color w:val="000000"/>
        </w:rPr>
        <w:softHyphen/>
        <w:t>ченного отрезка. Чем больше частей, на которые разбивается кривая, тем ближе длина ломаной к длине кривой.</w:t>
      </w:r>
    </w:p>
    <w:p w:rsidR="00230D2E" w:rsidRPr="00C91AFF" w:rsidRDefault="00230D2E" w:rsidP="00230D2E">
      <w:pPr>
        <w:spacing w:line="480" w:lineRule="auto"/>
        <w:rPr>
          <w:b/>
        </w:rPr>
      </w:pPr>
      <w:r w:rsidRPr="00C91AF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0D2E" w:rsidRPr="00C91AFF" w:rsidRDefault="00230D2E" w:rsidP="00230D2E">
      <w:pPr>
        <w:rPr>
          <w:b/>
          <w:i/>
        </w:rPr>
      </w:pPr>
      <w:r w:rsidRPr="00C91AFF">
        <w:rPr>
          <w:b/>
          <w:i/>
        </w:rPr>
        <w:t>Оценочный лист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9"/>
        <w:gridCol w:w="1269"/>
        <w:gridCol w:w="968"/>
      </w:tblGrid>
      <w:tr w:rsidR="00230D2E" w:rsidRPr="00C91AFF" w:rsidTr="007B0E1F">
        <w:trPr>
          <w:trHeight w:val="330"/>
        </w:trPr>
        <w:tc>
          <w:tcPr>
            <w:tcW w:w="7797" w:type="dxa"/>
          </w:tcPr>
          <w:p w:rsidR="00230D2E" w:rsidRPr="00C91AFF" w:rsidRDefault="00230D2E" w:rsidP="00230D2E">
            <w:pPr>
              <w:jc w:val="center"/>
              <w:rPr>
                <w:i/>
              </w:rPr>
            </w:pPr>
            <w:r w:rsidRPr="00C91AFF">
              <w:rPr>
                <w:i/>
              </w:rPr>
              <w:t>Критерии</w:t>
            </w:r>
          </w:p>
        </w:tc>
        <w:tc>
          <w:tcPr>
            <w:tcW w:w="1300" w:type="dxa"/>
          </w:tcPr>
          <w:p w:rsidR="00230D2E" w:rsidRPr="00C91AFF" w:rsidRDefault="00230D2E" w:rsidP="00230D2E">
            <w:pPr>
              <w:jc w:val="center"/>
              <w:rPr>
                <w:i/>
              </w:rPr>
            </w:pPr>
            <w:r w:rsidRPr="00C91AFF">
              <w:rPr>
                <w:i/>
              </w:rPr>
              <w:t>Баллы</w:t>
            </w:r>
          </w:p>
        </w:tc>
        <w:tc>
          <w:tcPr>
            <w:tcW w:w="509" w:type="dxa"/>
          </w:tcPr>
          <w:p w:rsidR="00230D2E" w:rsidRPr="00C91AFF" w:rsidRDefault="00230D2E" w:rsidP="00230D2E">
            <w:pPr>
              <w:jc w:val="center"/>
              <w:rPr>
                <w:i/>
              </w:rPr>
            </w:pPr>
            <w:r w:rsidRPr="00C91AFF">
              <w:rPr>
                <w:i/>
              </w:rPr>
              <w:t>Оценка</w:t>
            </w:r>
          </w:p>
        </w:tc>
      </w:tr>
      <w:tr w:rsidR="00230D2E" w:rsidRPr="00C91AFF" w:rsidTr="007B0E1F">
        <w:trPr>
          <w:trHeight w:val="274"/>
        </w:trPr>
        <w:tc>
          <w:tcPr>
            <w:tcW w:w="7797" w:type="dxa"/>
          </w:tcPr>
          <w:p w:rsidR="00230D2E" w:rsidRPr="00C91AFF" w:rsidRDefault="00230D2E" w:rsidP="00230D2E">
            <w:r w:rsidRPr="00C91AFF">
              <w:t>Нахождение и обозначение места на карте, определение расстояния.</w:t>
            </w:r>
          </w:p>
        </w:tc>
        <w:tc>
          <w:tcPr>
            <w:tcW w:w="1300" w:type="dxa"/>
          </w:tcPr>
          <w:p w:rsidR="00230D2E" w:rsidRPr="00C91AFF" w:rsidRDefault="00230D2E" w:rsidP="00230D2E">
            <w:pPr>
              <w:jc w:val="center"/>
              <w:rPr>
                <w:b/>
                <w:i/>
              </w:rPr>
            </w:pPr>
            <w:r w:rsidRPr="00C91AFF">
              <w:rPr>
                <w:b/>
                <w:i/>
              </w:rPr>
              <w:t>2</w:t>
            </w:r>
          </w:p>
        </w:tc>
        <w:tc>
          <w:tcPr>
            <w:tcW w:w="509" w:type="dxa"/>
          </w:tcPr>
          <w:p w:rsidR="00230D2E" w:rsidRPr="00C91AFF" w:rsidRDefault="00230D2E" w:rsidP="00230D2E">
            <w:pPr>
              <w:rPr>
                <w:b/>
                <w:i/>
              </w:rPr>
            </w:pPr>
          </w:p>
        </w:tc>
      </w:tr>
      <w:tr w:rsidR="00230D2E" w:rsidRPr="00C91AFF" w:rsidTr="007B0E1F">
        <w:trPr>
          <w:trHeight w:val="281"/>
        </w:trPr>
        <w:tc>
          <w:tcPr>
            <w:tcW w:w="7797" w:type="dxa"/>
          </w:tcPr>
          <w:p w:rsidR="00230D2E" w:rsidRPr="00C91AFF" w:rsidRDefault="00266E36" w:rsidP="00230D2E">
            <w:r w:rsidRPr="00C91AFF">
              <w:t>Определение начала</w:t>
            </w:r>
            <w:r w:rsidR="00230D2E" w:rsidRPr="00C91AFF">
              <w:t xml:space="preserve"> реки Уссури</w:t>
            </w:r>
          </w:p>
        </w:tc>
        <w:tc>
          <w:tcPr>
            <w:tcW w:w="1300" w:type="dxa"/>
          </w:tcPr>
          <w:p w:rsidR="00230D2E" w:rsidRPr="00C91AFF" w:rsidRDefault="002815B7" w:rsidP="00230D2E">
            <w:pPr>
              <w:jc w:val="center"/>
              <w:rPr>
                <w:b/>
                <w:i/>
              </w:rPr>
            </w:pPr>
            <w:r w:rsidRPr="00C91AFF">
              <w:rPr>
                <w:b/>
                <w:i/>
              </w:rPr>
              <w:t>1</w:t>
            </w:r>
          </w:p>
        </w:tc>
        <w:tc>
          <w:tcPr>
            <w:tcW w:w="509" w:type="dxa"/>
          </w:tcPr>
          <w:p w:rsidR="00230D2E" w:rsidRPr="00C91AFF" w:rsidRDefault="00230D2E" w:rsidP="00230D2E">
            <w:pPr>
              <w:rPr>
                <w:b/>
                <w:i/>
              </w:rPr>
            </w:pPr>
          </w:p>
        </w:tc>
      </w:tr>
    </w:tbl>
    <w:p w:rsidR="0029797F" w:rsidRDefault="0029797F" w:rsidP="00230D2E">
      <w:pPr>
        <w:spacing w:line="360" w:lineRule="auto"/>
        <w:jc w:val="both"/>
        <w:rPr>
          <w:b/>
          <w:u w:val="single"/>
        </w:rPr>
      </w:pPr>
    </w:p>
    <w:p w:rsidR="00DC57A4" w:rsidRDefault="00DC57A4" w:rsidP="00230D2E">
      <w:pPr>
        <w:spacing w:line="360" w:lineRule="auto"/>
        <w:jc w:val="both"/>
        <w:rPr>
          <w:b/>
          <w:u w:val="single"/>
        </w:rPr>
      </w:pPr>
    </w:p>
    <w:p w:rsidR="00230D2E" w:rsidRPr="00C91AFF" w:rsidRDefault="00230D2E" w:rsidP="00230D2E">
      <w:pPr>
        <w:spacing w:line="360" w:lineRule="auto"/>
        <w:jc w:val="both"/>
        <w:rPr>
          <w:b/>
          <w:i/>
          <w:u w:val="single"/>
        </w:rPr>
      </w:pPr>
      <w:r w:rsidRPr="00C91AFF">
        <w:rPr>
          <w:b/>
          <w:u w:val="single"/>
        </w:rPr>
        <w:lastRenderedPageBreak/>
        <w:t>Задание 3.</w:t>
      </w:r>
      <w:r w:rsidRPr="00C91AFF">
        <w:t xml:space="preserve"> </w:t>
      </w:r>
      <w:r w:rsidR="00900A92" w:rsidRPr="00C91AFF">
        <w:t xml:space="preserve">(2 балла)    </w:t>
      </w:r>
      <w:r w:rsidRPr="00C91AFF">
        <w:t>Ф.И. уч-ся, выполнившего работ</w:t>
      </w:r>
      <w:r w:rsidR="00900A92" w:rsidRPr="00C91AFF">
        <w:t>у ___________________________</w:t>
      </w:r>
    </w:p>
    <w:p w:rsidR="00230D2E" w:rsidRPr="00C91AFF" w:rsidRDefault="006123E9" w:rsidP="0029797F">
      <w:pPr>
        <w:spacing w:line="259" w:lineRule="auto"/>
        <w:jc w:val="both"/>
        <w:rPr>
          <w:lang w:eastAsia="en-US"/>
        </w:rPr>
      </w:pPr>
      <w:r w:rsidRPr="006123E9">
        <w:rPr>
          <w:rFonts w:asciiTheme="minorHAnsi" w:hAnsiTheme="minorHAnsi"/>
          <w:noProof/>
        </w:rPr>
        <w:drawing>
          <wp:inline distT="0" distB="0" distL="0" distR="0">
            <wp:extent cx="228600" cy="48577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r w:rsidR="00230D2E" w:rsidRPr="00C91AFF">
        <w:rPr>
          <w:lang w:eastAsia="en-US"/>
        </w:rPr>
        <w:t xml:space="preserve"> и </w:t>
      </w:r>
      <w:r w:rsidRPr="006123E9">
        <w:rPr>
          <w:rFonts w:asciiTheme="minorHAnsi" w:hAnsiTheme="minorHAnsi"/>
          <w:noProof/>
        </w:rPr>
        <w:drawing>
          <wp:inline distT="0" distB="0" distL="0" distR="0">
            <wp:extent cx="276225" cy="47625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00230D2E" w:rsidRPr="00C91AFF">
        <w:rPr>
          <w:lang w:eastAsia="en-US"/>
        </w:rPr>
        <w:t xml:space="preserve"> приехали в гости к </w:t>
      </w:r>
      <w:r w:rsidRPr="006123E9">
        <w:rPr>
          <w:noProof/>
        </w:rPr>
        <w:drawing>
          <wp:inline distT="0" distB="0" distL="0" distR="0">
            <wp:extent cx="609600" cy="4762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r w:rsidR="00900A92" w:rsidRPr="00C91AFF">
        <w:rPr>
          <w:lang w:eastAsia="en-US"/>
        </w:rPr>
        <w:t xml:space="preserve"> , «Юным с</w:t>
      </w:r>
      <w:r w:rsidR="00230D2E" w:rsidRPr="00C91AFF">
        <w:rPr>
          <w:lang w:eastAsia="en-US"/>
        </w:rPr>
        <w:t>ледопытам Приморья» и узнали, что те нашли секретную карту клада. Ребята решили организовать экспедицию по поиску клада.</w:t>
      </w:r>
      <w:r w:rsidR="00230D2E" w:rsidRPr="00C91AFF">
        <w:rPr>
          <w:color w:val="000000"/>
          <w:lang w:eastAsia="en-US"/>
        </w:rPr>
        <w:t xml:space="preserve">                                                       </w:t>
      </w:r>
    </w:p>
    <w:p w:rsidR="00230D2E" w:rsidRPr="00C91AFF" w:rsidRDefault="00230D2E" w:rsidP="00230D2E">
      <w:pPr>
        <w:spacing w:line="259" w:lineRule="auto"/>
        <w:rPr>
          <w:i/>
          <w:color w:val="000000"/>
          <w:lang w:eastAsia="en-US"/>
        </w:rPr>
      </w:pPr>
      <w:r w:rsidRPr="00C91AFF">
        <w:rPr>
          <w:color w:val="000000"/>
          <w:lang w:eastAsia="en-US"/>
        </w:rPr>
        <w:t xml:space="preserve">  </w:t>
      </w:r>
      <w:r w:rsidRPr="00C91AFF">
        <w:rPr>
          <w:i/>
          <w:color w:val="000000"/>
          <w:lang w:eastAsia="en-US"/>
        </w:rPr>
        <w:t xml:space="preserve">Рис. 3                         </w:t>
      </w:r>
    </w:p>
    <w:p w:rsidR="007B592D" w:rsidRDefault="006E0F00" w:rsidP="00230D2E">
      <w:pPr>
        <w:shd w:val="clear" w:color="auto" w:fill="FFFFFF"/>
        <w:autoSpaceDE w:val="0"/>
        <w:autoSpaceDN w:val="0"/>
        <w:adjustRightInd w:val="0"/>
        <w:jc w:val="both"/>
        <w:rPr>
          <w:color w:val="000000"/>
        </w:rPr>
      </w:pPr>
      <w:r>
        <w:rPr>
          <w:noProof/>
        </w:rPr>
        <w:drawing>
          <wp:anchor distT="0" distB="0" distL="114300" distR="114300" simplePos="0" relativeHeight="251653632" behindDoc="0" locked="0" layoutInCell="1" allowOverlap="1">
            <wp:simplePos x="0" y="0"/>
            <wp:positionH relativeFrom="column">
              <wp:posOffset>-120015</wp:posOffset>
            </wp:positionH>
            <wp:positionV relativeFrom="paragraph">
              <wp:posOffset>0</wp:posOffset>
            </wp:positionV>
            <wp:extent cx="5494020" cy="3215640"/>
            <wp:effectExtent l="0" t="0" r="0" b="0"/>
            <wp:wrapThrough wrapText="bothSides">
              <wp:wrapPolygon edited="0">
                <wp:start x="0" y="0"/>
                <wp:lineTo x="0" y="21498"/>
                <wp:lineTo x="21495" y="21498"/>
                <wp:lineTo x="21495" y="0"/>
                <wp:lineTo x="0" y="0"/>
              </wp:wrapPolygon>
            </wp:wrapThrough>
            <wp:docPr id="59" name="Рисунок 18" descr="E:\Документы - Алла\Мои рисунки\фоны\fon-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Документы - Алла\Мои рисунки\фоны\fon-1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02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92D" w:rsidRDefault="007B592D" w:rsidP="00230D2E">
      <w:pPr>
        <w:shd w:val="clear" w:color="auto" w:fill="FFFFFF"/>
        <w:autoSpaceDE w:val="0"/>
        <w:autoSpaceDN w:val="0"/>
        <w:adjustRightInd w:val="0"/>
        <w:jc w:val="both"/>
        <w:rPr>
          <w:color w:val="000000"/>
        </w:rPr>
      </w:pPr>
    </w:p>
    <w:p w:rsidR="007B592D" w:rsidRDefault="00DC57A4" w:rsidP="00230D2E">
      <w:pPr>
        <w:shd w:val="clear" w:color="auto" w:fill="FFFFFF"/>
        <w:autoSpaceDE w:val="0"/>
        <w:autoSpaceDN w:val="0"/>
        <w:adjustRightInd w:val="0"/>
        <w:jc w:val="both"/>
        <w:rPr>
          <w:color w:val="000000"/>
        </w:rPr>
      </w:pPr>
      <w:r>
        <w:rPr>
          <w:noProof/>
        </w:rPr>
        <w:drawing>
          <wp:anchor distT="0" distB="0" distL="114300" distR="114300" simplePos="0" relativeHeight="251655680" behindDoc="0" locked="0" layoutInCell="1" allowOverlap="1">
            <wp:simplePos x="0" y="0"/>
            <wp:positionH relativeFrom="column">
              <wp:posOffset>304800</wp:posOffset>
            </wp:positionH>
            <wp:positionV relativeFrom="paragraph">
              <wp:posOffset>152400</wp:posOffset>
            </wp:positionV>
            <wp:extent cx="4540250" cy="2278380"/>
            <wp:effectExtent l="0" t="0" r="0" b="0"/>
            <wp:wrapThrough wrapText="bothSides">
              <wp:wrapPolygon edited="0">
                <wp:start x="0" y="0"/>
                <wp:lineTo x="0" y="21492"/>
                <wp:lineTo x="21479" y="21492"/>
                <wp:lineTo x="21479" y="0"/>
                <wp:lineTo x="0" y="0"/>
              </wp:wrapPolygon>
            </wp:wrapThrough>
            <wp:docPr id="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7B592D" w:rsidRDefault="007B592D" w:rsidP="00230D2E">
      <w:pPr>
        <w:shd w:val="clear" w:color="auto" w:fill="FFFFFF"/>
        <w:autoSpaceDE w:val="0"/>
        <w:autoSpaceDN w:val="0"/>
        <w:adjustRightInd w:val="0"/>
        <w:jc w:val="both"/>
        <w:rPr>
          <w:color w:val="000000"/>
        </w:rPr>
      </w:pPr>
    </w:p>
    <w:p w:rsidR="00230D2E" w:rsidRPr="00C91AFF" w:rsidRDefault="006123E9" w:rsidP="00230D2E">
      <w:pPr>
        <w:shd w:val="clear" w:color="auto" w:fill="FFFFFF"/>
        <w:autoSpaceDE w:val="0"/>
        <w:autoSpaceDN w:val="0"/>
        <w:adjustRightInd w:val="0"/>
        <w:jc w:val="both"/>
      </w:pPr>
      <w:r w:rsidRPr="006123E9">
        <w:rPr>
          <w:rFonts w:asciiTheme="minorHAnsi" w:hAnsiTheme="minorHAnsi"/>
          <w:noProof/>
        </w:rPr>
        <w:drawing>
          <wp:inline distT="0" distB="0" distL="0" distR="0">
            <wp:extent cx="619125" cy="47625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00230D2E" w:rsidRPr="00C91AFF">
        <w:rPr>
          <w:color w:val="000000"/>
        </w:rPr>
        <w:t>, двигаясь с постоянной скоростью, прохо</w:t>
      </w:r>
      <w:r w:rsidR="00230D2E" w:rsidRPr="00C91AFF">
        <w:rPr>
          <w:color w:val="000000"/>
        </w:rPr>
        <w:softHyphen/>
        <w:t>дят путь от хижины до точки  С за 3 ч, а от В до С за 1 ч. Двигаясь с той же скоростью, они могли бы пройти от точки В до месторасположения клада за 2 ч. Сколько времени понадо</w:t>
      </w:r>
      <w:r w:rsidR="00230D2E" w:rsidRPr="00C91AFF">
        <w:rPr>
          <w:color w:val="000000"/>
        </w:rPr>
        <w:softHyphen/>
        <w:t xml:space="preserve">бится </w:t>
      </w:r>
      <w:r w:rsidRPr="006123E9">
        <w:rPr>
          <w:noProof/>
          <w:color w:val="000000"/>
        </w:rPr>
        <w:drawing>
          <wp:inline distT="0" distB="0" distL="0" distR="0">
            <wp:extent cx="619125" cy="476250"/>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00230D2E" w:rsidRPr="00C91AFF">
        <w:rPr>
          <w:color w:val="000000"/>
        </w:rPr>
        <w:t>, чтобы, двигаясь с той же скоростью, пройти весь путь от хижины до клада?</w:t>
      </w:r>
    </w:p>
    <w:tbl>
      <w:tblPr>
        <w:tblStyle w:val="21"/>
        <w:tblpPr w:leftFromText="180" w:rightFromText="180" w:vertAnchor="text" w:horzAnchor="margin" w:tblpY="200"/>
        <w:tblW w:w="10456" w:type="dxa"/>
        <w:tblBorders>
          <w:insideH w:val="single" w:sz="12" w:space="0" w:color="auto"/>
          <w:insideV w:val="single" w:sz="12" w:space="0" w:color="auto"/>
        </w:tblBorders>
        <w:tblLook w:val="04A0" w:firstRow="1" w:lastRow="0" w:firstColumn="1" w:lastColumn="0" w:noHBand="0" w:noVBand="1"/>
      </w:tblPr>
      <w:tblGrid>
        <w:gridCol w:w="10456"/>
      </w:tblGrid>
      <w:tr w:rsidR="00230D2E" w:rsidRPr="00C91AFF" w:rsidTr="005F270A">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7F7F7F" w:themeColor="text1" w:themeTint="80"/>
            </w:tcBorders>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trHeight w:val="416"/>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trHeight w:val="436"/>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5F270A">
        <w:trPr>
          <w:trHeight w:val="436"/>
        </w:trPr>
        <w:tc>
          <w:tcPr>
            <w:cnfStyle w:val="001000000000" w:firstRow="0" w:lastRow="0" w:firstColumn="1" w:lastColumn="0" w:oddVBand="0" w:evenVBand="0" w:oddHBand="0" w:evenHBand="0" w:firstRowFirstColumn="0" w:firstRowLastColumn="0" w:lastRowFirstColumn="0" w:lastRowLastColumn="0"/>
            <w:tcW w:w="10456" w:type="dxa"/>
            <w:tcBorders>
              <w:bottom w:val="single" w:sz="4" w:space="0" w:color="7F7F7F" w:themeColor="text1" w:themeTint="80"/>
            </w:tcBorders>
          </w:tcPr>
          <w:p w:rsidR="00230D2E" w:rsidRPr="00C91AFF" w:rsidRDefault="00230D2E" w:rsidP="00230D2E">
            <w:pPr>
              <w:autoSpaceDE w:val="0"/>
              <w:autoSpaceDN w:val="0"/>
              <w:adjustRightInd w:val="0"/>
              <w:jc w:val="both"/>
              <w:rPr>
                <w:color w:val="000000"/>
                <w:lang w:eastAsia="en-US"/>
              </w:rPr>
            </w:pPr>
          </w:p>
        </w:tc>
      </w:tr>
    </w:tbl>
    <w:p w:rsidR="0029797F" w:rsidRDefault="0029797F" w:rsidP="00230D2E">
      <w:pPr>
        <w:rPr>
          <w:b/>
          <w:i/>
        </w:rPr>
      </w:pPr>
    </w:p>
    <w:p w:rsidR="00230D2E" w:rsidRPr="00C91AFF" w:rsidRDefault="00230D2E" w:rsidP="00230D2E">
      <w:pPr>
        <w:rPr>
          <w:b/>
          <w:i/>
        </w:rPr>
      </w:pPr>
      <w:r w:rsidRPr="00C91AFF">
        <w:rPr>
          <w:b/>
          <w:i/>
        </w:rPr>
        <w:t>Оценочный лист</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279"/>
        <w:gridCol w:w="1641"/>
      </w:tblGrid>
      <w:tr w:rsidR="00230D2E" w:rsidRPr="00C91AFF" w:rsidTr="007B0E1F">
        <w:trPr>
          <w:trHeight w:val="351"/>
        </w:trPr>
        <w:tc>
          <w:tcPr>
            <w:tcW w:w="6487" w:type="dxa"/>
          </w:tcPr>
          <w:p w:rsidR="00230D2E" w:rsidRPr="00C91AFF" w:rsidRDefault="00230D2E" w:rsidP="00230D2E">
            <w:pPr>
              <w:jc w:val="center"/>
              <w:rPr>
                <w:i/>
              </w:rPr>
            </w:pPr>
            <w:r w:rsidRPr="00C91AFF">
              <w:rPr>
                <w:i/>
              </w:rPr>
              <w:t>Критерии</w:t>
            </w:r>
          </w:p>
        </w:tc>
        <w:tc>
          <w:tcPr>
            <w:tcW w:w="1279" w:type="dxa"/>
          </w:tcPr>
          <w:p w:rsidR="00230D2E" w:rsidRPr="00C91AFF" w:rsidRDefault="00230D2E" w:rsidP="00230D2E">
            <w:pPr>
              <w:jc w:val="center"/>
              <w:rPr>
                <w:i/>
              </w:rPr>
            </w:pPr>
            <w:r w:rsidRPr="00C91AFF">
              <w:rPr>
                <w:i/>
              </w:rPr>
              <w:t>Баллы</w:t>
            </w:r>
          </w:p>
        </w:tc>
        <w:tc>
          <w:tcPr>
            <w:tcW w:w="1641" w:type="dxa"/>
          </w:tcPr>
          <w:p w:rsidR="00230D2E" w:rsidRPr="00C91AFF" w:rsidRDefault="00230D2E" w:rsidP="00230D2E">
            <w:pPr>
              <w:jc w:val="center"/>
              <w:rPr>
                <w:i/>
              </w:rPr>
            </w:pPr>
            <w:r w:rsidRPr="00C91AFF">
              <w:rPr>
                <w:i/>
              </w:rPr>
              <w:t>Оценка</w:t>
            </w:r>
          </w:p>
        </w:tc>
      </w:tr>
      <w:tr w:rsidR="00230D2E" w:rsidRPr="00C91AFF" w:rsidTr="007B0E1F">
        <w:trPr>
          <w:trHeight w:val="418"/>
        </w:trPr>
        <w:tc>
          <w:tcPr>
            <w:tcW w:w="6487" w:type="dxa"/>
          </w:tcPr>
          <w:p w:rsidR="00230D2E" w:rsidRPr="00C91AFF" w:rsidRDefault="00230D2E" w:rsidP="00230D2E">
            <w:r w:rsidRPr="00C91AFF">
              <w:t>Определение времени</w:t>
            </w:r>
          </w:p>
        </w:tc>
        <w:tc>
          <w:tcPr>
            <w:tcW w:w="1279" w:type="dxa"/>
          </w:tcPr>
          <w:p w:rsidR="00230D2E" w:rsidRPr="00C91AFF" w:rsidRDefault="00230D2E" w:rsidP="00230D2E">
            <w:pPr>
              <w:jc w:val="center"/>
              <w:rPr>
                <w:b/>
                <w:i/>
              </w:rPr>
            </w:pPr>
            <w:r w:rsidRPr="00C91AFF">
              <w:rPr>
                <w:b/>
                <w:i/>
              </w:rPr>
              <w:t>2</w:t>
            </w:r>
          </w:p>
        </w:tc>
        <w:tc>
          <w:tcPr>
            <w:tcW w:w="1641" w:type="dxa"/>
          </w:tcPr>
          <w:p w:rsidR="00230D2E" w:rsidRPr="00C91AFF" w:rsidRDefault="00230D2E" w:rsidP="00230D2E">
            <w:pPr>
              <w:rPr>
                <w:b/>
                <w:i/>
              </w:rPr>
            </w:pPr>
          </w:p>
        </w:tc>
      </w:tr>
    </w:tbl>
    <w:p w:rsidR="0029797F" w:rsidRDefault="0029797F" w:rsidP="00DD1B47">
      <w:pPr>
        <w:spacing w:line="360" w:lineRule="auto"/>
        <w:rPr>
          <w:b/>
          <w:u w:val="single"/>
        </w:rPr>
      </w:pPr>
    </w:p>
    <w:p w:rsidR="0029797F" w:rsidRDefault="0029797F" w:rsidP="00DD1B47">
      <w:pPr>
        <w:spacing w:line="360" w:lineRule="auto"/>
        <w:rPr>
          <w:b/>
          <w:u w:val="single"/>
        </w:rPr>
      </w:pPr>
    </w:p>
    <w:p w:rsidR="00DD1B47" w:rsidRPr="00C91AFF" w:rsidRDefault="00DD1B47" w:rsidP="00DD1B47">
      <w:pPr>
        <w:spacing w:line="360" w:lineRule="auto"/>
        <w:rPr>
          <w:b/>
          <w:i/>
          <w:u w:val="single"/>
        </w:rPr>
      </w:pPr>
      <w:r w:rsidRPr="00C91AFF">
        <w:rPr>
          <w:b/>
          <w:u w:val="single"/>
        </w:rPr>
        <w:lastRenderedPageBreak/>
        <w:t>Задание 4 (2 балла)</w:t>
      </w:r>
      <w:r w:rsidRPr="00C91AFF">
        <w:t xml:space="preserve">     Ф.И. уч-ся, выполнившего работу _________________________</w:t>
      </w:r>
    </w:p>
    <w:p w:rsidR="00DD1B47" w:rsidRPr="00C91AFF" w:rsidRDefault="00DD1B47" w:rsidP="00DD1B47">
      <w:pPr>
        <w:jc w:val="both"/>
      </w:pPr>
      <w:r w:rsidRPr="00C91AFF">
        <w:t>Клад</w:t>
      </w:r>
      <w:r w:rsidRPr="00C91AFF">
        <w:rPr>
          <w:color w:val="000000"/>
        </w:rPr>
        <w:t xml:space="preserve"> </w:t>
      </w:r>
      <w:r w:rsidR="006123E9" w:rsidRPr="006123E9">
        <w:rPr>
          <w:rFonts w:asciiTheme="minorHAnsi" w:hAnsiTheme="minorHAnsi"/>
          <w:noProof/>
        </w:rPr>
        <w:drawing>
          <wp:inline distT="0" distB="0" distL="0" distR="0">
            <wp:extent cx="228600" cy="485775"/>
            <wp:effectExtent l="0" t="0" r="0" b="0"/>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r w:rsidRPr="00C91AFF">
        <w:rPr>
          <w:color w:val="000000"/>
        </w:rPr>
        <w:t xml:space="preserve"> , </w:t>
      </w:r>
      <w:r w:rsidR="006123E9" w:rsidRPr="006123E9">
        <w:rPr>
          <w:rFonts w:asciiTheme="minorHAnsi" w:hAnsiTheme="minorHAnsi"/>
          <w:noProof/>
        </w:rPr>
        <w:drawing>
          <wp:inline distT="0" distB="0" distL="0" distR="0">
            <wp:extent cx="276225" cy="476250"/>
            <wp:effectExtent l="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C91AFF">
        <w:rPr>
          <w:color w:val="000000"/>
        </w:rPr>
        <w:t xml:space="preserve"> и их друзьям </w:t>
      </w:r>
      <w:r w:rsidR="006123E9" w:rsidRPr="006123E9">
        <w:rPr>
          <w:rFonts w:asciiTheme="minorHAnsi" w:hAnsiTheme="minorHAnsi"/>
          <w:noProof/>
        </w:rPr>
        <w:drawing>
          <wp:inline distT="0" distB="0" distL="0" distR="0">
            <wp:extent cx="619125" cy="476250"/>
            <wp:effectExtent l="0" t="0" r="0" b="0"/>
            <wp:docPr id="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C91AFF">
        <w:t xml:space="preserve"> найти не удалось. Но в хижине жил </w:t>
      </w:r>
      <w:r w:rsidR="006123E9" w:rsidRPr="00847412">
        <w:rPr>
          <w:noProof/>
        </w:rPr>
        <w:drawing>
          <wp:inline distT="0" distB="0" distL="0" distR="0">
            <wp:extent cx="333375" cy="476250"/>
            <wp:effectExtent l="0" t="0" r="0" b="0"/>
            <wp:docPr id="13" name="Рисунок 39" descr="E:\Документы - Алла\Мои рисунки\следопыты\432a5314a6a44b5ed90c9663642d4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E:\Документы - Алла\Мои рисунки\следопыты\432a5314a6a44b5ed90c9663642d430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3375" cy="476250"/>
                    </a:xfrm>
                    <a:prstGeom prst="rect">
                      <a:avLst/>
                    </a:prstGeom>
                    <a:noFill/>
                    <a:ln>
                      <a:noFill/>
                    </a:ln>
                  </pic:spPr>
                </pic:pic>
              </a:graphicData>
            </a:graphic>
          </wp:inline>
        </w:drawing>
      </w:r>
      <w:r w:rsidRPr="00C91AFF">
        <w:t xml:space="preserve"> абориген по имени Дерсу.  Ребята зашли к нему в гости.</w:t>
      </w:r>
    </w:p>
    <w:p w:rsidR="00DD1B47" w:rsidRPr="00C91AFF" w:rsidRDefault="00DD1B47" w:rsidP="00DD1B47">
      <w:pPr>
        <w:jc w:val="both"/>
        <w:rPr>
          <w:lang w:val="en-US"/>
        </w:rPr>
      </w:pPr>
      <w:r w:rsidRPr="00C91AFF">
        <w:t xml:space="preserve"> </w:t>
      </w:r>
      <w:r w:rsidR="006123E9" w:rsidRPr="00847412">
        <w:rPr>
          <w:noProof/>
        </w:rPr>
        <w:drawing>
          <wp:inline distT="0" distB="0" distL="0" distR="0">
            <wp:extent cx="333375" cy="476250"/>
            <wp:effectExtent l="0" t="0" r="0" b="0"/>
            <wp:docPr id="14" name="Рисунок 40" descr="E:\Документы - Алла\Мои рисунки\следопыты\432a5314a6a44b5ed90c9663642d4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Документы - Алла\Мои рисунки\следопыты\432a5314a6a44b5ed90c9663642d430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3375" cy="476250"/>
                    </a:xfrm>
                    <a:prstGeom prst="rect">
                      <a:avLst/>
                    </a:prstGeom>
                    <a:noFill/>
                    <a:ln>
                      <a:noFill/>
                    </a:ln>
                  </pic:spPr>
                </pic:pic>
              </a:graphicData>
            </a:graphic>
          </wp:inline>
        </w:drawing>
      </w:r>
      <w:r w:rsidRPr="00C91AFF">
        <w:t xml:space="preserve"> рассказал, что несколько лет назад в этот район приезжали учёные-исследователи из Америки. С ними был репортёр американской газеты, который написал статью об аборигенах. Вот</w:t>
      </w:r>
      <w:r w:rsidRPr="00C91AFF">
        <w:rPr>
          <w:lang w:val="en-US"/>
        </w:rPr>
        <w:t xml:space="preserve"> </w:t>
      </w:r>
      <w:r w:rsidRPr="00C91AFF">
        <w:t>отрывок</w:t>
      </w:r>
      <w:r w:rsidRPr="00C91AFF">
        <w:rPr>
          <w:lang w:val="en-US"/>
        </w:rPr>
        <w:t xml:space="preserve"> </w:t>
      </w:r>
      <w:r w:rsidRPr="00C91AFF">
        <w:t>из</w:t>
      </w:r>
      <w:r w:rsidRPr="00C91AFF">
        <w:rPr>
          <w:lang w:val="en-US"/>
        </w:rPr>
        <w:t xml:space="preserve"> </w:t>
      </w:r>
      <w:r w:rsidRPr="00C91AFF">
        <w:t>этой</w:t>
      </w:r>
      <w:r w:rsidRPr="00C91AFF">
        <w:rPr>
          <w:lang w:val="en-US"/>
        </w:rPr>
        <w:t xml:space="preserve"> </w:t>
      </w:r>
      <w:r w:rsidRPr="00C91AFF">
        <w:t>статьи</w:t>
      </w:r>
      <w:r w:rsidRPr="00C91AFF">
        <w:rPr>
          <w:lang w:val="en-US"/>
        </w:rPr>
        <w:t>.</w:t>
      </w:r>
    </w:p>
    <w:p w:rsidR="00230D2E" w:rsidRPr="00C91AFF" w:rsidRDefault="00230D2E" w:rsidP="00230D2E">
      <w:pPr>
        <w:shd w:val="clear" w:color="auto" w:fill="FFFFFF"/>
        <w:autoSpaceDE w:val="0"/>
        <w:autoSpaceDN w:val="0"/>
        <w:adjustRightInd w:val="0"/>
        <w:ind w:firstLine="284"/>
        <w:jc w:val="both"/>
        <w:rPr>
          <w:lang w:val="en-US" w:eastAsia="en-US"/>
        </w:rPr>
      </w:pPr>
      <w:r w:rsidRPr="00C91AFF">
        <w:rPr>
          <w:color w:val="000000"/>
          <w:lang w:val="en-US" w:eastAsia="en-US"/>
        </w:rPr>
        <w:t>The aborigines like holidays very much. They have their parties and celebrations in an open place near the highest tree. When the sun goes down the aborigines get together to watch the sunset. The most favourite thing for aborigines is to dance when drums are played. They finish all the parties with the song. They make a cir</w:t>
      </w:r>
      <w:r w:rsidRPr="00C91AFF">
        <w:rPr>
          <w:color w:val="000000"/>
          <w:lang w:val="en-US" w:eastAsia="en-US"/>
        </w:rPr>
        <w:softHyphen/>
        <w:t>cle singing a calm song all together.</w:t>
      </w:r>
    </w:p>
    <w:p w:rsidR="001E5FF8" w:rsidRPr="00C91AFF" w:rsidRDefault="001E5FF8" w:rsidP="00230D2E">
      <w:pPr>
        <w:ind w:firstLine="426"/>
        <w:jc w:val="both"/>
        <w:rPr>
          <w:lang w:val="en-US"/>
        </w:rPr>
      </w:pPr>
    </w:p>
    <w:p w:rsidR="00230D2E" w:rsidRPr="00C91AFF" w:rsidRDefault="00230D2E" w:rsidP="00230D2E">
      <w:pPr>
        <w:ind w:firstLine="426"/>
        <w:jc w:val="both"/>
      </w:pPr>
      <w:r w:rsidRPr="00C91AFF">
        <w:t>Дерсу пер</w:t>
      </w:r>
      <w:r w:rsidR="001E5FF8" w:rsidRPr="00C91AFF">
        <w:t>евёл эту статью, воспользовавшись</w:t>
      </w:r>
      <w:r w:rsidRPr="00C91AFF">
        <w:t xml:space="preserve"> для </w:t>
      </w:r>
      <w:r w:rsidR="001E5FF8" w:rsidRPr="00C91AFF">
        <w:t>этого</w:t>
      </w:r>
      <w:r w:rsidRPr="00C91AFF">
        <w:t xml:space="preserve"> переводчиком Google. Вот какой перевод ребята прочитали на экране компьютера:</w:t>
      </w:r>
    </w:p>
    <w:p w:rsidR="00DD1B47" w:rsidRPr="00C91AFF" w:rsidRDefault="00DD1B47" w:rsidP="00230D2E">
      <w:pPr>
        <w:jc w:val="both"/>
        <w:rPr>
          <w:color w:val="000000"/>
        </w:rPr>
      </w:pPr>
      <w:r w:rsidRPr="00C91AFF">
        <w:rPr>
          <w:i/>
          <w:color w:val="000000"/>
        </w:rPr>
        <w:t>Аборигенов, как праздники, очень много. У них есть свои вечеринки и праздники в открытом месте вблизи самое высокое дерево. Когда солнце идёт вниз, абориген</w:t>
      </w:r>
      <w:r w:rsidR="00F047D3">
        <w:rPr>
          <w:i/>
          <w:color w:val="000000"/>
        </w:rPr>
        <w:t>ы</w:t>
      </w:r>
      <w:r w:rsidRPr="00C91AFF">
        <w:rPr>
          <w:i/>
          <w:color w:val="000000"/>
        </w:rPr>
        <w:t xml:space="preserve"> собираются вместе смотреть на закат. Самая любимая вещь для або</w:t>
      </w:r>
      <w:r w:rsidRPr="00C91AFF">
        <w:rPr>
          <w:i/>
          <w:color w:val="000000"/>
        </w:rPr>
        <w:softHyphen/>
        <w:t>ригенов, чтобы танцевать, когда барабаны играли. Они закон</w:t>
      </w:r>
      <w:r w:rsidRPr="00C91AFF">
        <w:rPr>
          <w:i/>
          <w:color w:val="000000"/>
        </w:rPr>
        <w:softHyphen/>
        <w:t>чить все вечеринки с песня. Они делают круг</w:t>
      </w:r>
      <w:r w:rsidR="00F047D3">
        <w:rPr>
          <w:i/>
          <w:color w:val="000000"/>
        </w:rPr>
        <w:t>лое</w:t>
      </w:r>
      <w:r w:rsidRPr="00C91AFF">
        <w:rPr>
          <w:i/>
          <w:color w:val="000000"/>
        </w:rPr>
        <w:t xml:space="preserve"> пение спокойн</w:t>
      </w:r>
      <w:r w:rsidR="00F047D3">
        <w:rPr>
          <w:i/>
          <w:color w:val="000000"/>
        </w:rPr>
        <w:t>ой</w:t>
      </w:r>
      <w:r w:rsidRPr="00C91AFF">
        <w:rPr>
          <w:i/>
          <w:color w:val="000000"/>
        </w:rPr>
        <w:t xml:space="preserve"> песн</w:t>
      </w:r>
      <w:r w:rsidR="00F047D3">
        <w:rPr>
          <w:i/>
          <w:color w:val="000000"/>
        </w:rPr>
        <w:t>и</w:t>
      </w:r>
      <w:r w:rsidRPr="00C91AFF">
        <w:rPr>
          <w:i/>
          <w:color w:val="000000"/>
        </w:rPr>
        <w:t xml:space="preserve"> все вместе</w:t>
      </w:r>
      <w:r w:rsidRPr="00C91AFF">
        <w:rPr>
          <w:color w:val="000000"/>
        </w:rPr>
        <w:t>.</w:t>
      </w:r>
    </w:p>
    <w:p w:rsidR="00230D2E" w:rsidRPr="00C91AFF" w:rsidRDefault="00230D2E" w:rsidP="00230D2E">
      <w:pPr>
        <w:jc w:val="both"/>
      </w:pPr>
      <w:r w:rsidRPr="00C91AFF">
        <w:rPr>
          <w:color w:val="000000"/>
        </w:rPr>
        <w:t xml:space="preserve">Помогите </w:t>
      </w:r>
      <w:r w:rsidR="006123E9" w:rsidRPr="006123E9">
        <w:rPr>
          <w:rFonts w:asciiTheme="minorHAnsi" w:hAnsiTheme="minorHAnsi"/>
          <w:noProof/>
        </w:rPr>
        <w:drawing>
          <wp:inline distT="0" distB="0" distL="0" distR="0">
            <wp:extent cx="228600" cy="476250"/>
            <wp:effectExtent l="0" t="0" r="0" b="0"/>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476250"/>
                    </a:xfrm>
                    <a:prstGeom prst="rect">
                      <a:avLst/>
                    </a:prstGeom>
                    <a:noFill/>
                    <a:ln>
                      <a:noFill/>
                    </a:ln>
                  </pic:spPr>
                </pic:pic>
              </a:graphicData>
            </a:graphic>
          </wp:inline>
        </w:drawing>
      </w:r>
      <w:r w:rsidRPr="00C91AFF">
        <w:rPr>
          <w:color w:val="000000"/>
        </w:rPr>
        <w:t xml:space="preserve"> , </w:t>
      </w:r>
      <w:r w:rsidR="006123E9" w:rsidRPr="006123E9">
        <w:rPr>
          <w:rFonts w:asciiTheme="minorHAnsi" w:hAnsiTheme="minorHAnsi"/>
          <w:noProof/>
        </w:rPr>
        <w:drawing>
          <wp:inline distT="0" distB="0" distL="0" distR="0">
            <wp:extent cx="276225" cy="476250"/>
            <wp:effectExtent l="0" t="0" r="0" b="0"/>
            <wp:docPr id="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C91AFF">
        <w:rPr>
          <w:color w:val="000000"/>
        </w:rPr>
        <w:t xml:space="preserve"> и их друзья</w:t>
      </w:r>
      <w:r w:rsidR="003F7138" w:rsidRPr="00C91AFF">
        <w:rPr>
          <w:color w:val="000000"/>
        </w:rPr>
        <w:t>м</w:t>
      </w:r>
      <w:r w:rsidRPr="00C91AFF">
        <w:rPr>
          <w:color w:val="000000"/>
        </w:rPr>
        <w:t xml:space="preserve"> </w:t>
      </w:r>
      <w:r w:rsidR="006123E9" w:rsidRPr="006123E9">
        <w:rPr>
          <w:rFonts w:asciiTheme="minorHAnsi" w:hAnsiTheme="minorHAnsi"/>
          <w:noProof/>
        </w:rPr>
        <w:drawing>
          <wp:inline distT="0" distB="0" distL="0" distR="0">
            <wp:extent cx="619125" cy="466725"/>
            <wp:effectExtent l="0" t="0" r="0" b="0"/>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C91AFF">
        <w:rPr>
          <w:color w:val="000000"/>
        </w:rPr>
        <w:t xml:space="preserve"> отредактировать текст, исправив речевые ошибки.</w:t>
      </w:r>
    </w:p>
    <w:tbl>
      <w:tblPr>
        <w:tblStyle w:val="21"/>
        <w:tblpPr w:leftFromText="180" w:rightFromText="180" w:vertAnchor="text" w:horzAnchor="margin" w:tblpY="200"/>
        <w:tblW w:w="10456" w:type="dxa"/>
        <w:tblBorders>
          <w:insideH w:val="single" w:sz="12" w:space="0" w:color="auto"/>
          <w:insideV w:val="single" w:sz="12" w:space="0" w:color="auto"/>
        </w:tblBorders>
        <w:tblLook w:val="04A0" w:firstRow="1" w:lastRow="0" w:firstColumn="1" w:lastColumn="0" w:noHBand="0" w:noVBand="1"/>
      </w:tblPr>
      <w:tblGrid>
        <w:gridCol w:w="10456"/>
      </w:tblGrid>
      <w:tr w:rsidR="00230D2E" w:rsidRPr="00C91AFF" w:rsidTr="002979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7F7F7F" w:themeColor="text1" w:themeTint="80"/>
            </w:tcBorders>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trHeight w:val="348"/>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trHeight w:val="364"/>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trHeight w:val="364"/>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230D2E" w:rsidRPr="00C91AFF" w:rsidTr="002979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456" w:type="dxa"/>
          </w:tcPr>
          <w:p w:rsidR="00230D2E" w:rsidRPr="00C91AFF" w:rsidRDefault="00230D2E" w:rsidP="00230D2E">
            <w:pPr>
              <w:autoSpaceDE w:val="0"/>
              <w:autoSpaceDN w:val="0"/>
              <w:adjustRightInd w:val="0"/>
              <w:jc w:val="both"/>
              <w:rPr>
                <w:color w:val="000000"/>
                <w:lang w:eastAsia="en-US"/>
              </w:rPr>
            </w:pPr>
          </w:p>
        </w:tc>
      </w:tr>
      <w:tr w:rsidR="00EF3D43" w:rsidRPr="00C91AFF" w:rsidTr="0029797F">
        <w:trPr>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EF3D43" w:rsidRPr="00C91AFF" w:rsidTr="002979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EF3D43" w:rsidRPr="00C91AFF" w:rsidTr="0029797F">
        <w:trPr>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EF3D43" w:rsidRPr="00C91AFF" w:rsidTr="002979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EF3D43" w:rsidRPr="00C91AFF" w:rsidTr="0029797F">
        <w:trPr>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EF3D43" w:rsidRPr="00C91AFF" w:rsidTr="002979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456" w:type="dxa"/>
          </w:tcPr>
          <w:p w:rsidR="00EF3D43" w:rsidRPr="00C91AFF" w:rsidRDefault="00EF3D43" w:rsidP="00230D2E">
            <w:pPr>
              <w:autoSpaceDE w:val="0"/>
              <w:autoSpaceDN w:val="0"/>
              <w:adjustRightInd w:val="0"/>
              <w:jc w:val="both"/>
              <w:rPr>
                <w:color w:val="000000"/>
                <w:lang w:eastAsia="en-US"/>
              </w:rPr>
            </w:pPr>
          </w:p>
        </w:tc>
      </w:tr>
      <w:tr w:rsidR="00900A92" w:rsidRPr="00C91AFF" w:rsidTr="0029797F">
        <w:trPr>
          <w:trHeight w:val="348"/>
        </w:trPr>
        <w:tc>
          <w:tcPr>
            <w:cnfStyle w:val="001000000000" w:firstRow="0" w:lastRow="0" w:firstColumn="1" w:lastColumn="0" w:oddVBand="0" w:evenVBand="0" w:oddHBand="0" w:evenHBand="0" w:firstRowFirstColumn="0" w:firstRowLastColumn="0" w:lastRowFirstColumn="0" w:lastRowLastColumn="0"/>
            <w:tcW w:w="10456" w:type="dxa"/>
            <w:tcBorders>
              <w:bottom w:val="single" w:sz="4" w:space="0" w:color="7F7F7F" w:themeColor="text1" w:themeTint="80"/>
            </w:tcBorders>
          </w:tcPr>
          <w:p w:rsidR="00900A92" w:rsidRPr="00C91AFF" w:rsidRDefault="00900A92" w:rsidP="00230D2E">
            <w:pPr>
              <w:autoSpaceDE w:val="0"/>
              <w:autoSpaceDN w:val="0"/>
              <w:adjustRightInd w:val="0"/>
              <w:jc w:val="both"/>
              <w:rPr>
                <w:color w:val="000000"/>
                <w:lang w:eastAsia="en-US"/>
              </w:rPr>
            </w:pPr>
          </w:p>
        </w:tc>
      </w:tr>
    </w:tbl>
    <w:p w:rsidR="0029797F" w:rsidRDefault="0029797F" w:rsidP="00230D2E">
      <w:pPr>
        <w:rPr>
          <w:b/>
          <w:i/>
        </w:rPr>
      </w:pPr>
    </w:p>
    <w:p w:rsidR="00230D2E" w:rsidRPr="00C91AFF" w:rsidRDefault="00230D2E" w:rsidP="00230D2E">
      <w:pPr>
        <w:rPr>
          <w:b/>
          <w:i/>
        </w:rPr>
      </w:pPr>
      <w:r w:rsidRPr="00C91AFF">
        <w:rPr>
          <w:b/>
          <w:i/>
        </w:rPr>
        <w:t>Оценочный 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5"/>
        <w:gridCol w:w="1266"/>
        <w:gridCol w:w="1625"/>
      </w:tblGrid>
      <w:tr w:rsidR="0029797F" w:rsidRPr="00C91AFF" w:rsidTr="00480A32">
        <w:tc>
          <w:tcPr>
            <w:tcW w:w="7565" w:type="dxa"/>
          </w:tcPr>
          <w:p w:rsidR="00230D2E" w:rsidRPr="00C91AFF" w:rsidRDefault="00230D2E" w:rsidP="00230D2E">
            <w:pPr>
              <w:jc w:val="center"/>
              <w:rPr>
                <w:i/>
              </w:rPr>
            </w:pPr>
            <w:r w:rsidRPr="00C91AFF">
              <w:rPr>
                <w:i/>
              </w:rPr>
              <w:t>Критерии</w:t>
            </w:r>
          </w:p>
        </w:tc>
        <w:tc>
          <w:tcPr>
            <w:tcW w:w="1266" w:type="dxa"/>
          </w:tcPr>
          <w:p w:rsidR="00230D2E" w:rsidRPr="00C91AFF" w:rsidRDefault="00230D2E" w:rsidP="00230D2E">
            <w:pPr>
              <w:jc w:val="center"/>
              <w:rPr>
                <w:i/>
              </w:rPr>
            </w:pPr>
            <w:r w:rsidRPr="00C91AFF">
              <w:rPr>
                <w:i/>
              </w:rPr>
              <w:t>Баллы</w:t>
            </w:r>
          </w:p>
        </w:tc>
        <w:tc>
          <w:tcPr>
            <w:tcW w:w="1625" w:type="dxa"/>
          </w:tcPr>
          <w:p w:rsidR="00230D2E" w:rsidRPr="00C91AFF" w:rsidRDefault="00230D2E" w:rsidP="00230D2E">
            <w:pPr>
              <w:jc w:val="center"/>
              <w:rPr>
                <w:i/>
              </w:rPr>
            </w:pPr>
            <w:r w:rsidRPr="00C91AFF">
              <w:rPr>
                <w:i/>
              </w:rPr>
              <w:t>Оценка</w:t>
            </w:r>
          </w:p>
        </w:tc>
      </w:tr>
      <w:tr w:rsidR="0029797F" w:rsidRPr="00C91AFF" w:rsidTr="00480A32">
        <w:trPr>
          <w:trHeight w:val="274"/>
        </w:trPr>
        <w:tc>
          <w:tcPr>
            <w:tcW w:w="7565" w:type="dxa"/>
          </w:tcPr>
          <w:p w:rsidR="00230D2E" w:rsidRPr="00C91AFF" w:rsidRDefault="00230D2E" w:rsidP="00230D2E">
            <w:r w:rsidRPr="00C91AFF">
              <w:t>Редактирование текста.</w:t>
            </w:r>
          </w:p>
        </w:tc>
        <w:tc>
          <w:tcPr>
            <w:tcW w:w="1266" w:type="dxa"/>
          </w:tcPr>
          <w:p w:rsidR="00230D2E" w:rsidRPr="00C91AFF" w:rsidRDefault="00DD1B47" w:rsidP="00230D2E">
            <w:pPr>
              <w:jc w:val="center"/>
              <w:rPr>
                <w:b/>
                <w:i/>
              </w:rPr>
            </w:pPr>
            <w:r w:rsidRPr="00C91AFF">
              <w:rPr>
                <w:b/>
                <w:i/>
              </w:rPr>
              <w:t>2</w:t>
            </w:r>
          </w:p>
        </w:tc>
        <w:tc>
          <w:tcPr>
            <w:tcW w:w="1625" w:type="dxa"/>
          </w:tcPr>
          <w:p w:rsidR="00230D2E" w:rsidRPr="00C91AFF" w:rsidRDefault="00230D2E" w:rsidP="00230D2E">
            <w:pPr>
              <w:rPr>
                <w:b/>
                <w:i/>
              </w:rPr>
            </w:pPr>
          </w:p>
        </w:tc>
      </w:tr>
    </w:tbl>
    <w:p w:rsidR="001E5FF8" w:rsidRPr="00C91AFF" w:rsidRDefault="001E5FF8" w:rsidP="00230D2E">
      <w:pPr>
        <w:jc w:val="both"/>
        <w:rPr>
          <w:b/>
          <w:u w:val="single"/>
        </w:rPr>
      </w:pPr>
    </w:p>
    <w:p w:rsidR="00F047D3" w:rsidRDefault="00F047D3" w:rsidP="00230D2E">
      <w:pPr>
        <w:jc w:val="both"/>
        <w:rPr>
          <w:b/>
          <w:u w:val="single"/>
        </w:rPr>
      </w:pPr>
    </w:p>
    <w:p w:rsidR="0029797F" w:rsidRDefault="0029797F" w:rsidP="00230D2E">
      <w:pPr>
        <w:jc w:val="both"/>
        <w:rPr>
          <w:b/>
          <w:u w:val="single"/>
        </w:rPr>
      </w:pPr>
    </w:p>
    <w:p w:rsidR="00230D2E" w:rsidRPr="00C91AFF" w:rsidRDefault="00230D2E" w:rsidP="00230D2E">
      <w:pPr>
        <w:jc w:val="both"/>
        <w:rPr>
          <w:b/>
          <w:i/>
          <w:u w:val="single"/>
        </w:rPr>
      </w:pPr>
      <w:r w:rsidRPr="00C91AFF">
        <w:rPr>
          <w:b/>
          <w:u w:val="single"/>
        </w:rPr>
        <w:lastRenderedPageBreak/>
        <w:t>Задание 5.</w:t>
      </w:r>
      <w:r w:rsidRPr="00C91AFF">
        <w:t xml:space="preserve">          Ф.И. уч-ся, выполнившего работу ______________________________</w:t>
      </w:r>
    </w:p>
    <w:p w:rsidR="00230D2E" w:rsidRPr="00C91AFF" w:rsidRDefault="00230D2E" w:rsidP="00230D2E">
      <w:pPr>
        <w:shd w:val="clear" w:color="auto" w:fill="FFFFFF"/>
        <w:autoSpaceDE w:val="0"/>
        <w:autoSpaceDN w:val="0"/>
        <w:adjustRightInd w:val="0"/>
        <w:jc w:val="center"/>
        <w:rPr>
          <w:color w:val="000000"/>
        </w:rPr>
      </w:pPr>
      <w:r w:rsidRPr="00C91AFF">
        <w:rPr>
          <w:color w:val="000000"/>
        </w:rPr>
        <w:t xml:space="preserve">В лесу </w:t>
      </w:r>
      <w:r w:rsidR="006123E9" w:rsidRPr="006123E9">
        <w:rPr>
          <w:rFonts w:asciiTheme="minorHAnsi" w:hAnsiTheme="minorHAnsi"/>
          <w:noProof/>
        </w:rPr>
        <w:drawing>
          <wp:inline distT="0" distB="0" distL="0" distR="0">
            <wp:extent cx="228600" cy="485775"/>
            <wp:effectExtent l="0" t="0" r="0"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r w:rsidRPr="00C91AFF">
        <w:rPr>
          <w:color w:val="000000"/>
        </w:rPr>
        <w:t xml:space="preserve"> , </w:t>
      </w:r>
      <w:r w:rsidR="006123E9" w:rsidRPr="006123E9">
        <w:rPr>
          <w:rFonts w:asciiTheme="minorHAnsi" w:hAnsiTheme="minorHAnsi"/>
          <w:noProof/>
        </w:rPr>
        <w:drawing>
          <wp:inline distT="0" distB="0" distL="0" distR="0">
            <wp:extent cx="276225" cy="476250"/>
            <wp:effectExtent l="0" t="0" r="0" b="0"/>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C91AFF">
        <w:rPr>
          <w:color w:val="000000"/>
        </w:rPr>
        <w:t xml:space="preserve"> и их друзья </w:t>
      </w:r>
      <w:r w:rsidR="006123E9" w:rsidRPr="006123E9">
        <w:rPr>
          <w:rFonts w:asciiTheme="minorHAnsi" w:hAnsiTheme="minorHAnsi"/>
          <w:noProof/>
        </w:rPr>
        <w:drawing>
          <wp:inline distT="0" distB="0" distL="0" distR="0">
            <wp:extent cx="619125" cy="476250"/>
            <wp:effectExtent l="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C91AFF">
        <w:rPr>
          <w:color w:val="000000"/>
        </w:rPr>
        <w:t xml:space="preserve"> решили посадить семена елей.</w:t>
      </w:r>
    </w:p>
    <w:p w:rsidR="00230D2E" w:rsidRPr="00C91AFF" w:rsidRDefault="00230D2E" w:rsidP="00230D2E">
      <w:pPr>
        <w:shd w:val="clear" w:color="auto" w:fill="FFFFFF"/>
        <w:autoSpaceDE w:val="0"/>
        <w:autoSpaceDN w:val="0"/>
        <w:adjustRightInd w:val="0"/>
        <w:jc w:val="right"/>
        <w:rPr>
          <w:i/>
          <w:color w:val="000000"/>
        </w:rPr>
      </w:pPr>
      <w:r w:rsidRPr="00C91AFF">
        <w:rPr>
          <w:color w:val="000000"/>
        </w:rPr>
        <w:t xml:space="preserve"> </w:t>
      </w:r>
      <w:r w:rsidRPr="00C91AFF">
        <w:rPr>
          <w:i/>
          <w:color w:val="000000"/>
        </w:rPr>
        <w:t>Рис. 4</w:t>
      </w:r>
    </w:p>
    <w:p w:rsidR="00230D2E" w:rsidRPr="00C91AFF" w:rsidRDefault="006E0F00" w:rsidP="00230D2E">
      <w:pPr>
        <w:shd w:val="clear" w:color="auto" w:fill="FFFFFF"/>
        <w:autoSpaceDE w:val="0"/>
        <w:autoSpaceDN w:val="0"/>
        <w:adjustRightInd w:val="0"/>
        <w:jc w:val="both"/>
      </w:pPr>
      <w:r>
        <w:rPr>
          <w:noProof/>
        </w:rPr>
        <w:drawing>
          <wp:anchor distT="0" distB="0" distL="114300" distR="114300" simplePos="0" relativeHeight="251636736" behindDoc="0" locked="0" layoutInCell="1" allowOverlap="1">
            <wp:simplePos x="0" y="0"/>
            <wp:positionH relativeFrom="column">
              <wp:posOffset>4378960</wp:posOffset>
            </wp:positionH>
            <wp:positionV relativeFrom="paragraph">
              <wp:posOffset>38735</wp:posOffset>
            </wp:positionV>
            <wp:extent cx="2215515" cy="1434465"/>
            <wp:effectExtent l="0" t="0" r="0" b="0"/>
            <wp:wrapThrough wrapText="bothSides">
              <wp:wrapPolygon edited="0">
                <wp:start x="0" y="0"/>
                <wp:lineTo x="0" y="21227"/>
                <wp:lineTo x="21359" y="21227"/>
                <wp:lineTo x="21359" y="0"/>
                <wp:lineTo x="0" y="0"/>
              </wp:wrapPolygon>
            </wp:wrapThrough>
            <wp:docPr id="5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551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D2E" w:rsidRPr="00C91AFF">
        <w:rPr>
          <w:b/>
          <w:color w:val="000000"/>
          <w:u w:val="single"/>
        </w:rPr>
        <w:t>Задание 5.1. (1 балл)</w:t>
      </w:r>
      <w:r w:rsidR="003F7138" w:rsidRPr="00C91AFF">
        <w:rPr>
          <w:color w:val="000000"/>
        </w:rPr>
        <w:t xml:space="preserve"> Для выращивания </w:t>
      </w:r>
      <w:r w:rsidR="00230D2E" w:rsidRPr="00C91AFF">
        <w:rPr>
          <w:color w:val="000000"/>
        </w:rPr>
        <w:t xml:space="preserve"> елей обычно используют специальную смесь из торфа</w:t>
      </w:r>
      <w:r w:rsidR="003F7138" w:rsidRPr="00C91AFF">
        <w:rPr>
          <w:color w:val="000000"/>
        </w:rPr>
        <w:t>, известняковой муки и аммофосков</w:t>
      </w:r>
      <w:r w:rsidR="00230D2E" w:rsidRPr="00C91AFF">
        <w:rPr>
          <w:color w:val="000000"/>
        </w:rPr>
        <w:t>. Рас</w:t>
      </w:r>
      <w:r w:rsidR="00230D2E" w:rsidRPr="00C91AFF">
        <w:rPr>
          <w:color w:val="000000"/>
        </w:rPr>
        <w:softHyphen/>
        <w:t>смотрите диаграмму и выберите верные высказывания.</w:t>
      </w:r>
    </w:p>
    <w:p w:rsidR="00230D2E" w:rsidRPr="00C91AFF" w:rsidRDefault="003F7138" w:rsidP="00230D2E">
      <w:pPr>
        <w:shd w:val="clear" w:color="auto" w:fill="FFFFFF"/>
        <w:autoSpaceDE w:val="0"/>
        <w:autoSpaceDN w:val="0"/>
        <w:adjustRightInd w:val="0"/>
      </w:pPr>
      <w:r w:rsidRPr="00C91AFF">
        <w:rPr>
          <w:color w:val="000000"/>
        </w:rPr>
        <w:t>1)  Аммофосков</w:t>
      </w:r>
      <w:r w:rsidR="00230D2E" w:rsidRPr="00C91AFF">
        <w:rPr>
          <w:color w:val="000000"/>
        </w:rPr>
        <w:t xml:space="preserve"> в смеси больше, чем известняковой муки.</w:t>
      </w:r>
    </w:p>
    <w:p w:rsidR="00230D2E" w:rsidRPr="00C91AFF" w:rsidRDefault="003F7138" w:rsidP="00230D2E">
      <w:pPr>
        <w:shd w:val="clear" w:color="auto" w:fill="FFFFFF"/>
        <w:autoSpaceDE w:val="0"/>
        <w:autoSpaceDN w:val="0"/>
        <w:adjustRightInd w:val="0"/>
        <w:rPr>
          <w:color w:val="000000"/>
        </w:rPr>
      </w:pPr>
      <w:r w:rsidRPr="00C91AFF">
        <w:rPr>
          <w:color w:val="000000"/>
        </w:rPr>
        <w:t>2)  Аммофосков</w:t>
      </w:r>
      <w:r w:rsidR="00230D2E" w:rsidRPr="00C91AFF">
        <w:rPr>
          <w:color w:val="000000"/>
        </w:rPr>
        <w:t xml:space="preserve"> и известняковой муки вместе столько же, сколько торфа.</w:t>
      </w:r>
    </w:p>
    <w:p w:rsidR="00230D2E" w:rsidRPr="00C91AFF" w:rsidRDefault="00230D2E" w:rsidP="00230D2E">
      <w:pPr>
        <w:shd w:val="clear" w:color="auto" w:fill="FFFFFF"/>
        <w:autoSpaceDE w:val="0"/>
        <w:autoSpaceDN w:val="0"/>
        <w:adjustRightInd w:val="0"/>
      </w:pPr>
      <w:r w:rsidRPr="00C91AFF">
        <w:rPr>
          <w:color w:val="000000"/>
        </w:rPr>
        <w:t>3) Торфа в смеси больше, че</w:t>
      </w:r>
      <w:r w:rsidR="003F7138" w:rsidRPr="00C91AFF">
        <w:rPr>
          <w:color w:val="000000"/>
        </w:rPr>
        <w:t>м известняковой муки и аммофосков</w:t>
      </w:r>
      <w:r w:rsidRPr="00C91AFF">
        <w:rPr>
          <w:color w:val="000000"/>
        </w:rPr>
        <w:t xml:space="preserve"> вместе взятых.</w:t>
      </w:r>
    </w:p>
    <w:p w:rsidR="00230D2E" w:rsidRPr="00C91AFF" w:rsidRDefault="003F7138" w:rsidP="00230D2E">
      <w:pPr>
        <w:shd w:val="clear" w:color="auto" w:fill="FFFFFF"/>
        <w:autoSpaceDE w:val="0"/>
        <w:autoSpaceDN w:val="0"/>
        <w:adjustRightInd w:val="0"/>
      </w:pPr>
      <w:r w:rsidRPr="00C91AFF">
        <w:t xml:space="preserve">4)  В составе </w:t>
      </w:r>
      <w:r w:rsidR="00230D2E" w:rsidRPr="00C91AFF">
        <w:t>смеси одинаковое количеств</w:t>
      </w:r>
      <w:r w:rsidRPr="00C91AFF">
        <w:t>о известняковой муки и аммофосков</w:t>
      </w:r>
      <w:r w:rsidR="00230D2E" w:rsidRPr="00C91AFF">
        <w:t>.</w:t>
      </w:r>
    </w:p>
    <w:p w:rsidR="007B0E1F" w:rsidRDefault="007B0E1F" w:rsidP="00230D2E">
      <w:pPr>
        <w:shd w:val="clear" w:color="auto" w:fill="FFFFFF"/>
        <w:autoSpaceDE w:val="0"/>
        <w:autoSpaceDN w:val="0"/>
        <w:adjustRightInd w:val="0"/>
        <w:rPr>
          <w:b/>
          <w:u w:val="single"/>
        </w:rPr>
      </w:pPr>
    </w:p>
    <w:p w:rsidR="00230D2E" w:rsidRPr="00C91AFF" w:rsidRDefault="00230D2E" w:rsidP="0029797F">
      <w:pPr>
        <w:shd w:val="clear" w:color="auto" w:fill="FFFFFF"/>
        <w:autoSpaceDE w:val="0"/>
        <w:autoSpaceDN w:val="0"/>
        <w:adjustRightInd w:val="0"/>
        <w:jc w:val="both"/>
      </w:pPr>
      <w:r w:rsidRPr="00C91AFF">
        <w:rPr>
          <w:b/>
          <w:u w:val="single"/>
        </w:rPr>
        <w:t>Задание 5.2. (5 баллов)</w:t>
      </w:r>
      <w:r w:rsidRPr="00C91AFF">
        <w:t xml:space="preserve">  Друзья</w:t>
      </w:r>
      <w:r w:rsidRPr="00C91AFF">
        <w:rPr>
          <w:color w:val="000000"/>
        </w:rPr>
        <w:t xml:space="preserve"> взяли семеч</w:t>
      </w:r>
      <w:r w:rsidRPr="00C91AFF">
        <w:rPr>
          <w:color w:val="000000"/>
        </w:rPr>
        <w:softHyphen/>
        <w:t>ко ели, посадили и стали наблюдать за ним, фиксируя условия роста растения и изменения погоды. И вот что получилось.</w:t>
      </w:r>
    </w:p>
    <w:p w:rsidR="00230D2E" w:rsidRPr="00C91AFF" w:rsidRDefault="00230D2E" w:rsidP="00B75409">
      <w:pPr>
        <w:shd w:val="clear" w:color="auto" w:fill="FFFFFF"/>
        <w:autoSpaceDE w:val="0"/>
        <w:autoSpaceDN w:val="0"/>
        <w:adjustRightInd w:val="0"/>
        <w:jc w:val="center"/>
      </w:pPr>
      <w:r w:rsidRPr="00C91AFF">
        <w:rPr>
          <w:b/>
          <w:bCs/>
          <w:color w:val="000000"/>
        </w:rPr>
        <w:t>Диаграмма изменения высоты растения по дням</w:t>
      </w:r>
    </w:p>
    <w:p w:rsidR="00230D2E" w:rsidRPr="00C91AFF" w:rsidRDefault="006E0F00" w:rsidP="00230D2E">
      <w:pPr>
        <w:shd w:val="clear" w:color="auto" w:fill="FFFFFF"/>
        <w:autoSpaceDE w:val="0"/>
        <w:autoSpaceDN w:val="0"/>
        <w:adjustRightInd w:val="0"/>
        <w:jc w:val="both"/>
      </w:pPr>
      <w:r>
        <w:rPr>
          <w:noProof/>
        </w:rPr>
        <w:drawing>
          <wp:anchor distT="0" distB="0" distL="114300" distR="114300" simplePos="0" relativeHeight="251634688" behindDoc="1" locked="0" layoutInCell="1" allowOverlap="1">
            <wp:simplePos x="0" y="0"/>
            <wp:positionH relativeFrom="column">
              <wp:posOffset>740410</wp:posOffset>
            </wp:positionH>
            <wp:positionV relativeFrom="paragraph">
              <wp:posOffset>29845</wp:posOffset>
            </wp:positionV>
            <wp:extent cx="3420745" cy="2331720"/>
            <wp:effectExtent l="0" t="0" r="0" b="0"/>
            <wp:wrapTight wrapText="bothSides">
              <wp:wrapPolygon edited="0">
                <wp:start x="0" y="0"/>
                <wp:lineTo x="0" y="21353"/>
                <wp:lineTo x="21532" y="21353"/>
                <wp:lineTo x="21532" y="0"/>
                <wp:lineTo x="0" y="0"/>
              </wp:wrapPolygon>
            </wp:wrapTight>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t="4196"/>
                    <a:stretch>
                      <a:fillRect/>
                    </a:stretch>
                  </pic:blipFill>
                  <pic:spPr bwMode="auto">
                    <a:xfrm>
                      <a:off x="0" y="0"/>
                      <a:ext cx="342074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6E0F00" w:rsidP="00230D2E">
      <w:pPr>
        <w:rPr>
          <w:b/>
          <w:i/>
        </w:rPr>
      </w:pPr>
      <w:r>
        <w:rPr>
          <w:noProof/>
        </w:rPr>
        <w:drawing>
          <wp:anchor distT="0" distB="0" distL="114300" distR="114300" simplePos="0" relativeHeight="251635712" behindDoc="1" locked="0" layoutInCell="1" allowOverlap="1">
            <wp:simplePos x="0" y="0"/>
            <wp:positionH relativeFrom="column">
              <wp:posOffset>299085</wp:posOffset>
            </wp:positionH>
            <wp:positionV relativeFrom="paragraph">
              <wp:posOffset>15240</wp:posOffset>
            </wp:positionV>
            <wp:extent cx="4715510" cy="2575560"/>
            <wp:effectExtent l="0" t="0" r="0" b="0"/>
            <wp:wrapTight wrapText="bothSides">
              <wp:wrapPolygon edited="0">
                <wp:start x="0" y="0"/>
                <wp:lineTo x="0" y="21408"/>
                <wp:lineTo x="21553" y="21408"/>
                <wp:lineTo x="21553" y="0"/>
                <wp:lineTo x="0" y="0"/>
              </wp:wrapPolygon>
            </wp:wrapTight>
            <wp:docPr id="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b="6577"/>
                    <a:stretch>
                      <a:fillRect/>
                    </a:stretch>
                  </pic:blipFill>
                  <pic:spPr bwMode="auto">
                    <a:xfrm>
                      <a:off x="0" y="0"/>
                      <a:ext cx="471551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b/>
          <w:i/>
        </w:rPr>
      </w:pPr>
    </w:p>
    <w:p w:rsidR="007B0E1F" w:rsidRDefault="007B0E1F" w:rsidP="00230D2E">
      <w:pPr>
        <w:rPr>
          <w:color w:val="000000"/>
        </w:rPr>
      </w:pPr>
    </w:p>
    <w:p w:rsidR="007B0E1F" w:rsidRDefault="007B0E1F" w:rsidP="00230D2E">
      <w:pPr>
        <w:rPr>
          <w:color w:val="000000"/>
        </w:rPr>
      </w:pPr>
    </w:p>
    <w:p w:rsidR="007B0E1F" w:rsidRDefault="007B0E1F" w:rsidP="00230D2E">
      <w:pPr>
        <w:rPr>
          <w:color w:val="000000"/>
        </w:rPr>
      </w:pPr>
    </w:p>
    <w:p w:rsidR="007B0E1F" w:rsidRDefault="007B0E1F" w:rsidP="00230D2E">
      <w:pPr>
        <w:rPr>
          <w:color w:val="000000"/>
        </w:rPr>
      </w:pPr>
    </w:p>
    <w:p w:rsidR="007B0E1F" w:rsidRDefault="007B0E1F" w:rsidP="00230D2E">
      <w:pPr>
        <w:rPr>
          <w:color w:val="000000"/>
        </w:rPr>
      </w:pPr>
    </w:p>
    <w:p w:rsidR="007B0E1F" w:rsidRDefault="007B0E1F" w:rsidP="00230D2E">
      <w:pPr>
        <w:rPr>
          <w:color w:val="000000"/>
        </w:rPr>
      </w:pPr>
      <w:r w:rsidRPr="00C91AFF">
        <w:rPr>
          <w:color w:val="000000"/>
        </w:rPr>
        <w:t>Как будет меняться высота растения в течение 6 дней (с 11 по 16) при таких условиях, если считать, что все остальные условия роста растения останутся такими же, как и во время наб</w:t>
      </w:r>
      <w:r w:rsidRPr="00C91AFF">
        <w:rPr>
          <w:color w:val="000000"/>
        </w:rPr>
        <w:softHyphen/>
        <w:t>людения за ним? Результат представьте в виде диаграммы</w:t>
      </w:r>
    </w:p>
    <w:p w:rsidR="007B0E1F" w:rsidRDefault="007B0E1F" w:rsidP="00230D2E">
      <w:pPr>
        <w:rPr>
          <w:b/>
          <w:i/>
          <w:color w:val="000000"/>
        </w:rPr>
      </w:pPr>
    </w:p>
    <w:tbl>
      <w:tblPr>
        <w:tblStyle w:val="21"/>
        <w:tblpPr w:leftFromText="180" w:rightFromText="180" w:vertAnchor="text" w:horzAnchor="margin" w:tblpXSpec="center" w:tblpY="-184"/>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
        <w:gridCol w:w="307"/>
        <w:gridCol w:w="307"/>
        <w:gridCol w:w="307"/>
        <w:gridCol w:w="307"/>
        <w:gridCol w:w="307"/>
        <w:gridCol w:w="307"/>
        <w:gridCol w:w="307"/>
        <w:gridCol w:w="307"/>
        <w:gridCol w:w="307"/>
        <w:gridCol w:w="307"/>
        <w:gridCol w:w="307"/>
        <w:gridCol w:w="307"/>
        <w:gridCol w:w="307"/>
        <w:gridCol w:w="307"/>
        <w:gridCol w:w="307"/>
        <w:gridCol w:w="308"/>
        <w:gridCol w:w="308"/>
        <w:gridCol w:w="308"/>
        <w:gridCol w:w="308"/>
        <w:gridCol w:w="308"/>
        <w:gridCol w:w="308"/>
        <w:gridCol w:w="308"/>
        <w:gridCol w:w="308"/>
        <w:gridCol w:w="308"/>
        <w:gridCol w:w="308"/>
        <w:gridCol w:w="308"/>
        <w:gridCol w:w="308"/>
        <w:gridCol w:w="308"/>
        <w:gridCol w:w="308"/>
        <w:gridCol w:w="308"/>
        <w:gridCol w:w="308"/>
      </w:tblGrid>
      <w:tr w:rsidR="007B0E1F" w:rsidTr="007B0E1F">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25"/>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7B0E1F"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7B0E1F"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7B0E1F" w:rsidRDefault="007B0E1F" w:rsidP="007B0E1F">
            <w:pPr>
              <w:autoSpaceDE w:val="0"/>
              <w:autoSpaceDN w:val="0"/>
              <w:adjustRightInd w:val="0"/>
              <w:jc w:val="both"/>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7B0E1F" w:rsidRDefault="007B0E1F"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9D0CC4"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9D0CC4"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9D0CC4"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9D0CC4"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9D0CC4"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9D0CC4"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9D0CC4" w:rsidTr="007B0E1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9D0CC4" w:rsidTr="007B0E1F">
        <w:trPr>
          <w:trHeight w:val="214"/>
        </w:trPr>
        <w:tc>
          <w:tcPr>
            <w:cnfStyle w:val="001000000000" w:firstRow="0" w:lastRow="0" w:firstColumn="1" w:lastColumn="0" w:oddVBand="0" w:evenVBand="0" w:oddHBand="0" w:evenHBand="0" w:firstRowFirstColumn="0" w:firstRowLastColumn="0" w:lastRowFirstColumn="0" w:lastRowLastColumn="0"/>
            <w:tcW w:w="307" w:type="dxa"/>
          </w:tcPr>
          <w:p w:rsidR="009D0CC4" w:rsidRDefault="009D0CC4" w:rsidP="007B0E1F">
            <w:pPr>
              <w:autoSpaceDE w:val="0"/>
              <w:autoSpaceDN w:val="0"/>
              <w:adjustRightInd w:val="0"/>
              <w:jc w:val="both"/>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7"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308" w:type="dxa"/>
          </w:tcPr>
          <w:p w:rsidR="009D0CC4" w:rsidRDefault="009D0CC4" w:rsidP="007B0E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bl>
    <w:p w:rsidR="00230D2E" w:rsidRPr="00C91AFF" w:rsidRDefault="00230D2E" w:rsidP="00230D2E">
      <w:pPr>
        <w:rPr>
          <w:b/>
          <w:i/>
        </w:rPr>
      </w:pPr>
      <w:r w:rsidRPr="00C91AFF">
        <w:rPr>
          <w:b/>
          <w:i/>
        </w:rPr>
        <w:t>Оценочный 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5"/>
        <w:gridCol w:w="1266"/>
        <w:gridCol w:w="1625"/>
      </w:tblGrid>
      <w:tr w:rsidR="007B0E1F" w:rsidRPr="00C91AFF" w:rsidTr="00480A32">
        <w:tc>
          <w:tcPr>
            <w:tcW w:w="7565" w:type="dxa"/>
          </w:tcPr>
          <w:p w:rsidR="00230D2E" w:rsidRPr="00C91AFF" w:rsidRDefault="00230D2E" w:rsidP="00230D2E">
            <w:pPr>
              <w:jc w:val="center"/>
              <w:rPr>
                <w:i/>
              </w:rPr>
            </w:pPr>
            <w:r w:rsidRPr="00C91AFF">
              <w:rPr>
                <w:i/>
              </w:rPr>
              <w:t>Критерии</w:t>
            </w:r>
          </w:p>
        </w:tc>
        <w:tc>
          <w:tcPr>
            <w:tcW w:w="1266" w:type="dxa"/>
          </w:tcPr>
          <w:p w:rsidR="00230D2E" w:rsidRPr="00C91AFF" w:rsidRDefault="00230D2E" w:rsidP="00230D2E">
            <w:pPr>
              <w:jc w:val="center"/>
              <w:rPr>
                <w:i/>
              </w:rPr>
            </w:pPr>
            <w:r w:rsidRPr="00C91AFF">
              <w:rPr>
                <w:i/>
              </w:rPr>
              <w:t>Баллы</w:t>
            </w:r>
          </w:p>
        </w:tc>
        <w:tc>
          <w:tcPr>
            <w:tcW w:w="1625" w:type="dxa"/>
          </w:tcPr>
          <w:p w:rsidR="00230D2E" w:rsidRPr="00C91AFF" w:rsidRDefault="00230D2E" w:rsidP="00230D2E">
            <w:pPr>
              <w:jc w:val="center"/>
              <w:rPr>
                <w:i/>
              </w:rPr>
            </w:pPr>
            <w:r w:rsidRPr="00C91AFF">
              <w:rPr>
                <w:i/>
              </w:rPr>
              <w:t>Оценка</w:t>
            </w:r>
          </w:p>
        </w:tc>
      </w:tr>
      <w:tr w:rsidR="007B0E1F" w:rsidRPr="00C91AFF" w:rsidTr="00480A32">
        <w:trPr>
          <w:trHeight w:val="274"/>
        </w:trPr>
        <w:tc>
          <w:tcPr>
            <w:tcW w:w="7565" w:type="dxa"/>
          </w:tcPr>
          <w:p w:rsidR="00230D2E" w:rsidRPr="00C91AFF" w:rsidRDefault="00230D2E" w:rsidP="00230D2E">
            <w:r w:rsidRPr="00C91AFF">
              <w:t>Решение тестового задания.</w:t>
            </w:r>
          </w:p>
        </w:tc>
        <w:tc>
          <w:tcPr>
            <w:tcW w:w="1266" w:type="dxa"/>
          </w:tcPr>
          <w:p w:rsidR="00230D2E" w:rsidRPr="00C91AFF" w:rsidRDefault="00230D2E" w:rsidP="00230D2E">
            <w:pPr>
              <w:jc w:val="center"/>
              <w:rPr>
                <w:b/>
                <w:i/>
              </w:rPr>
            </w:pPr>
            <w:r w:rsidRPr="00C91AFF">
              <w:rPr>
                <w:b/>
                <w:i/>
              </w:rPr>
              <w:t>1</w:t>
            </w:r>
          </w:p>
        </w:tc>
        <w:tc>
          <w:tcPr>
            <w:tcW w:w="1625" w:type="dxa"/>
          </w:tcPr>
          <w:p w:rsidR="00230D2E" w:rsidRPr="00C91AFF" w:rsidRDefault="00230D2E" w:rsidP="00230D2E">
            <w:pPr>
              <w:rPr>
                <w:b/>
                <w:i/>
              </w:rPr>
            </w:pPr>
          </w:p>
        </w:tc>
      </w:tr>
      <w:tr w:rsidR="007B0E1F" w:rsidRPr="00C91AFF" w:rsidTr="00480A32">
        <w:trPr>
          <w:trHeight w:val="274"/>
        </w:trPr>
        <w:tc>
          <w:tcPr>
            <w:tcW w:w="7565" w:type="dxa"/>
          </w:tcPr>
          <w:p w:rsidR="00230D2E" w:rsidRPr="00C91AFF" w:rsidRDefault="00230D2E" w:rsidP="00230D2E">
            <w:r w:rsidRPr="00C91AFF">
              <w:t xml:space="preserve">Построение диаграммы </w:t>
            </w:r>
            <w:r w:rsidR="00480A32" w:rsidRPr="00C91AFF">
              <w:t xml:space="preserve">роста ели </w:t>
            </w:r>
            <w:r w:rsidRPr="00C91AFF">
              <w:t>с 11 по 16 день</w:t>
            </w:r>
          </w:p>
        </w:tc>
        <w:tc>
          <w:tcPr>
            <w:tcW w:w="1266" w:type="dxa"/>
          </w:tcPr>
          <w:p w:rsidR="00230D2E" w:rsidRPr="00C91AFF" w:rsidRDefault="00230D2E" w:rsidP="00230D2E">
            <w:pPr>
              <w:jc w:val="center"/>
              <w:rPr>
                <w:b/>
                <w:i/>
              </w:rPr>
            </w:pPr>
            <w:r w:rsidRPr="00C91AFF">
              <w:rPr>
                <w:b/>
                <w:i/>
              </w:rPr>
              <w:t>5</w:t>
            </w:r>
          </w:p>
        </w:tc>
        <w:tc>
          <w:tcPr>
            <w:tcW w:w="1625" w:type="dxa"/>
          </w:tcPr>
          <w:p w:rsidR="00230D2E" w:rsidRPr="00C91AFF" w:rsidRDefault="00230D2E" w:rsidP="00230D2E">
            <w:pPr>
              <w:rPr>
                <w:b/>
                <w:i/>
              </w:rPr>
            </w:pPr>
          </w:p>
        </w:tc>
      </w:tr>
    </w:tbl>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F047D3" w:rsidRDefault="00F047D3" w:rsidP="00230D2E">
      <w:pPr>
        <w:spacing w:line="360" w:lineRule="auto"/>
        <w:jc w:val="both"/>
        <w:rPr>
          <w:b/>
          <w:u w:val="single"/>
        </w:rPr>
      </w:pPr>
    </w:p>
    <w:p w:rsidR="00230D2E" w:rsidRPr="00C91AFF" w:rsidRDefault="00230D2E" w:rsidP="00230D2E">
      <w:pPr>
        <w:spacing w:line="360" w:lineRule="auto"/>
        <w:jc w:val="both"/>
        <w:rPr>
          <w:b/>
          <w:i/>
          <w:u w:val="single"/>
        </w:rPr>
      </w:pPr>
      <w:bookmarkStart w:id="0" w:name="_GoBack"/>
      <w:bookmarkEnd w:id="0"/>
      <w:r w:rsidRPr="00C91AFF">
        <w:rPr>
          <w:b/>
          <w:u w:val="single"/>
        </w:rPr>
        <w:lastRenderedPageBreak/>
        <w:t>Задание 6.</w:t>
      </w:r>
      <w:r w:rsidRPr="00C91AFF">
        <w:t xml:space="preserve">          Ф.И. уч-ся, выполнившего работу ______________________________</w:t>
      </w:r>
    </w:p>
    <w:p w:rsidR="00230D2E" w:rsidRPr="00C91AFF" w:rsidRDefault="00230D2E" w:rsidP="00230D2E">
      <w:pPr>
        <w:spacing w:line="259" w:lineRule="auto"/>
        <w:ind w:firstLine="567"/>
        <w:rPr>
          <w:shd w:val="clear" w:color="auto" w:fill="FFFFFF"/>
          <w:lang w:eastAsia="en-US"/>
        </w:rPr>
      </w:pPr>
      <w:r w:rsidRPr="00C91AFF">
        <w:rPr>
          <w:shd w:val="clear" w:color="auto" w:fill="FFFFFF"/>
          <w:lang w:eastAsia="en-US"/>
        </w:rPr>
        <w:t>В конце своего путешествия</w:t>
      </w:r>
      <w:r w:rsidRPr="00C91AFF">
        <w:rPr>
          <w:color w:val="000000"/>
        </w:rPr>
        <w:t xml:space="preserve"> </w:t>
      </w:r>
      <w:r w:rsidR="006123E9" w:rsidRPr="006123E9">
        <w:rPr>
          <w:rFonts w:asciiTheme="minorHAnsi" w:hAnsiTheme="minorHAnsi"/>
          <w:noProof/>
        </w:rPr>
        <w:drawing>
          <wp:inline distT="0" distB="0" distL="0" distR="0">
            <wp:extent cx="228600" cy="476250"/>
            <wp:effectExtent l="0" t="0" r="0" b="0"/>
            <wp:docPr id="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476250"/>
                    </a:xfrm>
                    <a:prstGeom prst="rect">
                      <a:avLst/>
                    </a:prstGeom>
                    <a:noFill/>
                    <a:ln>
                      <a:noFill/>
                    </a:ln>
                  </pic:spPr>
                </pic:pic>
              </a:graphicData>
            </a:graphic>
          </wp:inline>
        </w:drawing>
      </w:r>
      <w:r w:rsidRPr="00C91AFF">
        <w:rPr>
          <w:color w:val="000000"/>
        </w:rPr>
        <w:t xml:space="preserve"> , </w:t>
      </w:r>
      <w:r w:rsidR="006123E9" w:rsidRPr="006123E9">
        <w:rPr>
          <w:rFonts w:asciiTheme="minorHAnsi" w:hAnsiTheme="minorHAnsi"/>
          <w:noProof/>
        </w:rPr>
        <w:drawing>
          <wp:inline distT="0" distB="0" distL="0" distR="0">
            <wp:extent cx="276225" cy="476250"/>
            <wp:effectExtent l="0" t="0" r="0" b="0"/>
            <wp:docPr id="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C91AFF">
        <w:rPr>
          <w:color w:val="000000"/>
        </w:rPr>
        <w:t xml:space="preserve"> и их друзья </w:t>
      </w:r>
      <w:r w:rsidR="006123E9" w:rsidRPr="006123E9">
        <w:rPr>
          <w:rFonts w:asciiTheme="minorHAnsi" w:hAnsiTheme="minorHAnsi"/>
          <w:noProof/>
        </w:rPr>
        <w:drawing>
          <wp:inline distT="0" distB="0" distL="0" distR="0">
            <wp:extent cx="619125" cy="466725"/>
            <wp:effectExtent l="0" t="0" r="0" b="0"/>
            <wp:docPr id="2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C91AFF">
        <w:rPr>
          <w:color w:val="000000"/>
        </w:rPr>
        <w:t xml:space="preserve"> были приглашены в национальный парк «Зов тигра».</w:t>
      </w:r>
    </w:p>
    <w:p w:rsidR="00DC57A4" w:rsidRDefault="006E0F00" w:rsidP="00F047D3">
      <w:pPr>
        <w:spacing w:line="259" w:lineRule="auto"/>
        <w:ind w:firstLine="567"/>
        <w:jc w:val="both"/>
        <w:rPr>
          <w:i/>
          <w:color w:val="000000"/>
          <w:shd w:val="clear" w:color="auto" w:fill="FFFFFF"/>
          <w:lang w:eastAsia="en-US"/>
        </w:rPr>
      </w:pPr>
      <w:r>
        <w:rPr>
          <w:noProof/>
        </w:rPr>
        <w:drawing>
          <wp:anchor distT="0" distB="0" distL="114300" distR="114300" simplePos="0" relativeHeight="251638784" behindDoc="0" locked="0" layoutInCell="1" allowOverlap="1">
            <wp:simplePos x="0" y="0"/>
            <wp:positionH relativeFrom="column">
              <wp:posOffset>53340</wp:posOffset>
            </wp:positionH>
            <wp:positionV relativeFrom="paragraph">
              <wp:posOffset>-2540</wp:posOffset>
            </wp:positionV>
            <wp:extent cx="601980" cy="601980"/>
            <wp:effectExtent l="0" t="0" r="0" b="0"/>
            <wp:wrapThrough wrapText="bothSides">
              <wp:wrapPolygon edited="0">
                <wp:start x="0" y="0"/>
                <wp:lineTo x="0" y="21190"/>
                <wp:lineTo x="21190" y="21190"/>
                <wp:lineTo x="21190" y="0"/>
                <wp:lineTo x="0" y="0"/>
              </wp:wrapPolygon>
            </wp:wrapThrough>
            <wp:docPr id="53" name="Рисунок 2" descr="H:\МЕТОДИЧЕСКАЯ РАБОТА\Проектные задачи\Приморье\tigercall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МЕТОДИЧЕСКАЯ РАБОТА\Проектные задачи\Приморье\tigercall_logo_r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D2E" w:rsidRPr="00C91AFF">
        <w:rPr>
          <w:i/>
          <w:shd w:val="clear" w:color="auto" w:fill="FFFFFF"/>
          <w:lang w:eastAsia="en-US"/>
        </w:rPr>
        <w:t>Национальный парк «Зов Тигра» - это одна из природных достопримечательностей Приморского края. Парк был основан в июне 2007 г. Основной целью его создания было сохранение и восстановление природных комплексов и объектов.  Национальный парк находится на юго-востоке Приморского края. Территория парка включает участки районов - Чугуевский, Ольгинский и Лазовский. </w:t>
      </w:r>
      <w:r w:rsidR="00230D2E" w:rsidRPr="00C91AFF">
        <w:rPr>
          <w:i/>
          <w:color w:val="000000"/>
          <w:shd w:val="clear" w:color="auto" w:fill="FFFFFF"/>
          <w:lang w:eastAsia="en-US"/>
        </w:rPr>
        <w:t xml:space="preserve">          </w:t>
      </w:r>
    </w:p>
    <w:p w:rsidR="00230D2E" w:rsidRPr="00C91AFF" w:rsidRDefault="00230D2E" w:rsidP="00F047D3">
      <w:pPr>
        <w:spacing w:line="259" w:lineRule="auto"/>
        <w:ind w:firstLine="567"/>
        <w:jc w:val="both"/>
        <w:rPr>
          <w:i/>
          <w:shd w:val="clear" w:color="auto" w:fill="FFFFFF"/>
          <w:lang w:eastAsia="en-US"/>
        </w:rPr>
      </w:pPr>
      <w:r w:rsidRPr="00C91AFF">
        <w:rPr>
          <w:i/>
          <w:color w:val="000000"/>
          <w:shd w:val="clear" w:color="auto" w:fill="FFFFFF"/>
          <w:lang w:eastAsia="en-US"/>
        </w:rPr>
        <w:t>Парк располагает огромным разнообразием растений и животных, особенно ценны 54 вида редких млекопитающих животных.</w:t>
      </w:r>
      <w:r w:rsidRPr="00C91AFF">
        <w:rPr>
          <w:rFonts w:ascii="Arial" w:hAnsi="Arial" w:cs="Arial"/>
          <w:color w:val="000000"/>
          <w:shd w:val="clear" w:color="auto" w:fill="FFFFFF"/>
          <w:lang w:eastAsia="en-US"/>
        </w:rPr>
        <w:t> </w:t>
      </w:r>
    </w:p>
    <w:p w:rsidR="00230D2E" w:rsidRPr="00C91AFF" w:rsidRDefault="00DC57A4" w:rsidP="00230D2E">
      <w:pPr>
        <w:spacing w:line="259" w:lineRule="auto"/>
        <w:rPr>
          <w:b/>
          <w:color w:val="000000"/>
          <w:u w:val="single"/>
          <w:shd w:val="clear" w:color="auto" w:fill="FFFFFF"/>
          <w:lang w:eastAsia="en-US"/>
        </w:rPr>
      </w:pPr>
      <w:r>
        <w:rPr>
          <w:noProof/>
        </w:rPr>
        <w:drawing>
          <wp:anchor distT="0" distB="0" distL="114300" distR="114300" simplePos="0" relativeHeight="251637760" behindDoc="0" locked="0" layoutInCell="1" allowOverlap="1">
            <wp:simplePos x="0" y="0"/>
            <wp:positionH relativeFrom="column">
              <wp:posOffset>57150</wp:posOffset>
            </wp:positionH>
            <wp:positionV relativeFrom="paragraph">
              <wp:posOffset>98425</wp:posOffset>
            </wp:positionV>
            <wp:extent cx="5381625" cy="3212465"/>
            <wp:effectExtent l="0" t="0" r="9525" b="6985"/>
            <wp:wrapThrough wrapText="bothSides">
              <wp:wrapPolygon edited="0">
                <wp:start x="0" y="0"/>
                <wp:lineTo x="0" y="21519"/>
                <wp:lineTo x="21562" y="21519"/>
                <wp:lineTo x="21562" y="0"/>
                <wp:lineTo x="0" y="0"/>
              </wp:wrapPolygon>
            </wp:wrapThrough>
            <wp:docPr id="54" name="Рисунок 35" descr="H:\МЕТОДИЧЕСКАЯ РАБОТА\Проектные задачи\Приморье\карты\1362431316_nationalnui_park_zov_tigra_na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МЕТОДИЧЕСКАЯ РАБОТА\Проектные задачи\Приморье\карты\1362431316_nationalnui_park_zov_tigra_na_karte.jpg"/>
                    <pic:cNvPicPr>
                      <a:picLocks noChangeAspect="1" noChangeArrowheads="1"/>
                    </pic:cNvPicPr>
                  </pic:nvPicPr>
                  <pic:blipFill>
                    <a:blip r:embed="rId28">
                      <a:extLst>
                        <a:ext uri="{28A0092B-C50C-407E-A947-70E740481C1C}">
                          <a14:useLocalDpi xmlns:a14="http://schemas.microsoft.com/office/drawing/2010/main" val="0"/>
                        </a:ext>
                      </a:extLst>
                    </a:blip>
                    <a:srcRect t="32047"/>
                    <a:stretch>
                      <a:fillRect/>
                    </a:stretch>
                  </pic:blipFill>
                  <pic:spPr bwMode="auto">
                    <a:xfrm>
                      <a:off x="0" y="0"/>
                      <a:ext cx="5381625" cy="321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9D2DA2" w:rsidRDefault="009D2DA2" w:rsidP="00230D2E">
      <w:pPr>
        <w:spacing w:line="259" w:lineRule="auto"/>
        <w:rPr>
          <w:b/>
          <w:color w:val="000000"/>
          <w:u w:val="single"/>
          <w:shd w:val="clear" w:color="auto" w:fill="FFFFFF"/>
          <w:lang w:eastAsia="en-US"/>
        </w:rPr>
      </w:pPr>
    </w:p>
    <w:p w:rsidR="00230D2E" w:rsidRPr="00C91AFF" w:rsidRDefault="00230D2E" w:rsidP="00230D2E">
      <w:pPr>
        <w:spacing w:line="259" w:lineRule="auto"/>
        <w:rPr>
          <w:color w:val="000000"/>
          <w:shd w:val="clear" w:color="auto" w:fill="FFFFFF"/>
          <w:lang w:eastAsia="en-US"/>
        </w:rPr>
      </w:pPr>
      <w:r w:rsidRPr="00C91AFF">
        <w:rPr>
          <w:b/>
          <w:color w:val="000000"/>
          <w:u w:val="single"/>
          <w:shd w:val="clear" w:color="auto" w:fill="FFFFFF"/>
          <w:lang w:eastAsia="en-US"/>
        </w:rPr>
        <w:t>Задание 6.1. (4 балла)</w:t>
      </w:r>
      <w:r w:rsidRPr="00C91AFF">
        <w:rPr>
          <w:color w:val="000000"/>
          <w:shd w:val="clear" w:color="auto" w:fill="FFFFFF"/>
          <w:lang w:eastAsia="en-US"/>
        </w:rPr>
        <w:t xml:space="preserve">  На основе материалов из энциклопедии ответьте, о каких </w:t>
      </w:r>
      <w:r w:rsidRPr="00C91AFF">
        <w:rPr>
          <w:color w:val="000000"/>
          <w:u w:val="single"/>
          <w:shd w:val="clear" w:color="auto" w:fill="FFFFFF"/>
          <w:lang w:eastAsia="en-US"/>
        </w:rPr>
        <w:t>природных</w:t>
      </w:r>
      <w:r w:rsidRPr="00C91AFF">
        <w:rPr>
          <w:color w:val="000000"/>
          <w:shd w:val="clear" w:color="auto" w:fill="FFFFFF"/>
          <w:lang w:eastAsia="en-US"/>
        </w:rPr>
        <w:t xml:space="preserve"> </w:t>
      </w:r>
      <w:r w:rsidR="00EF3D43" w:rsidRPr="00F047D3">
        <w:rPr>
          <w:color w:val="000000"/>
          <w:u w:val="single"/>
          <w:shd w:val="clear" w:color="auto" w:fill="FFFFFF"/>
          <w:lang w:eastAsia="en-US"/>
        </w:rPr>
        <w:t>достопримечательностях</w:t>
      </w:r>
      <w:r w:rsidR="00EF3D43" w:rsidRPr="00C91AFF">
        <w:rPr>
          <w:color w:val="000000"/>
          <w:shd w:val="clear" w:color="auto" w:fill="FFFFFF"/>
          <w:lang w:eastAsia="en-US"/>
        </w:rPr>
        <w:t xml:space="preserve">, </w:t>
      </w:r>
      <w:r w:rsidRPr="00C91AFF">
        <w:rPr>
          <w:color w:val="000000"/>
          <w:shd w:val="clear" w:color="auto" w:fill="FFFFFF"/>
          <w:lang w:eastAsia="en-US"/>
        </w:rPr>
        <w:t>расположенных на территории парка</w:t>
      </w:r>
      <w:r w:rsidR="00EF3D43" w:rsidRPr="00C91AFF">
        <w:rPr>
          <w:color w:val="000000"/>
          <w:shd w:val="clear" w:color="auto" w:fill="FFFFFF"/>
          <w:lang w:eastAsia="en-US"/>
        </w:rPr>
        <w:t>,</w:t>
      </w:r>
      <w:r w:rsidRPr="00C91AFF">
        <w:rPr>
          <w:color w:val="000000"/>
          <w:shd w:val="clear" w:color="auto" w:fill="FFFFFF"/>
          <w:lang w:eastAsia="en-US"/>
        </w:rPr>
        <w:t xml:space="preserve"> узнали</w:t>
      </w:r>
      <w:r w:rsidRPr="00C91AFF">
        <w:rPr>
          <w:color w:val="000000"/>
        </w:rPr>
        <w:t xml:space="preserve"> </w:t>
      </w:r>
      <w:r w:rsidR="006123E9" w:rsidRPr="006123E9">
        <w:rPr>
          <w:rFonts w:asciiTheme="minorHAnsi" w:hAnsiTheme="minorHAnsi"/>
          <w:noProof/>
        </w:rPr>
        <w:drawing>
          <wp:inline distT="0" distB="0" distL="0" distR="0">
            <wp:extent cx="228600" cy="476250"/>
            <wp:effectExtent l="0" t="0" r="0" b="0"/>
            <wp:docPr id="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476250"/>
                    </a:xfrm>
                    <a:prstGeom prst="rect">
                      <a:avLst/>
                    </a:prstGeom>
                    <a:noFill/>
                    <a:ln>
                      <a:noFill/>
                    </a:ln>
                  </pic:spPr>
                </pic:pic>
              </a:graphicData>
            </a:graphic>
          </wp:inline>
        </w:drawing>
      </w:r>
      <w:r w:rsidRPr="00C91AFF">
        <w:rPr>
          <w:color w:val="000000"/>
        </w:rPr>
        <w:t xml:space="preserve">, </w:t>
      </w:r>
      <w:r w:rsidR="006123E9" w:rsidRPr="006123E9">
        <w:rPr>
          <w:rFonts w:asciiTheme="minorHAnsi" w:hAnsiTheme="minorHAnsi"/>
          <w:noProof/>
        </w:rPr>
        <w:drawing>
          <wp:inline distT="0" distB="0" distL="0" distR="0">
            <wp:extent cx="276225" cy="476250"/>
            <wp:effectExtent l="0" t="0" r="0" b="0"/>
            <wp:docPr id="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476250"/>
                    </a:xfrm>
                    <a:prstGeom prst="rect">
                      <a:avLst/>
                    </a:prstGeom>
                    <a:noFill/>
                    <a:ln>
                      <a:noFill/>
                    </a:ln>
                  </pic:spPr>
                </pic:pic>
              </a:graphicData>
            </a:graphic>
          </wp:inline>
        </w:drawing>
      </w:r>
      <w:r w:rsidRPr="00C91AFF">
        <w:rPr>
          <w:color w:val="000000"/>
        </w:rPr>
        <w:t xml:space="preserve"> и их друзья </w:t>
      </w:r>
      <w:r w:rsidR="006123E9" w:rsidRPr="006123E9">
        <w:rPr>
          <w:rFonts w:asciiTheme="minorHAnsi" w:hAnsiTheme="minorHAnsi"/>
          <w:noProof/>
        </w:rPr>
        <w:drawing>
          <wp:inline distT="0" distB="0" distL="0" distR="0">
            <wp:extent cx="619125" cy="466725"/>
            <wp:effectExtent l="0" t="0" r="0" b="0"/>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C91AFF">
        <w:rPr>
          <w:color w:val="000000"/>
        </w:rPr>
        <w:t xml:space="preserve"> </w:t>
      </w:r>
      <w:r w:rsidRPr="00C91AFF">
        <w:rPr>
          <w:color w:val="000000"/>
          <w:shd w:val="clear" w:color="auto" w:fill="FFFFFF"/>
          <w:lang w:eastAsia="en-US"/>
        </w:rPr>
        <w:t>.</w:t>
      </w:r>
      <w:r w:rsidRPr="00C91AFF">
        <w:rPr>
          <w:lang w:eastAsia="en-US"/>
        </w:rPr>
        <w:t xml:space="preserve"> </w:t>
      </w:r>
    </w:p>
    <w:tbl>
      <w:tblPr>
        <w:tblStyle w:val="11"/>
        <w:tblpPr w:leftFromText="180" w:rightFromText="180" w:vertAnchor="text" w:horzAnchor="margin" w:tblpY="200"/>
        <w:tblW w:w="10201" w:type="dxa"/>
        <w:tblBorders>
          <w:left w:val="none" w:sz="0" w:space="0" w:color="auto"/>
          <w:right w:val="none" w:sz="0" w:space="0" w:color="auto"/>
        </w:tblBorders>
        <w:tblLook w:val="04A0" w:firstRow="1" w:lastRow="0" w:firstColumn="1" w:lastColumn="0" w:noHBand="0" w:noVBand="1"/>
      </w:tblPr>
      <w:tblGrid>
        <w:gridCol w:w="10201"/>
      </w:tblGrid>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48"/>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r w:rsidR="00230D2E" w:rsidRPr="00C91AFF" w:rsidTr="00DC57A4">
        <w:trPr>
          <w:trHeight w:val="364"/>
        </w:trPr>
        <w:tc>
          <w:tcPr>
            <w:tcW w:w="10201" w:type="dxa"/>
          </w:tcPr>
          <w:p w:rsidR="00230D2E" w:rsidRPr="00C91AFF" w:rsidRDefault="00230D2E" w:rsidP="00230D2E">
            <w:pPr>
              <w:autoSpaceDE w:val="0"/>
              <w:autoSpaceDN w:val="0"/>
              <w:adjustRightInd w:val="0"/>
              <w:jc w:val="both"/>
              <w:rPr>
                <w:color w:val="000000"/>
                <w:lang w:eastAsia="en-US"/>
              </w:rPr>
            </w:pPr>
          </w:p>
        </w:tc>
      </w:tr>
    </w:tbl>
    <w:p w:rsidR="0029797F" w:rsidRDefault="0029797F" w:rsidP="00266E36">
      <w:pPr>
        <w:spacing w:line="259" w:lineRule="auto"/>
        <w:rPr>
          <w:b/>
          <w:u w:val="single"/>
          <w:lang w:eastAsia="en-US"/>
        </w:rPr>
      </w:pPr>
    </w:p>
    <w:p w:rsidR="0029797F" w:rsidRDefault="0029797F" w:rsidP="00266E36">
      <w:pPr>
        <w:spacing w:line="259" w:lineRule="auto"/>
        <w:rPr>
          <w:b/>
          <w:u w:val="single"/>
          <w:lang w:eastAsia="en-US"/>
        </w:rPr>
      </w:pPr>
    </w:p>
    <w:p w:rsidR="00266E36" w:rsidRPr="00C91AFF" w:rsidRDefault="00230D2E" w:rsidP="00266E36">
      <w:pPr>
        <w:spacing w:line="259" w:lineRule="auto"/>
        <w:rPr>
          <w:lang w:eastAsia="en-US"/>
        </w:rPr>
      </w:pPr>
      <w:r w:rsidRPr="00C91AFF">
        <w:rPr>
          <w:b/>
          <w:u w:val="single"/>
          <w:lang w:eastAsia="en-US"/>
        </w:rPr>
        <w:lastRenderedPageBreak/>
        <w:t>Задание 6.2. (10 баллов)</w:t>
      </w:r>
      <w:r w:rsidRPr="00C91AFF">
        <w:rPr>
          <w:lang w:eastAsia="en-US"/>
        </w:rPr>
        <w:t xml:space="preserve"> </w:t>
      </w:r>
      <w:r w:rsidR="00266E36" w:rsidRPr="00C91AFF">
        <w:rPr>
          <w:lang w:eastAsia="en-US"/>
        </w:rPr>
        <w:t xml:space="preserve">Ребята побывали в гостях у егеря, и он показал им фотографии следов животных, обитающих в национальном парке. Помогите </w:t>
      </w:r>
      <w:r w:rsidR="006123E9" w:rsidRPr="006123E9">
        <w:rPr>
          <w:rFonts w:asciiTheme="minorHAnsi" w:hAnsiTheme="minorHAnsi"/>
          <w:noProof/>
        </w:rPr>
        <w:drawing>
          <wp:inline distT="0" distB="0" distL="0" distR="0">
            <wp:extent cx="228600" cy="504825"/>
            <wp:effectExtent l="0" t="0" r="0" b="0"/>
            <wp:docPr id="2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504825"/>
                    </a:xfrm>
                    <a:prstGeom prst="rect">
                      <a:avLst/>
                    </a:prstGeom>
                    <a:noFill/>
                    <a:ln>
                      <a:noFill/>
                    </a:ln>
                  </pic:spPr>
                </pic:pic>
              </a:graphicData>
            </a:graphic>
          </wp:inline>
        </w:drawing>
      </w:r>
      <w:r w:rsidR="00266E36" w:rsidRPr="00C91AFF">
        <w:rPr>
          <w:lang w:eastAsia="en-US"/>
        </w:rPr>
        <w:t xml:space="preserve"> и </w:t>
      </w:r>
      <w:r w:rsidR="006123E9" w:rsidRPr="006123E9">
        <w:rPr>
          <w:rFonts w:asciiTheme="minorHAnsi" w:hAnsiTheme="minorHAnsi"/>
          <w:noProof/>
        </w:rPr>
        <w:drawing>
          <wp:inline distT="0" distB="0" distL="0" distR="0">
            <wp:extent cx="257175" cy="504825"/>
            <wp:effectExtent l="0" t="0" r="0" b="0"/>
            <wp:docPr id="2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504825"/>
                    </a:xfrm>
                    <a:prstGeom prst="rect">
                      <a:avLst/>
                    </a:prstGeom>
                    <a:noFill/>
                    <a:ln>
                      <a:noFill/>
                    </a:ln>
                  </pic:spPr>
                </pic:pic>
              </a:graphicData>
            </a:graphic>
          </wp:inline>
        </w:drawing>
      </w:r>
      <w:r w:rsidR="00266E36" w:rsidRPr="00C91AFF">
        <w:rPr>
          <w:lang w:eastAsia="en-US"/>
        </w:rPr>
        <w:t xml:space="preserve"> соотнести изображения следов и животных. </w:t>
      </w:r>
      <w:r w:rsidR="00266E36" w:rsidRPr="00C91AFF">
        <w:rPr>
          <w:u w:val="single"/>
          <w:lang w:eastAsia="en-US"/>
        </w:rPr>
        <w:t>Подпишите названия животных в свободной строке под цифрой</w:t>
      </w:r>
      <w:r w:rsidR="00266E36" w:rsidRPr="00C91AFF">
        <w:rPr>
          <w:lang w:eastAsia="en-US"/>
        </w:rPr>
        <w:t xml:space="preserve">! </w:t>
      </w:r>
    </w:p>
    <w:p w:rsidR="00230D2E" w:rsidRPr="00C91AFF" w:rsidRDefault="00230D2E" w:rsidP="00230D2E">
      <w:pPr>
        <w:spacing w:line="259" w:lineRule="auto"/>
        <w:jc w:val="center"/>
        <w:rPr>
          <w:i/>
          <w:lang w:eastAsia="en-US"/>
        </w:rPr>
      </w:pPr>
      <w:r w:rsidRPr="00C91AFF">
        <w:rPr>
          <w:i/>
          <w:lang w:eastAsia="en-US"/>
        </w:rPr>
        <w:t>Таблица животных, обитающих на территории Национального парка «Зов тигра»</w:t>
      </w:r>
    </w:p>
    <w:tbl>
      <w:tblPr>
        <w:tblStyle w:val="a5"/>
        <w:tblW w:w="0" w:type="auto"/>
        <w:tblLook w:val="04A0" w:firstRow="1" w:lastRow="0" w:firstColumn="1" w:lastColumn="0" w:noHBand="0" w:noVBand="1"/>
      </w:tblPr>
      <w:tblGrid>
        <w:gridCol w:w="2142"/>
        <w:gridCol w:w="2046"/>
        <w:gridCol w:w="2063"/>
        <w:gridCol w:w="2117"/>
        <w:gridCol w:w="2088"/>
      </w:tblGrid>
      <w:tr w:rsidR="00230D2E" w:rsidRPr="00C91AFF" w:rsidTr="00480A32">
        <w:tc>
          <w:tcPr>
            <w:tcW w:w="2142" w:type="dxa"/>
            <w:vAlign w:val="center"/>
          </w:tcPr>
          <w:p w:rsidR="00230D2E" w:rsidRPr="00C91AFF" w:rsidRDefault="006123E9" w:rsidP="00230D2E">
            <w:pPr>
              <w:jc w:val="center"/>
              <w:rPr>
                <w:lang w:eastAsia="en-US"/>
              </w:rPr>
            </w:pPr>
            <w:r w:rsidRPr="006123E9">
              <w:rPr>
                <w:noProof/>
              </w:rPr>
              <w:drawing>
                <wp:inline distT="0" distB="0" distL="0" distR="0">
                  <wp:extent cx="1219200" cy="1476375"/>
                  <wp:effectExtent l="0" t="0" r="0" b="0"/>
                  <wp:docPr id="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476375"/>
                          </a:xfrm>
                          <a:prstGeom prst="rect">
                            <a:avLst/>
                          </a:prstGeom>
                          <a:noFill/>
                          <a:ln>
                            <a:noFill/>
                          </a:ln>
                        </pic:spPr>
                      </pic:pic>
                    </a:graphicData>
                  </a:graphic>
                </wp:inline>
              </w:drawing>
            </w:r>
          </w:p>
        </w:tc>
        <w:tc>
          <w:tcPr>
            <w:tcW w:w="2046" w:type="dxa"/>
            <w:vAlign w:val="center"/>
          </w:tcPr>
          <w:p w:rsidR="00230D2E" w:rsidRPr="00C91AFF" w:rsidRDefault="006123E9" w:rsidP="00230D2E">
            <w:pPr>
              <w:jc w:val="center"/>
              <w:rPr>
                <w:lang w:eastAsia="en-US"/>
              </w:rPr>
            </w:pPr>
            <w:r w:rsidRPr="006123E9">
              <w:rPr>
                <w:noProof/>
              </w:rPr>
              <w:drawing>
                <wp:inline distT="0" distB="0" distL="0" distR="0">
                  <wp:extent cx="1066800" cy="1323975"/>
                  <wp:effectExtent l="0" t="0" r="0" b="0"/>
                  <wp:docPr id="3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1323975"/>
                          </a:xfrm>
                          <a:prstGeom prst="rect">
                            <a:avLst/>
                          </a:prstGeom>
                          <a:noFill/>
                          <a:ln>
                            <a:noFill/>
                          </a:ln>
                        </pic:spPr>
                      </pic:pic>
                    </a:graphicData>
                  </a:graphic>
                </wp:inline>
              </w:drawing>
            </w:r>
          </w:p>
        </w:tc>
        <w:tc>
          <w:tcPr>
            <w:tcW w:w="2063" w:type="dxa"/>
            <w:vAlign w:val="center"/>
          </w:tcPr>
          <w:p w:rsidR="00230D2E" w:rsidRPr="00C91AFF" w:rsidRDefault="006123E9" w:rsidP="00230D2E">
            <w:pPr>
              <w:jc w:val="center"/>
              <w:rPr>
                <w:lang w:eastAsia="en-US"/>
              </w:rPr>
            </w:pPr>
            <w:r w:rsidRPr="006123E9">
              <w:rPr>
                <w:noProof/>
              </w:rPr>
              <w:drawing>
                <wp:inline distT="0" distB="0" distL="0" distR="0">
                  <wp:extent cx="1104900" cy="1162050"/>
                  <wp:effectExtent l="0" t="0" r="0" b="0"/>
                  <wp:docPr id="3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a:ln>
                            <a:noFill/>
                          </a:ln>
                        </pic:spPr>
                      </pic:pic>
                    </a:graphicData>
                  </a:graphic>
                </wp:inline>
              </w:drawing>
            </w:r>
          </w:p>
        </w:tc>
        <w:tc>
          <w:tcPr>
            <w:tcW w:w="2117" w:type="dxa"/>
            <w:vAlign w:val="center"/>
          </w:tcPr>
          <w:p w:rsidR="00230D2E" w:rsidRPr="00C91AFF" w:rsidRDefault="006123E9" w:rsidP="00230D2E">
            <w:pPr>
              <w:jc w:val="center"/>
              <w:rPr>
                <w:lang w:eastAsia="en-US"/>
              </w:rPr>
            </w:pPr>
            <w:r w:rsidRPr="006123E9">
              <w:rPr>
                <w:noProof/>
              </w:rPr>
              <w:drawing>
                <wp:inline distT="0" distB="0" distL="0" distR="0">
                  <wp:extent cx="1038225" cy="1323975"/>
                  <wp:effectExtent l="0" t="0" r="0" b="0"/>
                  <wp:docPr id="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 cy="1323975"/>
                          </a:xfrm>
                          <a:prstGeom prst="rect">
                            <a:avLst/>
                          </a:prstGeom>
                          <a:noFill/>
                          <a:ln>
                            <a:noFill/>
                          </a:ln>
                        </pic:spPr>
                      </pic:pic>
                    </a:graphicData>
                  </a:graphic>
                </wp:inline>
              </w:drawing>
            </w:r>
          </w:p>
        </w:tc>
        <w:tc>
          <w:tcPr>
            <w:tcW w:w="2088" w:type="dxa"/>
            <w:vAlign w:val="center"/>
          </w:tcPr>
          <w:p w:rsidR="00230D2E" w:rsidRPr="00C91AFF" w:rsidRDefault="006123E9" w:rsidP="00230D2E">
            <w:pPr>
              <w:jc w:val="center"/>
              <w:rPr>
                <w:lang w:eastAsia="en-US"/>
              </w:rPr>
            </w:pPr>
            <w:r w:rsidRPr="006123E9">
              <w:rPr>
                <w:noProof/>
              </w:rPr>
              <w:drawing>
                <wp:inline distT="0" distB="0" distL="0" distR="0">
                  <wp:extent cx="1171575" cy="1371600"/>
                  <wp:effectExtent l="0" t="0" r="0" b="0"/>
                  <wp:docPr id="3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371600"/>
                          </a:xfrm>
                          <a:prstGeom prst="rect">
                            <a:avLst/>
                          </a:prstGeom>
                          <a:noFill/>
                          <a:ln>
                            <a:noFill/>
                          </a:ln>
                        </pic:spPr>
                      </pic:pic>
                    </a:graphicData>
                  </a:graphic>
                </wp:inline>
              </w:drawing>
            </w:r>
          </w:p>
        </w:tc>
      </w:tr>
      <w:tr w:rsidR="00230D2E" w:rsidRPr="00C91AFF" w:rsidTr="00480A32">
        <w:tc>
          <w:tcPr>
            <w:tcW w:w="2142" w:type="dxa"/>
          </w:tcPr>
          <w:p w:rsidR="00230D2E" w:rsidRPr="00C91AFF" w:rsidRDefault="00230D2E" w:rsidP="00230D2E">
            <w:pPr>
              <w:jc w:val="center"/>
              <w:rPr>
                <w:b/>
                <w:lang w:eastAsia="en-US"/>
              </w:rPr>
            </w:pPr>
            <w:r w:rsidRPr="00C91AFF">
              <w:rPr>
                <w:b/>
                <w:lang w:eastAsia="en-US"/>
              </w:rPr>
              <w:t>1</w:t>
            </w:r>
          </w:p>
        </w:tc>
        <w:tc>
          <w:tcPr>
            <w:tcW w:w="2046" w:type="dxa"/>
          </w:tcPr>
          <w:p w:rsidR="00230D2E" w:rsidRPr="00C91AFF" w:rsidRDefault="00230D2E" w:rsidP="00230D2E">
            <w:pPr>
              <w:jc w:val="center"/>
              <w:rPr>
                <w:b/>
                <w:lang w:eastAsia="en-US"/>
              </w:rPr>
            </w:pPr>
            <w:r w:rsidRPr="00C91AFF">
              <w:rPr>
                <w:b/>
                <w:lang w:eastAsia="en-US"/>
              </w:rPr>
              <w:t>2</w:t>
            </w:r>
          </w:p>
        </w:tc>
        <w:tc>
          <w:tcPr>
            <w:tcW w:w="2063" w:type="dxa"/>
          </w:tcPr>
          <w:p w:rsidR="00230D2E" w:rsidRPr="00C91AFF" w:rsidRDefault="00230D2E" w:rsidP="00230D2E">
            <w:pPr>
              <w:jc w:val="center"/>
              <w:rPr>
                <w:b/>
                <w:lang w:eastAsia="en-US"/>
              </w:rPr>
            </w:pPr>
            <w:r w:rsidRPr="00C91AFF">
              <w:rPr>
                <w:b/>
                <w:lang w:eastAsia="en-US"/>
              </w:rPr>
              <w:t>3</w:t>
            </w:r>
          </w:p>
        </w:tc>
        <w:tc>
          <w:tcPr>
            <w:tcW w:w="2117" w:type="dxa"/>
          </w:tcPr>
          <w:p w:rsidR="00230D2E" w:rsidRPr="00C91AFF" w:rsidRDefault="00230D2E" w:rsidP="00230D2E">
            <w:pPr>
              <w:jc w:val="center"/>
              <w:rPr>
                <w:b/>
                <w:noProof/>
              </w:rPr>
            </w:pPr>
            <w:r w:rsidRPr="00C91AFF">
              <w:rPr>
                <w:b/>
                <w:noProof/>
              </w:rPr>
              <w:t>4</w:t>
            </w:r>
          </w:p>
        </w:tc>
        <w:tc>
          <w:tcPr>
            <w:tcW w:w="2088" w:type="dxa"/>
          </w:tcPr>
          <w:p w:rsidR="00230D2E" w:rsidRPr="00C91AFF" w:rsidRDefault="00230D2E" w:rsidP="00230D2E">
            <w:pPr>
              <w:jc w:val="center"/>
              <w:rPr>
                <w:b/>
                <w:lang w:eastAsia="en-US"/>
              </w:rPr>
            </w:pPr>
            <w:r w:rsidRPr="00C91AFF">
              <w:rPr>
                <w:b/>
                <w:lang w:eastAsia="en-US"/>
              </w:rPr>
              <w:t>5</w:t>
            </w:r>
          </w:p>
        </w:tc>
      </w:tr>
      <w:tr w:rsidR="00230D2E" w:rsidRPr="00C91AFF" w:rsidTr="00480A32">
        <w:tc>
          <w:tcPr>
            <w:tcW w:w="2142" w:type="dxa"/>
          </w:tcPr>
          <w:p w:rsidR="00230D2E" w:rsidRPr="00C91AFF" w:rsidRDefault="00230D2E" w:rsidP="00230D2E">
            <w:pPr>
              <w:rPr>
                <w:b/>
                <w:lang w:eastAsia="en-US"/>
              </w:rPr>
            </w:pPr>
          </w:p>
        </w:tc>
        <w:tc>
          <w:tcPr>
            <w:tcW w:w="2046" w:type="dxa"/>
          </w:tcPr>
          <w:p w:rsidR="00230D2E" w:rsidRPr="00C91AFF" w:rsidRDefault="00230D2E" w:rsidP="00230D2E">
            <w:pPr>
              <w:jc w:val="center"/>
              <w:rPr>
                <w:b/>
                <w:lang w:eastAsia="en-US"/>
              </w:rPr>
            </w:pPr>
          </w:p>
        </w:tc>
        <w:tc>
          <w:tcPr>
            <w:tcW w:w="2063" w:type="dxa"/>
          </w:tcPr>
          <w:p w:rsidR="00230D2E" w:rsidRPr="00C91AFF" w:rsidRDefault="00230D2E" w:rsidP="00230D2E">
            <w:pPr>
              <w:jc w:val="center"/>
              <w:rPr>
                <w:b/>
                <w:lang w:eastAsia="en-US"/>
              </w:rPr>
            </w:pPr>
          </w:p>
        </w:tc>
        <w:tc>
          <w:tcPr>
            <w:tcW w:w="2117" w:type="dxa"/>
          </w:tcPr>
          <w:p w:rsidR="00230D2E" w:rsidRPr="00C91AFF" w:rsidRDefault="00230D2E" w:rsidP="00230D2E">
            <w:pPr>
              <w:jc w:val="center"/>
              <w:rPr>
                <w:b/>
                <w:noProof/>
              </w:rPr>
            </w:pPr>
          </w:p>
        </w:tc>
        <w:tc>
          <w:tcPr>
            <w:tcW w:w="2088" w:type="dxa"/>
          </w:tcPr>
          <w:p w:rsidR="00230D2E" w:rsidRPr="00C91AFF" w:rsidRDefault="00230D2E" w:rsidP="00230D2E">
            <w:pPr>
              <w:jc w:val="center"/>
              <w:rPr>
                <w:b/>
                <w:lang w:eastAsia="en-US"/>
              </w:rPr>
            </w:pPr>
          </w:p>
        </w:tc>
      </w:tr>
      <w:tr w:rsidR="00230D2E" w:rsidRPr="00C91AFF" w:rsidTr="00480A32">
        <w:tc>
          <w:tcPr>
            <w:tcW w:w="2142" w:type="dxa"/>
            <w:vAlign w:val="center"/>
          </w:tcPr>
          <w:p w:rsidR="00230D2E" w:rsidRPr="00C91AFF" w:rsidRDefault="006123E9" w:rsidP="00230D2E">
            <w:pPr>
              <w:jc w:val="center"/>
              <w:rPr>
                <w:b/>
                <w:lang w:eastAsia="en-US"/>
              </w:rPr>
            </w:pPr>
            <w:r w:rsidRPr="006123E9">
              <w:rPr>
                <w:b/>
                <w:noProof/>
              </w:rPr>
              <w:drawing>
                <wp:inline distT="0" distB="0" distL="0" distR="0">
                  <wp:extent cx="1047750" cy="1352550"/>
                  <wp:effectExtent l="0" t="0" r="0" b="0"/>
                  <wp:docPr id="3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0" cy="1352550"/>
                          </a:xfrm>
                          <a:prstGeom prst="rect">
                            <a:avLst/>
                          </a:prstGeom>
                          <a:noFill/>
                          <a:ln>
                            <a:noFill/>
                          </a:ln>
                        </pic:spPr>
                      </pic:pic>
                    </a:graphicData>
                  </a:graphic>
                </wp:inline>
              </w:drawing>
            </w:r>
          </w:p>
        </w:tc>
        <w:tc>
          <w:tcPr>
            <w:tcW w:w="2046" w:type="dxa"/>
            <w:vAlign w:val="center"/>
          </w:tcPr>
          <w:p w:rsidR="00230D2E" w:rsidRPr="00C91AFF" w:rsidRDefault="006123E9" w:rsidP="00230D2E">
            <w:pPr>
              <w:jc w:val="center"/>
              <w:rPr>
                <w:b/>
                <w:lang w:eastAsia="en-US"/>
              </w:rPr>
            </w:pPr>
            <w:r w:rsidRPr="006123E9">
              <w:rPr>
                <w:b/>
                <w:noProof/>
              </w:rPr>
              <w:drawing>
                <wp:inline distT="0" distB="0" distL="0" distR="0">
                  <wp:extent cx="895350" cy="1266825"/>
                  <wp:effectExtent l="0" t="0" r="0" b="0"/>
                  <wp:docPr id="3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1266825"/>
                          </a:xfrm>
                          <a:prstGeom prst="rect">
                            <a:avLst/>
                          </a:prstGeom>
                          <a:noFill/>
                          <a:ln>
                            <a:noFill/>
                          </a:ln>
                        </pic:spPr>
                      </pic:pic>
                    </a:graphicData>
                  </a:graphic>
                </wp:inline>
              </w:drawing>
            </w:r>
          </w:p>
        </w:tc>
        <w:tc>
          <w:tcPr>
            <w:tcW w:w="2063" w:type="dxa"/>
            <w:vAlign w:val="center"/>
          </w:tcPr>
          <w:p w:rsidR="00230D2E" w:rsidRPr="00C91AFF" w:rsidRDefault="006123E9" w:rsidP="00230D2E">
            <w:pPr>
              <w:jc w:val="center"/>
              <w:rPr>
                <w:b/>
                <w:lang w:eastAsia="en-US"/>
              </w:rPr>
            </w:pPr>
            <w:r w:rsidRPr="006123E9">
              <w:rPr>
                <w:b/>
                <w:noProof/>
              </w:rPr>
              <w:drawing>
                <wp:inline distT="0" distB="0" distL="0" distR="0">
                  <wp:extent cx="1114425" cy="1028700"/>
                  <wp:effectExtent l="0" t="0" r="0" b="0"/>
                  <wp:docPr id="3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inline>
              </w:drawing>
            </w:r>
          </w:p>
        </w:tc>
        <w:tc>
          <w:tcPr>
            <w:tcW w:w="2117" w:type="dxa"/>
          </w:tcPr>
          <w:p w:rsidR="00230D2E" w:rsidRPr="00C91AFF" w:rsidRDefault="006123E9" w:rsidP="00230D2E">
            <w:pPr>
              <w:jc w:val="center"/>
              <w:rPr>
                <w:b/>
                <w:noProof/>
              </w:rPr>
            </w:pPr>
            <w:r w:rsidRPr="006123E9">
              <w:rPr>
                <w:b/>
                <w:noProof/>
              </w:rPr>
              <w:drawing>
                <wp:inline distT="0" distB="0" distL="0" distR="0">
                  <wp:extent cx="876300" cy="1362075"/>
                  <wp:effectExtent l="0" t="0" r="0" b="0"/>
                  <wp:docPr id="3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1362075"/>
                          </a:xfrm>
                          <a:prstGeom prst="rect">
                            <a:avLst/>
                          </a:prstGeom>
                          <a:noFill/>
                          <a:ln>
                            <a:noFill/>
                          </a:ln>
                        </pic:spPr>
                      </pic:pic>
                    </a:graphicData>
                  </a:graphic>
                </wp:inline>
              </w:drawing>
            </w:r>
          </w:p>
        </w:tc>
        <w:tc>
          <w:tcPr>
            <w:tcW w:w="2088" w:type="dxa"/>
            <w:vAlign w:val="center"/>
          </w:tcPr>
          <w:p w:rsidR="00230D2E" w:rsidRPr="00C91AFF" w:rsidRDefault="006123E9" w:rsidP="00230D2E">
            <w:pPr>
              <w:jc w:val="center"/>
              <w:rPr>
                <w:b/>
                <w:lang w:eastAsia="en-US"/>
              </w:rPr>
            </w:pPr>
            <w:r w:rsidRPr="006123E9">
              <w:rPr>
                <w:b/>
                <w:noProof/>
              </w:rPr>
              <w:drawing>
                <wp:inline distT="0" distB="0" distL="0" distR="0">
                  <wp:extent cx="1181100" cy="1114425"/>
                  <wp:effectExtent l="0" t="0" r="0" b="0"/>
                  <wp:docPr id="3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inline>
              </w:drawing>
            </w:r>
          </w:p>
        </w:tc>
      </w:tr>
      <w:tr w:rsidR="00230D2E" w:rsidRPr="00C91AFF" w:rsidTr="00480A32">
        <w:tc>
          <w:tcPr>
            <w:tcW w:w="2142" w:type="dxa"/>
          </w:tcPr>
          <w:p w:rsidR="00230D2E" w:rsidRPr="00C91AFF" w:rsidRDefault="00230D2E" w:rsidP="00230D2E">
            <w:pPr>
              <w:jc w:val="center"/>
              <w:rPr>
                <w:b/>
                <w:lang w:eastAsia="en-US"/>
              </w:rPr>
            </w:pPr>
            <w:r w:rsidRPr="00C91AFF">
              <w:rPr>
                <w:b/>
                <w:lang w:eastAsia="en-US"/>
              </w:rPr>
              <w:t>6</w:t>
            </w:r>
          </w:p>
        </w:tc>
        <w:tc>
          <w:tcPr>
            <w:tcW w:w="2046" w:type="dxa"/>
          </w:tcPr>
          <w:p w:rsidR="00230D2E" w:rsidRPr="00C91AFF" w:rsidRDefault="00230D2E" w:rsidP="00230D2E">
            <w:pPr>
              <w:jc w:val="center"/>
              <w:rPr>
                <w:b/>
                <w:lang w:eastAsia="en-US"/>
              </w:rPr>
            </w:pPr>
            <w:r w:rsidRPr="00C91AFF">
              <w:rPr>
                <w:b/>
                <w:lang w:eastAsia="en-US"/>
              </w:rPr>
              <w:t>7</w:t>
            </w:r>
          </w:p>
        </w:tc>
        <w:tc>
          <w:tcPr>
            <w:tcW w:w="2063" w:type="dxa"/>
          </w:tcPr>
          <w:p w:rsidR="00230D2E" w:rsidRPr="00C91AFF" w:rsidRDefault="00230D2E" w:rsidP="00230D2E">
            <w:pPr>
              <w:jc w:val="center"/>
              <w:rPr>
                <w:b/>
                <w:lang w:eastAsia="en-US"/>
              </w:rPr>
            </w:pPr>
            <w:r w:rsidRPr="00C91AFF">
              <w:rPr>
                <w:b/>
                <w:lang w:eastAsia="en-US"/>
              </w:rPr>
              <w:t>8</w:t>
            </w:r>
          </w:p>
        </w:tc>
        <w:tc>
          <w:tcPr>
            <w:tcW w:w="2117" w:type="dxa"/>
          </w:tcPr>
          <w:p w:rsidR="00230D2E" w:rsidRPr="00C91AFF" w:rsidRDefault="00230D2E" w:rsidP="00230D2E">
            <w:pPr>
              <w:jc w:val="center"/>
              <w:rPr>
                <w:b/>
                <w:noProof/>
              </w:rPr>
            </w:pPr>
            <w:r w:rsidRPr="00C91AFF">
              <w:rPr>
                <w:b/>
                <w:noProof/>
              </w:rPr>
              <w:t>9</w:t>
            </w:r>
          </w:p>
        </w:tc>
        <w:tc>
          <w:tcPr>
            <w:tcW w:w="2088" w:type="dxa"/>
          </w:tcPr>
          <w:p w:rsidR="00230D2E" w:rsidRPr="00C91AFF" w:rsidRDefault="00230D2E" w:rsidP="00230D2E">
            <w:pPr>
              <w:jc w:val="center"/>
              <w:rPr>
                <w:b/>
                <w:lang w:eastAsia="en-US"/>
              </w:rPr>
            </w:pPr>
            <w:r w:rsidRPr="00C91AFF">
              <w:rPr>
                <w:b/>
                <w:lang w:eastAsia="en-US"/>
              </w:rPr>
              <w:t>10</w:t>
            </w:r>
          </w:p>
        </w:tc>
      </w:tr>
      <w:tr w:rsidR="00230D2E" w:rsidRPr="00C91AFF" w:rsidTr="00480A32">
        <w:tc>
          <w:tcPr>
            <w:tcW w:w="2142" w:type="dxa"/>
          </w:tcPr>
          <w:p w:rsidR="00230D2E" w:rsidRPr="00C91AFF" w:rsidRDefault="00230D2E" w:rsidP="00230D2E">
            <w:pPr>
              <w:rPr>
                <w:b/>
                <w:lang w:eastAsia="en-US"/>
              </w:rPr>
            </w:pPr>
          </w:p>
        </w:tc>
        <w:tc>
          <w:tcPr>
            <w:tcW w:w="2046" w:type="dxa"/>
          </w:tcPr>
          <w:p w:rsidR="00230D2E" w:rsidRPr="00C91AFF" w:rsidRDefault="00230D2E" w:rsidP="00230D2E">
            <w:pPr>
              <w:jc w:val="center"/>
              <w:rPr>
                <w:b/>
                <w:lang w:eastAsia="en-US"/>
              </w:rPr>
            </w:pPr>
          </w:p>
        </w:tc>
        <w:tc>
          <w:tcPr>
            <w:tcW w:w="2063" w:type="dxa"/>
          </w:tcPr>
          <w:p w:rsidR="00230D2E" w:rsidRPr="00C91AFF" w:rsidRDefault="00230D2E" w:rsidP="00230D2E">
            <w:pPr>
              <w:jc w:val="center"/>
              <w:rPr>
                <w:b/>
                <w:lang w:eastAsia="en-US"/>
              </w:rPr>
            </w:pPr>
          </w:p>
        </w:tc>
        <w:tc>
          <w:tcPr>
            <w:tcW w:w="2117" w:type="dxa"/>
          </w:tcPr>
          <w:p w:rsidR="00230D2E" w:rsidRPr="00C91AFF" w:rsidRDefault="00230D2E" w:rsidP="00230D2E">
            <w:pPr>
              <w:jc w:val="center"/>
              <w:rPr>
                <w:b/>
                <w:noProof/>
              </w:rPr>
            </w:pPr>
          </w:p>
        </w:tc>
        <w:tc>
          <w:tcPr>
            <w:tcW w:w="2088" w:type="dxa"/>
          </w:tcPr>
          <w:p w:rsidR="00230D2E" w:rsidRPr="00C91AFF" w:rsidRDefault="00230D2E" w:rsidP="00230D2E">
            <w:pPr>
              <w:jc w:val="center"/>
              <w:rPr>
                <w:b/>
                <w:lang w:eastAsia="en-US"/>
              </w:rPr>
            </w:pPr>
          </w:p>
        </w:tc>
      </w:tr>
    </w:tbl>
    <w:p w:rsidR="00230D2E" w:rsidRPr="00C91AFF" w:rsidRDefault="00230D2E" w:rsidP="00230D2E">
      <w:pPr>
        <w:spacing w:line="259" w:lineRule="auto"/>
        <w:jc w:val="center"/>
        <w:rPr>
          <w:i/>
          <w:lang w:eastAsia="en-US"/>
        </w:rPr>
      </w:pPr>
      <w:r w:rsidRPr="00C91AFF">
        <w:rPr>
          <w:i/>
          <w:lang w:eastAsia="en-US"/>
        </w:rPr>
        <w:t>Таблица следов животных</w:t>
      </w:r>
    </w:p>
    <w:tbl>
      <w:tblPr>
        <w:tblStyle w:val="a5"/>
        <w:tblW w:w="0" w:type="auto"/>
        <w:tblLook w:val="04A0" w:firstRow="1" w:lastRow="0" w:firstColumn="1" w:lastColumn="0" w:noHBand="0" w:noVBand="1"/>
      </w:tblPr>
      <w:tblGrid>
        <w:gridCol w:w="2137"/>
        <w:gridCol w:w="1990"/>
        <w:gridCol w:w="2189"/>
        <w:gridCol w:w="2061"/>
        <w:gridCol w:w="2079"/>
      </w:tblGrid>
      <w:tr w:rsidR="00230D2E" w:rsidRPr="00C91AFF" w:rsidTr="00480A32">
        <w:tc>
          <w:tcPr>
            <w:tcW w:w="2136" w:type="dxa"/>
            <w:vAlign w:val="center"/>
          </w:tcPr>
          <w:p w:rsidR="00230D2E" w:rsidRPr="00C91AFF" w:rsidRDefault="006123E9" w:rsidP="00230D2E">
            <w:pPr>
              <w:jc w:val="center"/>
              <w:rPr>
                <w:lang w:eastAsia="en-US"/>
              </w:rPr>
            </w:pPr>
            <w:r w:rsidRPr="006123E9">
              <w:rPr>
                <w:noProof/>
              </w:rPr>
              <w:drawing>
                <wp:inline distT="0" distB="0" distL="0" distR="0">
                  <wp:extent cx="914400" cy="1085850"/>
                  <wp:effectExtent l="0" t="0" r="0" b="0"/>
                  <wp:docPr id="3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085850"/>
                          </a:xfrm>
                          <a:prstGeom prst="rect">
                            <a:avLst/>
                          </a:prstGeom>
                          <a:noFill/>
                          <a:ln>
                            <a:noFill/>
                          </a:ln>
                        </pic:spPr>
                      </pic:pic>
                    </a:graphicData>
                  </a:graphic>
                </wp:inline>
              </w:drawing>
            </w:r>
          </w:p>
        </w:tc>
        <w:tc>
          <w:tcPr>
            <w:tcW w:w="1991" w:type="dxa"/>
          </w:tcPr>
          <w:p w:rsidR="00230D2E" w:rsidRPr="00C91AFF" w:rsidRDefault="006123E9" w:rsidP="00230D2E">
            <w:pPr>
              <w:rPr>
                <w:lang w:eastAsia="en-US"/>
              </w:rPr>
            </w:pPr>
            <w:r w:rsidRPr="006123E9">
              <w:rPr>
                <w:noProof/>
              </w:rPr>
              <w:drawing>
                <wp:inline distT="0" distB="0" distL="0" distR="0">
                  <wp:extent cx="809625" cy="1266825"/>
                  <wp:effectExtent l="0" t="0" r="0" b="0"/>
                  <wp:docPr id="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625" cy="1266825"/>
                          </a:xfrm>
                          <a:prstGeom prst="rect">
                            <a:avLst/>
                          </a:prstGeom>
                          <a:noFill/>
                          <a:ln>
                            <a:noFill/>
                          </a:ln>
                        </pic:spPr>
                      </pic:pic>
                    </a:graphicData>
                  </a:graphic>
                </wp:inline>
              </w:drawing>
            </w:r>
          </w:p>
        </w:tc>
        <w:tc>
          <w:tcPr>
            <w:tcW w:w="2196" w:type="dxa"/>
            <w:vAlign w:val="center"/>
          </w:tcPr>
          <w:p w:rsidR="00230D2E" w:rsidRPr="00C91AFF" w:rsidRDefault="006123E9" w:rsidP="00230D2E">
            <w:pPr>
              <w:jc w:val="center"/>
              <w:rPr>
                <w:lang w:eastAsia="en-US"/>
              </w:rPr>
            </w:pPr>
            <w:r w:rsidRPr="006123E9">
              <w:rPr>
                <w:noProof/>
              </w:rPr>
              <w:drawing>
                <wp:inline distT="0" distB="0" distL="0" distR="0">
                  <wp:extent cx="828675" cy="1143000"/>
                  <wp:effectExtent l="0" t="0" r="0" b="0"/>
                  <wp:docPr id="4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1143000"/>
                          </a:xfrm>
                          <a:prstGeom prst="rect">
                            <a:avLst/>
                          </a:prstGeom>
                          <a:noFill/>
                          <a:ln>
                            <a:noFill/>
                          </a:ln>
                        </pic:spPr>
                      </pic:pic>
                    </a:graphicData>
                  </a:graphic>
                </wp:inline>
              </w:drawing>
            </w:r>
          </w:p>
        </w:tc>
        <w:tc>
          <w:tcPr>
            <w:tcW w:w="2036" w:type="dxa"/>
            <w:vAlign w:val="center"/>
          </w:tcPr>
          <w:p w:rsidR="00230D2E" w:rsidRPr="00C91AFF" w:rsidRDefault="006123E9" w:rsidP="00230D2E">
            <w:pPr>
              <w:jc w:val="center"/>
              <w:rPr>
                <w:lang w:eastAsia="en-US"/>
              </w:rPr>
            </w:pPr>
            <w:r w:rsidRPr="006123E9">
              <w:rPr>
                <w:noProof/>
              </w:rPr>
              <w:drawing>
                <wp:inline distT="0" distB="0" distL="0" distR="0">
                  <wp:extent cx="790575" cy="1066800"/>
                  <wp:effectExtent l="0" t="0" r="0" b="0"/>
                  <wp:docPr id="4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1066800"/>
                          </a:xfrm>
                          <a:prstGeom prst="rect">
                            <a:avLst/>
                          </a:prstGeom>
                          <a:noFill/>
                          <a:ln>
                            <a:noFill/>
                          </a:ln>
                        </pic:spPr>
                      </pic:pic>
                    </a:graphicData>
                  </a:graphic>
                </wp:inline>
              </w:drawing>
            </w:r>
          </w:p>
        </w:tc>
        <w:tc>
          <w:tcPr>
            <w:tcW w:w="2097" w:type="dxa"/>
            <w:vAlign w:val="center"/>
          </w:tcPr>
          <w:p w:rsidR="00230D2E" w:rsidRPr="00C91AFF" w:rsidRDefault="006123E9" w:rsidP="00230D2E">
            <w:pPr>
              <w:jc w:val="center"/>
              <w:rPr>
                <w:lang w:eastAsia="en-US"/>
              </w:rPr>
            </w:pPr>
            <w:r w:rsidRPr="006123E9">
              <w:rPr>
                <w:noProof/>
              </w:rPr>
              <w:drawing>
                <wp:inline distT="0" distB="0" distL="0" distR="0">
                  <wp:extent cx="771525" cy="1066800"/>
                  <wp:effectExtent l="0" t="0" r="0" b="0"/>
                  <wp:docPr id="4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1525" cy="1066800"/>
                          </a:xfrm>
                          <a:prstGeom prst="rect">
                            <a:avLst/>
                          </a:prstGeom>
                          <a:noFill/>
                          <a:ln>
                            <a:noFill/>
                          </a:ln>
                        </pic:spPr>
                      </pic:pic>
                    </a:graphicData>
                  </a:graphic>
                </wp:inline>
              </w:drawing>
            </w:r>
          </w:p>
        </w:tc>
      </w:tr>
      <w:tr w:rsidR="00230D2E" w:rsidRPr="00C91AFF" w:rsidTr="00480A32">
        <w:tc>
          <w:tcPr>
            <w:tcW w:w="2136" w:type="dxa"/>
          </w:tcPr>
          <w:p w:rsidR="00230D2E" w:rsidRPr="00C91AFF" w:rsidRDefault="00230D2E" w:rsidP="00230D2E">
            <w:pPr>
              <w:jc w:val="center"/>
              <w:rPr>
                <w:b/>
                <w:noProof/>
              </w:rPr>
            </w:pPr>
            <w:r w:rsidRPr="00C91AFF">
              <w:rPr>
                <w:b/>
                <w:noProof/>
              </w:rPr>
              <w:t>А</w:t>
            </w:r>
          </w:p>
        </w:tc>
        <w:tc>
          <w:tcPr>
            <w:tcW w:w="1991" w:type="dxa"/>
          </w:tcPr>
          <w:p w:rsidR="00230D2E" w:rsidRPr="00C91AFF" w:rsidRDefault="00230D2E" w:rsidP="00230D2E">
            <w:pPr>
              <w:jc w:val="center"/>
              <w:rPr>
                <w:b/>
                <w:lang w:eastAsia="en-US"/>
              </w:rPr>
            </w:pPr>
            <w:r w:rsidRPr="00C91AFF">
              <w:rPr>
                <w:b/>
                <w:lang w:eastAsia="en-US"/>
              </w:rPr>
              <w:t>Б</w:t>
            </w:r>
          </w:p>
        </w:tc>
        <w:tc>
          <w:tcPr>
            <w:tcW w:w="2196" w:type="dxa"/>
          </w:tcPr>
          <w:p w:rsidR="00230D2E" w:rsidRPr="00C91AFF" w:rsidRDefault="00230D2E" w:rsidP="00230D2E">
            <w:pPr>
              <w:jc w:val="center"/>
              <w:rPr>
                <w:b/>
                <w:noProof/>
              </w:rPr>
            </w:pPr>
            <w:r w:rsidRPr="00C91AFF">
              <w:rPr>
                <w:b/>
                <w:noProof/>
              </w:rPr>
              <w:t>В</w:t>
            </w:r>
          </w:p>
        </w:tc>
        <w:tc>
          <w:tcPr>
            <w:tcW w:w="2036" w:type="dxa"/>
          </w:tcPr>
          <w:p w:rsidR="00230D2E" w:rsidRPr="00C91AFF" w:rsidRDefault="00230D2E" w:rsidP="00230D2E">
            <w:pPr>
              <w:jc w:val="center"/>
              <w:rPr>
                <w:b/>
                <w:lang w:eastAsia="en-US"/>
              </w:rPr>
            </w:pPr>
            <w:r w:rsidRPr="00C91AFF">
              <w:rPr>
                <w:b/>
                <w:lang w:eastAsia="en-US"/>
              </w:rPr>
              <w:t>Г</w:t>
            </w:r>
          </w:p>
        </w:tc>
        <w:tc>
          <w:tcPr>
            <w:tcW w:w="2097" w:type="dxa"/>
          </w:tcPr>
          <w:p w:rsidR="00230D2E" w:rsidRPr="00C91AFF" w:rsidRDefault="00230D2E" w:rsidP="00230D2E">
            <w:pPr>
              <w:jc w:val="center"/>
              <w:rPr>
                <w:b/>
                <w:lang w:eastAsia="en-US"/>
              </w:rPr>
            </w:pPr>
            <w:r w:rsidRPr="00C91AFF">
              <w:rPr>
                <w:b/>
                <w:lang w:eastAsia="en-US"/>
              </w:rPr>
              <w:t>Д</w:t>
            </w:r>
          </w:p>
        </w:tc>
      </w:tr>
      <w:tr w:rsidR="00230D2E" w:rsidRPr="00C91AFF" w:rsidTr="00480A32">
        <w:tc>
          <w:tcPr>
            <w:tcW w:w="2136" w:type="dxa"/>
            <w:vAlign w:val="center"/>
          </w:tcPr>
          <w:p w:rsidR="00230D2E" w:rsidRPr="00C91AFF" w:rsidRDefault="006123E9" w:rsidP="00230D2E">
            <w:pPr>
              <w:jc w:val="center"/>
              <w:rPr>
                <w:noProof/>
              </w:rPr>
            </w:pPr>
            <w:r w:rsidRPr="006123E9">
              <w:rPr>
                <w:noProof/>
              </w:rPr>
              <w:drawing>
                <wp:inline distT="0" distB="0" distL="0" distR="0">
                  <wp:extent cx="1219200" cy="1133475"/>
                  <wp:effectExtent l="0" t="0" r="0" b="0"/>
                  <wp:docPr id="4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5">
                            <a:extLst>
                              <a:ext uri="{28A0092B-C50C-407E-A947-70E740481C1C}">
                                <a14:useLocalDpi xmlns:a14="http://schemas.microsoft.com/office/drawing/2010/main" val="0"/>
                              </a:ext>
                            </a:extLst>
                          </a:blip>
                          <a:srcRect t="6218"/>
                          <a:stretch>
                            <a:fillRect/>
                          </a:stretch>
                        </pic:blipFill>
                        <pic:spPr bwMode="auto">
                          <a:xfrm>
                            <a:off x="0" y="0"/>
                            <a:ext cx="1219200" cy="1133475"/>
                          </a:xfrm>
                          <a:prstGeom prst="rect">
                            <a:avLst/>
                          </a:prstGeom>
                          <a:noFill/>
                          <a:ln>
                            <a:noFill/>
                          </a:ln>
                        </pic:spPr>
                      </pic:pic>
                    </a:graphicData>
                  </a:graphic>
                </wp:inline>
              </w:drawing>
            </w:r>
          </w:p>
        </w:tc>
        <w:tc>
          <w:tcPr>
            <w:tcW w:w="1991" w:type="dxa"/>
            <w:vAlign w:val="center"/>
          </w:tcPr>
          <w:p w:rsidR="00230D2E" w:rsidRPr="00C91AFF" w:rsidRDefault="006123E9" w:rsidP="00230D2E">
            <w:pPr>
              <w:jc w:val="center"/>
              <w:rPr>
                <w:lang w:eastAsia="en-US"/>
              </w:rPr>
            </w:pPr>
            <w:r w:rsidRPr="006123E9">
              <w:rPr>
                <w:noProof/>
              </w:rPr>
              <w:drawing>
                <wp:inline distT="0" distB="0" distL="0" distR="0">
                  <wp:extent cx="1114425" cy="1266825"/>
                  <wp:effectExtent l="0" t="0" r="0" b="0"/>
                  <wp:docPr id="4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266825"/>
                          </a:xfrm>
                          <a:prstGeom prst="rect">
                            <a:avLst/>
                          </a:prstGeom>
                          <a:noFill/>
                          <a:ln>
                            <a:noFill/>
                          </a:ln>
                        </pic:spPr>
                      </pic:pic>
                    </a:graphicData>
                  </a:graphic>
                </wp:inline>
              </w:drawing>
            </w:r>
          </w:p>
        </w:tc>
        <w:tc>
          <w:tcPr>
            <w:tcW w:w="2196" w:type="dxa"/>
            <w:vAlign w:val="center"/>
          </w:tcPr>
          <w:p w:rsidR="00230D2E" w:rsidRPr="00C91AFF" w:rsidRDefault="006123E9" w:rsidP="00230D2E">
            <w:pPr>
              <w:jc w:val="center"/>
              <w:rPr>
                <w:noProof/>
              </w:rPr>
            </w:pPr>
            <w:r w:rsidRPr="006123E9">
              <w:rPr>
                <w:noProof/>
              </w:rPr>
              <w:drawing>
                <wp:inline distT="0" distB="0" distL="0" distR="0">
                  <wp:extent cx="1095375" cy="1038225"/>
                  <wp:effectExtent l="0" t="0" r="0" b="0"/>
                  <wp:docPr id="4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tc>
        <w:tc>
          <w:tcPr>
            <w:tcW w:w="2036" w:type="dxa"/>
            <w:vAlign w:val="center"/>
          </w:tcPr>
          <w:p w:rsidR="00230D2E" w:rsidRPr="00C91AFF" w:rsidRDefault="006123E9" w:rsidP="00230D2E">
            <w:pPr>
              <w:jc w:val="center"/>
              <w:rPr>
                <w:lang w:eastAsia="en-US"/>
              </w:rPr>
            </w:pPr>
            <w:r w:rsidRPr="006123E9">
              <w:rPr>
                <w:noProof/>
              </w:rPr>
              <w:drawing>
                <wp:inline distT="0" distB="0" distL="0" distR="0">
                  <wp:extent cx="1171575" cy="1104900"/>
                  <wp:effectExtent l="0" t="0" r="0" b="0"/>
                  <wp:docPr id="4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tc>
        <w:tc>
          <w:tcPr>
            <w:tcW w:w="2097" w:type="dxa"/>
            <w:vAlign w:val="center"/>
          </w:tcPr>
          <w:p w:rsidR="00230D2E" w:rsidRPr="00C91AFF" w:rsidRDefault="006123E9" w:rsidP="00230D2E">
            <w:pPr>
              <w:jc w:val="center"/>
              <w:rPr>
                <w:lang w:eastAsia="en-US"/>
              </w:rPr>
            </w:pPr>
            <w:r w:rsidRPr="006123E9">
              <w:rPr>
                <w:noProof/>
              </w:rPr>
              <w:drawing>
                <wp:inline distT="0" distB="0" distL="0" distR="0">
                  <wp:extent cx="742950" cy="1314450"/>
                  <wp:effectExtent l="0" t="0" r="0" b="0"/>
                  <wp:docPr id="4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314450"/>
                          </a:xfrm>
                          <a:prstGeom prst="rect">
                            <a:avLst/>
                          </a:prstGeom>
                          <a:noFill/>
                          <a:ln>
                            <a:noFill/>
                          </a:ln>
                        </pic:spPr>
                      </pic:pic>
                    </a:graphicData>
                  </a:graphic>
                </wp:inline>
              </w:drawing>
            </w:r>
          </w:p>
        </w:tc>
      </w:tr>
      <w:tr w:rsidR="00230D2E" w:rsidRPr="00C91AFF" w:rsidTr="00480A32">
        <w:tc>
          <w:tcPr>
            <w:tcW w:w="2136" w:type="dxa"/>
          </w:tcPr>
          <w:p w:rsidR="00230D2E" w:rsidRPr="00C91AFF" w:rsidRDefault="00230D2E" w:rsidP="00230D2E">
            <w:pPr>
              <w:jc w:val="center"/>
              <w:rPr>
                <w:b/>
                <w:noProof/>
              </w:rPr>
            </w:pPr>
            <w:r w:rsidRPr="00C91AFF">
              <w:rPr>
                <w:b/>
                <w:noProof/>
              </w:rPr>
              <w:t>Е</w:t>
            </w:r>
          </w:p>
        </w:tc>
        <w:tc>
          <w:tcPr>
            <w:tcW w:w="1991" w:type="dxa"/>
          </w:tcPr>
          <w:p w:rsidR="00230D2E" w:rsidRPr="00C91AFF" w:rsidRDefault="00230D2E" w:rsidP="00230D2E">
            <w:pPr>
              <w:jc w:val="center"/>
              <w:rPr>
                <w:b/>
                <w:lang w:eastAsia="en-US"/>
              </w:rPr>
            </w:pPr>
            <w:r w:rsidRPr="00C91AFF">
              <w:rPr>
                <w:b/>
                <w:lang w:eastAsia="en-US"/>
              </w:rPr>
              <w:t>Ж</w:t>
            </w:r>
          </w:p>
        </w:tc>
        <w:tc>
          <w:tcPr>
            <w:tcW w:w="2196" w:type="dxa"/>
          </w:tcPr>
          <w:p w:rsidR="00230D2E" w:rsidRPr="00C91AFF" w:rsidRDefault="00230D2E" w:rsidP="00230D2E">
            <w:pPr>
              <w:jc w:val="center"/>
              <w:rPr>
                <w:b/>
                <w:noProof/>
              </w:rPr>
            </w:pPr>
            <w:r w:rsidRPr="00C91AFF">
              <w:rPr>
                <w:b/>
                <w:noProof/>
              </w:rPr>
              <w:t>З</w:t>
            </w:r>
          </w:p>
        </w:tc>
        <w:tc>
          <w:tcPr>
            <w:tcW w:w="2036" w:type="dxa"/>
          </w:tcPr>
          <w:p w:rsidR="00230D2E" w:rsidRPr="00C91AFF" w:rsidRDefault="00230D2E" w:rsidP="00230D2E">
            <w:pPr>
              <w:jc w:val="center"/>
              <w:rPr>
                <w:b/>
                <w:lang w:eastAsia="en-US"/>
              </w:rPr>
            </w:pPr>
            <w:r w:rsidRPr="00C91AFF">
              <w:rPr>
                <w:b/>
                <w:lang w:eastAsia="en-US"/>
              </w:rPr>
              <w:t>И</w:t>
            </w:r>
          </w:p>
        </w:tc>
        <w:tc>
          <w:tcPr>
            <w:tcW w:w="2097" w:type="dxa"/>
          </w:tcPr>
          <w:p w:rsidR="00230D2E" w:rsidRPr="00C91AFF" w:rsidRDefault="00230D2E" w:rsidP="00230D2E">
            <w:pPr>
              <w:jc w:val="center"/>
              <w:rPr>
                <w:b/>
                <w:lang w:eastAsia="en-US"/>
              </w:rPr>
            </w:pPr>
            <w:r w:rsidRPr="00C91AFF">
              <w:rPr>
                <w:b/>
                <w:lang w:eastAsia="en-US"/>
              </w:rPr>
              <w:t>К</w:t>
            </w:r>
          </w:p>
        </w:tc>
      </w:tr>
    </w:tbl>
    <w:p w:rsidR="00230D2E" w:rsidRPr="00C91AFF" w:rsidRDefault="00230D2E" w:rsidP="00230D2E">
      <w:pPr>
        <w:spacing w:line="259" w:lineRule="auto"/>
        <w:rPr>
          <w:lang w:eastAsia="en-US"/>
        </w:rPr>
      </w:pPr>
      <w:r w:rsidRPr="00C91AFF">
        <w:rPr>
          <w:lang w:eastAsia="en-US"/>
        </w:rPr>
        <w:t>Соотнесите животных и их следы. Вставьте буквы под соответствующими цифрами.</w:t>
      </w:r>
    </w:p>
    <w:tbl>
      <w:tblPr>
        <w:tblStyle w:val="a5"/>
        <w:tblW w:w="0" w:type="auto"/>
        <w:tblLook w:val="04A0" w:firstRow="1" w:lastRow="0" w:firstColumn="1" w:lastColumn="0" w:noHBand="0" w:noVBand="1"/>
      </w:tblPr>
      <w:tblGrid>
        <w:gridCol w:w="616"/>
        <w:gridCol w:w="616"/>
        <w:gridCol w:w="616"/>
        <w:gridCol w:w="616"/>
        <w:gridCol w:w="616"/>
        <w:gridCol w:w="616"/>
        <w:gridCol w:w="616"/>
        <w:gridCol w:w="616"/>
        <w:gridCol w:w="616"/>
        <w:gridCol w:w="616"/>
      </w:tblGrid>
      <w:tr w:rsidR="00230D2E" w:rsidRPr="00C91AFF" w:rsidTr="00480A32">
        <w:trPr>
          <w:trHeight w:val="346"/>
        </w:trPr>
        <w:tc>
          <w:tcPr>
            <w:tcW w:w="616" w:type="dxa"/>
          </w:tcPr>
          <w:p w:rsidR="00230D2E" w:rsidRPr="00C91AFF" w:rsidRDefault="00230D2E" w:rsidP="00230D2E">
            <w:pPr>
              <w:jc w:val="center"/>
              <w:rPr>
                <w:lang w:eastAsia="en-US"/>
              </w:rPr>
            </w:pPr>
            <w:r w:rsidRPr="00C91AFF">
              <w:rPr>
                <w:lang w:eastAsia="en-US"/>
              </w:rPr>
              <w:t>1</w:t>
            </w:r>
          </w:p>
        </w:tc>
        <w:tc>
          <w:tcPr>
            <w:tcW w:w="616" w:type="dxa"/>
          </w:tcPr>
          <w:p w:rsidR="00230D2E" w:rsidRPr="00C91AFF" w:rsidRDefault="00230D2E" w:rsidP="00230D2E">
            <w:pPr>
              <w:jc w:val="center"/>
              <w:rPr>
                <w:lang w:eastAsia="en-US"/>
              </w:rPr>
            </w:pPr>
            <w:r w:rsidRPr="00C91AFF">
              <w:rPr>
                <w:lang w:eastAsia="en-US"/>
              </w:rPr>
              <w:t>2</w:t>
            </w:r>
          </w:p>
        </w:tc>
        <w:tc>
          <w:tcPr>
            <w:tcW w:w="616" w:type="dxa"/>
          </w:tcPr>
          <w:p w:rsidR="00230D2E" w:rsidRPr="00C91AFF" w:rsidRDefault="00230D2E" w:rsidP="00230D2E">
            <w:pPr>
              <w:jc w:val="center"/>
              <w:rPr>
                <w:lang w:eastAsia="en-US"/>
              </w:rPr>
            </w:pPr>
            <w:r w:rsidRPr="00C91AFF">
              <w:rPr>
                <w:lang w:eastAsia="en-US"/>
              </w:rPr>
              <w:t>3</w:t>
            </w:r>
          </w:p>
        </w:tc>
        <w:tc>
          <w:tcPr>
            <w:tcW w:w="616" w:type="dxa"/>
          </w:tcPr>
          <w:p w:rsidR="00230D2E" w:rsidRPr="00C91AFF" w:rsidRDefault="00230D2E" w:rsidP="00230D2E">
            <w:pPr>
              <w:jc w:val="center"/>
              <w:rPr>
                <w:lang w:eastAsia="en-US"/>
              </w:rPr>
            </w:pPr>
            <w:r w:rsidRPr="00C91AFF">
              <w:rPr>
                <w:lang w:eastAsia="en-US"/>
              </w:rPr>
              <w:t>4</w:t>
            </w:r>
          </w:p>
        </w:tc>
        <w:tc>
          <w:tcPr>
            <w:tcW w:w="616" w:type="dxa"/>
          </w:tcPr>
          <w:p w:rsidR="00230D2E" w:rsidRPr="00C91AFF" w:rsidRDefault="00230D2E" w:rsidP="00230D2E">
            <w:pPr>
              <w:jc w:val="center"/>
              <w:rPr>
                <w:lang w:eastAsia="en-US"/>
              </w:rPr>
            </w:pPr>
            <w:r w:rsidRPr="00C91AFF">
              <w:rPr>
                <w:lang w:eastAsia="en-US"/>
              </w:rPr>
              <w:t>5</w:t>
            </w:r>
          </w:p>
        </w:tc>
        <w:tc>
          <w:tcPr>
            <w:tcW w:w="616" w:type="dxa"/>
          </w:tcPr>
          <w:p w:rsidR="00230D2E" w:rsidRPr="00C91AFF" w:rsidRDefault="00230D2E" w:rsidP="00230D2E">
            <w:pPr>
              <w:jc w:val="center"/>
              <w:rPr>
                <w:lang w:eastAsia="en-US"/>
              </w:rPr>
            </w:pPr>
            <w:r w:rsidRPr="00C91AFF">
              <w:rPr>
                <w:lang w:eastAsia="en-US"/>
              </w:rPr>
              <w:t>6</w:t>
            </w:r>
          </w:p>
        </w:tc>
        <w:tc>
          <w:tcPr>
            <w:tcW w:w="616" w:type="dxa"/>
          </w:tcPr>
          <w:p w:rsidR="00230D2E" w:rsidRPr="00C91AFF" w:rsidRDefault="00230D2E" w:rsidP="00230D2E">
            <w:pPr>
              <w:jc w:val="center"/>
              <w:rPr>
                <w:lang w:eastAsia="en-US"/>
              </w:rPr>
            </w:pPr>
            <w:r w:rsidRPr="00C91AFF">
              <w:rPr>
                <w:lang w:eastAsia="en-US"/>
              </w:rPr>
              <w:t>7</w:t>
            </w:r>
          </w:p>
        </w:tc>
        <w:tc>
          <w:tcPr>
            <w:tcW w:w="616" w:type="dxa"/>
          </w:tcPr>
          <w:p w:rsidR="00230D2E" w:rsidRPr="00C91AFF" w:rsidRDefault="00230D2E" w:rsidP="00230D2E">
            <w:pPr>
              <w:jc w:val="center"/>
              <w:rPr>
                <w:lang w:eastAsia="en-US"/>
              </w:rPr>
            </w:pPr>
            <w:r w:rsidRPr="00C91AFF">
              <w:rPr>
                <w:lang w:eastAsia="en-US"/>
              </w:rPr>
              <w:t>8</w:t>
            </w:r>
          </w:p>
        </w:tc>
        <w:tc>
          <w:tcPr>
            <w:tcW w:w="616" w:type="dxa"/>
          </w:tcPr>
          <w:p w:rsidR="00230D2E" w:rsidRPr="00C91AFF" w:rsidRDefault="00230D2E" w:rsidP="00230D2E">
            <w:pPr>
              <w:jc w:val="center"/>
              <w:rPr>
                <w:lang w:eastAsia="en-US"/>
              </w:rPr>
            </w:pPr>
            <w:r w:rsidRPr="00C91AFF">
              <w:rPr>
                <w:lang w:eastAsia="en-US"/>
              </w:rPr>
              <w:t>9</w:t>
            </w:r>
          </w:p>
        </w:tc>
        <w:tc>
          <w:tcPr>
            <w:tcW w:w="616" w:type="dxa"/>
          </w:tcPr>
          <w:p w:rsidR="00230D2E" w:rsidRPr="00C91AFF" w:rsidRDefault="00230D2E" w:rsidP="00230D2E">
            <w:pPr>
              <w:jc w:val="center"/>
              <w:rPr>
                <w:lang w:eastAsia="en-US"/>
              </w:rPr>
            </w:pPr>
            <w:r w:rsidRPr="00C91AFF">
              <w:rPr>
                <w:lang w:eastAsia="en-US"/>
              </w:rPr>
              <w:t>10</w:t>
            </w:r>
          </w:p>
        </w:tc>
      </w:tr>
      <w:tr w:rsidR="00230D2E" w:rsidRPr="00C91AFF" w:rsidTr="00480A32">
        <w:trPr>
          <w:trHeight w:val="331"/>
        </w:trPr>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c>
          <w:tcPr>
            <w:tcW w:w="616" w:type="dxa"/>
          </w:tcPr>
          <w:p w:rsidR="00230D2E" w:rsidRPr="00C91AFF" w:rsidRDefault="00230D2E" w:rsidP="00230D2E">
            <w:pPr>
              <w:rPr>
                <w:lang w:eastAsia="en-US"/>
              </w:rPr>
            </w:pPr>
          </w:p>
        </w:tc>
      </w:tr>
    </w:tbl>
    <w:p w:rsidR="00230D2E" w:rsidRPr="00C91AFF" w:rsidRDefault="00230D2E" w:rsidP="00230D2E">
      <w:pPr>
        <w:rPr>
          <w:b/>
          <w:i/>
        </w:rPr>
      </w:pPr>
      <w:r w:rsidRPr="00C91AFF">
        <w:rPr>
          <w:lang w:eastAsia="en-US"/>
        </w:rPr>
        <w:t xml:space="preserve"> </w:t>
      </w:r>
      <w:r w:rsidRPr="00C91AFF">
        <w:rPr>
          <w:b/>
          <w:i/>
        </w:rPr>
        <w:t>Оценочный лист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6"/>
        <w:gridCol w:w="1252"/>
        <w:gridCol w:w="968"/>
      </w:tblGrid>
      <w:tr w:rsidR="00230D2E" w:rsidRPr="00C91AFF" w:rsidTr="007B0E1F">
        <w:trPr>
          <w:trHeight w:val="361"/>
        </w:trPr>
        <w:tc>
          <w:tcPr>
            <w:tcW w:w="7591" w:type="dxa"/>
          </w:tcPr>
          <w:p w:rsidR="00230D2E" w:rsidRPr="00C91AFF" w:rsidRDefault="00230D2E" w:rsidP="00230D2E">
            <w:pPr>
              <w:jc w:val="center"/>
              <w:rPr>
                <w:i/>
              </w:rPr>
            </w:pPr>
            <w:r w:rsidRPr="00C91AFF">
              <w:rPr>
                <w:i/>
              </w:rPr>
              <w:t>Критерии</w:t>
            </w:r>
          </w:p>
        </w:tc>
        <w:tc>
          <w:tcPr>
            <w:tcW w:w="1270" w:type="dxa"/>
          </w:tcPr>
          <w:p w:rsidR="00230D2E" w:rsidRPr="00C91AFF" w:rsidRDefault="00230D2E" w:rsidP="00230D2E">
            <w:pPr>
              <w:jc w:val="center"/>
              <w:rPr>
                <w:i/>
              </w:rPr>
            </w:pPr>
            <w:r w:rsidRPr="00C91AFF">
              <w:rPr>
                <w:i/>
              </w:rPr>
              <w:t>Баллы</w:t>
            </w:r>
          </w:p>
        </w:tc>
        <w:tc>
          <w:tcPr>
            <w:tcW w:w="745" w:type="dxa"/>
          </w:tcPr>
          <w:p w:rsidR="00230D2E" w:rsidRPr="00C91AFF" w:rsidRDefault="00230D2E" w:rsidP="00230D2E">
            <w:pPr>
              <w:jc w:val="center"/>
              <w:rPr>
                <w:i/>
              </w:rPr>
            </w:pPr>
            <w:r w:rsidRPr="00C91AFF">
              <w:rPr>
                <w:i/>
              </w:rPr>
              <w:t>Оценка</w:t>
            </w:r>
          </w:p>
        </w:tc>
      </w:tr>
      <w:tr w:rsidR="00230D2E" w:rsidRPr="00C91AFF" w:rsidTr="007B0E1F">
        <w:trPr>
          <w:trHeight w:val="358"/>
        </w:trPr>
        <w:tc>
          <w:tcPr>
            <w:tcW w:w="7591" w:type="dxa"/>
          </w:tcPr>
          <w:p w:rsidR="00230D2E" w:rsidRPr="00C91AFF" w:rsidRDefault="00230D2E" w:rsidP="00230D2E">
            <w:r w:rsidRPr="00C91AFF">
              <w:t>Назвать природные достопримечательности национального парка</w:t>
            </w:r>
          </w:p>
        </w:tc>
        <w:tc>
          <w:tcPr>
            <w:tcW w:w="1270" w:type="dxa"/>
          </w:tcPr>
          <w:p w:rsidR="00230D2E" w:rsidRPr="00C91AFF" w:rsidRDefault="00230D2E" w:rsidP="00230D2E">
            <w:pPr>
              <w:jc w:val="center"/>
              <w:rPr>
                <w:b/>
                <w:i/>
              </w:rPr>
            </w:pPr>
            <w:r w:rsidRPr="00C91AFF">
              <w:rPr>
                <w:b/>
                <w:i/>
              </w:rPr>
              <w:t>4</w:t>
            </w:r>
          </w:p>
        </w:tc>
        <w:tc>
          <w:tcPr>
            <w:tcW w:w="745" w:type="dxa"/>
          </w:tcPr>
          <w:p w:rsidR="00230D2E" w:rsidRPr="00C91AFF" w:rsidRDefault="00230D2E" w:rsidP="00230D2E">
            <w:pPr>
              <w:rPr>
                <w:b/>
                <w:i/>
              </w:rPr>
            </w:pPr>
          </w:p>
        </w:tc>
      </w:tr>
      <w:tr w:rsidR="00230D2E" w:rsidRPr="00C91AFF" w:rsidTr="007B0E1F">
        <w:trPr>
          <w:trHeight w:val="358"/>
        </w:trPr>
        <w:tc>
          <w:tcPr>
            <w:tcW w:w="7591" w:type="dxa"/>
          </w:tcPr>
          <w:p w:rsidR="00230D2E" w:rsidRPr="00C91AFF" w:rsidRDefault="00230D2E" w:rsidP="00230D2E">
            <w:r w:rsidRPr="00C91AFF">
              <w:t>Назвать животных и соотнести их следы</w:t>
            </w:r>
          </w:p>
        </w:tc>
        <w:tc>
          <w:tcPr>
            <w:tcW w:w="1270" w:type="dxa"/>
          </w:tcPr>
          <w:p w:rsidR="00230D2E" w:rsidRPr="00C91AFF" w:rsidRDefault="00230D2E" w:rsidP="00230D2E">
            <w:pPr>
              <w:jc w:val="center"/>
              <w:rPr>
                <w:b/>
                <w:i/>
              </w:rPr>
            </w:pPr>
            <w:r w:rsidRPr="00C91AFF">
              <w:rPr>
                <w:b/>
                <w:i/>
              </w:rPr>
              <w:t>10</w:t>
            </w:r>
          </w:p>
        </w:tc>
        <w:tc>
          <w:tcPr>
            <w:tcW w:w="745" w:type="dxa"/>
          </w:tcPr>
          <w:p w:rsidR="00230D2E" w:rsidRPr="00C91AFF" w:rsidRDefault="00230D2E" w:rsidP="00230D2E">
            <w:pPr>
              <w:rPr>
                <w:b/>
                <w:i/>
              </w:rPr>
            </w:pPr>
          </w:p>
        </w:tc>
      </w:tr>
    </w:tbl>
    <w:p w:rsidR="00230D2E" w:rsidRPr="00C91AFF" w:rsidRDefault="00230D2E" w:rsidP="00230D2E">
      <w:pPr>
        <w:rPr>
          <w:b/>
          <w:i/>
          <w:u w:val="single"/>
        </w:rPr>
      </w:pPr>
      <w:r w:rsidRPr="00C91AFF">
        <w:rPr>
          <w:b/>
          <w:u w:val="single"/>
        </w:rPr>
        <w:lastRenderedPageBreak/>
        <w:t>Задание 7</w:t>
      </w:r>
      <w:r w:rsidRPr="00C91AFF">
        <w:rPr>
          <w:b/>
          <w:i/>
          <w:u w:val="single"/>
        </w:rPr>
        <w:t>.</w:t>
      </w:r>
      <w:r w:rsidRPr="00C91AFF">
        <w:t xml:space="preserve">    Ф.И. уч-ся, выполнившего работу _________________________________</w:t>
      </w:r>
    </w:p>
    <w:p w:rsidR="00230D2E" w:rsidRPr="00C91AFF" w:rsidRDefault="00230D2E" w:rsidP="00230D2E">
      <w:pPr>
        <w:jc w:val="both"/>
        <w:rPr>
          <w:b/>
          <w:i/>
          <w:u w:val="single"/>
        </w:rPr>
      </w:pPr>
    </w:p>
    <w:p w:rsidR="00DC57A4" w:rsidRDefault="00230D2E" w:rsidP="00230D2E">
      <w:pPr>
        <w:ind w:firstLine="567"/>
        <w:jc w:val="both"/>
      </w:pPr>
      <w:r w:rsidRPr="00C91AFF">
        <w:t xml:space="preserve">По возвращении из поездки </w:t>
      </w:r>
      <w:r w:rsidRPr="00C91AFF">
        <w:rPr>
          <w:color w:val="000000"/>
        </w:rPr>
        <w:t xml:space="preserve"> </w:t>
      </w:r>
      <w:r w:rsidR="006123E9" w:rsidRPr="006123E9">
        <w:rPr>
          <w:rFonts w:asciiTheme="minorHAnsi" w:hAnsiTheme="minorHAnsi"/>
          <w:noProof/>
        </w:rPr>
        <w:drawing>
          <wp:inline distT="0" distB="0" distL="0" distR="0">
            <wp:extent cx="314325" cy="657225"/>
            <wp:effectExtent l="0" t="0" r="0" b="0"/>
            <wp:docPr id="4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657225"/>
                    </a:xfrm>
                    <a:prstGeom prst="rect">
                      <a:avLst/>
                    </a:prstGeom>
                    <a:noFill/>
                    <a:ln>
                      <a:noFill/>
                    </a:ln>
                  </pic:spPr>
                </pic:pic>
              </a:graphicData>
            </a:graphic>
          </wp:inline>
        </w:drawing>
      </w:r>
      <w:r w:rsidRPr="00C91AFF">
        <w:rPr>
          <w:color w:val="000000"/>
        </w:rPr>
        <w:t xml:space="preserve"> и  </w:t>
      </w:r>
      <w:r w:rsidR="006123E9" w:rsidRPr="006123E9">
        <w:rPr>
          <w:rFonts w:asciiTheme="minorHAnsi" w:hAnsiTheme="minorHAnsi"/>
          <w:noProof/>
        </w:rPr>
        <w:drawing>
          <wp:inline distT="0" distB="0" distL="0" distR="0">
            <wp:extent cx="361950" cy="638175"/>
            <wp:effectExtent l="0" t="0" r="0" b="0"/>
            <wp:docPr id="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638175"/>
                    </a:xfrm>
                    <a:prstGeom prst="rect">
                      <a:avLst/>
                    </a:prstGeom>
                    <a:noFill/>
                    <a:ln>
                      <a:noFill/>
                    </a:ln>
                  </pic:spPr>
                </pic:pic>
              </a:graphicData>
            </a:graphic>
          </wp:inline>
        </w:drawing>
      </w:r>
      <w:r w:rsidRPr="00C91AFF">
        <w:rPr>
          <w:color w:val="000000"/>
        </w:rPr>
        <w:t xml:space="preserve"> </w:t>
      </w:r>
      <w:r w:rsidRPr="00C91AFF">
        <w:t xml:space="preserve"> решили подготовить иллюстрированный рассказ о своем путешествии для школьной газеты «Задушевное слово». У</w:t>
      </w:r>
      <w:r w:rsidR="006123E9" w:rsidRPr="006123E9">
        <w:rPr>
          <w:rFonts w:asciiTheme="minorHAnsi" w:hAnsiTheme="minorHAnsi"/>
          <w:noProof/>
        </w:rPr>
        <w:drawing>
          <wp:inline distT="0" distB="0" distL="0" distR="0">
            <wp:extent cx="314325" cy="657225"/>
            <wp:effectExtent l="0" t="0" r="0" b="0"/>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657225"/>
                    </a:xfrm>
                    <a:prstGeom prst="rect">
                      <a:avLst/>
                    </a:prstGeom>
                    <a:noFill/>
                    <a:ln>
                      <a:noFill/>
                    </a:ln>
                  </pic:spPr>
                </pic:pic>
              </a:graphicData>
            </a:graphic>
          </wp:inline>
        </w:drawing>
      </w:r>
      <w:r w:rsidRPr="00C91AFF">
        <w:t xml:space="preserve"> хорошо получается писать рассказы, а </w:t>
      </w:r>
      <w:r w:rsidR="006123E9" w:rsidRPr="006123E9">
        <w:rPr>
          <w:rFonts w:asciiTheme="minorHAnsi" w:hAnsiTheme="minorHAnsi"/>
          <w:noProof/>
        </w:rPr>
        <w:drawing>
          <wp:inline distT="0" distB="0" distL="0" distR="0">
            <wp:extent cx="361950" cy="638175"/>
            <wp:effectExtent l="0" t="0" r="0" b="0"/>
            <wp:docPr id="5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638175"/>
                    </a:xfrm>
                    <a:prstGeom prst="rect">
                      <a:avLst/>
                    </a:prstGeom>
                    <a:noFill/>
                    <a:ln>
                      <a:noFill/>
                    </a:ln>
                  </pic:spPr>
                </pic:pic>
              </a:graphicData>
            </a:graphic>
          </wp:inline>
        </w:drawing>
      </w:r>
      <w:r w:rsidRPr="00C91AFF">
        <w:t xml:space="preserve">неплохо рисует. </w:t>
      </w:r>
    </w:p>
    <w:p w:rsidR="00230D2E" w:rsidRPr="00C91AFF" w:rsidRDefault="00230D2E" w:rsidP="00230D2E">
      <w:pPr>
        <w:ind w:firstLine="567"/>
        <w:jc w:val="both"/>
      </w:pPr>
      <w:r w:rsidRPr="00C91AFF">
        <w:t xml:space="preserve">Представьте себя в роли Саши и Маши и выполните их работу. </w:t>
      </w:r>
    </w:p>
    <w:p w:rsidR="00230D2E" w:rsidRPr="00C91AFF" w:rsidRDefault="00230D2E" w:rsidP="00230D2E">
      <w:pPr>
        <w:ind w:firstLine="567"/>
        <w:jc w:val="both"/>
      </w:pPr>
    </w:p>
    <w:p w:rsidR="00230D2E" w:rsidRPr="00C91AFF" w:rsidRDefault="00230D2E" w:rsidP="00230D2E">
      <w:pPr>
        <w:jc w:val="both"/>
        <w:rPr>
          <w:b/>
        </w:rPr>
      </w:pPr>
      <w:r w:rsidRPr="00C91AFF">
        <w:rPr>
          <w:b/>
        </w:rPr>
        <w:t>Придумайте название рассказа и запишите его. Рисунки можно сделать на отдельных листах.</w:t>
      </w:r>
    </w:p>
    <w:tbl>
      <w:tblPr>
        <w:tblStyle w:val="110"/>
        <w:tblpPr w:leftFromText="180" w:rightFromText="180" w:vertAnchor="text" w:tblpY="1"/>
        <w:tblW w:w="0" w:type="auto"/>
        <w:tblBorders>
          <w:left w:val="none" w:sz="0" w:space="0" w:color="auto"/>
          <w:right w:val="none" w:sz="0" w:space="0" w:color="auto"/>
        </w:tblBorders>
        <w:tblLook w:val="04A0" w:firstRow="1" w:lastRow="0" w:firstColumn="1" w:lastColumn="0" w:noHBand="0" w:noVBand="1"/>
      </w:tblPr>
      <w:tblGrid>
        <w:gridCol w:w="10261"/>
      </w:tblGrid>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58"/>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58"/>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58"/>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r w:rsidR="0029797F" w:rsidRPr="0029797F" w:rsidTr="0029797F">
        <w:trPr>
          <w:trHeight w:val="543"/>
        </w:trPr>
        <w:tc>
          <w:tcPr>
            <w:tcW w:w="10261" w:type="dxa"/>
          </w:tcPr>
          <w:p w:rsidR="0029797F" w:rsidRPr="0029797F" w:rsidRDefault="0029797F" w:rsidP="0029797F">
            <w:pPr>
              <w:spacing w:line="480" w:lineRule="auto"/>
              <w:jc w:val="both"/>
              <w:rPr>
                <w:bCs/>
                <w:iCs/>
              </w:rPr>
            </w:pPr>
          </w:p>
        </w:tc>
      </w:tr>
    </w:tbl>
    <w:p w:rsidR="00230D2E" w:rsidRPr="00C91AFF" w:rsidRDefault="00230D2E" w:rsidP="00230D2E">
      <w:pPr>
        <w:jc w:val="both"/>
        <w:rPr>
          <w:b/>
          <w:i/>
        </w:rPr>
      </w:pPr>
      <w:r w:rsidRPr="00C91AFF">
        <w:rPr>
          <w:b/>
          <w:i/>
        </w:rPr>
        <w:t>Оценочный лист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1"/>
        <w:gridCol w:w="1235"/>
        <w:gridCol w:w="1587"/>
      </w:tblGrid>
      <w:tr w:rsidR="00230D2E" w:rsidRPr="00C91AFF" w:rsidTr="00480A32">
        <w:trPr>
          <w:trHeight w:val="412"/>
        </w:trPr>
        <w:tc>
          <w:tcPr>
            <w:tcW w:w="7391" w:type="dxa"/>
          </w:tcPr>
          <w:p w:rsidR="00230D2E" w:rsidRPr="00C91AFF" w:rsidRDefault="00230D2E" w:rsidP="00230D2E">
            <w:pPr>
              <w:jc w:val="center"/>
              <w:rPr>
                <w:i/>
              </w:rPr>
            </w:pPr>
            <w:r w:rsidRPr="00C91AFF">
              <w:rPr>
                <w:i/>
              </w:rPr>
              <w:t>Критерии</w:t>
            </w:r>
          </w:p>
        </w:tc>
        <w:tc>
          <w:tcPr>
            <w:tcW w:w="1235" w:type="dxa"/>
          </w:tcPr>
          <w:p w:rsidR="00230D2E" w:rsidRPr="00C91AFF" w:rsidRDefault="00230D2E" w:rsidP="00230D2E">
            <w:pPr>
              <w:jc w:val="center"/>
              <w:rPr>
                <w:i/>
              </w:rPr>
            </w:pPr>
            <w:r w:rsidRPr="00C91AFF">
              <w:rPr>
                <w:i/>
              </w:rPr>
              <w:t>Баллы</w:t>
            </w:r>
          </w:p>
        </w:tc>
        <w:tc>
          <w:tcPr>
            <w:tcW w:w="1587" w:type="dxa"/>
          </w:tcPr>
          <w:p w:rsidR="00230D2E" w:rsidRPr="00C91AFF" w:rsidRDefault="00230D2E" w:rsidP="00230D2E">
            <w:pPr>
              <w:jc w:val="center"/>
              <w:rPr>
                <w:i/>
              </w:rPr>
            </w:pPr>
            <w:r w:rsidRPr="00C91AFF">
              <w:rPr>
                <w:i/>
              </w:rPr>
              <w:t>Оценка</w:t>
            </w:r>
          </w:p>
        </w:tc>
      </w:tr>
      <w:tr w:rsidR="00230D2E" w:rsidRPr="00C91AFF" w:rsidTr="00480A32">
        <w:trPr>
          <w:trHeight w:val="58"/>
        </w:trPr>
        <w:tc>
          <w:tcPr>
            <w:tcW w:w="7391" w:type="dxa"/>
          </w:tcPr>
          <w:p w:rsidR="00230D2E" w:rsidRPr="00C91AFF" w:rsidRDefault="00230D2E" w:rsidP="00230D2E">
            <w:r w:rsidRPr="00C91AFF">
              <w:t>Содержание текста.</w:t>
            </w:r>
          </w:p>
        </w:tc>
        <w:tc>
          <w:tcPr>
            <w:tcW w:w="1235" w:type="dxa"/>
          </w:tcPr>
          <w:p w:rsidR="00230D2E" w:rsidRPr="00C91AFF" w:rsidRDefault="00230D2E" w:rsidP="00230D2E">
            <w:pPr>
              <w:jc w:val="center"/>
              <w:rPr>
                <w:b/>
                <w:i/>
              </w:rPr>
            </w:pPr>
            <w:r w:rsidRPr="00C91AFF">
              <w:rPr>
                <w:b/>
                <w:i/>
              </w:rPr>
              <w:t>5</w:t>
            </w:r>
          </w:p>
        </w:tc>
        <w:tc>
          <w:tcPr>
            <w:tcW w:w="1587" w:type="dxa"/>
          </w:tcPr>
          <w:p w:rsidR="00230D2E" w:rsidRPr="00C91AFF" w:rsidRDefault="00230D2E" w:rsidP="00230D2E">
            <w:pPr>
              <w:rPr>
                <w:b/>
                <w:i/>
              </w:rPr>
            </w:pPr>
          </w:p>
        </w:tc>
      </w:tr>
      <w:tr w:rsidR="00230D2E" w:rsidRPr="00C91AFF" w:rsidTr="00480A32">
        <w:trPr>
          <w:trHeight w:val="139"/>
        </w:trPr>
        <w:tc>
          <w:tcPr>
            <w:tcW w:w="7391" w:type="dxa"/>
          </w:tcPr>
          <w:p w:rsidR="00230D2E" w:rsidRPr="00C91AFF" w:rsidRDefault="00230D2E" w:rsidP="00230D2E">
            <w:r w:rsidRPr="00C91AFF">
              <w:t>Иллюстрации к работе.</w:t>
            </w:r>
          </w:p>
        </w:tc>
        <w:tc>
          <w:tcPr>
            <w:tcW w:w="1235" w:type="dxa"/>
          </w:tcPr>
          <w:p w:rsidR="00230D2E" w:rsidRPr="00C91AFF" w:rsidRDefault="00230D2E" w:rsidP="00230D2E">
            <w:pPr>
              <w:jc w:val="center"/>
              <w:rPr>
                <w:b/>
                <w:i/>
              </w:rPr>
            </w:pPr>
            <w:r w:rsidRPr="00C91AFF">
              <w:rPr>
                <w:b/>
                <w:i/>
              </w:rPr>
              <w:t>5</w:t>
            </w:r>
          </w:p>
        </w:tc>
        <w:tc>
          <w:tcPr>
            <w:tcW w:w="1587" w:type="dxa"/>
          </w:tcPr>
          <w:p w:rsidR="00230D2E" w:rsidRPr="00C91AFF" w:rsidRDefault="00230D2E" w:rsidP="00230D2E">
            <w:pPr>
              <w:rPr>
                <w:b/>
                <w:i/>
              </w:rPr>
            </w:pPr>
          </w:p>
        </w:tc>
      </w:tr>
    </w:tbl>
    <w:p w:rsidR="0029797F" w:rsidRPr="0029797F" w:rsidRDefault="0029797F" w:rsidP="0029797F">
      <w:pPr>
        <w:spacing w:before="120" w:after="120" w:line="276" w:lineRule="auto"/>
        <w:jc w:val="center"/>
        <w:rPr>
          <w:b/>
          <w:smallCaps/>
          <w:u w:val="single" w:color="7F7F7F"/>
          <w:lang w:eastAsia="en-US"/>
        </w:rPr>
      </w:pPr>
      <w:bookmarkStart w:id="1" w:name="_Hlk15669937"/>
      <w:r w:rsidRPr="0029797F">
        <w:rPr>
          <w:b/>
          <w:smallCaps/>
          <w:u w:val="single" w:color="7F7F7F"/>
          <w:lang w:eastAsia="en-US"/>
        </w:rPr>
        <w:lastRenderedPageBreak/>
        <w:t>МЕТОДИЧЕСКИЕ РЕКОМЕНДАЦИИ</w:t>
      </w:r>
    </w:p>
    <w:p w:rsidR="0029797F" w:rsidRPr="0029797F" w:rsidRDefault="0029797F" w:rsidP="0029797F">
      <w:pPr>
        <w:spacing w:before="120" w:after="120" w:line="276" w:lineRule="auto"/>
        <w:jc w:val="center"/>
        <w:rPr>
          <w:lang w:eastAsia="en-US"/>
        </w:rPr>
      </w:pPr>
      <w:r w:rsidRPr="0029797F">
        <w:rPr>
          <w:b/>
          <w:smallCaps/>
          <w:u w:val="single" w:color="7F7F7F"/>
          <w:lang w:eastAsia="en-US"/>
        </w:rPr>
        <w:t>Межпредметная проектная задача «Путешествие по Приморью»</w:t>
      </w:r>
    </w:p>
    <w:p w:rsidR="0029797F" w:rsidRPr="0029797F" w:rsidRDefault="0029797F" w:rsidP="0029797F">
      <w:pPr>
        <w:spacing w:before="240" w:after="200" w:line="276" w:lineRule="auto"/>
        <w:jc w:val="center"/>
        <w:rPr>
          <w:lang w:eastAsia="en-US"/>
        </w:rPr>
      </w:pPr>
      <w:r w:rsidRPr="0029797F">
        <w:rPr>
          <w:lang w:eastAsia="en-US"/>
        </w:rPr>
        <w:t>Организационно-деятельностная карта (маршрутный лист)</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412"/>
        <w:gridCol w:w="3375"/>
        <w:gridCol w:w="2540"/>
      </w:tblGrid>
      <w:tr w:rsidR="0029797F" w:rsidRPr="0029797F" w:rsidTr="0029797F">
        <w:trPr>
          <w:trHeight w:val="874"/>
        </w:trPr>
        <w:tc>
          <w:tcPr>
            <w:tcW w:w="1075" w:type="dxa"/>
            <w:vAlign w:val="center"/>
          </w:tcPr>
          <w:p w:rsidR="0029797F" w:rsidRPr="0029797F" w:rsidRDefault="0029797F" w:rsidP="0029797F">
            <w:pPr>
              <w:jc w:val="center"/>
              <w:rPr>
                <w:b/>
                <w:i/>
                <w:lang w:eastAsia="en-US"/>
              </w:rPr>
            </w:pPr>
            <w:r w:rsidRPr="0029797F">
              <w:rPr>
                <w:b/>
                <w:i/>
                <w:lang w:eastAsia="en-US"/>
              </w:rPr>
              <w:t>Время</w:t>
            </w:r>
          </w:p>
        </w:tc>
        <w:tc>
          <w:tcPr>
            <w:tcW w:w="3412" w:type="dxa"/>
            <w:vAlign w:val="center"/>
          </w:tcPr>
          <w:p w:rsidR="0029797F" w:rsidRPr="0029797F" w:rsidRDefault="0029797F" w:rsidP="0029797F">
            <w:pPr>
              <w:jc w:val="center"/>
              <w:rPr>
                <w:b/>
                <w:i/>
                <w:lang w:eastAsia="en-US"/>
              </w:rPr>
            </w:pPr>
            <w:r w:rsidRPr="0029797F">
              <w:rPr>
                <w:b/>
                <w:i/>
                <w:lang w:eastAsia="en-US"/>
              </w:rPr>
              <w:t xml:space="preserve">Вид деятельности </w:t>
            </w:r>
          </w:p>
        </w:tc>
        <w:tc>
          <w:tcPr>
            <w:tcW w:w="3375" w:type="dxa"/>
            <w:vAlign w:val="center"/>
          </w:tcPr>
          <w:p w:rsidR="0029797F" w:rsidRPr="0029797F" w:rsidRDefault="0029797F" w:rsidP="0029797F">
            <w:pPr>
              <w:jc w:val="center"/>
              <w:rPr>
                <w:b/>
                <w:i/>
                <w:lang w:eastAsia="en-US"/>
              </w:rPr>
            </w:pPr>
            <w:r w:rsidRPr="0029797F">
              <w:rPr>
                <w:b/>
                <w:i/>
                <w:lang w:eastAsia="en-US"/>
              </w:rPr>
              <w:t>Планируемый результат</w:t>
            </w:r>
          </w:p>
        </w:tc>
        <w:tc>
          <w:tcPr>
            <w:tcW w:w="2540" w:type="dxa"/>
            <w:vAlign w:val="center"/>
          </w:tcPr>
          <w:p w:rsidR="0029797F" w:rsidRPr="0029797F" w:rsidRDefault="0029797F" w:rsidP="0029797F">
            <w:pPr>
              <w:jc w:val="center"/>
              <w:rPr>
                <w:b/>
                <w:i/>
                <w:lang w:eastAsia="en-US"/>
              </w:rPr>
            </w:pPr>
            <w:r w:rsidRPr="0029797F">
              <w:rPr>
                <w:b/>
                <w:i/>
                <w:lang w:eastAsia="en-US"/>
              </w:rPr>
              <w:t>Ответственный</w:t>
            </w:r>
          </w:p>
        </w:tc>
      </w:tr>
      <w:tr w:rsidR="0029797F" w:rsidRPr="0029797F" w:rsidTr="0029797F">
        <w:trPr>
          <w:trHeight w:val="438"/>
        </w:trPr>
        <w:tc>
          <w:tcPr>
            <w:tcW w:w="1075" w:type="dxa"/>
          </w:tcPr>
          <w:p w:rsidR="0029797F" w:rsidRPr="0029797F" w:rsidRDefault="0029797F" w:rsidP="0029797F">
            <w:pPr>
              <w:jc w:val="center"/>
              <w:rPr>
                <w:b/>
                <w:lang w:eastAsia="en-US"/>
              </w:rPr>
            </w:pPr>
            <w:r w:rsidRPr="0029797F">
              <w:rPr>
                <w:b/>
                <w:lang w:eastAsia="en-US"/>
              </w:rPr>
              <w:t>9.15</w:t>
            </w:r>
          </w:p>
        </w:tc>
        <w:tc>
          <w:tcPr>
            <w:tcW w:w="3412" w:type="dxa"/>
          </w:tcPr>
          <w:p w:rsidR="0029797F" w:rsidRPr="0029797F" w:rsidRDefault="0029797F" w:rsidP="0029797F">
            <w:pPr>
              <w:rPr>
                <w:lang w:eastAsia="en-US"/>
              </w:rPr>
            </w:pPr>
            <w:r w:rsidRPr="0029797F">
              <w:rPr>
                <w:lang w:eastAsia="en-US"/>
              </w:rPr>
              <w:t xml:space="preserve">Общий сбор </w:t>
            </w:r>
          </w:p>
        </w:tc>
        <w:tc>
          <w:tcPr>
            <w:tcW w:w="3375" w:type="dxa"/>
          </w:tcPr>
          <w:p w:rsidR="0029797F" w:rsidRPr="0029797F" w:rsidRDefault="0029797F" w:rsidP="0029797F">
            <w:pPr>
              <w:rPr>
                <w:lang w:eastAsia="en-US"/>
              </w:rPr>
            </w:pPr>
            <w:r w:rsidRPr="0029797F">
              <w:rPr>
                <w:lang w:eastAsia="en-US"/>
              </w:rPr>
              <w:t>Постановка задачи учащимся на решение проектной задачи</w:t>
            </w:r>
          </w:p>
        </w:tc>
        <w:tc>
          <w:tcPr>
            <w:tcW w:w="2540" w:type="dxa"/>
          </w:tcPr>
          <w:p w:rsidR="0029797F" w:rsidRPr="0029797F" w:rsidRDefault="0029797F" w:rsidP="0029797F">
            <w:pPr>
              <w:rPr>
                <w:lang w:eastAsia="en-US"/>
              </w:rPr>
            </w:pPr>
            <w:r w:rsidRPr="0029797F">
              <w:rPr>
                <w:lang w:eastAsia="en-US"/>
              </w:rPr>
              <w:t>Руководители групп</w:t>
            </w:r>
          </w:p>
        </w:tc>
      </w:tr>
      <w:tr w:rsidR="0029797F" w:rsidRPr="0029797F" w:rsidTr="0029797F">
        <w:trPr>
          <w:trHeight w:val="466"/>
        </w:trPr>
        <w:tc>
          <w:tcPr>
            <w:tcW w:w="1075" w:type="dxa"/>
          </w:tcPr>
          <w:p w:rsidR="0029797F" w:rsidRPr="0029797F" w:rsidRDefault="0029797F" w:rsidP="0029797F">
            <w:pPr>
              <w:spacing w:after="200" w:line="276" w:lineRule="auto"/>
              <w:rPr>
                <w:b/>
                <w:lang w:eastAsia="en-US"/>
              </w:rPr>
            </w:pPr>
            <w:r w:rsidRPr="0029797F">
              <w:rPr>
                <w:b/>
                <w:lang w:eastAsia="en-US"/>
              </w:rPr>
              <w:t>9.30-10.10</w:t>
            </w:r>
          </w:p>
        </w:tc>
        <w:tc>
          <w:tcPr>
            <w:tcW w:w="3412" w:type="dxa"/>
          </w:tcPr>
          <w:p w:rsidR="0029797F" w:rsidRPr="0029797F" w:rsidRDefault="0029797F" w:rsidP="0029797F">
            <w:pPr>
              <w:rPr>
                <w:lang w:eastAsia="en-US"/>
              </w:rPr>
            </w:pPr>
            <w:r w:rsidRPr="0029797F">
              <w:rPr>
                <w:lang w:eastAsia="en-US"/>
              </w:rPr>
              <w:t xml:space="preserve">Групповая работа по решению проектной задачи </w:t>
            </w:r>
          </w:p>
        </w:tc>
        <w:tc>
          <w:tcPr>
            <w:tcW w:w="3375" w:type="dxa"/>
          </w:tcPr>
          <w:p w:rsidR="0029797F" w:rsidRPr="0029797F" w:rsidRDefault="0029797F" w:rsidP="0029797F">
            <w:pPr>
              <w:rPr>
                <w:lang w:eastAsia="en-US"/>
              </w:rPr>
            </w:pPr>
            <w:r w:rsidRPr="0029797F">
              <w:rPr>
                <w:lang w:eastAsia="en-US"/>
              </w:rPr>
              <w:t>Распределение работы внутри группы. Решение заданий, заложенных в содержание проектной задачи</w:t>
            </w:r>
          </w:p>
        </w:tc>
        <w:tc>
          <w:tcPr>
            <w:tcW w:w="2540" w:type="dxa"/>
          </w:tcPr>
          <w:p w:rsidR="0029797F" w:rsidRPr="0029797F" w:rsidRDefault="0029797F" w:rsidP="0029797F">
            <w:pPr>
              <w:rPr>
                <w:lang w:eastAsia="en-US"/>
              </w:rPr>
            </w:pPr>
            <w:r w:rsidRPr="0029797F">
              <w:rPr>
                <w:lang w:eastAsia="en-US"/>
              </w:rPr>
              <w:t>Руководители групп</w:t>
            </w:r>
          </w:p>
        </w:tc>
      </w:tr>
      <w:tr w:rsidR="0029797F" w:rsidRPr="0029797F" w:rsidTr="0029797F">
        <w:trPr>
          <w:trHeight w:val="466"/>
        </w:trPr>
        <w:tc>
          <w:tcPr>
            <w:tcW w:w="1075" w:type="dxa"/>
          </w:tcPr>
          <w:p w:rsidR="0029797F" w:rsidRPr="0029797F" w:rsidRDefault="0029797F" w:rsidP="0029797F">
            <w:pPr>
              <w:spacing w:after="200" w:line="276" w:lineRule="auto"/>
              <w:rPr>
                <w:b/>
                <w:lang w:eastAsia="en-US"/>
              </w:rPr>
            </w:pPr>
            <w:r w:rsidRPr="0029797F">
              <w:rPr>
                <w:b/>
                <w:lang w:eastAsia="en-US"/>
              </w:rPr>
              <w:t>10.10</w:t>
            </w:r>
          </w:p>
        </w:tc>
        <w:tc>
          <w:tcPr>
            <w:tcW w:w="3412" w:type="dxa"/>
          </w:tcPr>
          <w:p w:rsidR="0029797F" w:rsidRPr="0029797F" w:rsidRDefault="0029797F" w:rsidP="0029797F">
            <w:pPr>
              <w:rPr>
                <w:lang w:eastAsia="en-US"/>
              </w:rPr>
            </w:pPr>
            <w:r w:rsidRPr="0029797F">
              <w:rPr>
                <w:lang w:eastAsia="en-US"/>
              </w:rPr>
              <w:t xml:space="preserve">Предъявление результатов групповой работы на проверку экспертам </w:t>
            </w:r>
          </w:p>
        </w:tc>
        <w:tc>
          <w:tcPr>
            <w:tcW w:w="3375" w:type="dxa"/>
          </w:tcPr>
          <w:p w:rsidR="0029797F" w:rsidRPr="0029797F" w:rsidRDefault="0029797F" w:rsidP="0029797F">
            <w:pPr>
              <w:rPr>
                <w:lang w:eastAsia="en-US"/>
              </w:rPr>
            </w:pPr>
            <w:r w:rsidRPr="0029797F">
              <w:rPr>
                <w:lang w:eastAsia="en-US"/>
              </w:rPr>
              <w:t>Результат групповой работы в виде листов-заданий с ответами на поставленные в них вопросы</w:t>
            </w:r>
          </w:p>
        </w:tc>
        <w:tc>
          <w:tcPr>
            <w:tcW w:w="2540" w:type="dxa"/>
          </w:tcPr>
          <w:p w:rsidR="0029797F" w:rsidRPr="0029797F" w:rsidRDefault="0029797F" w:rsidP="0029797F">
            <w:pPr>
              <w:rPr>
                <w:lang w:eastAsia="en-US"/>
              </w:rPr>
            </w:pPr>
            <w:r w:rsidRPr="0029797F">
              <w:rPr>
                <w:lang w:eastAsia="en-US"/>
              </w:rPr>
              <w:t>Руководители групп, эксперты (учителя-предметники: русский язык, математика, окружающий мир)</w:t>
            </w:r>
          </w:p>
        </w:tc>
      </w:tr>
      <w:tr w:rsidR="0029797F" w:rsidRPr="0029797F" w:rsidTr="0029797F">
        <w:trPr>
          <w:trHeight w:val="466"/>
        </w:trPr>
        <w:tc>
          <w:tcPr>
            <w:tcW w:w="1075" w:type="dxa"/>
          </w:tcPr>
          <w:p w:rsidR="0029797F" w:rsidRPr="0029797F" w:rsidRDefault="0029797F" w:rsidP="0029797F">
            <w:pPr>
              <w:spacing w:after="200" w:line="276" w:lineRule="auto"/>
              <w:rPr>
                <w:b/>
                <w:lang w:eastAsia="en-US"/>
              </w:rPr>
            </w:pPr>
            <w:r w:rsidRPr="0029797F">
              <w:rPr>
                <w:b/>
                <w:lang w:eastAsia="en-US"/>
              </w:rPr>
              <w:t>10.10-10.30</w:t>
            </w:r>
          </w:p>
        </w:tc>
        <w:tc>
          <w:tcPr>
            <w:tcW w:w="3412" w:type="dxa"/>
          </w:tcPr>
          <w:p w:rsidR="0029797F" w:rsidRPr="0029797F" w:rsidRDefault="0029797F" w:rsidP="0029797F">
            <w:pPr>
              <w:rPr>
                <w:lang w:eastAsia="en-US"/>
              </w:rPr>
            </w:pPr>
            <w:r w:rsidRPr="0029797F">
              <w:rPr>
                <w:lang w:eastAsia="en-US"/>
              </w:rPr>
              <w:t>Флэш-моб</w:t>
            </w:r>
          </w:p>
        </w:tc>
        <w:tc>
          <w:tcPr>
            <w:tcW w:w="3375" w:type="dxa"/>
          </w:tcPr>
          <w:p w:rsidR="0029797F" w:rsidRPr="0029797F" w:rsidRDefault="0029797F" w:rsidP="0029797F">
            <w:pPr>
              <w:rPr>
                <w:lang w:eastAsia="en-US"/>
              </w:rPr>
            </w:pPr>
            <w:r w:rsidRPr="0029797F">
              <w:rPr>
                <w:lang w:eastAsia="en-US"/>
              </w:rPr>
              <w:t>Предупреждение и снятие утомления, повышение активного внимания и работоспособности учащихся</w:t>
            </w:r>
          </w:p>
        </w:tc>
        <w:tc>
          <w:tcPr>
            <w:tcW w:w="2540" w:type="dxa"/>
          </w:tcPr>
          <w:p w:rsidR="0029797F" w:rsidRPr="0029797F" w:rsidRDefault="0029797F" w:rsidP="0029797F">
            <w:pPr>
              <w:rPr>
                <w:lang w:eastAsia="en-US"/>
              </w:rPr>
            </w:pPr>
            <w:r w:rsidRPr="0029797F">
              <w:rPr>
                <w:lang w:eastAsia="en-US"/>
              </w:rPr>
              <w:t>Руководители групп, внешние эксперты-наблюдатели</w:t>
            </w:r>
          </w:p>
        </w:tc>
      </w:tr>
      <w:tr w:rsidR="0029797F" w:rsidRPr="0029797F" w:rsidTr="0029797F">
        <w:trPr>
          <w:trHeight w:val="466"/>
        </w:trPr>
        <w:tc>
          <w:tcPr>
            <w:tcW w:w="1075" w:type="dxa"/>
          </w:tcPr>
          <w:p w:rsidR="0029797F" w:rsidRPr="0029797F" w:rsidRDefault="0029797F" w:rsidP="0029797F">
            <w:pPr>
              <w:rPr>
                <w:b/>
                <w:lang w:eastAsia="en-US"/>
              </w:rPr>
            </w:pPr>
            <w:r w:rsidRPr="0029797F">
              <w:rPr>
                <w:b/>
                <w:lang w:eastAsia="en-US"/>
              </w:rPr>
              <w:t>10.10-10.30</w:t>
            </w:r>
          </w:p>
        </w:tc>
        <w:tc>
          <w:tcPr>
            <w:tcW w:w="6787" w:type="dxa"/>
            <w:gridSpan w:val="2"/>
          </w:tcPr>
          <w:p w:rsidR="0029797F" w:rsidRPr="0029797F" w:rsidRDefault="0029797F" w:rsidP="0029797F">
            <w:pPr>
              <w:rPr>
                <w:lang w:eastAsia="en-US"/>
              </w:rPr>
            </w:pPr>
            <w:r w:rsidRPr="0029797F">
              <w:rPr>
                <w:lang w:eastAsia="en-US"/>
              </w:rPr>
              <w:t>Проверка индивидуальных листов-заданий проектной задачи, оценивание качества работы</w:t>
            </w:r>
          </w:p>
        </w:tc>
        <w:tc>
          <w:tcPr>
            <w:tcW w:w="2540" w:type="dxa"/>
          </w:tcPr>
          <w:p w:rsidR="0029797F" w:rsidRPr="0029797F" w:rsidRDefault="0029797F" w:rsidP="0029797F">
            <w:pPr>
              <w:rPr>
                <w:lang w:eastAsia="en-US"/>
              </w:rPr>
            </w:pPr>
            <w:r w:rsidRPr="0029797F">
              <w:rPr>
                <w:lang w:eastAsia="en-US"/>
              </w:rPr>
              <w:t>Эксперты-предметники</w:t>
            </w:r>
          </w:p>
        </w:tc>
      </w:tr>
      <w:tr w:rsidR="0029797F" w:rsidRPr="0029797F" w:rsidTr="0029797F">
        <w:trPr>
          <w:trHeight w:val="466"/>
        </w:trPr>
        <w:tc>
          <w:tcPr>
            <w:tcW w:w="1075" w:type="dxa"/>
          </w:tcPr>
          <w:p w:rsidR="0029797F" w:rsidRPr="0029797F" w:rsidRDefault="0029797F" w:rsidP="0029797F">
            <w:pPr>
              <w:jc w:val="center"/>
              <w:rPr>
                <w:b/>
                <w:lang w:eastAsia="en-US"/>
              </w:rPr>
            </w:pPr>
            <w:r w:rsidRPr="0029797F">
              <w:rPr>
                <w:b/>
                <w:lang w:eastAsia="en-US"/>
              </w:rPr>
              <w:t>10.30-10.40</w:t>
            </w:r>
          </w:p>
        </w:tc>
        <w:tc>
          <w:tcPr>
            <w:tcW w:w="3412" w:type="dxa"/>
          </w:tcPr>
          <w:p w:rsidR="0029797F" w:rsidRPr="0029797F" w:rsidRDefault="0029797F" w:rsidP="0029797F">
            <w:pPr>
              <w:rPr>
                <w:lang w:eastAsia="en-US"/>
              </w:rPr>
            </w:pPr>
            <w:r w:rsidRPr="0029797F">
              <w:rPr>
                <w:lang w:eastAsia="en-US"/>
              </w:rPr>
              <w:t xml:space="preserve">Групповая работа по коррекции ошибок  </w:t>
            </w:r>
          </w:p>
        </w:tc>
        <w:tc>
          <w:tcPr>
            <w:tcW w:w="3375" w:type="dxa"/>
          </w:tcPr>
          <w:p w:rsidR="0029797F" w:rsidRPr="0029797F" w:rsidRDefault="0029797F" w:rsidP="0029797F">
            <w:pPr>
              <w:rPr>
                <w:lang w:eastAsia="en-US"/>
              </w:rPr>
            </w:pPr>
            <w:r w:rsidRPr="0029797F">
              <w:rPr>
                <w:lang w:eastAsia="en-US"/>
              </w:rPr>
              <w:t xml:space="preserve">Анализ результатов решения заданий проектной задачи, определение и коррекция ошибок </w:t>
            </w:r>
          </w:p>
        </w:tc>
        <w:tc>
          <w:tcPr>
            <w:tcW w:w="2540" w:type="dxa"/>
          </w:tcPr>
          <w:p w:rsidR="0029797F" w:rsidRPr="0029797F" w:rsidRDefault="0029797F" w:rsidP="0029797F">
            <w:pPr>
              <w:rPr>
                <w:lang w:eastAsia="en-US"/>
              </w:rPr>
            </w:pPr>
            <w:r w:rsidRPr="0029797F">
              <w:rPr>
                <w:lang w:eastAsia="en-US"/>
              </w:rPr>
              <w:t>Руководители групп</w:t>
            </w:r>
          </w:p>
        </w:tc>
      </w:tr>
      <w:tr w:rsidR="0029797F" w:rsidRPr="0029797F" w:rsidTr="0029797F">
        <w:trPr>
          <w:trHeight w:val="466"/>
        </w:trPr>
        <w:tc>
          <w:tcPr>
            <w:tcW w:w="1075" w:type="dxa"/>
          </w:tcPr>
          <w:p w:rsidR="0029797F" w:rsidRPr="0029797F" w:rsidRDefault="0029797F" w:rsidP="0029797F">
            <w:pPr>
              <w:jc w:val="center"/>
              <w:rPr>
                <w:b/>
                <w:lang w:eastAsia="en-US"/>
              </w:rPr>
            </w:pPr>
            <w:r w:rsidRPr="0029797F">
              <w:rPr>
                <w:b/>
                <w:lang w:eastAsia="en-US"/>
              </w:rPr>
              <w:t>10.30-10.40</w:t>
            </w:r>
          </w:p>
        </w:tc>
        <w:tc>
          <w:tcPr>
            <w:tcW w:w="3412" w:type="dxa"/>
          </w:tcPr>
          <w:p w:rsidR="0029797F" w:rsidRPr="0029797F" w:rsidRDefault="0029797F" w:rsidP="0029797F">
            <w:pPr>
              <w:rPr>
                <w:i/>
                <w:lang w:eastAsia="en-US"/>
              </w:rPr>
            </w:pPr>
            <w:r w:rsidRPr="0029797F">
              <w:rPr>
                <w:lang w:eastAsia="en-US"/>
              </w:rPr>
              <w:t xml:space="preserve">Консультации по вопросам работы над ошибками </w:t>
            </w:r>
          </w:p>
        </w:tc>
        <w:tc>
          <w:tcPr>
            <w:tcW w:w="3375" w:type="dxa"/>
          </w:tcPr>
          <w:p w:rsidR="0029797F" w:rsidRPr="0029797F" w:rsidRDefault="0029797F" w:rsidP="0029797F">
            <w:pPr>
              <w:rPr>
                <w:lang w:eastAsia="en-US"/>
              </w:rPr>
            </w:pPr>
            <w:r w:rsidRPr="0029797F">
              <w:rPr>
                <w:lang w:eastAsia="en-US"/>
              </w:rPr>
              <w:t>Получение консультации учителей по запросу представителей от групп для ликвидации ошибок</w:t>
            </w:r>
          </w:p>
        </w:tc>
        <w:tc>
          <w:tcPr>
            <w:tcW w:w="2540" w:type="dxa"/>
          </w:tcPr>
          <w:p w:rsidR="0029797F" w:rsidRPr="0029797F" w:rsidRDefault="0029797F" w:rsidP="0029797F">
            <w:pPr>
              <w:rPr>
                <w:lang w:eastAsia="en-US"/>
              </w:rPr>
            </w:pPr>
            <w:r w:rsidRPr="0029797F">
              <w:rPr>
                <w:lang w:eastAsia="en-US"/>
              </w:rPr>
              <w:t>Эксперты-предметники</w:t>
            </w:r>
          </w:p>
          <w:p w:rsidR="0029797F" w:rsidRPr="0029797F" w:rsidRDefault="0029797F" w:rsidP="0029797F">
            <w:pPr>
              <w:rPr>
                <w:lang w:eastAsia="en-US"/>
              </w:rPr>
            </w:pPr>
          </w:p>
        </w:tc>
      </w:tr>
      <w:tr w:rsidR="0029797F" w:rsidRPr="0029797F" w:rsidTr="0029797F">
        <w:trPr>
          <w:trHeight w:val="466"/>
        </w:trPr>
        <w:tc>
          <w:tcPr>
            <w:tcW w:w="1075" w:type="dxa"/>
          </w:tcPr>
          <w:p w:rsidR="0029797F" w:rsidRPr="0029797F" w:rsidRDefault="0029797F" w:rsidP="0029797F">
            <w:pPr>
              <w:jc w:val="center"/>
              <w:rPr>
                <w:b/>
                <w:lang w:eastAsia="en-US"/>
              </w:rPr>
            </w:pPr>
            <w:r w:rsidRPr="0029797F">
              <w:rPr>
                <w:b/>
                <w:lang w:eastAsia="en-US"/>
              </w:rPr>
              <w:t>10.40-11.25</w:t>
            </w:r>
          </w:p>
        </w:tc>
        <w:tc>
          <w:tcPr>
            <w:tcW w:w="3412" w:type="dxa"/>
          </w:tcPr>
          <w:p w:rsidR="0029797F" w:rsidRPr="0029797F" w:rsidRDefault="0029797F" w:rsidP="0029797F">
            <w:pPr>
              <w:rPr>
                <w:lang w:eastAsia="en-US"/>
              </w:rPr>
            </w:pPr>
            <w:r w:rsidRPr="0029797F">
              <w:rPr>
                <w:lang w:eastAsia="en-US"/>
              </w:rPr>
              <w:t>Групповая работа. Сборка заданий проектной задачи, выполнение итогового задания № 7</w:t>
            </w:r>
          </w:p>
        </w:tc>
        <w:tc>
          <w:tcPr>
            <w:tcW w:w="3375" w:type="dxa"/>
          </w:tcPr>
          <w:p w:rsidR="0029797F" w:rsidRPr="0029797F" w:rsidRDefault="0029797F" w:rsidP="0029797F">
            <w:pPr>
              <w:rPr>
                <w:lang w:eastAsia="en-US"/>
              </w:rPr>
            </w:pPr>
            <w:r w:rsidRPr="0029797F">
              <w:rPr>
                <w:lang w:eastAsia="en-US"/>
              </w:rPr>
              <w:t>Подготовка к презентации группы: рассказ о путешествии по Приморью, иллюстрации к рассказу, подготовка выступления спикера на 5 минут)</w:t>
            </w:r>
          </w:p>
        </w:tc>
        <w:tc>
          <w:tcPr>
            <w:tcW w:w="2540" w:type="dxa"/>
          </w:tcPr>
          <w:p w:rsidR="0029797F" w:rsidRPr="0029797F" w:rsidRDefault="0029797F" w:rsidP="0029797F">
            <w:pPr>
              <w:rPr>
                <w:lang w:eastAsia="en-US"/>
              </w:rPr>
            </w:pPr>
            <w:r w:rsidRPr="0029797F">
              <w:rPr>
                <w:lang w:eastAsia="en-US"/>
              </w:rPr>
              <w:t>Руководители групп</w:t>
            </w:r>
          </w:p>
        </w:tc>
      </w:tr>
      <w:tr w:rsidR="0029797F" w:rsidRPr="0029797F" w:rsidTr="0029797F">
        <w:trPr>
          <w:trHeight w:val="466"/>
        </w:trPr>
        <w:tc>
          <w:tcPr>
            <w:tcW w:w="1075" w:type="dxa"/>
          </w:tcPr>
          <w:p w:rsidR="0029797F" w:rsidRPr="0029797F" w:rsidRDefault="0029797F" w:rsidP="0029797F">
            <w:pPr>
              <w:jc w:val="center"/>
              <w:rPr>
                <w:b/>
                <w:lang w:eastAsia="en-US"/>
              </w:rPr>
            </w:pPr>
            <w:r w:rsidRPr="0029797F">
              <w:rPr>
                <w:b/>
                <w:lang w:eastAsia="en-US"/>
              </w:rPr>
              <w:t>11.25-11.40</w:t>
            </w:r>
          </w:p>
        </w:tc>
        <w:tc>
          <w:tcPr>
            <w:tcW w:w="3412" w:type="dxa"/>
          </w:tcPr>
          <w:p w:rsidR="0029797F" w:rsidRPr="0029797F" w:rsidRDefault="0029797F" w:rsidP="0029797F">
            <w:pPr>
              <w:rPr>
                <w:lang w:eastAsia="en-US"/>
              </w:rPr>
            </w:pPr>
            <w:r w:rsidRPr="0029797F">
              <w:rPr>
                <w:lang w:eastAsia="en-US"/>
              </w:rPr>
              <w:t>Групповая работа. Защита презентации.</w:t>
            </w:r>
          </w:p>
        </w:tc>
        <w:tc>
          <w:tcPr>
            <w:tcW w:w="3375" w:type="dxa"/>
          </w:tcPr>
          <w:p w:rsidR="0029797F" w:rsidRPr="0029797F" w:rsidRDefault="0029797F" w:rsidP="0029797F">
            <w:pPr>
              <w:rPr>
                <w:lang w:eastAsia="en-US"/>
              </w:rPr>
            </w:pPr>
            <w:r w:rsidRPr="0029797F">
              <w:rPr>
                <w:lang w:eastAsia="en-US"/>
              </w:rPr>
              <w:t>Презентация работы группы (время выступления – 5 минут). Оценка презентаций других групп.</w:t>
            </w:r>
          </w:p>
        </w:tc>
        <w:tc>
          <w:tcPr>
            <w:tcW w:w="2540" w:type="dxa"/>
          </w:tcPr>
          <w:p w:rsidR="0029797F" w:rsidRPr="0029797F" w:rsidRDefault="0029797F" w:rsidP="0029797F">
            <w:pPr>
              <w:rPr>
                <w:lang w:eastAsia="en-US"/>
              </w:rPr>
            </w:pPr>
            <w:r w:rsidRPr="0029797F">
              <w:rPr>
                <w:lang w:eastAsia="en-US"/>
              </w:rPr>
              <w:t>Эксперты-предметники, внешние эксперты-наблюдатели</w:t>
            </w:r>
          </w:p>
        </w:tc>
      </w:tr>
    </w:tbl>
    <w:p w:rsidR="0029797F" w:rsidRPr="0029797F" w:rsidRDefault="0029797F" w:rsidP="0029797F">
      <w:pPr>
        <w:spacing w:line="360" w:lineRule="auto"/>
        <w:jc w:val="center"/>
        <w:rPr>
          <w:lang w:eastAsia="en-US"/>
        </w:rPr>
      </w:pPr>
    </w:p>
    <w:p w:rsidR="0029797F" w:rsidRPr="0029797F" w:rsidRDefault="0029797F" w:rsidP="0029797F">
      <w:pPr>
        <w:spacing w:line="360" w:lineRule="auto"/>
        <w:jc w:val="center"/>
        <w:rPr>
          <w:lang w:eastAsia="en-US"/>
        </w:rPr>
      </w:pPr>
    </w:p>
    <w:p w:rsidR="0029797F" w:rsidRPr="0029797F" w:rsidRDefault="0029797F" w:rsidP="0029797F">
      <w:pPr>
        <w:spacing w:line="360" w:lineRule="auto"/>
        <w:jc w:val="center"/>
        <w:rPr>
          <w:b/>
          <w:bCs/>
          <w:lang w:eastAsia="en-US"/>
        </w:rPr>
      </w:pPr>
    </w:p>
    <w:p w:rsidR="0029797F" w:rsidRPr="0029797F" w:rsidRDefault="0029797F" w:rsidP="0029797F">
      <w:pPr>
        <w:spacing w:line="360" w:lineRule="auto"/>
        <w:jc w:val="center"/>
        <w:rPr>
          <w:b/>
          <w:bCs/>
          <w:lang w:eastAsia="en-US"/>
        </w:rPr>
      </w:pPr>
    </w:p>
    <w:p w:rsidR="0029797F" w:rsidRPr="0029797F" w:rsidRDefault="0029797F" w:rsidP="0029797F">
      <w:pPr>
        <w:spacing w:line="360" w:lineRule="auto"/>
        <w:jc w:val="center"/>
        <w:rPr>
          <w:b/>
          <w:bCs/>
          <w:lang w:eastAsia="en-US"/>
        </w:rPr>
      </w:pPr>
    </w:p>
    <w:p w:rsidR="0029797F" w:rsidRPr="0029797F" w:rsidRDefault="0029797F" w:rsidP="0029797F">
      <w:pPr>
        <w:spacing w:line="360" w:lineRule="auto"/>
        <w:jc w:val="center"/>
        <w:rPr>
          <w:b/>
          <w:bCs/>
          <w:lang w:eastAsia="en-US"/>
        </w:rPr>
      </w:pPr>
    </w:p>
    <w:p w:rsidR="0029797F" w:rsidRPr="0029797F" w:rsidRDefault="0029797F" w:rsidP="0029797F">
      <w:pPr>
        <w:spacing w:line="360" w:lineRule="auto"/>
        <w:jc w:val="center"/>
        <w:rPr>
          <w:b/>
          <w:bCs/>
          <w:lang w:eastAsia="en-US"/>
        </w:rPr>
      </w:pPr>
      <w:r w:rsidRPr="0029797F">
        <w:rPr>
          <w:b/>
          <w:bCs/>
          <w:lang w:eastAsia="en-US"/>
        </w:rPr>
        <w:lastRenderedPageBreak/>
        <w:t>Список кураторов и экспертов групп</w:t>
      </w:r>
    </w:p>
    <w:p w:rsidR="0029797F" w:rsidRPr="0029797F" w:rsidRDefault="0029797F" w:rsidP="0029797F">
      <w:pPr>
        <w:spacing w:line="360" w:lineRule="auto"/>
        <w:jc w:val="center"/>
        <w:rPr>
          <w:lang w:eastAsia="en-US"/>
        </w:rPr>
      </w:pPr>
      <w:r w:rsidRPr="0029797F">
        <w:rPr>
          <w:lang w:eastAsia="en-US"/>
        </w:rPr>
        <w:t>Проектная задача «Путешествие по Приморью» в 6-х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79"/>
        <w:gridCol w:w="2558"/>
        <w:gridCol w:w="2693"/>
        <w:gridCol w:w="2605"/>
      </w:tblGrid>
      <w:tr w:rsidR="0029797F" w:rsidRPr="0029797F" w:rsidTr="0029797F">
        <w:tc>
          <w:tcPr>
            <w:tcW w:w="1271" w:type="dxa"/>
          </w:tcPr>
          <w:p w:rsidR="0029797F" w:rsidRPr="0029797F" w:rsidRDefault="0029797F" w:rsidP="0029797F">
            <w:pPr>
              <w:jc w:val="center"/>
              <w:rPr>
                <w:b/>
                <w:i/>
                <w:lang w:eastAsia="en-US"/>
              </w:rPr>
            </w:pPr>
            <w:r w:rsidRPr="0029797F">
              <w:rPr>
                <w:b/>
                <w:i/>
                <w:lang w:eastAsia="en-US"/>
              </w:rPr>
              <w:t>Класс</w:t>
            </w:r>
          </w:p>
        </w:tc>
        <w:tc>
          <w:tcPr>
            <w:tcW w:w="1122" w:type="dxa"/>
          </w:tcPr>
          <w:p w:rsidR="0029797F" w:rsidRPr="0029797F" w:rsidRDefault="0029797F" w:rsidP="0029797F">
            <w:pPr>
              <w:jc w:val="center"/>
              <w:rPr>
                <w:b/>
                <w:i/>
                <w:lang w:eastAsia="en-US"/>
              </w:rPr>
            </w:pPr>
            <w:r w:rsidRPr="0029797F">
              <w:rPr>
                <w:b/>
                <w:i/>
                <w:lang w:eastAsia="en-US"/>
              </w:rPr>
              <w:t xml:space="preserve">Кабинет </w:t>
            </w:r>
          </w:p>
        </w:tc>
        <w:tc>
          <w:tcPr>
            <w:tcW w:w="2558" w:type="dxa"/>
          </w:tcPr>
          <w:p w:rsidR="0029797F" w:rsidRPr="0029797F" w:rsidRDefault="0029797F" w:rsidP="0029797F">
            <w:pPr>
              <w:jc w:val="center"/>
              <w:rPr>
                <w:b/>
                <w:i/>
                <w:lang w:eastAsia="en-US"/>
              </w:rPr>
            </w:pPr>
            <w:r w:rsidRPr="0029797F">
              <w:rPr>
                <w:b/>
                <w:i/>
                <w:lang w:eastAsia="en-US"/>
              </w:rPr>
              <w:t>Руководители групп</w:t>
            </w:r>
          </w:p>
        </w:tc>
        <w:tc>
          <w:tcPr>
            <w:tcW w:w="2693" w:type="dxa"/>
          </w:tcPr>
          <w:p w:rsidR="0029797F" w:rsidRPr="0029797F" w:rsidRDefault="0029797F" w:rsidP="0029797F">
            <w:pPr>
              <w:jc w:val="center"/>
              <w:rPr>
                <w:b/>
                <w:i/>
                <w:lang w:eastAsia="en-US"/>
              </w:rPr>
            </w:pPr>
            <w:r w:rsidRPr="0029797F">
              <w:rPr>
                <w:b/>
                <w:i/>
                <w:lang w:eastAsia="en-US"/>
              </w:rPr>
              <w:t>Эксперты предметники</w:t>
            </w:r>
          </w:p>
        </w:tc>
        <w:tc>
          <w:tcPr>
            <w:tcW w:w="2605" w:type="dxa"/>
          </w:tcPr>
          <w:p w:rsidR="0029797F" w:rsidRPr="0029797F" w:rsidRDefault="0029797F" w:rsidP="0029797F">
            <w:pPr>
              <w:jc w:val="center"/>
              <w:rPr>
                <w:b/>
                <w:i/>
                <w:lang w:eastAsia="en-US"/>
              </w:rPr>
            </w:pPr>
            <w:r w:rsidRPr="0029797F">
              <w:rPr>
                <w:b/>
                <w:i/>
                <w:lang w:eastAsia="en-US"/>
              </w:rPr>
              <w:t>Независимый эксперт</w:t>
            </w:r>
          </w:p>
        </w:tc>
      </w:tr>
      <w:tr w:rsidR="0029797F" w:rsidRPr="0029797F" w:rsidTr="0029797F">
        <w:tc>
          <w:tcPr>
            <w:tcW w:w="1271" w:type="dxa"/>
          </w:tcPr>
          <w:p w:rsidR="0029797F" w:rsidRPr="0029797F" w:rsidRDefault="0029797F" w:rsidP="0029797F">
            <w:pPr>
              <w:jc w:val="center"/>
              <w:rPr>
                <w:lang w:eastAsia="en-US"/>
              </w:rPr>
            </w:pPr>
            <w:r w:rsidRPr="0029797F">
              <w:rPr>
                <w:lang w:eastAsia="en-US"/>
              </w:rPr>
              <w:t>6  Б</w:t>
            </w:r>
          </w:p>
        </w:tc>
        <w:tc>
          <w:tcPr>
            <w:tcW w:w="1122" w:type="dxa"/>
          </w:tcPr>
          <w:p w:rsidR="0029797F" w:rsidRPr="0029797F" w:rsidRDefault="0029797F" w:rsidP="0029797F">
            <w:pPr>
              <w:jc w:val="center"/>
              <w:rPr>
                <w:lang w:eastAsia="en-US"/>
              </w:rPr>
            </w:pPr>
          </w:p>
        </w:tc>
        <w:tc>
          <w:tcPr>
            <w:tcW w:w="2558" w:type="dxa"/>
          </w:tcPr>
          <w:p w:rsidR="0029797F" w:rsidRPr="0029797F" w:rsidRDefault="0029797F" w:rsidP="0029797F">
            <w:pPr>
              <w:rPr>
                <w:lang w:eastAsia="en-US"/>
              </w:rPr>
            </w:pPr>
          </w:p>
        </w:tc>
        <w:tc>
          <w:tcPr>
            <w:tcW w:w="2693" w:type="dxa"/>
          </w:tcPr>
          <w:p w:rsidR="0029797F" w:rsidRPr="0029797F" w:rsidRDefault="0029797F" w:rsidP="0029797F">
            <w:pPr>
              <w:rPr>
                <w:lang w:eastAsia="en-US"/>
              </w:rPr>
            </w:pPr>
          </w:p>
        </w:tc>
        <w:tc>
          <w:tcPr>
            <w:tcW w:w="2605" w:type="dxa"/>
          </w:tcPr>
          <w:p w:rsidR="0029797F" w:rsidRPr="0029797F" w:rsidRDefault="0029797F" w:rsidP="0029797F">
            <w:pPr>
              <w:rPr>
                <w:lang w:eastAsia="en-US"/>
              </w:rPr>
            </w:pPr>
          </w:p>
        </w:tc>
      </w:tr>
      <w:tr w:rsidR="0029797F" w:rsidRPr="0029797F" w:rsidTr="0029797F">
        <w:tc>
          <w:tcPr>
            <w:tcW w:w="1271" w:type="dxa"/>
          </w:tcPr>
          <w:p w:rsidR="0029797F" w:rsidRPr="0029797F" w:rsidRDefault="0029797F" w:rsidP="0029797F">
            <w:pPr>
              <w:jc w:val="center"/>
              <w:rPr>
                <w:lang w:eastAsia="en-US"/>
              </w:rPr>
            </w:pPr>
            <w:r w:rsidRPr="0029797F">
              <w:rPr>
                <w:lang w:eastAsia="en-US"/>
              </w:rPr>
              <w:t>6  А</w:t>
            </w:r>
          </w:p>
        </w:tc>
        <w:tc>
          <w:tcPr>
            <w:tcW w:w="1122" w:type="dxa"/>
          </w:tcPr>
          <w:p w:rsidR="0029797F" w:rsidRPr="0029797F" w:rsidRDefault="0029797F" w:rsidP="0029797F">
            <w:pPr>
              <w:jc w:val="center"/>
              <w:rPr>
                <w:lang w:eastAsia="en-US"/>
              </w:rPr>
            </w:pPr>
          </w:p>
        </w:tc>
        <w:tc>
          <w:tcPr>
            <w:tcW w:w="2558" w:type="dxa"/>
          </w:tcPr>
          <w:p w:rsidR="0029797F" w:rsidRPr="0029797F" w:rsidRDefault="0029797F" w:rsidP="0029797F">
            <w:pPr>
              <w:rPr>
                <w:lang w:eastAsia="en-US"/>
              </w:rPr>
            </w:pPr>
          </w:p>
        </w:tc>
        <w:tc>
          <w:tcPr>
            <w:tcW w:w="2693" w:type="dxa"/>
          </w:tcPr>
          <w:p w:rsidR="0029797F" w:rsidRPr="0029797F" w:rsidRDefault="0029797F" w:rsidP="0029797F">
            <w:pPr>
              <w:rPr>
                <w:lang w:eastAsia="en-US"/>
              </w:rPr>
            </w:pPr>
          </w:p>
        </w:tc>
        <w:tc>
          <w:tcPr>
            <w:tcW w:w="2605" w:type="dxa"/>
          </w:tcPr>
          <w:p w:rsidR="0029797F" w:rsidRPr="0029797F" w:rsidRDefault="0029797F" w:rsidP="0029797F">
            <w:pPr>
              <w:rPr>
                <w:lang w:eastAsia="en-US"/>
              </w:rPr>
            </w:pPr>
          </w:p>
        </w:tc>
      </w:tr>
      <w:tr w:rsidR="0029797F" w:rsidRPr="0029797F" w:rsidTr="0029797F">
        <w:tc>
          <w:tcPr>
            <w:tcW w:w="1271" w:type="dxa"/>
          </w:tcPr>
          <w:p w:rsidR="0029797F" w:rsidRPr="0029797F" w:rsidRDefault="0029797F" w:rsidP="0029797F">
            <w:pPr>
              <w:jc w:val="center"/>
              <w:rPr>
                <w:lang w:eastAsia="en-US"/>
              </w:rPr>
            </w:pPr>
            <w:r w:rsidRPr="0029797F">
              <w:rPr>
                <w:lang w:eastAsia="en-US"/>
              </w:rPr>
              <w:t>6  В</w:t>
            </w:r>
          </w:p>
        </w:tc>
        <w:tc>
          <w:tcPr>
            <w:tcW w:w="1122" w:type="dxa"/>
          </w:tcPr>
          <w:p w:rsidR="0029797F" w:rsidRPr="0029797F" w:rsidRDefault="0029797F" w:rsidP="0029797F">
            <w:pPr>
              <w:jc w:val="center"/>
              <w:rPr>
                <w:lang w:eastAsia="en-US"/>
              </w:rPr>
            </w:pPr>
          </w:p>
        </w:tc>
        <w:tc>
          <w:tcPr>
            <w:tcW w:w="2558" w:type="dxa"/>
          </w:tcPr>
          <w:p w:rsidR="0029797F" w:rsidRPr="0029797F" w:rsidRDefault="0029797F" w:rsidP="0029797F">
            <w:pPr>
              <w:rPr>
                <w:lang w:eastAsia="en-US"/>
              </w:rPr>
            </w:pPr>
          </w:p>
        </w:tc>
        <w:tc>
          <w:tcPr>
            <w:tcW w:w="2693" w:type="dxa"/>
          </w:tcPr>
          <w:p w:rsidR="0029797F" w:rsidRPr="0029797F" w:rsidRDefault="0029797F" w:rsidP="0029797F">
            <w:pPr>
              <w:rPr>
                <w:lang w:eastAsia="en-US"/>
              </w:rPr>
            </w:pPr>
          </w:p>
        </w:tc>
        <w:tc>
          <w:tcPr>
            <w:tcW w:w="2605" w:type="dxa"/>
          </w:tcPr>
          <w:p w:rsidR="0029797F" w:rsidRPr="0029797F" w:rsidRDefault="0029797F" w:rsidP="0029797F">
            <w:pPr>
              <w:rPr>
                <w:lang w:eastAsia="en-US"/>
              </w:rPr>
            </w:pPr>
          </w:p>
        </w:tc>
      </w:tr>
    </w:tbl>
    <w:p w:rsidR="0029797F" w:rsidRPr="0029797F" w:rsidRDefault="0029797F" w:rsidP="0029797F">
      <w:pPr>
        <w:tabs>
          <w:tab w:val="left" w:pos="2508"/>
        </w:tabs>
        <w:spacing w:after="200" w:line="276" w:lineRule="auto"/>
        <w:rPr>
          <w:b/>
          <w:lang w:eastAsia="en-US"/>
        </w:rPr>
      </w:pPr>
      <w:r w:rsidRPr="0029797F">
        <w:rPr>
          <w:rFonts w:ascii="Calibri" w:hAnsi="Calibri"/>
          <w:lang w:eastAsia="en-US"/>
        </w:rPr>
        <w:tab/>
      </w:r>
      <w:r w:rsidRPr="0029797F">
        <w:rPr>
          <w:b/>
          <w:lang w:eastAsia="en-US"/>
        </w:rPr>
        <w:t>Подготовка к проектной задаче</w:t>
      </w:r>
    </w:p>
    <w:p w:rsidR="0029797F" w:rsidRPr="0029797F" w:rsidRDefault="0029797F" w:rsidP="0029797F">
      <w:pPr>
        <w:numPr>
          <w:ilvl w:val="0"/>
          <w:numId w:val="9"/>
        </w:numPr>
        <w:spacing w:after="200" w:line="276" w:lineRule="auto"/>
        <w:contextualSpacing/>
        <w:rPr>
          <w:lang w:eastAsia="en-US"/>
        </w:rPr>
      </w:pPr>
      <w:r w:rsidRPr="0029797F">
        <w:rPr>
          <w:lang w:eastAsia="en-US"/>
        </w:rPr>
        <w:t>Разделить класс на группы по 5 человек.</w:t>
      </w:r>
    </w:p>
    <w:p w:rsidR="0029797F" w:rsidRPr="0029797F" w:rsidRDefault="0029797F" w:rsidP="0029797F">
      <w:pPr>
        <w:numPr>
          <w:ilvl w:val="0"/>
          <w:numId w:val="9"/>
        </w:numPr>
        <w:spacing w:after="200" w:line="276" w:lineRule="auto"/>
        <w:contextualSpacing/>
        <w:rPr>
          <w:lang w:eastAsia="en-US"/>
        </w:rPr>
      </w:pPr>
      <w:r w:rsidRPr="0029797F">
        <w:rPr>
          <w:lang w:eastAsia="en-US"/>
        </w:rPr>
        <w:t>Списки сдать до ________________.</w:t>
      </w:r>
    </w:p>
    <w:p w:rsidR="0029797F" w:rsidRPr="0029797F" w:rsidRDefault="0029797F" w:rsidP="0029797F">
      <w:pPr>
        <w:numPr>
          <w:ilvl w:val="0"/>
          <w:numId w:val="9"/>
        </w:numPr>
        <w:spacing w:after="200" w:line="276" w:lineRule="auto"/>
        <w:contextualSpacing/>
        <w:rPr>
          <w:lang w:eastAsia="en-US"/>
        </w:rPr>
      </w:pPr>
      <w:r w:rsidRPr="0029797F">
        <w:rPr>
          <w:lang w:eastAsia="en-US"/>
        </w:rPr>
        <w:t>Сообщить детям информацию о необходимости взять клей, ножницы, краски, фломастеры, картинки или журналы о природе и животных.</w:t>
      </w:r>
    </w:p>
    <w:p w:rsidR="0029797F" w:rsidRPr="0029797F" w:rsidRDefault="0029797F" w:rsidP="0029797F">
      <w:pPr>
        <w:spacing w:before="240"/>
        <w:jc w:val="center"/>
      </w:pPr>
      <w:r w:rsidRPr="0029797F">
        <w:rPr>
          <w:b/>
          <w:smallCaps/>
          <w:u w:val="single" w:color="7F7F7F" w:themeColor="text1" w:themeTint="80"/>
        </w:rPr>
        <w:t>Межпредметная проектная задача «Путешествие»</w:t>
      </w:r>
    </w:p>
    <w:p w:rsidR="0029797F" w:rsidRPr="0029797F" w:rsidRDefault="0029797F" w:rsidP="0029797F">
      <w:pPr>
        <w:spacing w:before="240"/>
        <w:jc w:val="center"/>
        <w:rPr>
          <w:b/>
        </w:rPr>
      </w:pPr>
      <w:r w:rsidRPr="0029797F">
        <w:rPr>
          <w:b/>
        </w:rPr>
        <w:t>Рекомендации для руководителя группы</w:t>
      </w:r>
    </w:p>
    <w:tbl>
      <w:tblP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620"/>
        <w:gridCol w:w="6782"/>
      </w:tblGrid>
      <w:tr w:rsidR="0029797F" w:rsidRPr="0029797F" w:rsidTr="0029797F">
        <w:trPr>
          <w:trHeight w:val="629"/>
        </w:trPr>
        <w:tc>
          <w:tcPr>
            <w:tcW w:w="1042" w:type="dxa"/>
            <w:vAlign w:val="center"/>
          </w:tcPr>
          <w:p w:rsidR="0029797F" w:rsidRPr="0029797F" w:rsidRDefault="0029797F" w:rsidP="0029797F">
            <w:pPr>
              <w:jc w:val="center"/>
              <w:rPr>
                <w:b/>
                <w:i/>
              </w:rPr>
            </w:pPr>
            <w:r w:rsidRPr="0029797F">
              <w:rPr>
                <w:b/>
                <w:i/>
              </w:rPr>
              <w:t>Время</w:t>
            </w:r>
          </w:p>
        </w:tc>
        <w:tc>
          <w:tcPr>
            <w:tcW w:w="2620" w:type="dxa"/>
            <w:vAlign w:val="center"/>
          </w:tcPr>
          <w:p w:rsidR="0029797F" w:rsidRPr="0029797F" w:rsidRDefault="0029797F" w:rsidP="0029797F">
            <w:pPr>
              <w:jc w:val="center"/>
              <w:rPr>
                <w:b/>
                <w:i/>
              </w:rPr>
            </w:pPr>
            <w:r w:rsidRPr="0029797F">
              <w:rPr>
                <w:b/>
                <w:i/>
              </w:rPr>
              <w:t>Вид деятельности</w:t>
            </w:r>
          </w:p>
        </w:tc>
        <w:tc>
          <w:tcPr>
            <w:tcW w:w="6781" w:type="dxa"/>
            <w:vAlign w:val="center"/>
          </w:tcPr>
          <w:p w:rsidR="0029797F" w:rsidRPr="0029797F" w:rsidRDefault="0029797F" w:rsidP="0029797F">
            <w:pPr>
              <w:jc w:val="center"/>
              <w:rPr>
                <w:b/>
                <w:i/>
              </w:rPr>
            </w:pPr>
            <w:r w:rsidRPr="0029797F">
              <w:rPr>
                <w:b/>
                <w:i/>
              </w:rPr>
              <w:t>Действия руководителя группы</w:t>
            </w:r>
          </w:p>
        </w:tc>
      </w:tr>
      <w:tr w:rsidR="0029797F" w:rsidRPr="0029797F" w:rsidTr="0029797F">
        <w:trPr>
          <w:trHeight w:val="336"/>
        </w:trPr>
        <w:tc>
          <w:tcPr>
            <w:tcW w:w="1042" w:type="dxa"/>
          </w:tcPr>
          <w:p w:rsidR="0029797F" w:rsidRPr="0029797F" w:rsidRDefault="0029797F" w:rsidP="0029797F">
            <w:pPr>
              <w:rPr>
                <w:b/>
              </w:rPr>
            </w:pPr>
            <w:r w:rsidRPr="0029797F">
              <w:rPr>
                <w:b/>
              </w:rPr>
              <w:t>9.30-10.10</w:t>
            </w:r>
          </w:p>
        </w:tc>
        <w:tc>
          <w:tcPr>
            <w:tcW w:w="2620" w:type="dxa"/>
          </w:tcPr>
          <w:p w:rsidR="0029797F" w:rsidRPr="0029797F" w:rsidRDefault="0029797F" w:rsidP="0029797F">
            <w:r w:rsidRPr="0029797F">
              <w:t xml:space="preserve">Групповая работа по решению проектной задачи </w:t>
            </w:r>
          </w:p>
        </w:tc>
        <w:tc>
          <w:tcPr>
            <w:tcW w:w="6781" w:type="dxa"/>
          </w:tcPr>
          <w:p w:rsidR="0029797F" w:rsidRPr="0029797F" w:rsidRDefault="0029797F" w:rsidP="0029797F">
            <w:r w:rsidRPr="0029797F">
              <w:t>- Познакомиться с членами группы</w:t>
            </w:r>
          </w:p>
          <w:p w:rsidR="0029797F" w:rsidRPr="0029797F" w:rsidRDefault="0029797F" w:rsidP="0029797F">
            <w:r w:rsidRPr="0029797F">
              <w:t>- Дать установку на работу внимательного изучения содержания ПЗ</w:t>
            </w:r>
          </w:p>
          <w:p w:rsidR="0029797F" w:rsidRPr="0029797F" w:rsidRDefault="0029797F" w:rsidP="0029797F">
            <w:r w:rsidRPr="0029797F">
              <w:t>- Возможно ли продумать план работы группы?</w:t>
            </w:r>
          </w:p>
          <w:p w:rsidR="0029797F" w:rsidRPr="0029797F" w:rsidRDefault="0029797F" w:rsidP="0029797F">
            <w:r w:rsidRPr="0029797F">
              <w:t>- Распределение работы внутри группы.</w:t>
            </w:r>
          </w:p>
          <w:p w:rsidR="0029797F" w:rsidRPr="0029797F" w:rsidRDefault="0029797F" w:rsidP="0029797F">
            <w:r w:rsidRPr="0029797F">
              <w:t>- Решение заданий, заложенных в содержание проектной задачи.</w:t>
            </w:r>
          </w:p>
        </w:tc>
      </w:tr>
      <w:tr w:rsidR="0029797F" w:rsidRPr="0029797F" w:rsidTr="0029797F">
        <w:trPr>
          <w:trHeight w:val="336"/>
        </w:trPr>
        <w:tc>
          <w:tcPr>
            <w:tcW w:w="1042" w:type="dxa"/>
          </w:tcPr>
          <w:p w:rsidR="0029797F" w:rsidRPr="0029797F" w:rsidRDefault="0029797F" w:rsidP="0029797F">
            <w:pPr>
              <w:rPr>
                <w:b/>
              </w:rPr>
            </w:pPr>
            <w:r w:rsidRPr="0029797F">
              <w:rPr>
                <w:b/>
              </w:rPr>
              <w:t>10.10</w:t>
            </w:r>
          </w:p>
        </w:tc>
        <w:tc>
          <w:tcPr>
            <w:tcW w:w="2620" w:type="dxa"/>
          </w:tcPr>
          <w:p w:rsidR="0029797F" w:rsidRPr="0029797F" w:rsidRDefault="0029797F" w:rsidP="0029797F">
            <w:r w:rsidRPr="0029797F">
              <w:t>Предъявление результатов групповой работы на проверку экспертам</w:t>
            </w:r>
          </w:p>
        </w:tc>
        <w:tc>
          <w:tcPr>
            <w:tcW w:w="6781" w:type="dxa"/>
          </w:tcPr>
          <w:p w:rsidR="0029797F" w:rsidRPr="0029797F" w:rsidRDefault="0029797F" w:rsidP="0029797F">
            <w:r w:rsidRPr="0029797F">
              <w:t>- Собрать результаты групповой работы в виде листов-заданий с ответами на поставленные в них вопросы, передать руководителям групп.</w:t>
            </w:r>
          </w:p>
          <w:p w:rsidR="0029797F" w:rsidRPr="0029797F" w:rsidRDefault="0029797F" w:rsidP="0029797F"/>
        </w:tc>
      </w:tr>
      <w:tr w:rsidR="0029797F" w:rsidRPr="0029797F" w:rsidTr="0029797F">
        <w:trPr>
          <w:trHeight w:val="316"/>
        </w:trPr>
        <w:tc>
          <w:tcPr>
            <w:tcW w:w="1042" w:type="dxa"/>
          </w:tcPr>
          <w:p w:rsidR="0029797F" w:rsidRPr="0029797F" w:rsidRDefault="0029797F" w:rsidP="0029797F">
            <w:pPr>
              <w:rPr>
                <w:b/>
              </w:rPr>
            </w:pPr>
            <w:r w:rsidRPr="0029797F">
              <w:rPr>
                <w:b/>
              </w:rPr>
              <w:t>10.10-10.30</w:t>
            </w:r>
          </w:p>
        </w:tc>
        <w:tc>
          <w:tcPr>
            <w:tcW w:w="2620" w:type="dxa"/>
          </w:tcPr>
          <w:p w:rsidR="0029797F" w:rsidRPr="0029797F" w:rsidRDefault="0029797F" w:rsidP="0029797F">
            <w:r w:rsidRPr="0029797F">
              <w:t xml:space="preserve">Видеофильм </w:t>
            </w:r>
          </w:p>
        </w:tc>
        <w:tc>
          <w:tcPr>
            <w:tcW w:w="6781" w:type="dxa"/>
          </w:tcPr>
          <w:p w:rsidR="0029797F" w:rsidRPr="0029797F" w:rsidRDefault="0029797F" w:rsidP="0029797F">
            <w:r w:rsidRPr="0029797F">
              <w:t xml:space="preserve">- Эксперты сопровождают детей в актовый зал на видеофильм.  </w:t>
            </w:r>
          </w:p>
        </w:tc>
      </w:tr>
      <w:tr w:rsidR="0029797F" w:rsidRPr="0029797F" w:rsidTr="0029797F">
        <w:trPr>
          <w:trHeight w:val="336"/>
        </w:trPr>
        <w:tc>
          <w:tcPr>
            <w:tcW w:w="1042" w:type="dxa"/>
          </w:tcPr>
          <w:p w:rsidR="0029797F" w:rsidRPr="0029797F" w:rsidRDefault="0029797F" w:rsidP="0029797F">
            <w:pPr>
              <w:rPr>
                <w:b/>
              </w:rPr>
            </w:pPr>
            <w:r w:rsidRPr="0029797F">
              <w:rPr>
                <w:b/>
              </w:rPr>
              <w:t>10.10-10.30</w:t>
            </w:r>
          </w:p>
        </w:tc>
        <w:tc>
          <w:tcPr>
            <w:tcW w:w="9402" w:type="dxa"/>
            <w:gridSpan w:val="2"/>
          </w:tcPr>
          <w:p w:rsidR="0029797F" w:rsidRPr="0029797F" w:rsidRDefault="0029797F" w:rsidP="0029797F">
            <w:r w:rsidRPr="0029797F">
              <w:t xml:space="preserve">Сбор учителей для проверки индивидуальных листов-заданий проектной задачи, выставления оценок за качество работы </w:t>
            </w:r>
          </w:p>
        </w:tc>
      </w:tr>
      <w:tr w:rsidR="0029797F" w:rsidRPr="0029797F" w:rsidTr="0029797F">
        <w:trPr>
          <w:trHeight w:val="336"/>
        </w:trPr>
        <w:tc>
          <w:tcPr>
            <w:tcW w:w="1042" w:type="dxa"/>
          </w:tcPr>
          <w:p w:rsidR="0029797F" w:rsidRPr="0029797F" w:rsidRDefault="0029797F" w:rsidP="0029797F">
            <w:pPr>
              <w:jc w:val="center"/>
              <w:rPr>
                <w:b/>
              </w:rPr>
            </w:pPr>
            <w:r w:rsidRPr="0029797F">
              <w:rPr>
                <w:b/>
              </w:rPr>
              <w:t>10.30-10.40</w:t>
            </w:r>
          </w:p>
        </w:tc>
        <w:tc>
          <w:tcPr>
            <w:tcW w:w="2620" w:type="dxa"/>
          </w:tcPr>
          <w:p w:rsidR="0029797F" w:rsidRPr="0029797F" w:rsidRDefault="0029797F" w:rsidP="0029797F">
            <w:r w:rsidRPr="0029797F">
              <w:t xml:space="preserve">Групповая работа по коррекции ошибок   </w:t>
            </w:r>
          </w:p>
        </w:tc>
        <w:tc>
          <w:tcPr>
            <w:tcW w:w="6781" w:type="dxa"/>
          </w:tcPr>
          <w:p w:rsidR="0029797F" w:rsidRPr="0029797F" w:rsidRDefault="0029797F" w:rsidP="0029797F">
            <w:r w:rsidRPr="0029797F">
              <w:t xml:space="preserve">- Предложить проанализировать результаты решения заданий </w:t>
            </w:r>
          </w:p>
          <w:p w:rsidR="0029797F" w:rsidRPr="0029797F" w:rsidRDefault="0029797F" w:rsidP="0029797F">
            <w:r w:rsidRPr="0029797F">
              <w:t xml:space="preserve">- Попробовать самостоятельно выполнить работу над  ошибками, предложить оказать помощь друг другу внутри группы </w:t>
            </w:r>
          </w:p>
        </w:tc>
      </w:tr>
      <w:tr w:rsidR="0029797F" w:rsidRPr="0029797F" w:rsidTr="0029797F">
        <w:trPr>
          <w:trHeight w:val="336"/>
        </w:trPr>
        <w:tc>
          <w:tcPr>
            <w:tcW w:w="1042" w:type="dxa"/>
          </w:tcPr>
          <w:p w:rsidR="0029797F" w:rsidRPr="0029797F" w:rsidRDefault="0029797F" w:rsidP="0029797F">
            <w:pPr>
              <w:jc w:val="center"/>
              <w:rPr>
                <w:b/>
              </w:rPr>
            </w:pPr>
            <w:r w:rsidRPr="0029797F">
              <w:rPr>
                <w:b/>
              </w:rPr>
              <w:t>10.30-10.40</w:t>
            </w:r>
          </w:p>
        </w:tc>
        <w:tc>
          <w:tcPr>
            <w:tcW w:w="2620" w:type="dxa"/>
          </w:tcPr>
          <w:p w:rsidR="0029797F" w:rsidRPr="0029797F" w:rsidRDefault="0029797F" w:rsidP="0029797F">
            <w:pPr>
              <w:rPr>
                <w:i/>
              </w:rPr>
            </w:pPr>
            <w:r w:rsidRPr="0029797F">
              <w:t xml:space="preserve">Консультации по вопросам работы над ошибками </w:t>
            </w:r>
          </w:p>
        </w:tc>
        <w:tc>
          <w:tcPr>
            <w:tcW w:w="6781" w:type="dxa"/>
          </w:tcPr>
          <w:p w:rsidR="0029797F" w:rsidRPr="0029797F" w:rsidRDefault="0029797F" w:rsidP="0029797F">
            <w:r w:rsidRPr="0029797F">
              <w:t>- При желании получить консультацию учителей, необходимо сформулировать вопрос и выбрать представителей от группы для встречи с учителем-консультантом</w:t>
            </w:r>
          </w:p>
        </w:tc>
      </w:tr>
      <w:tr w:rsidR="0029797F" w:rsidRPr="0029797F" w:rsidTr="0029797F">
        <w:trPr>
          <w:trHeight w:val="336"/>
        </w:trPr>
        <w:tc>
          <w:tcPr>
            <w:tcW w:w="1042" w:type="dxa"/>
          </w:tcPr>
          <w:p w:rsidR="0029797F" w:rsidRPr="0029797F" w:rsidRDefault="0029797F" w:rsidP="0029797F">
            <w:pPr>
              <w:jc w:val="center"/>
              <w:rPr>
                <w:b/>
              </w:rPr>
            </w:pPr>
            <w:r w:rsidRPr="0029797F">
              <w:rPr>
                <w:b/>
              </w:rPr>
              <w:t>10.40-11.25</w:t>
            </w:r>
          </w:p>
        </w:tc>
        <w:tc>
          <w:tcPr>
            <w:tcW w:w="2620" w:type="dxa"/>
          </w:tcPr>
          <w:p w:rsidR="0029797F" w:rsidRPr="0029797F" w:rsidRDefault="0029797F" w:rsidP="0029797F">
            <w:r w:rsidRPr="0029797F">
              <w:t xml:space="preserve">Групповая работа. Сборка заданий проектной задачи, выполнение итогового задания №7 </w:t>
            </w:r>
          </w:p>
        </w:tc>
        <w:tc>
          <w:tcPr>
            <w:tcW w:w="6781" w:type="dxa"/>
          </w:tcPr>
          <w:p w:rsidR="0029797F" w:rsidRPr="0029797F" w:rsidRDefault="0029797F" w:rsidP="0029797F">
            <w:r w:rsidRPr="0029797F">
              <w:t xml:space="preserve">- Организовать работу по подготовке к презентации группы: </w:t>
            </w:r>
          </w:p>
          <w:p w:rsidR="0029797F" w:rsidRPr="0029797F" w:rsidRDefault="0029797F" w:rsidP="0029797F">
            <w:r w:rsidRPr="0029797F">
              <w:t xml:space="preserve">1 - рассказ о путешествии в гости к юным следопытам Приморья из села Чугуевка, </w:t>
            </w:r>
          </w:p>
          <w:p w:rsidR="0029797F" w:rsidRPr="0029797F" w:rsidRDefault="0029797F" w:rsidP="0029797F">
            <w:r w:rsidRPr="0029797F">
              <w:t>2 - иллюстрации к рассказу</w:t>
            </w:r>
          </w:p>
          <w:p w:rsidR="0029797F" w:rsidRPr="0029797F" w:rsidRDefault="0029797F" w:rsidP="0029797F">
            <w:r w:rsidRPr="0029797F">
              <w:t>3 – выбор спикера (время выступления – 5 минут)</w:t>
            </w:r>
          </w:p>
        </w:tc>
      </w:tr>
      <w:tr w:rsidR="0029797F" w:rsidRPr="0029797F" w:rsidTr="0029797F">
        <w:trPr>
          <w:trHeight w:val="336"/>
        </w:trPr>
        <w:tc>
          <w:tcPr>
            <w:tcW w:w="1042" w:type="dxa"/>
          </w:tcPr>
          <w:p w:rsidR="0029797F" w:rsidRPr="0029797F" w:rsidRDefault="0029797F" w:rsidP="0029797F">
            <w:pPr>
              <w:jc w:val="center"/>
              <w:rPr>
                <w:b/>
              </w:rPr>
            </w:pPr>
            <w:r w:rsidRPr="0029797F">
              <w:rPr>
                <w:b/>
              </w:rPr>
              <w:t>11.25-11.40</w:t>
            </w:r>
          </w:p>
        </w:tc>
        <w:tc>
          <w:tcPr>
            <w:tcW w:w="2620" w:type="dxa"/>
          </w:tcPr>
          <w:p w:rsidR="0029797F" w:rsidRPr="0029797F" w:rsidRDefault="0029797F" w:rsidP="0029797F">
            <w:r w:rsidRPr="0029797F">
              <w:t>Групповая работа. Защита презентации.</w:t>
            </w:r>
          </w:p>
        </w:tc>
        <w:tc>
          <w:tcPr>
            <w:tcW w:w="6781" w:type="dxa"/>
          </w:tcPr>
          <w:p w:rsidR="0029797F" w:rsidRPr="0029797F" w:rsidRDefault="0029797F" w:rsidP="0029797F">
            <w:r w:rsidRPr="0029797F">
              <w:t>Организовать защиту презентации.</w:t>
            </w:r>
          </w:p>
        </w:tc>
      </w:tr>
    </w:tbl>
    <w:p w:rsidR="0029797F" w:rsidRPr="0029797F" w:rsidRDefault="0029797F" w:rsidP="0029797F">
      <w:pPr>
        <w:spacing w:after="160" w:line="259" w:lineRule="auto"/>
        <w:jc w:val="center"/>
        <w:rPr>
          <w:b/>
          <w:u w:val="single"/>
          <w:shd w:val="clear" w:color="auto" w:fill="FFFFFF"/>
          <w:lang w:eastAsia="en-US"/>
        </w:rPr>
      </w:pPr>
    </w:p>
    <w:p w:rsidR="0029797F" w:rsidRPr="0029797F" w:rsidRDefault="0029797F" w:rsidP="0029797F">
      <w:pPr>
        <w:spacing w:after="160" w:line="259" w:lineRule="auto"/>
        <w:jc w:val="center"/>
        <w:rPr>
          <w:b/>
          <w:u w:val="single"/>
          <w:shd w:val="clear" w:color="auto" w:fill="FFFFFF"/>
          <w:lang w:eastAsia="en-US"/>
        </w:rPr>
      </w:pPr>
    </w:p>
    <w:p w:rsidR="0029797F" w:rsidRPr="0029797F" w:rsidRDefault="0029797F" w:rsidP="0029797F">
      <w:pPr>
        <w:spacing w:after="160" w:line="259" w:lineRule="auto"/>
        <w:jc w:val="center"/>
        <w:rPr>
          <w:b/>
          <w:u w:val="single"/>
          <w:shd w:val="clear" w:color="auto" w:fill="FFFFFF"/>
          <w:lang w:eastAsia="en-US"/>
        </w:rPr>
      </w:pPr>
    </w:p>
    <w:p w:rsidR="0029797F" w:rsidRPr="0029797F" w:rsidRDefault="0029797F" w:rsidP="0029797F">
      <w:pPr>
        <w:spacing w:after="160" w:line="259" w:lineRule="auto"/>
        <w:jc w:val="center"/>
        <w:rPr>
          <w:b/>
          <w:u w:val="single"/>
          <w:shd w:val="clear" w:color="auto" w:fill="FFFFFF"/>
          <w:lang w:eastAsia="en-US"/>
        </w:rPr>
      </w:pPr>
      <w:r w:rsidRPr="0029797F">
        <w:rPr>
          <w:b/>
          <w:u w:val="single"/>
          <w:shd w:val="clear" w:color="auto" w:fill="FFFFFF"/>
          <w:lang w:eastAsia="en-US"/>
        </w:rPr>
        <w:lastRenderedPageBreak/>
        <w:t>Ответы на задания (для экспертов групп)</w:t>
      </w:r>
    </w:p>
    <w:p w:rsidR="0029797F" w:rsidRPr="0029797F" w:rsidRDefault="0029797F" w:rsidP="0029797F">
      <w:pPr>
        <w:spacing w:after="160" w:line="259" w:lineRule="auto"/>
        <w:rPr>
          <w:b/>
          <w:u w:val="single"/>
          <w:shd w:val="clear" w:color="auto" w:fill="FFFFFF"/>
          <w:lang w:eastAsia="en-US"/>
        </w:rPr>
      </w:pPr>
      <w:r w:rsidRPr="0029797F">
        <w:rPr>
          <w:b/>
          <w:u w:val="single"/>
          <w:shd w:val="clear" w:color="auto" w:fill="FFFFFF"/>
          <w:lang w:eastAsia="en-US"/>
        </w:rPr>
        <w:t>Задание 1. (2 балла)</w:t>
      </w:r>
    </w:p>
    <w:p w:rsidR="0029797F" w:rsidRPr="0029797F" w:rsidRDefault="0029797F" w:rsidP="0029797F">
      <w:pPr>
        <w:spacing w:line="259" w:lineRule="auto"/>
        <w:jc w:val="both"/>
        <w:rPr>
          <w:shd w:val="clear" w:color="auto" w:fill="FFFFFF"/>
          <w:lang w:eastAsia="en-US"/>
        </w:rPr>
      </w:pPr>
      <w:r w:rsidRPr="0029797F">
        <w:rPr>
          <w:shd w:val="clear" w:color="auto" w:fill="FFFFFF"/>
          <w:lang w:eastAsia="en-US"/>
        </w:rPr>
        <w:t>Ым, ныею пыдотысле Рьямопри, вёжим в лесе Гуечукав ан гуребе кире Суриус. Шаглаприем сав нотересин вепрости тело. Ыв енатеуз гоном вогоно о стераяхни и ныхвотжи Рьямопри, титесепо ракп «Воз грати».</w:t>
      </w:r>
    </w:p>
    <w:p w:rsidR="0029797F" w:rsidRPr="0029797F" w:rsidRDefault="0029797F" w:rsidP="0029797F">
      <w:pPr>
        <w:spacing w:line="256" w:lineRule="auto"/>
        <w:jc w:val="both"/>
        <w:rPr>
          <w:i/>
          <w:iCs/>
          <w:lang w:eastAsia="en-US"/>
        </w:rPr>
      </w:pPr>
      <w:r w:rsidRPr="0029797F">
        <w:rPr>
          <w:i/>
          <w:iCs/>
          <w:lang w:eastAsia="en-US"/>
        </w:rPr>
        <w:t>Мы, юные следопыты Приморья, живём в селе Чугуевка на берегу реки Уссури. Приглашаем вас интересно провести лето. Вы узнаете много нового о растениях и животных Приморья, посетите парк «Зов тигра».</w:t>
      </w:r>
    </w:p>
    <w:p w:rsidR="0029797F" w:rsidRPr="0029797F" w:rsidRDefault="0029797F" w:rsidP="0029797F">
      <w:pPr>
        <w:spacing w:line="259" w:lineRule="auto"/>
        <w:rPr>
          <w:b/>
          <w:u w:val="single"/>
          <w:shd w:val="clear" w:color="auto" w:fill="FFFFFF"/>
          <w:lang w:eastAsia="en-US"/>
        </w:rPr>
      </w:pPr>
      <w:r w:rsidRPr="0029797F">
        <w:rPr>
          <w:b/>
          <w:u w:val="single"/>
          <w:shd w:val="clear" w:color="auto" w:fill="FFFFFF"/>
          <w:lang w:eastAsia="en-US"/>
        </w:rPr>
        <w:t>Задание 2. (3 балла)</w:t>
      </w:r>
    </w:p>
    <w:p w:rsidR="0029797F" w:rsidRPr="0029797F" w:rsidRDefault="0029797F" w:rsidP="0029797F">
      <w:pPr>
        <w:spacing w:line="259" w:lineRule="auto"/>
        <w:rPr>
          <w:shd w:val="clear" w:color="auto" w:fill="FFFFFF"/>
          <w:lang w:eastAsia="en-US"/>
        </w:rPr>
      </w:pPr>
      <w:r w:rsidRPr="0029797F">
        <w:rPr>
          <w:shd w:val="clear" w:color="auto" w:fill="FFFFFF"/>
          <w:lang w:eastAsia="en-US"/>
        </w:rPr>
        <w:t>Определение расстояния –  132 – 140 км (</w:t>
      </w:r>
      <w:r w:rsidRPr="0029797F">
        <w:rPr>
          <w:b/>
          <w:shd w:val="clear" w:color="auto" w:fill="FFFFFF"/>
          <w:lang w:eastAsia="en-US"/>
        </w:rPr>
        <w:t>2 балла)</w:t>
      </w:r>
    </w:p>
    <w:p w:rsidR="0029797F" w:rsidRPr="0029797F" w:rsidRDefault="0029797F" w:rsidP="0029797F">
      <w:pPr>
        <w:spacing w:line="259" w:lineRule="auto"/>
        <w:rPr>
          <w:shd w:val="clear" w:color="auto" w:fill="FFFFFF"/>
          <w:lang w:eastAsia="en-US"/>
        </w:rPr>
      </w:pPr>
      <w:r w:rsidRPr="0029797F">
        <w:rPr>
          <w:shd w:val="clear" w:color="auto" w:fill="FFFFFF"/>
          <w:lang w:eastAsia="en-US"/>
        </w:rPr>
        <w:t xml:space="preserve">Определение место, где берёт начало река Уссури – исток </w:t>
      </w:r>
      <w:r w:rsidRPr="0029797F">
        <w:rPr>
          <w:b/>
          <w:shd w:val="clear" w:color="auto" w:fill="FFFFFF"/>
          <w:lang w:eastAsia="en-US"/>
        </w:rPr>
        <w:t>(1 балл)</w:t>
      </w:r>
      <w:r w:rsidRPr="0029797F">
        <w:rPr>
          <w:shd w:val="clear" w:color="auto" w:fill="FFFFFF"/>
          <w:lang w:eastAsia="en-US"/>
        </w:rPr>
        <w:t>.</w:t>
      </w:r>
    </w:p>
    <w:p w:rsidR="0029797F" w:rsidRPr="0029797F" w:rsidRDefault="0029797F" w:rsidP="0029797F">
      <w:pPr>
        <w:spacing w:line="259" w:lineRule="auto"/>
        <w:rPr>
          <w:b/>
          <w:u w:val="single"/>
          <w:lang w:eastAsia="en-US"/>
        </w:rPr>
      </w:pPr>
      <w:r w:rsidRPr="0029797F">
        <w:rPr>
          <w:b/>
          <w:u w:val="single"/>
          <w:lang w:eastAsia="en-US"/>
        </w:rPr>
        <w:t>Задание 3.</w:t>
      </w:r>
      <w:r w:rsidRPr="0029797F">
        <w:rPr>
          <w:lang w:eastAsia="en-US"/>
        </w:rPr>
        <w:t xml:space="preserve"> </w:t>
      </w:r>
      <w:r w:rsidRPr="0029797F">
        <w:rPr>
          <w:b/>
          <w:u w:val="single"/>
          <w:lang w:eastAsia="en-US"/>
        </w:rPr>
        <w:t>(2 балла)</w:t>
      </w:r>
    </w:p>
    <w:p w:rsidR="0029797F" w:rsidRPr="0029797F" w:rsidRDefault="0029797F" w:rsidP="0029797F">
      <w:pPr>
        <w:spacing w:line="259" w:lineRule="auto"/>
        <w:rPr>
          <w:shd w:val="clear" w:color="auto" w:fill="FFFFFF"/>
          <w:lang w:eastAsia="en-US"/>
        </w:rPr>
      </w:pPr>
      <w:r w:rsidRPr="0029797F">
        <w:rPr>
          <w:shd w:val="clear" w:color="auto" w:fill="FFFFFF"/>
          <w:lang w:eastAsia="en-US"/>
        </w:rPr>
        <w:t>Ответ: 4 ч.</w:t>
      </w:r>
    </w:p>
    <w:p w:rsidR="0029797F" w:rsidRPr="0029797F" w:rsidRDefault="0029797F" w:rsidP="0029797F">
      <w:pPr>
        <w:spacing w:line="259" w:lineRule="auto"/>
        <w:rPr>
          <w:b/>
          <w:u w:val="single"/>
          <w:shd w:val="clear" w:color="auto" w:fill="FFFFFF"/>
          <w:lang w:eastAsia="en-US"/>
        </w:rPr>
      </w:pPr>
      <w:r w:rsidRPr="0029797F">
        <w:rPr>
          <w:b/>
          <w:u w:val="single"/>
          <w:shd w:val="clear" w:color="auto" w:fill="FFFFFF"/>
          <w:lang w:eastAsia="en-US"/>
        </w:rPr>
        <w:t>Задание 4. (2 балла)</w:t>
      </w:r>
    </w:p>
    <w:p w:rsidR="0029797F" w:rsidRPr="0029797F" w:rsidRDefault="0029797F" w:rsidP="0029797F">
      <w:pPr>
        <w:spacing w:line="259" w:lineRule="auto"/>
        <w:ind w:firstLine="567"/>
        <w:jc w:val="both"/>
        <w:rPr>
          <w:shd w:val="clear" w:color="auto" w:fill="FFFFFF"/>
          <w:lang w:eastAsia="en-US"/>
        </w:rPr>
      </w:pPr>
      <w:r w:rsidRPr="0029797F">
        <w:rPr>
          <w:i/>
          <w:color w:val="000000"/>
          <w:lang w:eastAsia="en-US"/>
        </w:rPr>
        <w:t>Аборигенов, как праздники, очень много. У них есть свои вечеринки и праздники в открытом месте вблизи на самое высокое дерево. Когда солнце идёт вниз, аборигенов собираются вместе смотреть на закат. Самая любимая вещь для або</w:t>
      </w:r>
      <w:r w:rsidRPr="0029797F">
        <w:rPr>
          <w:i/>
          <w:color w:val="000000"/>
          <w:lang w:eastAsia="en-US"/>
        </w:rPr>
        <w:softHyphen/>
        <w:t>ригенов, чтобы танцевать, когда барабаны играли. Они закон</w:t>
      </w:r>
      <w:r w:rsidRPr="0029797F">
        <w:rPr>
          <w:i/>
          <w:color w:val="000000"/>
          <w:lang w:eastAsia="en-US"/>
        </w:rPr>
        <w:softHyphen/>
        <w:t>чить все вечеринки с песня. Они делают круглое пение спокойная песня все вместе</w:t>
      </w:r>
      <w:r w:rsidRPr="0029797F">
        <w:rPr>
          <w:color w:val="000000"/>
          <w:lang w:eastAsia="en-US"/>
        </w:rPr>
        <w:t>.</w:t>
      </w:r>
    </w:p>
    <w:p w:rsidR="0029797F" w:rsidRPr="0029797F" w:rsidRDefault="0029797F" w:rsidP="0029797F">
      <w:pPr>
        <w:spacing w:line="259" w:lineRule="auto"/>
        <w:ind w:firstLine="567"/>
        <w:jc w:val="both"/>
        <w:rPr>
          <w:shd w:val="clear" w:color="auto" w:fill="FFFFFF"/>
          <w:lang w:eastAsia="en-US"/>
        </w:rPr>
      </w:pPr>
      <w:r w:rsidRPr="0029797F">
        <w:rPr>
          <w:shd w:val="clear" w:color="auto" w:fill="FFFFFF"/>
          <w:lang w:eastAsia="en-US"/>
        </w:rPr>
        <w:t>Аборигены очень любят праздники. У них есть вечеринки и праздники на открытом месте возле самого высокого дерева. Когда солнце садится, аборигены собираются вместе, чтобы посмотреть на закат. Аборигены очень любят танцевать под бой барабанов. Все вечеринки заканчиваются песней. Они встают в круг и поют песню все вместе.</w:t>
      </w:r>
    </w:p>
    <w:p w:rsidR="0029797F" w:rsidRPr="0029797F" w:rsidRDefault="0029797F" w:rsidP="0029797F">
      <w:pPr>
        <w:spacing w:line="259" w:lineRule="auto"/>
        <w:rPr>
          <w:shd w:val="clear" w:color="auto" w:fill="FFFFFF"/>
          <w:lang w:eastAsia="en-US"/>
        </w:rPr>
      </w:pPr>
      <w:r w:rsidRPr="0029797F">
        <w:rPr>
          <w:shd w:val="clear" w:color="auto" w:fill="FFFFFF"/>
          <w:lang w:eastAsia="en-US"/>
        </w:rPr>
        <w:t>Задание 5.</w:t>
      </w:r>
    </w:p>
    <w:p w:rsidR="0029797F" w:rsidRPr="0029797F" w:rsidRDefault="0029797F" w:rsidP="0029797F">
      <w:pPr>
        <w:spacing w:line="259" w:lineRule="auto"/>
        <w:rPr>
          <w:b/>
          <w:shd w:val="clear" w:color="auto" w:fill="FFFFFF"/>
          <w:lang w:eastAsia="en-US"/>
        </w:rPr>
      </w:pPr>
      <w:r w:rsidRPr="0029797F">
        <w:rPr>
          <w:b/>
          <w:shd w:val="clear" w:color="auto" w:fill="FFFFFF"/>
          <w:lang w:eastAsia="en-US"/>
        </w:rPr>
        <w:t>5.1 (1 балла) – 3</w:t>
      </w:r>
    </w:p>
    <w:p w:rsidR="0029797F" w:rsidRPr="0029797F" w:rsidRDefault="0029797F" w:rsidP="0029797F">
      <w:pPr>
        <w:spacing w:line="259" w:lineRule="auto"/>
        <w:rPr>
          <w:b/>
          <w:shd w:val="clear" w:color="auto" w:fill="FFFFFF"/>
          <w:lang w:eastAsia="en-US"/>
        </w:rPr>
      </w:pPr>
      <w:r w:rsidRPr="0029797F">
        <w:rPr>
          <w:b/>
          <w:shd w:val="clear" w:color="auto" w:fill="FFFFFF"/>
          <w:lang w:eastAsia="en-US"/>
        </w:rPr>
        <w:t xml:space="preserve">5.2 (5 баллов) </w:t>
      </w:r>
    </w:p>
    <w:tbl>
      <w:tblPr>
        <w:tblStyle w:val="21"/>
        <w:tblpPr w:leftFromText="180" w:rightFromText="180" w:vertAnchor="text" w:horzAnchor="margin" w:tblpY="200"/>
        <w:tblW w:w="3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tblGrid>
      <w:tr w:rsidR="0029797F" w:rsidRPr="0029797F" w:rsidTr="0029797F">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18</w:t>
            </w:r>
          </w:p>
        </w:tc>
        <w:tc>
          <w:tcPr>
            <w:tcW w:w="456" w:type="dxa"/>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c>
          <w:tcPr>
            <w:tcW w:w="456" w:type="dxa"/>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c>
          <w:tcPr>
            <w:tcW w:w="456" w:type="dxa"/>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c>
          <w:tcPr>
            <w:tcW w:w="456" w:type="dxa"/>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17</w:t>
            </w:r>
          </w:p>
        </w:tc>
        <w:tc>
          <w:tcPr>
            <w:tcW w:w="456" w:type="dxa"/>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16</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15</w:t>
            </w:r>
          </w:p>
        </w:tc>
        <w:tc>
          <w:tcPr>
            <w:tcW w:w="456" w:type="dxa"/>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14</w:t>
            </w:r>
          </w:p>
        </w:tc>
        <w:tc>
          <w:tcPr>
            <w:tcW w:w="456" w:type="dxa"/>
            <w:vMerge w:val="restart"/>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13</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20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12</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11</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10</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9</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8</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7</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6</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5</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4</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3</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2</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29797F" w:rsidRPr="0029797F" w:rsidTr="002979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r w:rsidRPr="0029797F">
              <w:rPr>
                <w:b w:val="0"/>
                <w:bCs w:val="0"/>
                <w:color w:val="000000"/>
                <w:lang w:eastAsia="en-US"/>
              </w:rPr>
              <w:t>1</w:t>
            </w: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c>
          <w:tcPr>
            <w:tcW w:w="456" w:type="dxa"/>
            <w:vMerge/>
            <w:shd w:val="clear" w:color="auto" w:fill="BFBFBF" w:themeFill="background1" w:themeFillShade="BF"/>
          </w:tcPr>
          <w:p w:rsidR="0029797F" w:rsidRPr="0029797F" w:rsidRDefault="0029797F" w:rsidP="0029797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color w:val="000000"/>
                <w:lang w:eastAsia="en-US"/>
              </w:rPr>
            </w:pPr>
          </w:p>
        </w:tc>
      </w:tr>
      <w:tr w:rsidR="0029797F" w:rsidRPr="0029797F" w:rsidTr="0029797F">
        <w:trPr>
          <w:trHeight w:val="195"/>
        </w:trPr>
        <w:tc>
          <w:tcPr>
            <w:cnfStyle w:val="001000000000" w:firstRow="0" w:lastRow="0" w:firstColumn="1" w:lastColumn="0" w:oddVBand="0" w:evenVBand="0" w:oddHBand="0" w:evenHBand="0" w:firstRowFirstColumn="0" w:firstRowLastColumn="0" w:lastRowFirstColumn="0" w:lastRowLastColumn="0"/>
            <w:tcW w:w="456" w:type="dxa"/>
          </w:tcPr>
          <w:p w:rsidR="0029797F" w:rsidRPr="0029797F" w:rsidRDefault="0029797F" w:rsidP="0029797F">
            <w:pPr>
              <w:autoSpaceDE w:val="0"/>
              <w:autoSpaceDN w:val="0"/>
              <w:adjustRightInd w:val="0"/>
              <w:jc w:val="both"/>
              <w:rPr>
                <w:b w:val="0"/>
                <w:bCs w:val="0"/>
                <w:color w:val="000000"/>
                <w:lang w:eastAsia="en-US"/>
              </w:rPr>
            </w:pP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11</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12</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13</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14</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15</w:t>
            </w:r>
          </w:p>
        </w:tc>
        <w:tc>
          <w:tcPr>
            <w:tcW w:w="456" w:type="dxa"/>
          </w:tcPr>
          <w:p w:rsidR="0029797F" w:rsidRPr="0029797F" w:rsidRDefault="0029797F" w:rsidP="0029797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29797F">
              <w:rPr>
                <w:color w:val="000000"/>
                <w:lang w:eastAsia="en-US"/>
              </w:rPr>
              <w:t>16</w:t>
            </w:r>
          </w:p>
        </w:tc>
      </w:tr>
    </w:tbl>
    <w:p w:rsidR="0029797F" w:rsidRPr="0029797F" w:rsidRDefault="0029797F" w:rsidP="0029797F">
      <w:pPr>
        <w:spacing w:after="160" w:line="259" w:lineRule="auto"/>
        <w:rPr>
          <w:shd w:val="clear" w:color="auto" w:fill="FFFFFF"/>
          <w:lang w:eastAsia="en-US"/>
        </w:rPr>
      </w:pPr>
      <w:r w:rsidRPr="0029797F">
        <w:rPr>
          <w:b/>
          <w:u w:val="single"/>
          <w:shd w:val="clear" w:color="auto" w:fill="FFFFFF"/>
          <w:lang w:eastAsia="en-US"/>
        </w:rPr>
        <w:t>Задание 6 (1)</w:t>
      </w:r>
      <w:r w:rsidRPr="0029797F">
        <w:rPr>
          <w:shd w:val="clear" w:color="auto" w:fill="FFFFFF"/>
          <w:lang w:eastAsia="en-US"/>
        </w:rPr>
        <w:t xml:space="preserve"> (4 балла). За каждый правильный ответ – 1 балл.</w:t>
      </w:r>
    </w:p>
    <w:p w:rsidR="0029797F" w:rsidRPr="0029797F" w:rsidRDefault="0029797F" w:rsidP="0029797F">
      <w:pPr>
        <w:spacing w:after="160" w:line="259" w:lineRule="auto"/>
        <w:jc w:val="both"/>
        <w:rPr>
          <w:shd w:val="clear" w:color="auto" w:fill="FFFFFF"/>
          <w:lang w:eastAsia="en-US"/>
        </w:rPr>
      </w:pPr>
      <w:r w:rsidRPr="0029797F">
        <w:rPr>
          <w:shd w:val="clear" w:color="auto" w:fill="FFFFFF"/>
          <w:lang w:eastAsia="en-US"/>
        </w:rPr>
        <w:t>К природным достопримечательностям национально парка «Зов Тигра» можно отнести самую высокую в Приморье гору Облачную (1854 м), гору Сестра (1671 м) и гору Каменный Брат (1402 м) и самый большой водопад этого края - Милоградовский водопад.</w:t>
      </w:r>
    </w:p>
    <w:p w:rsidR="0029797F" w:rsidRPr="0029797F" w:rsidRDefault="0029797F" w:rsidP="0029797F">
      <w:pPr>
        <w:spacing w:after="160" w:line="259" w:lineRule="auto"/>
        <w:rPr>
          <w:b/>
          <w:u w:val="single"/>
          <w:shd w:val="clear" w:color="auto" w:fill="FFFFFF"/>
          <w:lang w:eastAsia="en-US"/>
        </w:rPr>
      </w:pPr>
    </w:p>
    <w:p w:rsidR="0029797F" w:rsidRPr="0029797F" w:rsidRDefault="0029797F" w:rsidP="0029797F">
      <w:pPr>
        <w:spacing w:after="160" w:line="259" w:lineRule="auto"/>
        <w:rPr>
          <w:b/>
          <w:u w:val="single"/>
          <w:shd w:val="clear" w:color="auto" w:fill="FFFFFF"/>
          <w:lang w:eastAsia="en-US"/>
        </w:rPr>
      </w:pPr>
      <w:r w:rsidRPr="0029797F">
        <w:rPr>
          <w:b/>
          <w:u w:val="single"/>
          <w:shd w:val="clear" w:color="auto" w:fill="FFFFFF"/>
          <w:lang w:eastAsia="en-US"/>
        </w:rPr>
        <w:t>Задание 6 (2) -За каждый правильный ответ – 0,5 балла, всего 10 баллов.</w:t>
      </w:r>
    </w:p>
    <w:p w:rsidR="0029797F" w:rsidRPr="0029797F" w:rsidRDefault="0029797F" w:rsidP="0029797F"/>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Pr="0029797F" w:rsidRDefault="0029797F" w:rsidP="0029797F">
      <w:pPr>
        <w:jc w:val="center"/>
        <w:rPr>
          <w:b/>
          <w:caps/>
        </w:rPr>
      </w:pPr>
    </w:p>
    <w:p w:rsidR="0029797F" w:rsidRDefault="0029797F" w:rsidP="0029797F">
      <w:pPr>
        <w:jc w:val="center"/>
        <w:rPr>
          <w:b/>
          <w:caps/>
        </w:rPr>
      </w:pPr>
    </w:p>
    <w:tbl>
      <w:tblPr>
        <w:tblStyle w:val="a5"/>
        <w:tblpPr w:leftFromText="180" w:rightFromText="180" w:tblpY="360"/>
        <w:tblW w:w="10847" w:type="dxa"/>
        <w:tblLook w:val="04A0" w:firstRow="1" w:lastRow="0" w:firstColumn="1" w:lastColumn="0" w:noHBand="0" w:noVBand="1"/>
      </w:tblPr>
      <w:tblGrid>
        <w:gridCol w:w="1509"/>
        <w:gridCol w:w="1397"/>
        <w:gridCol w:w="811"/>
        <w:gridCol w:w="930"/>
        <w:gridCol w:w="1160"/>
        <w:gridCol w:w="755"/>
        <w:gridCol w:w="1151"/>
        <w:gridCol w:w="1023"/>
        <w:gridCol w:w="931"/>
        <w:gridCol w:w="1180"/>
      </w:tblGrid>
      <w:tr w:rsidR="0029797F" w:rsidRPr="0029797F" w:rsidTr="0029797F">
        <w:trPr>
          <w:trHeight w:val="251"/>
        </w:trPr>
        <w:tc>
          <w:tcPr>
            <w:tcW w:w="1509" w:type="dxa"/>
          </w:tcPr>
          <w:p w:rsidR="0029797F" w:rsidRPr="0029797F" w:rsidRDefault="0029797F" w:rsidP="0029797F">
            <w:pPr>
              <w:jc w:val="center"/>
              <w:rPr>
                <w:lang w:eastAsia="en-US"/>
              </w:rPr>
            </w:pPr>
            <w:r w:rsidRPr="0029797F">
              <w:rPr>
                <w:lang w:eastAsia="en-US"/>
              </w:rPr>
              <w:lastRenderedPageBreak/>
              <w:t>1</w:t>
            </w:r>
          </w:p>
        </w:tc>
        <w:tc>
          <w:tcPr>
            <w:tcW w:w="1397" w:type="dxa"/>
          </w:tcPr>
          <w:p w:rsidR="0029797F" w:rsidRPr="0029797F" w:rsidRDefault="0029797F" w:rsidP="0029797F">
            <w:pPr>
              <w:jc w:val="center"/>
              <w:rPr>
                <w:lang w:eastAsia="en-US"/>
              </w:rPr>
            </w:pPr>
            <w:r w:rsidRPr="0029797F">
              <w:rPr>
                <w:lang w:eastAsia="en-US"/>
              </w:rPr>
              <w:t>2</w:t>
            </w:r>
          </w:p>
        </w:tc>
        <w:tc>
          <w:tcPr>
            <w:tcW w:w="811" w:type="dxa"/>
          </w:tcPr>
          <w:p w:rsidR="0029797F" w:rsidRPr="0029797F" w:rsidRDefault="0029797F" w:rsidP="0029797F">
            <w:pPr>
              <w:jc w:val="center"/>
              <w:rPr>
                <w:lang w:eastAsia="en-US"/>
              </w:rPr>
            </w:pPr>
            <w:r w:rsidRPr="0029797F">
              <w:rPr>
                <w:lang w:eastAsia="en-US"/>
              </w:rPr>
              <w:t>3</w:t>
            </w:r>
          </w:p>
        </w:tc>
        <w:tc>
          <w:tcPr>
            <w:tcW w:w="930" w:type="dxa"/>
          </w:tcPr>
          <w:p w:rsidR="0029797F" w:rsidRPr="0029797F" w:rsidRDefault="0029797F" w:rsidP="0029797F">
            <w:pPr>
              <w:jc w:val="center"/>
              <w:rPr>
                <w:lang w:eastAsia="en-US"/>
              </w:rPr>
            </w:pPr>
            <w:r w:rsidRPr="0029797F">
              <w:rPr>
                <w:lang w:eastAsia="en-US"/>
              </w:rPr>
              <w:t>4</w:t>
            </w:r>
          </w:p>
        </w:tc>
        <w:tc>
          <w:tcPr>
            <w:tcW w:w="1160" w:type="dxa"/>
          </w:tcPr>
          <w:p w:rsidR="0029797F" w:rsidRPr="0029797F" w:rsidRDefault="0029797F" w:rsidP="0029797F">
            <w:pPr>
              <w:jc w:val="center"/>
              <w:rPr>
                <w:lang w:eastAsia="en-US"/>
              </w:rPr>
            </w:pPr>
            <w:r w:rsidRPr="0029797F">
              <w:rPr>
                <w:lang w:eastAsia="en-US"/>
              </w:rPr>
              <w:t>5</w:t>
            </w:r>
          </w:p>
        </w:tc>
        <w:tc>
          <w:tcPr>
            <w:tcW w:w="755" w:type="dxa"/>
          </w:tcPr>
          <w:p w:rsidR="0029797F" w:rsidRPr="0029797F" w:rsidRDefault="0029797F" w:rsidP="0029797F">
            <w:pPr>
              <w:jc w:val="center"/>
              <w:rPr>
                <w:lang w:eastAsia="en-US"/>
              </w:rPr>
            </w:pPr>
            <w:r w:rsidRPr="0029797F">
              <w:rPr>
                <w:lang w:eastAsia="en-US"/>
              </w:rPr>
              <w:t>6</w:t>
            </w:r>
          </w:p>
        </w:tc>
        <w:tc>
          <w:tcPr>
            <w:tcW w:w="1151" w:type="dxa"/>
          </w:tcPr>
          <w:p w:rsidR="0029797F" w:rsidRPr="0029797F" w:rsidRDefault="0029797F" w:rsidP="0029797F">
            <w:pPr>
              <w:jc w:val="center"/>
              <w:rPr>
                <w:lang w:eastAsia="en-US"/>
              </w:rPr>
            </w:pPr>
            <w:r w:rsidRPr="0029797F">
              <w:rPr>
                <w:lang w:eastAsia="en-US"/>
              </w:rPr>
              <w:t>7</w:t>
            </w:r>
          </w:p>
        </w:tc>
        <w:tc>
          <w:tcPr>
            <w:tcW w:w="1023" w:type="dxa"/>
          </w:tcPr>
          <w:p w:rsidR="0029797F" w:rsidRPr="0029797F" w:rsidRDefault="0029797F" w:rsidP="0029797F">
            <w:pPr>
              <w:jc w:val="center"/>
              <w:rPr>
                <w:lang w:eastAsia="en-US"/>
              </w:rPr>
            </w:pPr>
            <w:r w:rsidRPr="0029797F">
              <w:rPr>
                <w:lang w:eastAsia="en-US"/>
              </w:rPr>
              <w:t>8</w:t>
            </w:r>
          </w:p>
        </w:tc>
        <w:tc>
          <w:tcPr>
            <w:tcW w:w="931" w:type="dxa"/>
          </w:tcPr>
          <w:p w:rsidR="0029797F" w:rsidRPr="0029797F" w:rsidRDefault="0029797F" w:rsidP="0029797F">
            <w:pPr>
              <w:jc w:val="center"/>
              <w:rPr>
                <w:lang w:eastAsia="en-US"/>
              </w:rPr>
            </w:pPr>
            <w:r w:rsidRPr="0029797F">
              <w:rPr>
                <w:lang w:eastAsia="en-US"/>
              </w:rPr>
              <w:t>9</w:t>
            </w:r>
          </w:p>
        </w:tc>
        <w:tc>
          <w:tcPr>
            <w:tcW w:w="1180" w:type="dxa"/>
          </w:tcPr>
          <w:p w:rsidR="0029797F" w:rsidRPr="0029797F" w:rsidRDefault="0029797F" w:rsidP="0029797F">
            <w:pPr>
              <w:jc w:val="center"/>
              <w:rPr>
                <w:lang w:eastAsia="en-US"/>
              </w:rPr>
            </w:pPr>
            <w:r w:rsidRPr="0029797F">
              <w:rPr>
                <w:lang w:eastAsia="en-US"/>
              </w:rPr>
              <w:t>10</w:t>
            </w:r>
          </w:p>
        </w:tc>
      </w:tr>
      <w:tr w:rsidR="0029797F" w:rsidRPr="0029797F" w:rsidTr="0029797F">
        <w:trPr>
          <w:trHeight w:val="240"/>
        </w:trPr>
        <w:tc>
          <w:tcPr>
            <w:tcW w:w="1509" w:type="dxa"/>
          </w:tcPr>
          <w:p w:rsidR="0029797F" w:rsidRPr="0029797F" w:rsidRDefault="0029797F" w:rsidP="0029797F">
            <w:pPr>
              <w:rPr>
                <w:lang w:eastAsia="en-US"/>
              </w:rPr>
            </w:pPr>
            <w:r w:rsidRPr="0029797F">
              <w:rPr>
                <w:lang w:eastAsia="en-US"/>
              </w:rPr>
              <w:t>Пятнистый</w:t>
            </w:r>
          </w:p>
          <w:p w:rsidR="0029797F" w:rsidRPr="0029797F" w:rsidRDefault="0029797F" w:rsidP="0029797F">
            <w:pPr>
              <w:rPr>
                <w:lang w:eastAsia="en-US"/>
              </w:rPr>
            </w:pPr>
            <w:r w:rsidRPr="0029797F">
              <w:rPr>
                <w:lang w:eastAsia="en-US"/>
              </w:rPr>
              <w:t>олень</w:t>
            </w:r>
          </w:p>
        </w:tc>
        <w:tc>
          <w:tcPr>
            <w:tcW w:w="1397" w:type="dxa"/>
          </w:tcPr>
          <w:p w:rsidR="0029797F" w:rsidRPr="0029797F" w:rsidRDefault="0029797F" w:rsidP="0029797F">
            <w:pPr>
              <w:rPr>
                <w:lang w:eastAsia="en-US"/>
              </w:rPr>
            </w:pPr>
            <w:r w:rsidRPr="0029797F">
              <w:rPr>
                <w:lang w:eastAsia="en-US"/>
              </w:rPr>
              <w:t xml:space="preserve">Амурский тигр </w:t>
            </w:r>
          </w:p>
        </w:tc>
        <w:tc>
          <w:tcPr>
            <w:tcW w:w="811" w:type="dxa"/>
          </w:tcPr>
          <w:p w:rsidR="0029797F" w:rsidRPr="0029797F" w:rsidRDefault="0029797F" w:rsidP="0029797F">
            <w:pPr>
              <w:rPr>
                <w:lang w:eastAsia="en-US"/>
              </w:rPr>
            </w:pPr>
            <w:r w:rsidRPr="0029797F">
              <w:rPr>
                <w:lang w:eastAsia="en-US"/>
              </w:rPr>
              <w:t xml:space="preserve">Волк </w:t>
            </w:r>
          </w:p>
        </w:tc>
        <w:tc>
          <w:tcPr>
            <w:tcW w:w="930" w:type="dxa"/>
          </w:tcPr>
          <w:p w:rsidR="0029797F" w:rsidRPr="0029797F" w:rsidRDefault="0029797F" w:rsidP="0029797F">
            <w:pPr>
              <w:rPr>
                <w:lang w:eastAsia="en-US"/>
              </w:rPr>
            </w:pPr>
            <w:r w:rsidRPr="0029797F">
              <w:rPr>
                <w:lang w:eastAsia="en-US"/>
              </w:rPr>
              <w:t xml:space="preserve">Кабан </w:t>
            </w:r>
          </w:p>
        </w:tc>
        <w:tc>
          <w:tcPr>
            <w:tcW w:w="1160" w:type="dxa"/>
          </w:tcPr>
          <w:p w:rsidR="0029797F" w:rsidRPr="0029797F" w:rsidRDefault="0029797F" w:rsidP="0029797F">
            <w:pPr>
              <w:rPr>
                <w:lang w:eastAsia="en-US"/>
              </w:rPr>
            </w:pPr>
            <w:r w:rsidRPr="0029797F">
              <w:rPr>
                <w:lang w:eastAsia="en-US"/>
              </w:rPr>
              <w:t>Бурый медведь</w:t>
            </w:r>
          </w:p>
        </w:tc>
        <w:tc>
          <w:tcPr>
            <w:tcW w:w="755" w:type="dxa"/>
          </w:tcPr>
          <w:p w:rsidR="0029797F" w:rsidRPr="0029797F" w:rsidRDefault="0029797F" w:rsidP="0029797F">
            <w:pPr>
              <w:rPr>
                <w:lang w:eastAsia="en-US"/>
              </w:rPr>
            </w:pPr>
            <w:r w:rsidRPr="0029797F">
              <w:rPr>
                <w:lang w:eastAsia="en-US"/>
              </w:rPr>
              <w:t xml:space="preserve">Заяц </w:t>
            </w:r>
          </w:p>
        </w:tc>
        <w:tc>
          <w:tcPr>
            <w:tcW w:w="1151" w:type="dxa"/>
          </w:tcPr>
          <w:p w:rsidR="0029797F" w:rsidRPr="0029797F" w:rsidRDefault="0029797F" w:rsidP="0029797F">
            <w:pPr>
              <w:rPr>
                <w:lang w:eastAsia="en-US"/>
              </w:rPr>
            </w:pPr>
            <w:r w:rsidRPr="0029797F">
              <w:rPr>
                <w:lang w:eastAsia="en-US"/>
              </w:rPr>
              <w:t xml:space="preserve">ДВ </w:t>
            </w:r>
          </w:p>
          <w:p w:rsidR="0029797F" w:rsidRPr="0029797F" w:rsidRDefault="0029797F" w:rsidP="0029797F">
            <w:pPr>
              <w:rPr>
                <w:lang w:eastAsia="en-US"/>
              </w:rPr>
            </w:pPr>
            <w:r w:rsidRPr="0029797F">
              <w:rPr>
                <w:lang w:eastAsia="en-US"/>
              </w:rPr>
              <w:t>леопард</w:t>
            </w:r>
          </w:p>
        </w:tc>
        <w:tc>
          <w:tcPr>
            <w:tcW w:w="1023" w:type="dxa"/>
          </w:tcPr>
          <w:p w:rsidR="0029797F" w:rsidRPr="0029797F" w:rsidRDefault="0029797F" w:rsidP="0029797F">
            <w:pPr>
              <w:rPr>
                <w:lang w:eastAsia="en-US"/>
              </w:rPr>
            </w:pPr>
            <w:r w:rsidRPr="0029797F">
              <w:rPr>
                <w:lang w:eastAsia="en-US"/>
              </w:rPr>
              <w:t xml:space="preserve">Барсук </w:t>
            </w:r>
          </w:p>
        </w:tc>
        <w:tc>
          <w:tcPr>
            <w:tcW w:w="931" w:type="dxa"/>
          </w:tcPr>
          <w:p w:rsidR="0029797F" w:rsidRPr="0029797F" w:rsidRDefault="0029797F" w:rsidP="0029797F">
            <w:pPr>
              <w:rPr>
                <w:lang w:eastAsia="en-US"/>
              </w:rPr>
            </w:pPr>
            <w:r w:rsidRPr="0029797F">
              <w:rPr>
                <w:lang w:eastAsia="en-US"/>
              </w:rPr>
              <w:t>ДВ дикий кот</w:t>
            </w:r>
          </w:p>
        </w:tc>
        <w:tc>
          <w:tcPr>
            <w:tcW w:w="1180" w:type="dxa"/>
          </w:tcPr>
          <w:p w:rsidR="0029797F" w:rsidRPr="0029797F" w:rsidRDefault="0029797F" w:rsidP="0029797F">
            <w:pPr>
              <w:rPr>
                <w:lang w:eastAsia="en-US"/>
              </w:rPr>
            </w:pPr>
            <w:r w:rsidRPr="0029797F">
              <w:rPr>
                <w:lang w:eastAsia="en-US"/>
              </w:rPr>
              <w:t>Полевая мышь</w:t>
            </w:r>
          </w:p>
        </w:tc>
      </w:tr>
      <w:tr w:rsidR="0029797F" w:rsidRPr="0029797F" w:rsidTr="0029797F">
        <w:trPr>
          <w:trHeight w:val="240"/>
        </w:trPr>
        <w:tc>
          <w:tcPr>
            <w:tcW w:w="1509" w:type="dxa"/>
          </w:tcPr>
          <w:p w:rsidR="0029797F" w:rsidRPr="0029797F" w:rsidRDefault="0029797F" w:rsidP="0029797F">
            <w:pPr>
              <w:jc w:val="center"/>
              <w:rPr>
                <w:lang w:eastAsia="en-US"/>
              </w:rPr>
            </w:pPr>
            <w:r w:rsidRPr="0029797F">
              <w:rPr>
                <w:lang w:eastAsia="en-US"/>
              </w:rPr>
              <w:t>Г</w:t>
            </w:r>
          </w:p>
        </w:tc>
        <w:tc>
          <w:tcPr>
            <w:tcW w:w="1397" w:type="dxa"/>
          </w:tcPr>
          <w:p w:rsidR="0029797F" w:rsidRPr="0029797F" w:rsidRDefault="0029797F" w:rsidP="0029797F">
            <w:pPr>
              <w:jc w:val="center"/>
              <w:rPr>
                <w:lang w:eastAsia="en-US"/>
              </w:rPr>
            </w:pPr>
            <w:r w:rsidRPr="0029797F">
              <w:rPr>
                <w:lang w:eastAsia="en-US"/>
              </w:rPr>
              <w:t>В</w:t>
            </w:r>
          </w:p>
        </w:tc>
        <w:tc>
          <w:tcPr>
            <w:tcW w:w="811" w:type="dxa"/>
          </w:tcPr>
          <w:p w:rsidR="0029797F" w:rsidRPr="0029797F" w:rsidRDefault="0029797F" w:rsidP="0029797F">
            <w:pPr>
              <w:jc w:val="center"/>
              <w:rPr>
                <w:lang w:eastAsia="en-US"/>
              </w:rPr>
            </w:pPr>
            <w:r w:rsidRPr="0029797F">
              <w:rPr>
                <w:lang w:eastAsia="en-US"/>
              </w:rPr>
              <w:t>Д</w:t>
            </w:r>
          </w:p>
        </w:tc>
        <w:tc>
          <w:tcPr>
            <w:tcW w:w="930" w:type="dxa"/>
          </w:tcPr>
          <w:p w:rsidR="0029797F" w:rsidRPr="0029797F" w:rsidRDefault="0029797F" w:rsidP="0029797F">
            <w:pPr>
              <w:jc w:val="center"/>
              <w:rPr>
                <w:lang w:eastAsia="en-US"/>
              </w:rPr>
            </w:pPr>
            <w:r w:rsidRPr="0029797F">
              <w:rPr>
                <w:lang w:eastAsia="en-US"/>
              </w:rPr>
              <w:t>А</w:t>
            </w:r>
          </w:p>
        </w:tc>
        <w:tc>
          <w:tcPr>
            <w:tcW w:w="1160" w:type="dxa"/>
          </w:tcPr>
          <w:p w:rsidR="0029797F" w:rsidRPr="0029797F" w:rsidRDefault="0029797F" w:rsidP="0029797F">
            <w:pPr>
              <w:jc w:val="center"/>
              <w:rPr>
                <w:lang w:eastAsia="en-US"/>
              </w:rPr>
            </w:pPr>
            <w:r w:rsidRPr="0029797F">
              <w:rPr>
                <w:lang w:eastAsia="en-US"/>
              </w:rPr>
              <w:t>Б</w:t>
            </w:r>
          </w:p>
        </w:tc>
        <w:tc>
          <w:tcPr>
            <w:tcW w:w="755" w:type="dxa"/>
          </w:tcPr>
          <w:p w:rsidR="0029797F" w:rsidRPr="0029797F" w:rsidRDefault="0029797F" w:rsidP="0029797F">
            <w:pPr>
              <w:jc w:val="center"/>
              <w:rPr>
                <w:lang w:eastAsia="en-US"/>
              </w:rPr>
            </w:pPr>
            <w:r w:rsidRPr="0029797F">
              <w:rPr>
                <w:lang w:eastAsia="en-US"/>
              </w:rPr>
              <w:t>У</w:t>
            </w:r>
          </w:p>
        </w:tc>
        <w:tc>
          <w:tcPr>
            <w:tcW w:w="1151" w:type="dxa"/>
          </w:tcPr>
          <w:p w:rsidR="0029797F" w:rsidRPr="0029797F" w:rsidRDefault="0029797F" w:rsidP="0029797F">
            <w:pPr>
              <w:jc w:val="center"/>
              <w:rPr>
                <w:lang w:eastAsia="en-US"/>
              </w:rPr>
            </w:pPr>
            <w:r w:rsidRPr="0029797F">
              <w:rPr>
                <w:lang w:eastAsia="en-US"/>
              </w:rPr>
              <w:t>З</w:t>
            </w:r>
          </w:p>
        </w:tc>
        <w:tc>
          <w:tcPr>
            <w:tcW w:w="1023" w:type="dxa"/>
          </w:tcPr>
          <w:p w:rsidR="0029797F" w:rsidRPr="0029797F" w:rsidRDefault="0029797F" w:rsidP="0029797F">
            <w:pPr>
              <w:jc w:val="center"/>
              <w:rPr>
                <w:lang w:eastAsia="en-US"/>
              </w:rPr>
            </w:pPr>
            <w:r w:rsidRPr="0029797F">
              <w:rPr>
                <w:lang w:eastAsia="en-US"/>
              </w:rPr>
              <w:t>И</w:t>
            </w:r>
          </w:p>
        </w:tc>
        <w:tc>
          <w:tcPr>
            <w:tcW w:w="931" w:type="dxa"/>
          </w:tcPr>
          <w:p w:rsidR="0029797F" w:rsidRPr="0029797F" w:rsidRDefault="0029797F" w:rsidP="0029797F">
            <w:pPr>
              <w:jc w:val="center"/>
              <w:rPr>
                <w:lang w:eastAsia="en-US"/>
              </w:rPr>
            </w:pPr>
            <w:r w:rsidRPr="0029797F">
              <w:rPr>
                <w:lang w:eastAsia="en-US"/>
              </w:rPr>
              <w:t>Ж</w:t>
            </w:r>
          </w:p>
        </w:tc>
        <w:tc>
          <w:tcPr>
            <w:tcW w:w="1180" w:type="dxa"/>
          </w:tcPr>
          <w:p w:rsidR="0029797F" w:rsidRPr="0029797F" w:rsidRDefault="0029797F" w:rsidP="0029797F">
            <w:pPr>
              <w:jc w:val="center"/>
              <w:rPr>
                <w:lang w:eastAsia="en-US"/>
              </w:rPr>
            </w:pPr>
            <w:r w:rsidRPr="0029797F">
              <w:rPr>
                <w:lang w:eastAsia="en-US"/>
              </w:rPr>
              <w:t>К</w:t>
            </w:r>
          </w:p>
        </w:tc>
      </w:tr>
    </w:tbl>
    <w:p w:rsidR="0029797F" w:rsidRDefault="0029797F" w:rsidP="0029797F">
      <w:pPr>
        <w:ind w:firstLine="708"/>
        <w:rPr>
          <w:b/>
          <w:caps/>
        </w:rPr>
      </w:pPr>
    </w:p>
    <w:p w:rsidR="0029797F" w:rsidRDefault="0029797F" w:rsidP="0029797F">
      <w:pPr>
        <w:ind w:firstLine="708"/>
        <w:rPr>
          <w:b/>
          <w:caps/>
        </w:rPr>
      </w:pPr>
    </w:p>
    <w:p w:rsidR="0029797F" w:rsidRDefault="0029797F" w:rsidP="0029797F">
      <w:pPr>
        <w:rPr>
          <w:b/>
          <w:caps/>
        </w:rPr>
      </w:pPr>
    </w:p>
    <w:p w:rsidR="0029797F" w:rsidRPr="0029797F" w:rsidRDefault="0029797F" w:rsidP="005F270A">
      <w:pPr>
        <w:framePr w:w="10479" w:wrap="auto" w:hAnchor="text"/>
        <w:sectPr w:rsidR="0029797F" w:rsidRPr="0029797F" w:rsidSect="0029797F">
          <w:footerReference w:type="default" r:id="rId50"/>
          <w:pgSz w:w="11906" w:h="16838"/>
          <w:pgMar w:top="720" w:right="720" w:bottom="720" w:left="720" w:header="708" w:footer="708" w:gutter="0"/>
          <w:pgNumType w:start="0"/>
          <w:cols w:space="708"/>
          <w:titlePg/>
          <w:docGrid w:linePitch="360"/>
        </w:sectPr>
      </w:pPr>
    </w:p>
    <w:p w:rsidR="0029797F" w:rsidRPr="0029797F" w:rsidRDefault="0029797F" w:rsidP="0029797F">
      <w:pPr>
        <w:contextualSpacing/>
        <w:jc w:val="center"/>
        <w:rPr>
          <w:rFonts w:eastAsia="SimSun"/>
          <w:b/>
          <w:bCs/>
          <w:smallCaps/>
          <w:spacing w:val="-7"/>
          <w:szCs w:val="48"/>
          <w:u w:val="single" w:color="7F7F7F"/>
        </w:rPr>
      </w:pPr>
      <w:r w:rsidRPr="0029797F">
        <w:rPr>
          <w:rFonts w:eastAsia="SimSun"/>
          <w:b/>
          <w:bCs/>
          <w:smallCaps/>
          <w:spacing w:val="-7"/>
          <w:szCs w:val="48"/>
          <w:u w:val="single" w:color="7F7F7F"/>
        </w:rPr>
        <w:lastRenderedPageBreak/>
        <w:t>ПРИЛОЖЕНИЕ 2.</w:t>
      </w:r>
    </w:p>
    <w:p w:rsidR="0029797F" w:rsidRPr="0029797F" w:rsidRDefault="0029797F" w:rsidP="0029797F">
      <w:pPr>
        <w:contextualSpacing/>
        <w:jc w:val="center"/>
        <w:rPr>
          <w:rFonts w:eastAsia="SimSun"/>
          <w:b/>
          <w:bCs/>
          <w:smallCaps/>
          <w:spacing w:val="-7"/>
          <w:sz w:val="32"/>
          <w:szCs w:val="48"/>
          <w:u w:val="single" w:color="7F7F7F"/>
        </w:rPr>
      </w:pPr>
      <w:r w:rsidRPr="0029797F">
        <w:rPr>
          <w:rFonts w:eastAsia="SimSun"/>
          <w:b/>
          <w:bCs/>
          <w:smallCaps/>
          <w:spacing w:val="-7"/>
          <w:szCs w:val="48"/>
          <w:u w:val="single" w:color="7F7F7F"/>
        </w:rPr>
        <w:t>Межпредметная проектная задача «Путешествие по Приморью»</w:t>
      </w:r>
    </w:p>
    <w:p w:rsidR="0029797F" w:rsidRPr="0029797F" w:rsidRDefault="0029797F" w:rsidP="0029797F">
      <w:pPr>
        <w:contextualSpacing/>
        <w:jc w:val="center"/>
        <w:rPr>
          <w:rFonts w:eastAsia="SimSun"/>
          <w:b/>
          <w:bCs/>
          <w:spacing w:val="-7"/>
          <w:sz w:val="32"/>
          <w:szCs w:val="48"/>
        </w:rPr>
      </w:pPr>
      <w:r w:rsidRPr="0029797F">
        <w:rPr>
          <w:rFonts w:eastAsia="SimSun"/>
          <w:b/>
          <w:bCs/>
          <w:spacing w:val="-7"/>
          <w:szCs w:val="48"/>
        </w:rPr>
        <w:t>Экспертный лист оценки работы учащихся при решении ПЗ</w:t>
      </w:r>
    </w:p>
    <w:p w:rsidR="0029797F" w:rsidRPr="0029797F" w:rsidRDefault="0029797F" w:rsidP="0029797F">
      <w:pPr>
        <w:tabs>
          <w:tab w:val="left" w:pos="0"/>
        </w:tabs>
        <w:spacing w:after="120"/>
      </w:pPr>
      <w:r w:rsidRPr="0029797F">
        <w:t>Экспертный лист работы группы №____________ Каб. №_________          Эксперт  ________________________________________________________</w:t>
      </w: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485"/>
        <w:gridCol w:w="539"/>
        <w:gridCol w:w="6085"/>
        <w:gridCol w:w="571"/>
        <w:gridCol w:w="539"/>
        <w:gridCol w:w="539"/>
        <w:gridCol w:w="539"/>
        <w:gridCol w:w="539"/>
        <w:gridCol w:w="539"/>
        <w:gridCol w:w="539"/>
      </w:tblGrid>
      <w:tr w:rsidR="0029797F" w:rsidRPr="0029797F" w:rsidTr="0029797F">
        <w:trPr>
          <w:cantSplit/>
          <w:trHeight w:val="889"/>
        </w:trPr>
        <w:tc>
          <w:tcPr>
            <w:tcW w:w="786" w:type="dxa"/>
            <w:textDirection w:val="btLr"/>
            <w:vAlign w:val="center"/>
          </w:tcPr>
          <w:p w:rsidR="0029797F" w:rsidRPr="0029797F" w:rsidRDefault="0029797F" w:rsidP="0029797F">
            <w:pPr>
              <w:ind w:left="113" w:right="113"/>
              <w:jc w:val="center"/>
              <w:rPr>
                <w:b/>
                <w:sz w:val="22"/>
              </w:rPr>
            </w:pPr>
            <w:r w:rsidRPr="0029797F">
              <w:rPr>
                <w:b/>
                <w:sz w:val="22"/>
              </w:rPr>
              <w:t>Вид УУД</w:t>
            </w:r>
          </w:p>
        </w:tc>
        <w:tc>
          <w:tcPr>
            <w:tcW w:w="4485" w:type="dxa"/>
            <w:hideMark/>
          </w:tcPr>
          <w:p w:rsidR="0029797F" w:rsidRPr="0029797F" w:rsidRDefault="0029797F" w:rsidP="0029797F">
            <w:pPr>
              <w:jc w:val="center"/>
              <w:rPr>
                <w:b/>
                <w:sz w:val="22"/>
              </w:rPr>
            </w:pPr>
            <w:r w:rsidRPr="0029797F">
              <w:rPr>
                <w:b/>
                <w:sz w:val="22"/>
              </w:rPr>
              <w:t>Критерии</w:t>
            </w:r>
          </w:p>
        </w:tc>
        <w:tc>
          <w:tcPr>
            <w:tcW w:w="539" w:type="dxa"/>
            <w:textDirection w:val="btLr"/>
          </w:tcPr>
          <w:p w:rsidR="0029797F" w:rsidRPr="0029797F" w:rsidRDefault="0029797F" w:rsidP="0029797F">
            <w:pPr>
              <w:ind w:left="113" w:right="113"/>
              <w:jc w:val="both"/>
              <w:rPr>
                <w:b/>
                <w:sz w:val="22"/>
              </w:rPr>
            </w:pPr>
            <w:r w:rsidRPr="0029797F">
              <w:rPr>
                <w:b/>
                <w:sz w:val="22"/>
              </w:rPr>
              <w:t>балл</w:t>
            </w:r>
          </w:p>
        </w:tc>
        <w:tc>
          <w:tcPr>
            <w:tcW w:w="6085" w:type="dxa"/>
            <w:hideMark/>
          </w:tcPr>
          <w:p w:rsidR="0029797F" w:rsidRPr="0029797F" w:rsidRDefault="0029797F" w:rsidP="0029797F">
            <w:pPr>
              <w:jc w:val="center"/>
              <w:rPr>
                <w:b/>
                <w:sz w:val="22"/>
              </w:rPr>
            </w:pPr>
            <w:r w:rsidRPr="0029797F">
              <w:rPr>
                <w:b/>
                <w:sz w:val="22"/>
              </w:rPr>
              <w:t>Уровень</w:t>
            </w:r>
          </w:p>
        </w:tc>
        <w:tc>
          <w:tcPr>
            <w:tcW w:w="571"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r w:rsidRPr="0029797F">
              <w:rPr>
                <w:sz w:val="22"/>
              </w:rPr>
              <w:t>Итого</w:t>
            </w:r>
          </w:p>
        </w:tc>
      </w:tr>
      <w:tr w:rsidR="0029797F" w:rsidRPr="0029797F" w:rsidTr="0029797F">
        <w:trPr>
          <w:trHeight w:val="493"/>
        </w:trPr>
        <w:tc>
          <w:tcPr>
            <w:tcW w:w="786" w:type="dxa"/>
            <w:vMerge w:val="restart"/>
            <w:textDirection w:val="btLr"/>
            <w:vAlign w:val="center"/>
          </w:tcPr>
          <w:p w:rsidR="0029797F" w:rsidRPr="0029797F" w:rsidRDefault="0029797F" w:rsidP="0029797F">
            <w:pPr>
              <w:ind w:left="113" w:right="113"/>
              <w:jc w:val="center"/>
              <w:rPr>
                <w:b/>
                <w:sz w:val="22"/>
              </w:rPr>
            </w:pPr>
            <w:r w:rsidRPr="0029797F">
              <w:rPr>
                <w:b/>
                <w:sz w:val="22"/>
              </w:rPr>
              <w:t>П. УУД</w:t>
            </w:r>
          </w:p>
        </w:tc>
        <w:tc>
          <w:tcPr>
            <w:tcW w:w="4485" w:type="dxa"/>
            <w:vMerge w:val="restart"/>
          </w:tcPr>
          <w:p w:rsidR="0029797F" w:rsidRPr="0029797F" w:rsidRDefault="0029797F" w:rsidP="0029797F">
            <w:pPr>
              <w:rPr>
                <w:sz w:val="22"/>
              </w:rPr>
            </w:pPr>
            <w:r w:rsidRPr="0029797F">
              <w:rPr>
                <w:b/>
                <w:sz w:val="22"/>
              </w:rPr>
              <w:t>Умеет извлекать необходимую информацию из текстов, таблиц, схем, иллюстраций</w:t>
            </w:r>
          </w:p>
        </w:tc>
        <w:tc>
          <w:tcPr>
            <w:tcW w:w="539" w:type="dxa"/>
          </w:tcPr>
          <w:p w:rsidR="0029797F" w:rsidRPr="0029797F" w:rsidRDefault="0029797F" w:rsidP="0029797F">
            <w:pPr>
              <w:jc w:val="center"/>
              <w:rPr>
                <w:sz w:val="22"/>
              </w:rPr>
            </w:pPr>
            <w:r w:rsidRPr="0029797F">
              <w:rPr>
                <w:sz w:val="22"/>
              </w:rPr>
              <w:t>1</w:t>
            </w:r>
          </w:p>
        </w:tc>
        <w:tc>
          <w:tcPr>
            <w:tcW w:w="6085" w:type="dxa"/>
          </w:tcPr>
          <w:p w:rsidR="0029797F" w:rsidRPr="0029797F" w:rsidRDefault="0029797F" w:rsidP="0029797F">
            <w:pPr>
              <w:rPr>
                <w:sz w:val="22"/>
              </w:rPr>
            </w:pPr>
            <w:r w:rsidRPr="0029797F">
              <w:rPr>
                <w:sz w:val="22"/>
              </w:rPr>
              <w:t>Умеет использовать дополнительную литературу для поиска информации: учебники, журналы, энциклопедии, Интернет</w:t>
            </w:r>
          </w:p>
        </w:tc>
        <w:tc>
          <w:tcPr>
            <w:tcW w:w="571"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r>
      <w:tr w:rsidR="0029797F" w:rsidRPr="0029797F" w:rsidTr="0029797F">
        <w:trPr>
          <w:trHeight w:val="493"/>
        </w:trPr>
        <w:tc>
          <w:tcPr>
            <w:tcW w:w="786" w:type="dxa"/>
            <w:vMerge/>
            <w:textDirection w:val="btLr"/>
            <w:vAlign w:val="center"/>
          </w:tcPr>
          <w:p w:rsidR="0029797F" w:rsidRPr="0029797F" w:rsidRDefault="0029797F" w:rsidP="0029797F">
            <w:pPr>
              <w:ind w:left="113" w:right="113"/>
              <w:jc w:val="center"/>
              <w:rPr>
                <w:sz w:val="22"/>
              </w:rPr>
            </w:pPr>
          </w:p>
        </w:tc>
        <w:tc>
          <w:tcPr>
            <w:tcW w:w="4485" w:type="dxa"/>
            <w:vMerge/>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r w:rsidRPr="0029797F">
              <w:rPr>
                <w:sz w:val="22"/>
              </w:rPr>
              <w:t>0</w:t>
            </w:r>
          </w:p>
        </w:tc>
        <w:tc>
          <w:tcPr>
            <w:tcW w:w="6085" w:type="dxa"/>
          </w:tcPr>
          <w:p w:rsidR="0029797F" w:rsidRPr="0029797F" w:rsidRDefault="0029797F" w:rsidP="0029797F">
            <w:pPr>
              <w:rPr>
                <w:rFonts w:ascii="Calibri" w:hAnsi="Calibri"/>
                <w:sz w:val="22"/>
                <w:szCs w:val="22"/>
              </w:rPr>
            </w:pPr>
            <w:r w:rsidRPr="0029797F">
              <w:rPr>
                <w:sz w:val="22"/>
              </w:rPr>
              <w:t>Испытывает по поиску необходимой информации.</w:t>
            </w:r>
            <w:r w:rsidRPr="0029797F">
              <w:rPr>
                <w:rFonts w:ascii="Calibri" w:hAnsi="Calibri"/>
                <w:sz w:val="22"/>
                <w:szCs w:val="22"/>
              </w:rPr>
              <w:t xml:space="preserve"> </w:t>
            </w:r>
          </w:p>
          <w:p w:rsidR="0029797F" w:rsidRPr="0029797F" w:rsidRDefault="0029797F" w:rsidP="0029797F">
            <w:pPr>
              <w:rPr>
                <w:sz w:val="22"/>
              </w:rPr>
            </w:pPr>
            <w:r w:rsidRPr="0029797F">
              <w:rPr>
                <w:sz w:val="22"/>
              </w:rPr>
              <w:t>Не умеет применять методы информационного поиска.</w:t>
            </w:r>
          </w:p>
        </w:tc>
        <w:tc>
          <w:tcPr>
            <w:tcW w:w="571"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r>
      <w:tr w:rsidR="0029797F" w:rsidRPr="0029797F" w:rsidTr="0029797F">
        <w:trPr>
          <w:trHeight w:val="493"/>
        </w:trPr>
        <w:tc>
          <w:tcPr>
            <w:tcW w:w="786" w:type="dxa"/>
            <w:vMerge w:val="restart"/>
            <w:textDirection w:val="btLr"/>
            <w:vAlign w:val="center"/>
          </w:tcPr>
          <w:p w:rsidR="0029797F" w:rsidRPr="0029797F" w:rsidRDefault="0029797F" w:rsidP="0029797F">
            <w:pPr>
              <w:ind w:left="113" w:right="113"/>
              <w:jc w:val="center"/>
              <w:rPr>
                <w:b/>
                <w:sz w:val="22"/>
              </w:rPr>
            </w:pPr>
            <w:r w:rsidRPr="0029797F">
              <w:rPr>
                <w:b/>
                <w:sz w:val="22"/>
              </w:rPr>
              <w:t>П.УУД</w:t>
            </w:r>
          </w:p>
        </w:tc>
        <w:tc>
          <w:tcPr>
            <w:tcW w:w="4485" w:type="dxa"/>
            <w:vMerge w:val="restart"/>
          </w:tcPr>
          <w:p w:rsidR="0029797F" w:rsidRPr="0029797F" w:rsidRDefault="0029797F" w:rsidP="0029797F">
            <w:pPr>
              <w:rPr>
                <w:sz w:val="22"/>
              </w:rPr>
            </w:pPr>
            <w:r w:rsidRPr="0029797F">
              <w:rPr>
                <w:b/>
                <w:sz w:val="22"/>
              </w:rPr>
              <w:t>Умеет представлять информацию в виде текста, таблицы, схемы</w:t>
            </w:r>
            <w:r w:rsidRPr="0029797F">
              <w:rPr>
                <w:sz w:val="22"/>
              </w:rPr>
              <w:t>.</w:t>
            </w:r>
            <w:r w:rsidRPr="0029797F">
              <w:rPr>
                <w:i/>
                <w:sz w:val="22"/>
                <w:szCs w:val="28"/>
              </w:rPr>
              <w:t xml:space="preserve"> (представление способа действия в виде схемы-модели, выделение существенного и главного)</w:t>
            </w:r>
          </w:p>
        </w:tc>
        <w:tc>
          <w:tcPr>
            <w:tcW w:w="539" w:type="dxa"/>
          </w:tcPr>
          <w:p w:rsidR="0029797F" w:rsidRPr="0029797F" w:rsidRDefault="0029797F" w:rsidP="0029797F">
            <w:pPr>
              <w:jc w:val="center"/>
              <w:rPr>
                <w:sz w:val="22"/>
              </w:rPr>
            </w:pPr>
            <w:r w:rsidRPr="0029797F">
              <w:rPr>
                <w:sz w:val="22"/>
              </w:rPr>
              <w:t>1</w:t>
            </w:r>
          </w:p>
        </w:tc>
        <w:tc>
          <w:tcPr>
            <w:tcW w:w="6085" w:type="dxa"/>
          </w:tcPr>
          <w:p w:rsidR="0029797F" w:rsidRPr="0029797F" w:rsidRDefault="0029797F" w:rsidP="0029797F">
            <w:pPr>
              <w:rPr>
                <w:sz w:val="22"/>
              </w:rPr>
            </w:pPr>
            <w:r w:rsidRPr="0029797F">
              <w:rPr>
                <w:sz w:val="22"/>
              </w:rPr>
              <w:t>Умеет представить результаты работы (исследования) в виде текста, таблицы, схемы, составить текст отчета.</w:t>
            </w:r>
          </w:p>
        </w:tc>
        <w:tc>
          <w:tcPr>
            <w:tcW w:w="571"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c>
          <w:tcPr>
            <w:tcW w:w="539" w:type="dxa"/>
            <w:vMerge w:val="restart"/>
          </w:tcPr>
          <w:p w:rsidR="0029797F" w:rsidRPr="0029797F" w:rsidRDefault="0029797F" w:rsidP="0029797F">
            <w:pPr>
              <w:jc w:val="center"/>
              <w:rPr>
                <w:sz w:val="22"/>
              </w:rPr>
            </w:pPr>
          </w:p>
        </w:tc>
      </w:tr>
      <w:tr w:rsidR="0029797F" w:rsidRPr="0029797F" w:rsidTr="0029797F">
        <w:trPr>
          <w:trHeight w:val="493"/>
        </w:trPr>
        <w:tc>
          <w:tcPr>
            <w:tcW w:w="786" w:type="dxa"/>
            <w:vMerge/>
            <w:textDirection w:val="btLr"/>
            <w:vAlign w:val="center"/>
          </w:tcPr>
          <w:p w:rsidR="0029797F" w:rsidRPr="0029797F" w:rsidRDefault="0029797F" w:rsidP="0029797F">
            <w:pPr>
              <w:ind w:left="113" w:right="113"/>
              <w:jc w:val="center"/>
              <w:rPr>
                <w:sz w:val="22"/>
              </w:rPr>
            </w:pPr>
          </w:p>
        </w:tc>
        <w:tc>
          <w:tcPr>
            <w:tcW w:w="4485" w:type="dxa"/>
            <w:vMerge/>
          </w:tcPr>
          <w:p w:rsidR="0029797F" w:rsidRPr="0029797F" w:rsidRDefault="0029797F" w:rsidP="0029797F">
            <w:pPr>
              <w:jc w:val="center"/>
              <w:rPr>
                <w:sz w:val="22"/>
              </w:rPr>
            </w:pPr>
          </w:p>
        </w:tc>
        <w:tc>
          <w:tcPr>
            <w:tcW w:w="539" w:type="dxa"/>
          </w:tcPr>
          <w:p w:rsidR="0029797F" w:rsidRPr="0029797F" w:rsidRDefault="0029797F" w:rsidP="0029797F">
            <w:pPr>
              <w:jc w:val="center"/>
              <w:rPr>
                <w:sz w:val="22"/>
              </w:rPr>
            </w:pPr>
            <w:r w:rsidRPr="0029797F">
              <w:rPr>
                <w:sz w:val="22"/>
              </w:rPr>
              <w:t>0</w:t>
            </w:r>
          </w:p>
        </w:tc>
        <w:tc>
          <w:tcPr>
            <w:tcW w:w="6085" w:type="dxa"/>
          </w:tcPr>
          <w:p w:rsidR="0029797F" w:rsidRPr="0029797F" w:rsidRDefault="0029797F" w:rsidP="0029797F">
            <w:pPr>
              <w:rPr>
                <w:sz w:val="22"/>
              </w:rPr>
            </w:pPr>
            <w:r w:rsidRPr="0029797F">
              <w:rPr>
                <w:sz w:val="22"/>
              </w:rPr>
              <w:t>Затрудняется перерабатывать информацию из одной формы в другую. Не может представлять информацию в виде текста, таблицы, схемы.</w:t>
            </w:r>
          </w:p>
        </w:tc>
        <w:tc>
          <w:tcPr>
            <w:tcW w:w="571"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c>
          <w:tcPr>
            <w:tcW w:w="539" w:type="dxa"/>
            <w:vMerge/>
          </w:tcPr>
          <w:p w:rsidR="0029797F" w:rsidRPr="0029797F" w:rsidRDefault="0029797F" w:rsidP="0029797F">
            <w:pPr>
              <w:jc w:val="center"/>
              <w:rPr>
                <w:sz w:val="22"/>
              </w:rPr>
            </w:pPr>
          </w:p>
        </w:tc>
      </w:tr>
      <w:tr w:rsidR="0029797F" w:rsidRPr="0029797F" w:rsidTr="0029797F">
        <w:trPr>
          <w:trHeight w:val="35"/>
        </w:trPr>
        <w:tc>
          <w:tcPr>
            <w:tcW w:w="786" w:type="dxa"/>
            <w:vMerge w:val="restart"/>
            <w:textDirection w:val="btLr"/>
            <w:vAlign w:val="center"/>
          </w:tcPr>
          <w:p w:rsidR="0029797F" w:rsidRPr="0029797F" w:rsidRDefault="0029797F" w:rsidP="0029797F">
            <w:pPr>
              <w:ind w:left="113" w:right="113"/>
              <w:jc w:val="center"/>
              <w:rPr>
                <w:b/>
                <w:sz w:val="22"/>
                <w:szCs w:val="28"/>
              </w:rPr>
            </w:pPr>
            <w:r w:rsidRPr="0029797F">
              <w:rPr>
                <w:b/>
                <w:sz w:val="22"/>
                <w:szCs w:val="28"/>
              </w:rPr>
              <w:t>Р. УУД</w:t>
            </w:r>
          </w:p>
        </w:tc>
        <w:tc>
          <w:tcPr>
            <w:tcW w:w="4485" w:type="dxa"/>
            <w:vMerge w:val="restart"/>
            <w:hideMark/>
          </w:tcPr>
          <w:p w:rsidR="0029797F" w:rsidRPr="0029797F" w:rsidRDefault="0029797F" w:rsidP="0029797F">
            <w:pPr>
              <w:jc w:val="both"/>
              <w:rPr>
                <w:sz w:val="22"/>
                <w:szCs w:val="28"/>
              </w:rPr>
            </w:pPr>
            <w:r w:rsidRPr="0029797F">
              <w:rPr>
                <w:b/>
                <w:sz w:val="22"/>
                <w:szCs w:val="28"/>
              </w:rPr>
              <w:t>Умеет самостоятельно определять цель деятельности.</w:t>
            </w:r>
          </w:p>
        </w:tc>
        <w:tc>
          <w:tcPr>
            <w:tcW w:w="539" w:type="dxa"/>
          </w:tcPr>
          <w:p w:rsidR="0029797F" w:rsidRPr="0029797F" w:rsidRDefault="0029797F" w:rsidP="0029797F">
            <w:pPr>
              <w:jc w:val="center"/>
              <w:rPr>
                <w:sz w:val="22"/>
                <w:szCs w:val="28"/>
              </w:rPr>
            </w:pPr>
            <w:r w:rsidRPr="0029797F">
              <w:rPr>
                <w:sz w:val="22"/>
                <w:szCs w:val="28"/>
              </w:rPr>
              <w:t>1</w:t>
            </w:r>
          </w:p>
        </w:tc>
        <w:tc>
          <w:tcPr>
            <w:tcW w:w="6085" w:type="dxa"/>
            <w:hideMark/>
          </w:tcPr>
          <w:p w:rsidR="0029797F" w:rsidRPr="0029797F" w:rsidRDefault="0029797F" w:rsidP="0029797F">
            <w:pPr>
              <w:jc w:val="both"/>
              <w:rPr>
                <w:sz w:val="22"/>
                <w:szCs w:val="28"/>
              </w:rPr>
            </w:pPr>
            <w:r w:rsidRPr="0029797F">
              <w:rPr>
                <w:sz w:val="22"/>
                <w:szCs w:val="28"/>
              </w:rPr>
              <w:t>Четко ставит цель, удерживает цель задачи до завершения работы с задачей.</w:t>
            </w:r>
          </w:p>
        </w:tc>
        <w:tc>
          <w:tcPr>
            <w:tcW w:w="571"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r>
      <w:tr w:rsidR="0029797F" w:rsidRPr="0029797F" w:rsidTr="0029797F">
        <w:trPr>
          <w:trHeight w:val="35"/>
        </w:trPr>
        <w:tc>
          <w:tcPr>
            <w:tcW w:w="786" w:type="dxa"/>
            <w:vMerge/>
            <w:textDirection w:val="btLr"/>
            <w:vAlign w:val="center"/>
          </w:tcPr>
          <w:p w:rsidR="0029797F" w:rsidRPr="0029797F" w:rsidRDefault="0029797F" w:rsidP="0029797F">
            <w:pPr>
              <w:ind w:left="113" w:right="113"/>
              <w:jc w:val="center"/>
              <w:rPr>
                <w:b/>
                <w:sz w:val="22"/>
                <w:szCs w:val="28"/>
              </w:rPr>
            </w:pPr>
          </w:p>
        </w:tc>
        <w:tc>
          <w:tcPr>
            <w:tcW w:w="4485" w:type="dxa"/>
            <w:vMerge/>
          </w:tcPr>
          <w:p w:rsidR="0029797F" w:rsidRPr="0029797F" w:rsidRDefault="0029797F" w:rsidP="0029797F">
            <w:pPr>
              <w:jc w:val="both"/>
              <w:rPr>
                <w:b/>
                <w:sz w:val="22"/>
                <w:szCs w:val="28"/>
              </w:rPr>
            </w:pPr>
          </w:p>
        </w:tc>
        <w:tc>
          <w:tcPr>
            <w:tcW w:w="539" w:type="dxa"/>
          </w:tcPr>
          <w:p w:rsidR="0029797F" w:rsidRPr="0029797F" w:rsidRDefault="0029797F" w:rsidP="0029797F">
            <w:pPr>
              <w:jc w:val="center"/>
              <w:rPr>
                <w:sz w:val="22"/>
                <w:szCs w:val="28"/>
              </w:rPr>
            </w:pPr>
            <w:r w:rsidRPr="0029797F">
              <w:rPr>
                <w:sz w:val="22"/>
                <w:szCs w:val="28"/>
              </w:rPr>
              <w:t>0</w:t>
            </w:r>
          </w:p>
        </w:tc>
        <w:tc>
          <w:tcPr>
            <w:tcW w:w="6085" w:type="dxa"/>
          </w:tcPr>
          <w:p w:rsidR="0029797F" w:rsidRPr="0029797F" w:rsidRDefault="0029797F" w:rsidP="0029797F">
            <w:pPr>
              <w:jc w:val="both"/>
              <w:rPr>
                <w:sz w:val="22"/>
                <w:szCs w:val="28"/>
              </w:rPr>
            </w:pPr>
            <w:r w:rsidRPr="0029797F">
              <w:rPr>
                <w:sz w:val="22"/>
                <w:szCs w:val="28"/>
              </w:rPr>
              <w:t xml:space="preserve">Не может сформулировать цель работы, не удерживает цель до завершения работы с задачей. </w:t>
            </w:r>
          </w:p>
        </w:tc>
        <w:tc>
          <w:tcPr>
            <w:tcW w:w="571"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r w:rsidR="0029797F" w:rsidRPr="0029797F" w:rsidTr="0029797F">
        <w:trPr>
          <w:trHeight w:val="35"/>
        </w:trPr>
        <w:tc>
          <w:tcPr>
            <w:tcW w:w="786" w:type="dxa"/>
            <w:vMerge w:val="restart"/>
            <w:textDirection w:val="btLr"/>
            <w:vAlign w:val="center"/>
          </w:tcPr>
          <w:p w:rsidR="0029797F" w:rsidRPr="0029797F" w:rsidRDefault="0029797F" w:rsidP="0029797F">
            <w:pPr>
              <w:ind w:left="113" w:right="113"/>
              <w:jc w:val="center"/>
              <w:rPr>
                <w:b/>
                <w:sz w:val="22"/>
                <w:szCs w:val="28"/>
              </w:rPr>
            </w:pPr>
            <w:r w:rsidRPr="0029797F">
              <w:rPr>
                <w:b/>
                <w:sz w:val="22"/>
                <w:szCs w:val="28"/>
              </w:rPr>
              <w:t>Р. УУД</w:t>
            </w:r>
          </w:p>
        </w:tc>
        <w:tc>
          <w:tcPr>
            <w:tcW w:w="4485" w:type="dxa"/>
            <w:vMerge w:val="restart"/>
            <w:hideMark/>
          </w:tcPr>
          <w:p w:rsidR="0029797F" w:rsidRPr="0029797F" w:rsidRDefault="0029797F" w:rsidP="0029797F">
            <w:pPr>
              <w:jc w:val="both"/>
              <w:rPr>
                <w:sz w:val="22"/>
                <w:szCs w:val="28"/>
              </w:rPr>
            </w:pPr>
            <w:r w:rsidRPr="0029797F">
              <w:rPr>
                <w:b/>
                <w:sz w:val="22"/>
                <w:szCs w:val="28"/>
              </w:rPr>
              <w:t>Умеет составлять план действий по решению проблемы (задачи)</w:t>
            </w:r>
          </w:p>
        </w:tc>
        <w:tc>
          <w:tcPr>
            <w:tcW w:w="539" w:type="dxa"/>
          </w:tcPr>
          <w:p w:rsidR="0029797F" w:rsidRPr="0029797F" w:rsidRDefault="0029797F" w:rsidP="0029797F">
            <w:pPr>
              <w:jc w:val="center"/>
              <w:rPr>
                <w:sz w:val="22"/>
                <w:szCs w:val="28"/>
              </w:rPr>
            </w:pPr>
            <w:r w:rsidRPr="0029797F">
              <w:rPr>
                <w:sz w:val="22"/>
                <w:szCs w:val="28"/>
              </w:rPr>
              <w:t>1</w:t>
            </w:r>
          </w:p>
        </w:tc>
        <w:tc>
          <w:tcPr>
            <w:tcW w:w="6085" w:type="dxa"/>
            <w:hideMark/>
          </w:tcPr>
          <w:p w:rsidR="0029797F" w:rsidRPr="0029797F" w:rsidRDefault="0029797F" w:rsidP="0029797F">
            <w:pPr>
              <w:jc w:val="both"/>
              <w:rPr>
                <w:sz w:val="22"/>
                <w:szCs w:val="28"/>
              </w:rPr>
            </w:pPr>
            <w:r w:rsidRPr="0029797F">
              <w:rPr>
                <w:sz w:val="22"/>
                <w:szCs w:val="28"/>
              </w:rPr>
              <w:t xml:space="preserve">Может составить четкий план действий. </w:t>
            </w:r>
          </w:p>
        </w:tc>
        <w:tc>
          <w:tcPr>
            <w:tcW w:w="571"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r>
      <w:tr w:rsidR="0029797F" w:rsidRPr="0029797F" w:rsidTr="0029797F">
        <w:trPr>
          <w:trHeight w:val="35"/>
        </w:trPr>
        <w:tc>
          <w:tcPr>
            <w:tcW w:w="786" w:type="dxa"/>
            <w:vMerge/>
            <w:textDirection w:val="btLr"/>
            <w:vAlign w:val="center"/>
          </w:tcPr>
          <w:p w:rsidR="0029797F" w:rsidRPr="0029797F" w:rsidRDefault="0029797F" w:rsidP="0029797F">
            <w:pPr>
              <w:ind w:left="113" w:right="113"/>
              <w:jc w:val="center"/>
              <w:rPr>
                <w:b/>
                <w:sz w:val="22"/>
                <w:szCs w:val="28"/>
              </w:rPr>
            </w:pPr>
          </w:p>
        </w:tc>
        <w:tc>
          <w:tcPr>
            <w:tcW w:w="4485" w:type="dxa"/>
            <w:vMerge/>
          </w:tcPr>
          <w:p w:rsidR="0029797F" w:rsidRPr="0029797F" w:rsidRDefault="0029797F" w:rsidP="0029797F">
            <w:pPr>
              <w:jc w:val="both"/>
              <w:rPr>
                <w:b/>
                <w:sz w:val="22"/>
                <w:szCs w:val="28"/>
              </w:rPr>
            </w:pPr>
          </w:p>
        </w:tc>
        <w:tc>
          <w:tcPr>
            <w:tcW w:w="539" w:type="dxa"/>
          </w:tcPr>
          <w:p w:rsidR="0029797F" w:rsidRPr="0029797F" w:rsidRDefault="0029797F" w:rsidP="0029797F">
            <w:pPr>
              <w:jc w:val="center"/>
              <w:rPr>
                <w:sz w:val="22"/>
                <w:szCs w:val="28"/>
              </w:rPr>
            </w:pPr>
            <w:r w:rsidRPr="0029797F">
              <w:rPr>
                <w:sz w:val="22"/>
                <w:szCs w:val="28"/>
              </w:rPr>
              <w:t>0</w:t>
            </w:r>
          </w:p>
        </w:tc>
        <w:tc>
          <w:tcPr>
            <w:tcW w:w="6085" w:type="dxa"/>
          </w:tcPr>
          <w:p w:rsidR="0029797F" w:rsidRPr="0029797F" w:rsidRDefault="0029797F" w:rsidP="0029797F">
            <w:pPr>
              <w:jc w:val="both"/>
              <w:rPr>
                <w:sz w:val="22"/>
                <w:szCs w:val="28"/>
              </w:rPr>
            </w:pPr>
            <w:r w:rsidRPr="0029797F">
              <w:rPr>
                <w:sz w:val="22"/>
                <w:szCs w:val="28"/>
              </w:rPr>
              <w:t xml:space="preserve">Не умеет планировать собственные действия для решения поставленной задачи. </w:t>
            </w:r>
          </w:p>
        </w:tc>
        <w:tc>
          <w:tcPr>
            <w:tcW w:w="571"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r w:rsidR="0029797F" w:rsidRPr="0029797F" w:rsidTr="0029797F">
        <w:trPr>
          <w:trHeight w:val="35"/>
        </w:trPr>
        <w:tc>
          <w:tcPr>
            <w:tcW w:w="786" w:type="dxa"/>
            <w:vMerge w:val="restart"/>
            <w:textDirection w:val="btLr"/>
            <w:vAlign w:val="center"/>
          </w:tcPr>
          <w:p w:rsidR="0029797F" w:rsidRPr="0029797F" w:rsidRDefault="0029797F" w:rsidP="0029797F">
            <w:pPr>
              <w:ind w:left="113" w:right="113"/>
              <w:jc w:val="center"/>
              <w:rPr>
                <w:b/>
                <w:sz w:val="22"/>
                <w:szCs w:val="28"/>
              </w:rPr>
            </w:pPr>
            <w:r w:rsidRPr="0029797F">
              <w:rPr>
                <w:b/>
                <w:sz w:val="22"/>
                <w:szCs w:val="28"/>
              </w:rPr>
              <w:t>Р. УУД</w:t>
            </w:r>
          </w:p>
        </w:tc>
        <w:tc>
          <w:tcPr>
            <w:tcW w:w="4485" w:type="dxa"/>
            <w:vMerge w:val="restart"/>
          </w:tcPr>
          <w:p w:rsidR="0029797F" w:rsidRPr="0029797F" w:rsidRDefault="0029797F" w:rsidP="0029797F">
            <w:pPr>
              <w:jc w:val="both"/>
              <w:rPr>
                <w:sz w:val="22"/>
                <w:szCs w:val="28"/>
              </w:rPr>
            </w:pPr>
            <w:r w:rsidRPr="0029797F">
              <w:rPr>
                <w:b/>
                <w:sz w:val="22"/>
                <w:szCs w:val="28"/>
              </w:rPr>
              <w:t>Умение действовать по плану, сверять свои действия, находить и исправлять ошибки</w:t>
            </w:r>
          </w:p>
        </w:tc>
        <w:tc>
          <w:tcPr>
            <w:tcW w:w="539" w:type="dxa"/>
          </w:tcPr>
          <w:p w:rsidR="0029797F" w:rsidRPr="0029797F" w:rsidRDefault="0029797F" w:rsidP="0029797F">
            <w:pPr>
              <w:jc w:val="center"/>
              <w:rPr>
                <w:sz w:val="22"/>
                <w:szCs w:val="28"/>
              </w:rPr>
            </w:pPr>
            <w:r w:rsidRPr="0029797F">
              <w:rPr>
                <w:sz w:val="22"/>
                <w:szCs w:val="28"/>
              </w:rPr>
              <w:t>1</w:t>
            </w:r>
          </w:p>
        </w:tc>
        <w:tc>
          <w:tcPr>
            <w:tcW w:w="6085" w:type="dxa"/>
          </w:tcPr>
          <w:p w:rsidR="0029797F" w:rsidRPr="0029797F" w:rsidRDefault="0029797F" w:rsidP="0029797F">
            <w:pPr>
              <w:jc w:val="both"/>
              <w:rPr>
                <w:sz w:val="22"/>
                <w:szCs w:val="28"/>
              </w:rPr>
            </w:pPr>
            <w:r w:rsidRPr="0029797F">
              <w:rPr>
                <w:sz w:val="22"/>
                <w:szCs w:val="28"/>
              </w:rPr>
              <w:t>Активно участвует в анализе и корректировке ошибок, допущенных членами группы.</w:t>
            </w:r>
          </w:p>
        </w:tc>
        <w:tc>
          <w:tcPr>
            <w:tcW w:w="571"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r>
      <w:tr w:rsidR="0029797F" w:rsidRPr="0029797F" w:rsidTr="0029797F">
        <w:trPr>
          <w:trHeight w:val="35"/>
        </w:trPr>
        <w:tc>
          <w:tcPr>
            <w:tcW w:w="786" w:type="dxa"/>
            <w:vMerge/>
          </w:tcPr>
          <w:p w:rsidR="0029797F" w:rsidRPr="0029797F" w:rsidRDefault="0029797F" w:rsidP="0029797F">
            <w:pPr>
              <w:ind w:left="113" w:right="113"/>
              <w:jc w:val="center"/>
              <w:rPr>
                <w:b/>
                <w:sz w:val="22"/>
                <w:szCs w:val="28"/>
              </w:rPr>
            </w:pPr>
          </w:p>
        </w:tc>
        <w:tc>
          <w:tcPr>
            <w:tcW w:w="4485" w:type="dxa"/>
            <w:vMerge/>
          </w:tcPr>
          <w:p w:rsidR="0029797F" w:rsidRPr="0029797F" w:rsidRDefault="0029797F" w:rsidP="0029797F">
            <w:pPr>
              <w:jc w:val="both"/>
              <w:rPr>
                <w:b/>
                <w:sz w:val="22"/>
                <w:szCs w:val="28"/>
              </w:rPr>
            </w:pPr>
          </w:p>
        </w:tc>
        <w:tc>
          <w:tcPr>
            <w:tcW w:w="539" w:type="dxa"/>
          </w:tcPr>
          <w:p w:rsidR="0029797F" w:rsidRPr="0029797F" w:rsidRDefault="0029797F" w:rsidP="0029797F">
            <w:pPr>
              <w:jc w:val="center"/>
              <w:rPr>
                <w:sz w:val="22"/>
                <w:szCs w:val="28"/>
              </w:rPr>
            </w:pPr>
            <w:r w:rsidRPr="0029797F">
              <w:rPr>
                <w:sz w:val="22"/>
                <w:szCs w:val="28"/>
              </w:rPr>
              <w:t>0</w:t>
            </w:r>
          </w:p>
        </w:tc>
        <w:tc>
          <w:tcPr>
            <w:tcW w:w="6085" w:type="dxa"/>
          </w:tcPr>
          <w:p w:rsidR="0029797F" w:rsidRPr="0029797F" w:rsidRDefault="0029797F" w:rsidP="0029797F">
            <w:pPr>
              <w:jc w:val="both"/>
              <w:rPr>
                <w:sz w:val="22"/>
                <w:szCs w:val="28"/>
              </w:rPr>
            </w:pPr>
            <w:r w:rsidRPr="0029797F">
              <w:rPr>
                <w:sz w:val="22"/>
                <w:szCs w:val="28"/>
              </w:rPr>
              <w:t>Не  может делать анализ, не видит ошибок в работе, не умеет выделять проблемы и трудности.</w:t>
            </w:r>
          </w:p>
        </w:tc>
        <w:tc>
          <w:tcPr>
            <w:tcW w:w="571"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r w:rsidR="0029797F" w:rsidRPr="0029797F" w:rsidTr="0029797F">
        <w:trPr>
          <w:trHeight w:val="35"/>
        </w:trPr>
        <w:tc>
          <w:tcPr>
            <w:tcW w:w="786" w:type="dxa"/>
            <w:vMerge w:val="restart"/>
            <w:textDirection w:val="btLr"/>
            <w:vAlign w:val="center"/>
          </w:tcPr>
          <w:p w:rsidR="0029797F" w:rsidRPr="0029797F" w:rsidRDefault="0029797F" w:rsidP="0029797F">
            <w:pPr>
              <w:ind w:left="113" w:right="113"/>
              <w:jc w:val="center"/>
              <w:rPr>
                <w:b/>
                <w:sz w:val="22"/>
                <w:szCs w:val="28"/>
              </w:rPr>
            </w:pPr>
            <w:r w:rsidRPr="0029797F">
              <w:rPr>
                <w:b/>
                <w:sz w:val="22"/>
                <w:szCs w:val="28"/>
              </w:rPr>
              <w:t>К. УУД</w:t>
            </w:r>
          </w:p>
        </w:tc>
        <w:tc>
          <w:tcPr>
            <w:tcW w:w="4485" w:type="dxa"/>
            <w:vMerge w:val="restart"/>
            <w:hideMark/>
          </w:tcPr>
          <w:p w:rsidR="0029797F" w:rsidRPr="0029797F" w:rsidRDefault="0029797F" w:rsidP="0029797F">
            <w:pPr>
              <w:jc w:val="both"/>
              <w:rPr>
                <w:sz w:val="22"/>
                <w:szCs w:val="28"/>
              </w:rPr>
            </w:pPr>
            <w:r w:rsidRPr="0029797F">
              <w:rPr>
                <w:b/>
                <w:sz w:val="22"/>
                <w:szCs w:val="28"/>
              </w:rPr>
              <w:t xml:space="preserve">Умеет договариваться с детьми, согласуя с ними свои интересы и взгляды, чтобы сделать что-то сообща </w:t>
            </w:r>
            <w:r w:rsidRPr="0029797F">
              <w:rPr>
                <w:i/>
                <w:sz w:val="22"/>
                <w:szCs w:val="28"/>
              </w:rPr>
              <w:t>(взаимодействие при решении задачи, отстаивание своей позиции, принятие или аргументированный отказ от точки зрения других)</w:t>
            </w:r>
          </w:p>
        </w:tc>
        <w:tc>
          <w:tcPr>
            <w:tcW w:w="539" w:type="dxa"/>
          </w:tcPr>
          <w:p w:rsidR="0029797F" w:rsidRPr="0029797F" w:rsidRDefault="0029797F" w:rsidP="0029797F">
            <w:pPr>
              <w:jc w:val="center"/>
              <w:rPr>
                <w:sz w:val="22"/>
                <w:szCs w:val="28"/>
              </w:rPr>
            </w:pPr>
            <w:r w:rsidRPr="0029797F">
              <w:rPr>
                <w:sz w:val="22"/>
                <w:szCs w:val="28"/>
              </w:rPr>
              <w:t>1</w:t>
            </w:r>
          </w:p>
        </w:tc>
        <w:tc>
          <w:tcPr>
            <w:tcW w:w="6085" w:type="dxa"/>
            <w:hideMark/>
          </w:tcPr>
          <w:p w:rsidR="0029797F" w:rsidRPr="0029797F" w:rsidRDefault="0029797F" w:rsidP="0029797F">
            <w:pPr>
              <w:jc w:val="both"/>
              <w:rPr>
                <w:sz w:val="22"/>
                <w:szCs w:val="28"/>
              </w:rPr>
            </w:pPr>
            <w:r w:rsidRPr="0029797F">
              <w:rPr>
                <w:sz w:val="22"/>
                <w:szCs w:val="28"/>
              </w:rPr>
              <w:t>Общительный, умеет слушать, принимать точки зрения других, способен передать свое мнение, умеет аргументировать ответ, умеет работать в паре и группе.</w:t>
            </w:r>
          </w:p>
        </w:tc>
        <w:tc>
          <w:tcPr>
            <w:tcW w:w="571"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r>
      <w:tr w:rsidR="0029797F" w:rsidRPr="0029797F" w:rsidTr="0029797F">
        <w:trPr>
          <w:trHeight w:val="35"/>
        </w:trPr>
        <w:tc>
          <w:tcPr>
            <w:tcW w:w="786" w:type="dxa"/>
            <w:vMerge/>
            <w:textDirection w:val="btLr"/>
            <w:vAlign w:val="center"/>
          </w:tcPr>
          <w:p w:rsidR="0029797F" w:rsidRPr="0029797F" w:rsidRDefault="0029797F" w:rsidP="0029797F">
            <w:pPr>
              <w:ind w:left="113" w:right="113"/>
              <w:jc w:val="center"/>
              <w:rPr>
                <w:b/>
                <w:sz w:val="22"/>
                <w:szCs w:val="28"/>
              </w:rPr>
            </w:pPr>
          </w:p>
        </w:tc>
        <w:tc>
          <w:tcPr>
            <w:tcW w:w="4485" w:type="dxa"/>
            <w:vMerge/>
          </w:tcPr>
          <w:p w:rsidR="0029797F" w:rsidRPr="0029797F" w:rsidRDefault="0029797F" w:rsidP="0029797F">
            <w:pPr>
              <w:jc w:val="both"/>
              <w:rPr>
                <w:b/>
                <w:sz w:val="22"/>
                <w:szCs w:val="28"/>
              </w:rPr>
            </w:pPr>
          </w:p>
        </w:tc>
        <w:tc>
          <w:tcPr>
            <w:tcW w:w="539" w:type="dxa"/>
          </w:tcPr>
          <w:p w:rsidR="0029797F" w:rsidRPr="0029797F" w:rsidRDefault="0029797F" w:rsidP="0029797F">
            <w:pPr>
              <w:jc w:val="center"/>
              <w:rPr>
                <w:sz w:val="22"/>
                <w:szCs w:val="28"/>
              </w:rPr>
            </w:pPr>
            <w:r w:rsidRPr="0029797F">
              <w:rPr>
                <w:sz w:val="22"/>
                <w:szCs w:val="28"/>
              </w:rPr>
              <w:t>0</w:t>
            </w:r>
          </w:p>
        </w:tc>
        <w:tc>
          <w:tcPr>
            <w:tcW w:w="6085" w:type="dxa"/>
          </w:tcPr>
          <w:p w:rsidR="0029797F" w:rsidRPr="0029797F" w:rsidRDefault="0029797F" w:rsidP="0029797F">
            <w:pPr>
              <w:jc w:val="both"/>
              <w:rPr>
                <w:sz w:val="22"/>
                <w:szCs w:val="28"/>
              </w:rPr>
            </w:pPr>
            <w:r w:rsidRPr="0029797F">
              <w:rPr>
                <w:sz w:val="22"/>
                <w:szCs w:val="28"/>
              </w:rPr>
              <w:t>Замкнутый, не может работать в малых группах, не принимает точки зрения других, отличных от собственных, не может аргументированно отстоять свое мнение.</w:t>
            </w:r>
          </w:p>
        </w:tc>
        <w:tc>
          <w:tcPr>
            <w:tcW w:w="571"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r w:rsidR="0029797F" w:rsidRPr="0029797F" w:rsidTr="0029797F">
        <w:trPr>
          <w:trHeight w:val="35"/>
        </w:trPr>
        <w:tc>
          <w:tcPr>
            <w:tcW w:w="786" w:type="dxa"/>
            <w:vMerge w:val="restart"/>
            <w:textDirection w:val="btLr"/>
            <w:vAlign w:val="center"/>
          </w:tcPr>
          <w:p w:rsidR="0029797F" w:rsidRPr="0029797F" w:rsidRDefault="0029797F" w:rsidP="0029797F">
            <w:pPr>
              <w:ind w:left="113" w:right="113"/>
              <w:jc w:val="center"/>
              <w:rPr>
                <w:b/>
                <w:sz w:val="22"/>
                <w:szCs w:val="28"/>
              </w:rPr>
            </w:pPr>
            <w:r w:rsidRPr="0029797F">
              <w:rPr>
                <w:b/>
                <w:sz w:val="22"/>
                <w:szCs w:val="28"/>
              </w:rPr>
              <w:t>Л. УУД</w:t>
            </w:r>
          </w:p>
        </w:tc>
        <w:tc>
          <w:tcPr>
            <w:tcW w:w="4485" w:type="dxa"/>
            <w:vMerge w:val="restart"/>
          </w:tcPr>
          <w:p w:rsidR="0029797F" w:rsidRPr="0029797F" w:rsidRDefault="0029797F" w:rsidP="0029797F">
            <w:pPr>
              <w:jc w:val="both"/>
              <w:rPr>
                <w:sz w:val="22"/>
                <w:szCs w:val="28"/>
              </w:rPr>
            </w:pPr>
            <w:r w:rsidRPr="0029797F">
              <w:rPr>
                <w:b/>
                <w:sz w:val="22"/>
                <w:szCs w:val="28"/>
              </w:rPr>
              <w:t>Умеет проявлять инициативу, лидерские качества</w:t>
            </w:r>
            <w:r w:rsidRPr="0029797F">
              <w:rPr>
                <w:sz w:val="22"/>
                <w:szCs w:val="28"/>
              </w:rPr>
              <w:t xml:space="preserve"> </w:t>
            </w:r>
            <w:r w:rsidRPr="0029797F">
              <w:rPr>
                <w:i/>
                <w:sz w:val="22"/>
                <w:szCs w:val="28"/>
              </w:rPr>
              <w:t>(активность, выдвижение новых идей при поиске способа решения задачи)</w:t>
            </w:r>
          </w:p>
        </w:tc>
        <w:tc>
          <w:tcPr>
            <w:tcW w:w="539" w:type="dxa"/>
          </w:tcPr>
          <w:p w:rsidR="0029797F" w:rsidRPr="0029797F" w:rsidRDefault="0029797F" w:rsidP="0029797F">
            <w:pPr>
              <w:jc w:val="center"/>
              <w:rPr>
                <w:sz w:val="22"/>
                <w:szCs w:val="28"/>
              </w:rPr>
            </w:pPr>
            <w:r w:rsidRPr="0029797F">
              <w:rPr>
                <w:sz w:val="22"/>
                <w:szCs w:val="28"/>
              </w:rPr>
              <w:t>1</w:t>
            </w:r>
          </w:p>
        </w:tc>
        <w:tc>
          <w:tcPr>
            <w:tcW w:w="6085" w:type="dxa"/>
          </w:tcPr>
          <w:p w:rsidR="0029797F" w:rsidRPr="0029797F" w:rsidRDefault="0029797F" w:rsidP="0029797F">
            <w:pPr>
              <w:jc w:val="both"/>
              <w:rPr>
                <w:sz w:val="22"/>
                <w:szCs w:val="28"/>
              </w:rPr>
            </w:pPr>
            <w:r w:rsidRPr="0029797F">
              <w:rPr>
                <w:sz w:val="22"/>
                <w:szCs w:val="28"/>
              </w:rPr>
              <w:t>Проявляет инициативу в работе, может предложить новые идеи для решения задачи, умение высказать свою точку зрения.</w:t>
            </w:r>
          </w:p>
        </w:tc>
        <w:tc>
          <w:tcPr>
            <w:tcW w:w="571"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c>
          <w:tcPr>
            <w:tcW w:w="539" w:type="dxa"/>
            <w:vMerge w:val="restart"/>
          </w:tcPr>
          <w:p w:rsidR="0029797F" w:rsidRPr="0029797F" w:rsidRDefault="0029797F" w:rsidP="0029797F">
            <w:pPr>
              <w:jc w:val="center"/>
              <w:rPr>
                <w:sz w:val="22"/>
                <w:szCs w:val="28"/>
              </w:rPr>
            </w:pPr>
          </w:p>
        </w:tc>
      </w:tr>
      <w:tr w:rsidR="0029797F" w:rsidRPr="0029797F" w:rsidTr="0029797F">
        <w:trPr>
          <w:trHeight w:val="35"/>
        </w:trPr>
        <w:tc>
          <w:tcPr>
            <w:tcW w:w="786" w:type="dxa"/>
            <w:vMerge/>
            <w:vAlign w:val="center"/>
          </w:tcPr>
          <w:p w:rsidR="0029797F" w:rsidRPr="0029797F" w:rsidRDefault="0029797F" w:rsidP="0029797F">
            <w:pPr>
              <w:jc w:val="both"/>
              <w:rPr>
                <w:b/>
                <w:sz w:val="22"/>
                <w:szCs w:val="28"/>
              </w:rPr>
            </w:pPr>
          </w:p>
        </w:tc>
        <w:tc>
          <w:tcPr>
            <w:tcW w:w="4485" w:type="dxa"/>
            <w:vMerge/>
            <w:vAlign w:val="center"/>
          </w:tcPr>
          <w:p w:rsidR="0029797F" w:rsidRPr="0029797F" w:rsidRDefault="0029797F" w:rsidP="0029797F">
            <w:pPr>
              <w:jc w:val="both"/>
              <w:rPr>
                <w:b/>
                <w:sz w:val="22"/>
                <w:szCs w:val="28"/>
              </w:rPr>
            </w:pPr>
          </w:p>
        </w:tc>
        <w:tc>
          <w:tcPr>
            <w:tcW w:w="539" w:type="dxa"/>
          </w:tcPr>
          <w:p w:rsidR="0029797F" w:rsidRPr="0029797F" w:rsidRDefault="0029797F" w:rsidP="0029797F">
            <w:pPr>
              <w:jc w:val="center"/>
              <w:rPr>
                <w:sz w:val="22"/>
                <w:szCs w:val="28"/>
              </w:rPr>
            </w:pPr>
            <w:r w:rsidRPr="0029797F">
              <w:rPr>
                <w:sz w:val="22"/>
                <w:szCs w:val="28"/>
              </w:rPr>
              <w:t>0</w:t>
            </w:r>
          </w:p>
        </w:tc>
        <w:tc>
          <w:tcPr>
            <w:tcW w:w="6085" w:type="dxa"/>
          </w:tcPr>
          <w:p w:rsidR="0029797F" w:rsidRPr="0029797F" w:rsidRDefault="0029797F" w:rsidP="0029797F">
            <w:pPr>
              <w:jc w:val="both"/>
              <w:rPr>
                <w:sz w:val="22"/>
                <w:szCs w:val="28"/>
              </w:rPr>
            </w:pPr>
            <w:r w:rsidRPr="0029797F">
              <w:rPr>
                <w:sz w:val="22"/>
                <w:szCs w:val="28"/>
              </w:rPr>
              <w:t>Пассивен, не участвует в обсуждении способа решения задачи.</w:t>
            </w:r>
          </w:p>
        </w:tc>
        <w:tc>
          <w:tcPr>
            <w:tcW w:w="571"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r w:rsidR="0029797F" w:rsidRPr="0029797F" w:rsidTr="0029797F">
        <w:trPr>
          <w:trHeight w:val="35"/>
        </w:trPr>
        <w:tc>
          <w:tcPr>
            <w:tcW w:w="11895" w:type="dxa"/>
            <w:gridSpan w:val="4"/>
            <w:vAlign w:val="center"/>
          </w:tcPr>
          <w:p w:rsidR="0029797F" w:rsidRPr="0029797F" w:rsidRDefault="0029797F" w:rsidP="0029797F">
            <w:pPr>
              <w:jc w:val="right"/>
              <w:rPr>
                <w:sz w:val="22"/>
                <w:szCs w:val="28"/>
              </w:rPr>
            </w:pPr>
            <w:r w:rsidRPr="0029797F">
              <w:rPr>
                <w:sz w:val="22"/>
                <w:szCs w:val="28"/>
              </w:rPr>
              <w:lastRenderedPageBreak/>
              <w:t>Итого</w:t>
            </w:r>
          </w:p>
        </w:tc>
        <w:tc>
          <w:tcPr>
            <w:tcW w:w="571" w:type="dxa"/>
          </w:tcPr>
          <w:p w:rsidR="0029797F" w:rsidRPr="0029797F" w:rsidRDefault="0029797F" w:rsidP="0029797F">
            <w:pPr>
              <w:jc w:val="center"/>
              <w:rPr>
                <w:sz w:val="22"/>
                <w:szCs w:val="28"/>
              </w:rPr>
            </w:pPr>
          </w:p>
        </w:tc>
        <w:tc>
          <w:tcPr>
            <w:tcW w:w="539" w:type="dxa"/>
          </w:tcPr>
          <w:p w:rsidR="0029797F" w:rsidRPr="0029797F" w:rsidRDefault="0029797F" w:rsidP="0029797F">
            <w:pPr>
              <w:jc w:val="center"/>
              <w:rPr>
                <w:sz w:val="22"/>
                <w:szCs w:val="28"/>
              </w:rPr>
            </w:pPr>
          </w:p>
        </w:tc>
        <w:tc>
          <w:tcPr>
            <w:tcW w:w="539" w:type="dxa"/>
          </w:tcPr>
          <w:p w:rsidR="0029797F" w:rsidRPr="0029797F" w:rsidRDefault="0029797F" w:rsidP="0029797F">
            <w:pPr>
              <w:jc w:val="center"/>
              <w:rPr>
                <w:sz w:val="22"/>
                <w:szCs w:val="28"/>
              </w:rPr>
            </w:pPr>
          </w:p>
        </w:tc>
        <w:tc>
          <w:tcPr>
            <w:tcW w:w="539" w:type="dxa"/>
          </w:tcPr>
          <w:p w:rsidR="0029797F" w:rsidRPr="0029797F" w:rsidRDefault="0029797F" w:rsidP="0029797F">
            <w:pPr>
              <w:jc w:val="center"/>
              <w:rPr>
                <w:sz w:val="22"/>
                <w:szCs w:val="28"/>
              </w:rPr>
            </w:pPr>
          </w:p>
        </w:tc>
        <w:tc>
          <w:tcPr>
            <w:tcW w:w="539" w:type="dxa"/>
          </w:tcPr>
          <w:p w:rsidR="0029797F" w:rsidRPr="0029797F" w:rsidRDefault="0029797F" w:rsidP="0029797F">
            <w:pPr>
              <w:jc w:val="center"/>
              <w:rPr>
                <w:sz w:val="22"/>
                <w:szCs w:val="28"/>
              </w:rPr>
            </w:pPr>
          </w:p>
        </w:tc>
        <w:tc>
          <w:tcPr>
            <w:tcW w:w="539" w:type="dxa"/>
          </w:tcPr>
          <w:p w:rsidR="0029797F" w:rsidRPr="0029797F" w:rsidRDefault="0029797F" w:rsidP="0029797F">
            <w:pPr>
              <w:jc w:val="center"/>
              <w:rPr>
                <w:sz w:val="22"/>
                <w:szCs w:val="28"/>
              </w:rPr>
            </w:pPr>
          </w:p>
        </w:tc>
        <w:tc>
          <w:tcPr>
            <w:tcW w:w="539" w:type="dxa"/>
            <w:vMerge/>
          </w:tcPr>
          <w:p w:rsidR="0029797F" w:rsidRPr="0029797F" w:rsidRDefault="0029797F" w:rsidP="0029797F">
            <w:pPr>
              <w:jc w:val="center"/>
              <w:rPr>
                <w:sz w:val="22"/>
                <w:szCs w:val="28"/>
              </w:rPr>
            </w:pPr>
          </w:p>
        </w:tc>
      </w:tr>
    </w:tbl>
    <w:p w:rsidR="0029797F" w:rsidRPr="0029797F" w:rsidRDefault="0029797F" w:rsidP="0029797F">
      <w:pPr>
        <w:jc w:val="center"/>
        <w:rPr>
          <w:b/>
          <w:caps/>
        </w:rPr>
      </w:pPr>
    </w:p>
    <w:p w:rsidR="0029797F" w:rsidRPr="0029797F" w:rsidRDefault="0029797F" w:rsidP="0029797F">
      <w:pPr>
        <w:jc w:val="center"/>
        <w:rPr>
          <w:b/>
          <w:caps/>
        </w:rPr>
      </w:pPr>
      <w:r w:rsidRPr="0029797F">
        <w:rPr>
          <w:b/>
          <w:caps/>
        </w:rPr>
        <w:t>ПРИЛОЖЕНИЕ 3.</w:t>
      </w:r>
    </w:p>
    <w:p w:rsidR="0029797F" w:rsidRPr="0029797F" w:rsidRDefault="0029797F" w:rsidP="0029797F">
      <w:pPr>
        <w:spacing w:line="276" w:lineRule="auto"/>
        <w:jc w:val="center"/>
        <w:rPr>
          <w:lang w:eastAsia="en-US"/>
        </w:rPr>
      </w:pPr>
      <w:r w:rsidRPr="0029797F">
        <w:rPr>
          <w:b/>
          <w:smallCaps/>
          <w:u w:val="single" w:color="7F7F7F"/>
          <w:lang w:eastAsia="en-US"/>
        </w:rPr>
        <w:t>Межпредметная проектная задача «Путешествие по Приморью»</w:t>
      </w:r>
    </w:p>
    <w:p w:rsidR="0029797F" w:rsidRPr="0029797F" w:rsidRDefault="0029797F" w:rsidP="0029797F">
      <w:pPr>
        <w:spacing w:line="276" w:lineRule="auto"/>
        <w:jc w:val="center"/>
        <w:rPr>
          <w:b/>
          <w:lang w:eastAsia="en-US"/>
        </w:rPr>
      </w:pPr>
      <w:r w:rsidRPr="0029797F">
        <w:rPr>
          <w:b/>
          <w:lang w:eastAsia="en-US"/>
        </w:rPr>
        <w:t>Сводная таблица вклада каждого ученика группы в общий результат решения проектной задачи</w:t>
      </w:r>
    </w:p>
    <w:p w:rsidR="0029797F" w:rsidRPr="0029797F" w:rsidRDefault="0029797F" w:rsidP="0029797F">
      <w:pPr>
        <w:spacing w:line="276" w:lineRule="auto"/>
        <w:rPr>
          <w:lang w:eastAsia="en-US"/>
        </w:rPr>
      </w:pPr>
      <w:r w:rsidRPr="0029797F">
        <w:rPr>
          <w:lang w:eastAsia="en-US"/>
        </w:rPr>
        <w:t>Группа №__________ Каб.№ _______                                           Эксперт (ФИО) _________________________</w:t>
      </w:r>
    </w:p>
    <w:tbl>
      <w:tblPr>
        <w:tblW w:w="15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0"/>
        <w:gridCol w:w="1269"/>
        <w:gridCol w:w="1267"/>
        <w:gridCol w:w="1269"/>
        <w:gridCol w:w="1267"/>
        <w:gridCol w:w="1269"/>
      </w:tblGrid>
      <w:tr w:rsidR="0029797F" w:rsidRPr="0029797F" w:rsidTr="0029797F">
        <w:trPr>
          <w:cantSplit/>
          <w:trHeight w:val="717"/>
        </w:trPr>
        <w:tc>
          <w:tcPr>
            <w:tcW w:w="8680" w:type="dxa"/>
            <w:tcBorders>
              <w:tl2br w:val="single" w:sz="4" w:space="0" w:color="auto"/>
            </w:tcBorders>
          </w:tcPr>
          <w:p w:rsidR="0029797F" w:rsidRPr="0029797F" w:rsidRDefault="0029797F" w:rsidP="0029797F">
            <w:pPr>
              <w:tabs>
                <w:tab w:val="left" w:pos="5976"/>
              </w:tabs>
              <w:rPr>
                <w:lang w:eastAsia="en-US"/>
              </w:rPr>
            </w:pPr>
            <w:r w:rsidRPr="0029797F">
              <w:rPr>
                <w:b/>
                <w:lang w:eastAsia="en-US"/>
              </w:rPr>
              <w:t xml:space="preserve">                                            ФИ учащегося</w:t>
            </w:r>
          </w:p>
          <w:p w:rsidR="0029797F" w:rsidRPr="0029797F" w:rsidRDefault="0029797F" w:rsidP="0029797F">
            <w:pPr>
              <w:rPr>
                <w:lang w:eastAsia="en-US"/>
              </w:rPr>
            </w:pPr>
          </w:p>
          <w:p w:rsidR="0029797F" w:rsidRPr="0029797F" w:rsidRDefault="0029797F" w:rsidP="0029797F">
            <w:pPr>
              <w:rPr>
                <w:lang w:eastAsia="en-US"/>
              </w:rPr>
            </w:pPr>
          </w:p>
          <w:p w:rsidR="0029797F" w:rsidRPr="0029797F" w:rsidRDefault="0029797F" w:rsidP="0029797F">
            <w:pPr>
              <w:rPr>
                <w:lang w:eastAsia="en-US"/>
              </w:rPr>
            </w:pPr>
            <w:r w:rsidRPr="0029797F">
              <w:rPr>
                <w:lang w:eastAsia="en-US"/>
              </w:rPr>
              <w:t xml:space="preserve">   </w:t>
            </w:r>
          </w:p>
          <w:p w:rsidR="0029797F" w:rsidRPr="0029797F" w:rsidRDefault="0029797F" w:rsidP="0029797F">
            <w:pPr>
              <w:rPr>
                <w:b/>
                <w:lang w:eastAsia="en-US"/>
              </w:rPr>
            </w:pPr>
            <w:r w:rsidRPr="0029797F">
              <w:rPr>
                <w:b/>
                <w:lang w:eastAsia="en-US"/>
              </w:rPr>
              <w:t>Вид деятельности</w:t>
            </w:r>
          </w:p>
        </w:tc>
        <w:tc>
          <w:tcPr>
            <w:tcW w:w="1269" w:type="dxa"/>
            <w:textDirection w:val="btLr"/>
            <w:vAlign w:val="center"/>
          </w:tcPr>
          <w:p w:rsidR="0029797F" w:rsidRPr="0029797F" w:rsidRDefault="0029797F" w:rsidP="0029797F">
            <w:pPr>
              <w:ind w:left="113" w:right="113"/>
              <w:jc w:val="center"/>
              <w:rPr>
                <w:lang w:eastAsia="en-US"/>
              </w:rPr>
            </w:pPr>
            <w:r w:rsidRPr="0029797F">
              <w:rPr>
                <w:lang w:eastAsia="en-US"/>
              </w:rPr>
              <w:t>ученик 1</w:t>
            </w:r>
          </w:p>
        </w:tc>
        <w:tc>
          <w:tcPr>
            <w:tcW w:w="1267" w:type="dxa"/>
            <w:textDirection w:val="btLr"/>
            <w:vAlign w:val="center"/>
          </w:tcPr>
          <w:p w:rsidR="0029797F" w:rsidRPr="0029797F" w:rsidRDefault="0029797F" w:rsidP="0029797F">
            <w:pPr>
              <w:jc w:val="center"/>
              <w:rPr>
                <w:lang w:eastAsia="en-US"/>
              </w:rPr>
            </w:pPr>
            <w:r w:rsidRPr="0029797F">
              <w:rPr>
                <w:lang w:eastAsia="en-US"/>
              </w:rPr>
              <w:t>ученик 2</w:t>
            </w:r>
          </w:p>
        </w:tc>
        <w:tc>
          <w:tcPr>
            <w:tcW w:w="1269" w:type="dxa"/>
            <w:textDirection w:val="btLr"/>
            <w:vAlign w:val="center"/>
          </w:tcPr>
          <w:p w:rsidR="0029797F" w:rsidRPr="0029797F" w:rsidRDefault="0029797F" w:rsidP="0029797F">
            <w:pPr>
              <w:jc w:val="center"/>
              <w:rPr>
                <w:lang w:eastAsia="en-US"/>
              </w:rPr>
            </w:pPr>
            <w:r w:rsidRPr="0029797F">
              <w:rPr>
                <w:lang w:eastAsia="en-US"/>
              </w:rPr>
              <w:t>ученик 3</w:t>
            </w:r>
          </w:p>
        </w:tc>
        <w:tc>
          <w:tcPr>
            <w:tcW w:w="1267" w:type="dxa"/>
            <w:textDirection w:val="btLr"/>
            <w:vAlign w:val="center"/>
          </w:tcPr>
          <w:p w:rsidR="0029797F" w:rsidRPr="0029797F" w:rsidRDefault="0029797F" w:rsidP="0029797F">
            <w:pPr>
              <w:jc w:val="center"/>
              <w:rPr>
                <w:lang w:eastAsia="en-US"/>
              </w:rPr>
            </w:pPr>
            <w:r w:rsidRPr="0029797F">
              <w:rPr>
                <w:lang w:eastAsia="en-US"/>
              </w:rPr>
              <w:t>ученик 4</w:t>
            </w:r>
          </w:p>
        </w:tc>
        <w:tc>
          <w:tcPr>
            <w:tcW w:w="1269" w:type="dxa"/>
            <w:textDirection w:val="btLr"/>
            <w:vAlign w:val="center"/>
          </w:tcPr>
          <w:p w:rsidR="0029797F" w:rsidRPr="0029797F" w:rsidRDefault="0029797F" w:rsidP="0029797F">
            <w:pPr>
              <w:jc w:val="center"/>
              <w:rPr>
                <w:lang w:eastAsia="en-US"/>
              </w:rPr>
            </w:pPr>
            <w:r w:rsidRPr="0029797F">
              <w:rPr>
                <w:lang w:eastAsia="en-US"/>
              </w:rPr>
              <w:t>ученик 5</w:t>
            </w:r>
          </w:p>
        </w:tc>
      </w:tr>
      <w:tr w:rsidR="0029797F" w:rsidRPr="0029797F" w:rsidTr="0029797F">
        <w:trPr>
          <w:trHeight w:val="283"/>
        </w:trPr>
        <w:tc>
          <w:tcPr>
            <w:tcW w:w="8680" w:type="dxa"/>
          </w:tcPr>
          <w:p w:rsidR="0029797F" w:rsidRPr="0029797F" w:rsidRDefault="0029797F" w:rsidP="0029797F">
            <w:pPr>
              <w:numPr>
                <w:ilvl w:val="0"/>
                <w:numId w:val="11"/>
              </w:numPr>
              <w:tabs>
                <w:tab w:val="right" w:pos="317"/>
              </w:tabs>
              <w:spacing w:after="200" w:line="276" w:lineRule="auto"/>
              <w:ind w:left="317" w:hanging="283"/>
              <w:contextualSpacing/>
              <w:rPr>
                <w:lang w:eastAsia="en-US"/>
              </w:rPr>
            </w:pPr>
            <w:r w:rsidRPr="0029797F">
              <w:rPr>
                <w:lang w:eastAsia="en-US"/>
              </w:rPr>
              <w:t>Знакомство с содержанием последней задачи.</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numPr>
                <w:ilvl w:val="0"/>
                <w:numId w:val="11"/>
              </w:numPr>
              <w:tabs>
                <w:tab w:val="right" w:pos="317"/>
              </w:tabs>
              <w:spacing w:after="200" w:line="276" w:lineRule="auto"/>
              <w:ind w:left="317" w:hanging="283"/>
              <w:contextualSpacing/>
              <w:rPr>
                <w:lang w:eastAsia="en-US"/>
              </w:rPr>
            </w:pPr>
            <w:r w:rsidRPr="0029797F">
              <w:rPr>
                <w:lang w:eastAsia="en-US"/>
              </w:rPr>
              <w:t>Планирование работы в группе по решению последней задачи.</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numPr>
                <w:ilvl w:val="0"/>
                <w:numId w:val="11"/>
              </w:numPr>
              <w:spacing w:after="200" w:line="276" w:lineRule="auto"/>
              <w:ind w:left="317" w:hanging="283"/>
              <w:contextualSpacing/>
              <w:rPr>
                <w:lang w:eastAsia="en-US"/>
              </w:rPr>
            </w:pPr>
            <w:r w:rsidRPr="0029797F">
              <w:rPr>
                <w:lang w:eastAsia="en-US"/>
              </w:rPr>
              <w:t>Распределение объема работы между членами группы.</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61"/>
        </w:trPr>
        <w:tc>
          <w:tcPr>
            <w:tcW w:w="8680" w:type="dxa"/>
          </w:tcPr>
          <w:p w:rsidR="0029797F" w:rsidRPr="0029797F" w:rsidRDefault="0029797F" w:rsidP="0029797F">
            <w:pPr>
              <w:numPr>
                <w:ilvl w:val="0"/>
                <w:numId w:val="11"/>
              </w:numPr>
              <w:spacing w:after="200" w:line="276" w:lineRule="auto"/>
              <w:ind w:left="317" w:hanging="283"/>
              <w:contextualSpacing/>
              <w:rPr>
                <w:lang w:eastAsia="en-US"/>
              </w:rPr>
            </w:pPr>
            <w:r w:rsidRPr="0029797F">
              <w:rPr>
                <w:lang w:eastAsia="en-US"/>
              </w:rPr>
              <w:t>Выполнение заданий на листах.</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numPr>
                <w:ilvl w:val="0"/>
                <w:numId w:val="11"/>
              </w:numPr>
              <w:spacing w:after="200" w:line="276" w:lineRule="auto"/>
              <w:ind w:left="317" w:hanging="283"/>
              <w:contextualSpacing/>
              <w:rPr>
                <w:lang w:eastAsia="en-US"/>
              </w:rPr>
            </w:pPr>
            <w:r w:rsidRPr="0029797F">
              <w:rPr>
                <w:lang w:eastAsia="en-US"/>
              </w:rPr>
              <w:t>Участие в составлении текста путешествия.</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numPr>
                <w:ilvl w:val="0"/>
                <w:numId w:val="11"/>
              </w:numPr>
              <w:spacing w:after="200" w:line="276" w:lineRule="auto"/>
              <w:ind w:left="317" w:hanging="283"/>
              <w:contextualSpacing/>
              <w:rPr>
                <w:lang w:eastAsia="en-US"/>
              </w:rPr>
            </w:pPr>
            <w:r w:rsidRPr="0029797F">
              <w:rPr>
                <w:lang w:eastAsia="en-US"/>
              </w:rPr>
              <w:t>Участие в иллюстрировании текста.</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numPr>
                <w:ilvl w:val="0"/>
                <w:numId w:val="11"/>
              </w:numPr>
              <w:spacing w:after="200" w:line="276" w:lineRule="auto"/>
              <w:ind w:left="317" w:hanging="283"/>
              <w:contextualSpacing/>
              <w:rPr>
                <w:lang w:eastAsia="en-US"/>
              </w:rPr>
            </w:pPr>
            <w:r w:rsidRPr="0029797F">
              <w:rPr>
                <w:lang w:eastAsia="en-US"/>
              </w:rPr>
              <w:t>Умение представить результат работы группы.</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r w:rsidR="0029797F" w:rsidRPr="0029797F" w:rsidTr="0029797F">
        <w:trPr>
          <w:trHeight w:val="283"/>
        </w:trPr>
        <w:tc>
          <w:tcPr>
            <w:tcW w:w="8680" w:type="dxa"/>
          </w:tcPr>
          <w:p w:rsidR="0029797F" w:rsidRPr="0029797F" w:rsidRDefault="0029797F" w:rsidP="0029797F">
            <w:pPr>
              <w:ind w:left="317"/>
              <w:contextualSpacing/>
              <w:jc w:val="right"/>
              <w:rPr>
                <w:lang w:eastAsia="en-US"/>
              </w:rPr>
            </w:pPr>
            <w:r w:rsidRPr="0029797F">
              <w:rPr>
                <w:lang w:eastAsia="en-US"/>
              </w:rPr>
              <w:t>Итого баллов</w:t>
            </w: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c>
          <w:tcPr>
            <w:tcW w:w="1267" w:type="dxa"/>
          </w:tcPr>
          <w:p w:rsidR="0029797F" w:rsidRPr="0029797F" w:rsidRDefault="0029797F" w:rsidP="0029797F">
            <w:pPr>
              <w:rPr>
                <w:lang w:eastAsia="en-US"/>
              </w:rPr>
            </w:pPr>
          </w:p>
        </w:tc>
        <w:tc>
          <w:tcPr>
            <w:tcW w:w="1269" w:type="dxa"/>
          </w:tcPr>
          <w:p w:rsidR="0029797F" w:rsidRPr="0029797F" w:rsidRDefault="0029797F" w:rsidP="0029797F">
            <w:pPr>
              <w:rPr>
                <w:lang w:eastAsia="en-US"/>
              </w:rPr>
            </w:pPr>
          </w:p>
        </w:tc>
      </w:tr>
    </w:tbl>
    <w:p w:rsidR="0029797F" w:rsidRPr="0029797F" w:rsidRDefault="0029797F" w:rsidP="0029797F">
      <w:pPr>
        <w:spacing w:line="276" w:lineRule="auto"/>
        <w:ind w:left="284"/>
        <w:rPr>
          <w:b/>
          <w:i/>
          <w:lang w:eastAsia="en-US"/>
        </w:rPr>
      </w:pPr>
      <w:r w:rsidRPr="0029797F">
        <w:rPr>
          <w:b/>
          <w:i/>
          <w:lang w:eastAsia="en-US"/>
        </w:rPr>
        <w:t>Критерии оценки:</w:t>
      </w:r>
    </w:p>
    <w:p w:rsidR="0029797F" w:rsidRPr="0029797F" w:rsidRDefault="0029797F" w:rsidP="0029797F">
      <w:pPr>
        <w:spacing w:line="276" w:lineRule="auto"/>
        <w:ind w:left="284"/>
        <w:rPr>
          <w:lang w:eastAsia="en-US"/>
        </w:rPr>
      </w:pPr>
      <w:r w:rsidRPr="0029797F">
        <w:rPr>
          <w:b/>
          <w:lang w:eastAsia="en-US"/>
        </w:rPr>
        <w:t>2</w:t>
      </w:r>
      <w:r w:rsidRPr="0029797F">
        <w:rPr>
          <w:lang w:eastAsia="en-US"/>
        </w:rPr>
        <w:t xml:space="preserve"> балла – высокая,</w:t>
      </w:r>
    </w:p>
    <w:p w:rsidR="0029797F" w:rsidRPr="0029797F" w:rsidRDefault="0029797F" w:rsidP="0029797F">
      <w:pPr>
        <w:spacing w:line="276" w:lineRule="auto"/>
        <w:ind w:left="284"/>
        <w:rPr>
          <w:lang w:eastAsia="en-US"/>
        </w:rPr>
      </w:pPr>
      <w:r w:rsidRPr="0029797F">
        <w:rPr>
          <w:b/>
          <w:lang w:eastAsia="en-US"/>
        </w:rPr>
        <w:t xml:space="preserve">1 </w:t>
      </w:r>
      <w:r w:rsidRPr="0029797F">
        <w:rPr>
          <w:lang w:eastAsia="en-US"/>
        </w:rPr>
        <w:t>балл – удовлетворительная,</w:t>
      </w:r>
    </w:p>
    <w:p w:rsidR="0029797F" w:rsidRPr="0029797F" w:rsidRDefault="0029797F" w:rsidP="0029797F">
      <w:pPr>
        <w:spacing w:line="276" w:lineRule="auto"/>
        <w:ind w:left="284"/>
        <w:rPr>
          <w:lang w:eastAsia="en-US"/>
        </w:rPr>
      </w:pPr>
      <w:r w:rsidRPr="0029797F">
        <w:rPr>
          <w:b/>
          <w:lang w:eastAsia="en-US"/>
        </w:rPr>
        <w:t>0</w:t>
      </w:r>
      <w:r w:rsidRPr="0029797F">
        <w:rPr>
          <w:lang w:eastAsia="en-US"/>
        </w:rPr>
        <w:t xml:space="preserve"> баллов – не участвовал.</w:t>
      </w:r>
    </w:p>
    <w:p w:rsidR="0029797F" w:rsidRPr="0029797F" w:rsidRDefault="0029797F" w:rsidP="0029797F">
      <w:pPr>
        <w:jc w:val="center"/>
        <w:rPr>
          <w:b/>
          <w:smallCaps/>
          <w:u w:val="single" w:color="7F7F7F"/>
          <w:lang w:eastAsia="en-US"/>
        </w:rPr>
      </w:pPr>
      <w:r w:rsidRPr="0029797F">
        <w:rPr>
          <w:b/>
          <w:smallCaps/>
          <w:u w:val="single" w:color="7F7F7F"/>
          <w:lang w:eastAsia="en-US"/>
        </w:rPr>
        <w:t>ПРИЛОЖЕНИЕ 4</w:t>
      </w:r>
    </w:p>
    <w:p w:rsidR="0029797F" w:rsidRPr="0029797F" w:rsidRDefault="0029797F" w:rsidP="0029797F">
      <w:pPr>
        <w:jc w:val="center"/>
        <w:rPr>
          <w:lang w:eastAsia="en-US"/>
        </w:rPr>
      </w:pPr>
      <w:r w:rsidRPr="0029797F">
        <w:rPr>
          <w:b/>
          <w:smallCaps/>
          <w:u w:val="single" w:color="7F7F7F"/>
          <w:lang w:eastAsia="en-US"/>
        </w:rPr>
        <w:t>Межпредметная проектная задача «Путешествие по Приморью»</w:t>
      </w:r>
    </w:p>
    <w:p w:rsidR="0029797F" w:rsidRPr="0029797F" w:rsidRDefault="0029797F" w:rsidP="0029797F">
      <w:pPr>
        <w:jc w:val="center"/>
        <w:rPr>
          <w:b/>
          <w:lang w:eastAsia="en-US"/>
        </w:rPr>
      </w:pPr>
      <w:r w:rsidRPr="0029797F">
        <w:rPr>
          <w:b/>
          <w:lang w:eastAsia="en-US"/>
        </w:rPr>
        <w:t>Оценочный лист публичного представления групп</w:t>
      </w:r>
    </w:p>
    <w:p w:rsidR="0029797F" w:rsidRPr="0029797F" w:rsidRDefault="0029797F" w:rsidP="0029797F">
      <w:pPr>
        <w:spacing w:line="276" w:lineRule="auto"/>
        <w:rPr>
          <w:lang w:eastAsia="en-US"/>
        </w:rPr>
      </w:pPr>
      <w:r w:rsidRPr="0029797F">
        <w:rPr>
          <w:lang w:eastAsia="en-US"/>
        </w:rPr>
        <w:t>ФИО члена жюри_______________________________________________________________________Каб. № _________</w:t>
      </w:r>
    </w:p>
    <w:p w:rsidR="0029797F" w:rsidRPr="0029797F" w:rsidRDefault="0029797F" w:rsidP="0029797F">
      <w:pPr>
        <w:spacing w:line="276" w:lineRule="auto"/>
        <w:rPr>
          <w:lang w:eastAsia="en-US"/>
        </w:r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6206"/>
        <w:gridCol w:w="787"/>
        <w:gridCol w:w="1539"/>
        <w:gridCol w:w="1539"/>
        <w:gridCol w:w="1539"/>
        <w:gridCol w:w="1539"/>
        <w:gridCol w:w="1539"/>
      </w:tblGrid>
      <w:tr w:rsidR="0029797F" w:rsidRPr="0029797F" w:rsidTr="0029797F">
        <w:trPr>
          <w:trHeight w:val="206"/>
        </w:trPr>
        <w:tc>
          <w:tcPr>
            <w:tcW w:w="257" w:type="pct"/>
          </w:tcPr>
          <w:p w:rsidR="0029797F" w:rsidRPr="0029797F" w:rsidRDefault="0029797F" w:rsidP="0029797F">
            <w:pPr>
              <w:jc w:val="center"/>
              <w:rPr>
                <w:lang w:eastAsia="en-US"/>
              </w:rPr>
            </w:pPr>
          </w:p>
        </w:tc>
        <w:tc>
          <w:tcPr>
            <w:tcW w:w="2004" w:type="pct"/>
          </w:tcPr>
          <w:p w:rsidR="0029797F" w:rsidRPr="0029797F" w:rsidRDefault="0029797F" w:rsidP="0029797F">
            <w:pPr>
              <w:jc w:val="center"/>
              <w:rPr>
                <w:lang w:eastAsia="en-US"/>
              </w:rPr>
            </w:pPr>
            <w:r w:rsidRPr="0029797F">
              <w:rPr>
                <w:lang w:eastAsia="en-US"/>
              </w:rPr>
              <w:t xml:space="preserve">Критерии </w:t>
            </w:r>
          </w:p>
        </w:tc>
        <w:tc>
          <w:tcPr>
            <w:tcW w:w="254" w:type="pct"/>
          </w:tcPr>
          <w:p w:rsidR="0029797F" w:rsidRPr="0029797F" w:rsidRDefault="0029797F" w:rsidP="0029797F">
            <w:pPr>
              <w:jc w:val="center"/>
              <w:rPr>
                <w:b/>
                <w:lang w:eastAsia="en-US"/>
              </w:rPr>
            </w:pPr>
            <w:r w:rsidRPr="0029797F">
              <w:rPr>
                <w:b/>
                <w:lang w:eastAsia="en-US"/>
              </w:rPr>
              <w:t>Б</w:t>
            </w:r>
          </w:p>
        </w:tc>
        <w:tc>
          <w:tcPr>
            <w:tcW w:w="497" w:type="pct"/>
          </w:tcPr>
          <w:p w:rsidR="0029797F" w:rsidRPr="0029797F" w:rsidRDefault="0029797F" w:rsidP="0029797F">
            <w:pPr>
              <w:jc w:val="center"/>
              <w:rPr>
                <w:lang w:eastAsia="en-US"/>
              </w:rPr>
            </w:pPr>
            <w:r w:rsidRPr="0029797F">
              <w:rPr>
                <w:lang w:eastAsia="en-US"/>
              </w:rPr>
              <w:t>1 группа</w:t>
            </w:r>
          </w:p>
        </w:tc>
        <w:tc>
          <w:tcPr>
            <w:tcW w:w="497" w:type="pct"/>
          </w:tcPr>
          <w:p w:rsidR="0029797F" w:rsidRPr="0029797F" w:rsidRDefault="0029797F" w:rsidP="0029797F">
            <w:pPr>
              <w:jc w:val="center"/>
              <w:rPr>
                <w:lang w:eastAsia="en-US"/>
              </w:rPr>
            </w:pPr>
            <w:r w:rsidRPr="0029797F">
              <w:rPr>
                <w:lang w:eastAsia="en-US"/>
              </w:rPr>
              <w:t>2 группа</w:t>
            </w:r>
          </w:p>
        </w:tc>
        <w:tc>
          <w:tcPr>
            <w:tcW w:w="497" w:type="pct"/>
          </w:tcPr>
          <w:p w:rsidR="0029797F" w:rsidRPr="0029797F" w:rsidRDefault="0029797F" w:rsidP="0029797F">
            <w:pPr>
              <w:jc w:val="center"/>
              <w:rPr>
                <w:lang w:eastAsia="en-US"/>
              </w:rPr>
            </w:pPr>
            <w:r w:rsidRPr="0029797F">
              <w:rPr>
                <w:lang w:eastAsia="en-US"/>
              </w:rPr>
              <w:t>3 группа</w:t>
            </w:r>
          </w:p>
        </w:tc>
        <w:tc>
          <w:tcPr>
            <w:tcW w:w="497" w:type="pct"/>
          </w:tcPr>
          <w:p w:rsidR="0029797F" w:rsidRPr="0029797F" w:rsidRDefault="0029797F" w:rsidP="0029797F">
            <w:pPr>
              <w:jc w:val="center"/>
              <w:rPr>
                <w:lang w:eastAsia="en-US"/>
              </w:rPr>
            </w:pPr>
            <w:r w:rsidRPr="0029797F">
              <w:rPr>
                <w:lang w:eastAsia="en-US"/>
              </w:rPr>
              <w:t>4 группа</w:t>
            </w:r>
          </w:p>
        </w:tc>
        <w:tc>
          <w:tcPr>
            <w:tcW w:w="497" w:type="pct"/>
          </w:tcPr>
          <w:p w:rsidR="0029797F" w:rsidRPr="0029797F" w:rsidRDefault="0029797F" w:rsidP="0029797F">
            <w:pPr>
              <w:jc w:val="center"/>
              <w:rPr>
                <w:lang w:eastAsia="en-US"/>
              </w:rPr>
            </w:pPr>
            <w:r w:rsidRPr="0029797F">
              <w:rPr>
                <w:lang w:eastAsia="en-US"/>
              </w:rPr>
              <w:t>5 группа</w:t>
            </w:r>
          </w:p>
        </w:tc>
      </w:tr>
      <w:tr w:rsidR="0029797F" w:rsidRPr="0029797F" w:rsidTr="0029797F">
        <w:trPr>
          <w:trHeight w:hRule="exact" w:val="331"/>
        </w:trPr>
        <w:tc>
          <w:tcPr>
            <w:tcW w:w="257" w:type="pct"/>
            <w:vMerge w:val="restart"/>
            <w:textDirection w:val="btLr"/>
          </w:tcPr>
          <w:p w:rsidR="0029797F" w:rsidRPr="0029797F" w:rsidRDefault="0029797F" w:rsidP="0029797F">
            <w:pPr>
              <w:ind w:right="113"/>
              <w:jc w:val="center"/>
              <w:rPr>
                <w:lang w:eastAsia="en-US"/>
              </w:rPr>
            </w:pPr>
            <w:r w:rsidRPr="0029797F">
              <w:rPr>
                <w:lang w:eastAsia="en-US"/>
              </w:rPr>
              <w:t>Оценка работы</w:t>
            </w:r>
          </w:p>
        </w:tc>
        <w:tc>
          <w:tcPr>
            <w:tcW w:w="2004" w:type="pct"/>
            <w:vAlign w:val="center"/>
          </w:tcPr>
          <w:p w:rsidR="0029797F" w:rsidRPr="0029797F" w:rsidRDefault="0029797F" w:rsidP="0029797F">
            <w:pPr>
              <w:numPr>
                <w:ilvl w:val="0"/>
                <w:numId w:val="12"/>
              </w:numPr>
              <w:spacing w:after="200" w:line="276" w:lineRule="auto"/>
              <w:ind w:left="329" w:hanging="284"/>
              <w:contextualSpacing/>
              <w:rPr>
                <w:lang w:eastAsia="en-US"/>
              </w:rPr>
            </w:pPr>
            <w:r w:rsidRPr="0029797F">
              <w:rPr>
                <w:lang w:eastAsia="en-US"/>
              </w:rPr>
              <w:t>Соответствие названия текста его содержанию.</w:t>
            </w:r>
          </w:p>
        </w:tc>
        <w:tc>
          <w:tcPr>
            <w:tcW w:w="254" w:type="pct"/>
            <w:vAlign w:val="center"/>
          </w:tcPr>
          <w:p w:rsidR="0029797F" w:rsidRPr="0029797F" w:rsidRDefault="0029797F" w:rsidP="0029797F">
            <w:pPr>
              <w:jc w:val="center"/>
              <w:rPr>
                <w:b/>
                <w:lang w:eastAsia="en-US"/>
              </w:rPr>
            </w:pPr>
            <w:r w:rsidRPr="0029797F">
              <w:rPr>
                <w:b/>
                <w:lang w:eastAsia="en-US"/>
              </w:rPr>
              <w:t>2</w:t>
            </w:r>
          </w:p>
          <w:p w:rsidR="0029797F" w:rsidRPr="0029797F" w:rsidRDefault="0029797F" w:rsidP="0029797F">
            <w:pPr>
              <w:jc w:val="center"/>
              <w:rPr>
                <w:b/>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412"/>
        </w:trPr>
        <w:tc>
          <w:tcPr>
            <w:tcW w:w="257" w:type="pct"/>
            <w:vMerge/>
          </w:tcPr>
          <w:p w:rsidR="0029797F" w:rsidRPr="0029797F" w:rsidRDefault="0029797F" w:rsidP="0029797F">
            <w:pPr>
              <w:rPr>
                <w:lang w:eastAsia="en-US"/>
              </w:rPr>
            </w:pPr>
          </w:p>
        </w:tc>
        <w:tc>
          <w:tcPr>
            <w:tcW w:w="2004" w:type="pct"/>
            <w:vAlign w:val="center"/>
          </w:tcPr>
          <w:p w:rsidR="0029797F" w:rsidRPr="0029797F" w:rsidRDefault="0029797F" w:rsidP="0029797F">
            <w:pPr>
              <w:numPr>
                <w:ilvl w:val="0"/>
                <w:numId w:val="12"/>
              </w:numPr>
              <w:spacing w:after="200" w:line="276" w:lineRule="auto"/>
              <w:ind w:left="329" w:hanging="284"/>
              <w:contextualSpacing/>
              <w:rPr>
                <w:lang w:eastAsia="en-US"/>
              </w:rPr>
            </w:pPr>
            <w:r w:rsidRPr="0029797F">
              <w:rPr>
                <w:lang w:eastAsia="en-US"/>
              </w:rPr>
              <w:t>Логичность, четкость, точность, последовательность изложения в тексте.</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228"/>
        </w:trPr>
        <w:tc>
          <w:tcPr>
            <w:tcW w:w="257" w:type="pct"/>
            <w:vMerge/>
          </w:tcPr>
          <w:p w:rsidR="0029797F" w:rsidRPr="0029797F" w:rsidRDefault="0029797F" w:rsidP="0029797F">
            <w:pPr>
              <w:rPr>
                <w:lang w:eastAsia="en-US"/>
              </w:rPr>
            </w:pPr>
          </w:p>
        </w:tc>
        <w:tc>
          <w:tcPr>
            <w:tcW w:w="2004" w:type="pct"/>
            <w:vAlign w:val="center"/>
          </w:tcPr>
          <w:p w:rsidR="0029797F" w:rsidRPr="0029797F" w:rsidRDefault="0029797F" w:rsidP="0029797F">
            <w:pPr>
              <w:numPr>
                <w:ilvl w:val="0"/>
                <w:numId w:val="12"/>
              </w:numPr>
              <w:spacing w:after="200" w:line="276" w:lineRule="auto"/>
              <w:ind w:left="329" w:hanging="284"/>
              <w:contextualSpacing/>
              <w:rPr>
                <w:lang w:eastAsia="en-US"/>
              </w:rPr>
            </w:pPr>
            <w:r w:rsidRPr="0029797F">
              <w:rPr>
                <w:lang w:eastAsia="en-US"/>
              </w:rPr>
              <w:t>Полнота содержания текста.</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331"/>
        </w:trPr>
        <w:tc>
          <w:tcPr>
            <w:tcW w:w="257" w:type="pct"/>
            <w:vMerge/>
          </w:tcPr>
          <w:p w:rsidR="0029797F" w:rsidRPr="0029797F" w:rsidRDefault="0029797F" w:rsidP="0029797F">
            <w:pPr>
              <w:rPr>
                <w:lang w:eastAsia="en-US"/>
              </w:rPr>
            </w:pPr>
          </w:p>
        </w:tc>
        <w:tc>
          <w:tcPr>
            <w:tcW w:w="2004" w:type="pct"/>
            <w:vAlign w:val="center"/>
          </w:tcPr>
          <w:p w:rsidR="0029797F" w:rsidRPr="0029797F" w:rsidRDefault="0029797F" w:rsidP="0029797F">
            <w:pPr>
              <w:numPr>
                <w:ilvl w:val="0"/>
                <w:numId w:val="12"/>
              </w:numPr>
              <w:spacing w:after="200" w:line="276" w:lineRule="auto"/>
              <w:ind w:left="329" w:hanging="284"/>
              <w:contextualSpacing/>
              <w:rPr>
                <w:lang w:eastAsia="en-US"/>
              </w:rPr>
            </w:pPr>
            <w:r w:rsidRPr="0029797F">
              <w:rPr>
                <w:lang w:eastAsia="en-US"/>
              </w:rPr>
              <w:t>Соответствие иллюстраций содержанию текста.</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242"/>
        </w:trPr>
        <w:tc>
          <w:tcPr>
            <w:tcW w:w="257" w:type="pct"/>
            <w:vMerge/>
          </w:tcPr>
          <w:p w:rsidR="0029797F" w:rsidRPr="0029797F" w:rsidRDefault="0029797F" w:rsidP="0029797F">
            <w:pPr>
              <w:rPr>
                <w:lang w:eastAsia="en-US"/>
              </w:rPr>
            </w:pPr>
          </w:p>
        </w:tc>
        <w:tc>
          <w:tcPr>
            <w:tcW w:w="2004" w:type="pct"/>
            <w:vAlign w:val="center"/>
          </w:tcPr>
          <w:p w:rsidR="0029797F" w:rsidRPr="0029797F" w:rsidRDefault="0029797F" w:rsidP="0029797F">
            <w:pPr>
              <w:numPr>
                <w:ilvl w:val="0"/>
                <w:numId w:val="12"/>
              </w:numPr>
              <w:spacing w:after="200" w:line="276" w:lineRule="auto"/>
              <w:ind w:left="329" w:hanging="284"/>
              <w:contextualSpacing/>
              <w:rPr>
                <w:lang w:eastAsia="en-US"/>
              </w:rPr>
            </w:pPr>
            <w:r w:rsidRPr="0029797F">
              <w:rPr>
                <w:lang w:eastAsia="en-US"/>
              </w:rPr>
              <w:t>Оригинальность работы.</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740"/>
        </w:trPr>
        <w:tc>
          <w:tcPr>
            <w:tcW w:w="257" w:type="pct"/>
            <w:vMerge w:val="restart"/>
            <w:textDirection w:val="btLr"/>
          </w:tcPr>
          <w:p w:rsidR="0029797F" w:rsidRPr="0029797F" w:rsidRDefault="0029797F" w:rsidP="0029797F">
            <w:pPr>
              <w:ind w:right="113"/>
              <w:jc w:val="right"/>
              <w:rPr>
                <w:lang w:eastAsia="en-US"/>
              </w:rPr>
            </w:pPr>
            <w:r w:rsidRPr="0029797F">
              <w:rPr>
                <w:lang w:eastAsia="en-US"/>
              </w:rPr>
              <w:t>Оценка выступления</w:t>
            </w:r>
          </w:p>
        </w:tc>
        <w:tc>
          <w:tcPr>
            <w:tcW w:w="2004" w:type="pct"/>
            <w:vAlign w:val="center"/>
          </w:tcPr>
          <w:p w:rsidR="0029797F" w:rsidRPr="0029797F" w:rsidRDefault="0029797F" w:rsidP="0029797F">
            <w:pPr>
              <w:numPr>
                <w:ilvl w:val="0"/>
                <w:numId w:val="12"/>
              </w:numPr>
              <w:tabs>
                <w:tab w:val="left" w:pos="588"/>
                <w:tab w:val="left" w:pos="1699"/>
              </w:tabs>
              <w:spacing w:after="200" w:line="276" w:lineRule="auto"/>
              <w:ind w:left="329" w:hanging="284"/>
              <w:contextualSpacing/>
              <w:rPr>
                <w:lang w:eastAsia="en-US"/>
              </w:rPr>
            </w:pPr>
            <w:r w:rsidRPr="0029797F">
              <w:rPr>
                <w:lang w:eastAsia="en-US"/>
              </w:rPr>
              <w:t>Коммуникативные качества (культура речи, готовность к дискуссии, доброжелательность, чувство времени, импровизация)</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590"/>
        </w:trPr>
        <w:tc>
          <w:tcPr>
            <w:tcW w:w="257" w:type="pct"/>
            <w:vMerge/>
          </w:tcPr>
          <w:p w:rsidR="0029797F" w:rsidRPr="0029797F" w:rsidRDefault="0029797F" w:rsidP="0029797F">
            <w:pPr>
              <w:tabs>
                <w:tab w:val="left" w:pos="1699"/>
              </w:tabs>
              <w:rPr>
                <w:lang w:eastAsia="en-US"/>
              </w:rPr>
            </w:pPr>
          </w:p>
        </w:tc>
        <w:tc>
          <w:tcPr>
            <w:tcW w:w="2004" w:type="pct"/>
            <w:vAlign w:val="center"/>
          </w:tcPr>
          <w:p w:rsidR="0029797F" w:rsidRPr="0029797F" w:rsidRDefault="0029797F" w:rsidP="0029797F">
            <w:pPr>
              <w:numPr>
                <w:ilvl w:val="0"/>
                <w:numId w:val="12"/>
              </w:numPr>
              <w:tabs>
                <w:tab w:val="left" w:pos="588"/>
                <w:tab w:val="left" w:pos="1699"/>
              </w:tabs>
              <w:spacing w:after="200" w:line="276" w:lineRule="auto"/>
              <w:ind w:left="329" w:hanging="284"/>
              <w:contextualSpacing/>
              <w:rPr>
                <w:lang w:eastAsia="en-US"/>
              </w:rPr>
            </w:pPr>
            <w:r w:rsidRPr="0029797F">
              <w:rPr>
                <w:lang w:eastAsia="en-US"/>
              </w:rPr>
              <w:t>Ответы на вопросы (полнота, корректность, аргументированность, убежденность)</w:t>
            </w:r>
          </w:p>
        </w:tc>
        <w:tc>
          <w:tcPr>
            <w:tcW w:w="254" w:type="pct"/>
            <w:vAlign w:val="center"/>
          </w:tcPr>
          <w:p w:rsidR="0029797F" w:rsidRPr="0029797F" w:rsidRDefault="0029797F" w:rsidP="0029797F">
            <w:pPr>
              <w:jc w:val="center"/>
              <w:rPr>
                <w:b/>
                <w:lang w:eastAsia="en-US"/>
              </w:rPr>
            </w:pPr>
            <w:r w:rsidRPr="0029797F">
              <w:rPr>
                <w:b/>
                <w:lang w:eastAsia="en-US"/>
              </w:rPr>
              <w:t>2</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r w:rsidR="0029797F" w:rsidRPr="0029797F" w:rsidTr="0029797F">
        <w:trPr>
          <w:trHeight w:hRule="exact" w:val="219"/>
        </w:trPr>
        <w:tc>
          <w:tcPr>
            <w:tcW w:w="2261" w:type="pct"/>
            <w:gridSpan w:val="2"/>
            <w:vAlign w:val="center"/>
          </w:tcPr>
          <w:p w:rsidR="0029797F" w:rsidRPr="0029797F" w:rsidRDefault="0029797F" w:rsidP="0029797F">
            <w:pPr>
              <w:tabs>
                <w:tab w:val="left" w:pos="1699"/>
              </w:tabs>
              <w:jc w:val="right"/>
              <w:rPr>
                <w:lang w:eastAsia="en-US"/>
              </w:rPr>
            </w:pPr>
            <w:r w:rsidRPr="0029797F">
              <w:rPr>
                <w:lang w:eastAsia="en-US"/>
              </w:rPr>
              <w:t>Итого</w:t>
            </w:r>
          </w:p>
        </w:tc>
        <w:tc>
          <w:tcPr>
            <w:tcW w:w="254" w:type="pct"/>
            <w:vAlign w:val="center"/>
          </w:tcPr>
          <w:p w:rsidR="0029797F" w:rsidRPr="0029797F" w:rsidRDefault="0029797F" w:rsidP="0029797F">
            <w:pPr>
              <w:jc w:val="center"/>
              <w:rPr>
                <w:b/>
                <w:lang w:eastAsia="en-US"/>
              </w:rPr>
            </w:pPr>
            <w:r w:rsidRPr="0029797F">
              <w:rPr>
                <w:b/>
                <w:lang w:eastAsia="en-US"/>
              </w:rPr>
              <w:t>14</w:t>
            </w: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c>
          <w:tcPr>
            <w:tcW w:w="497" w:type="pct"/>
          </w:tcPr>
          <w:p w:rsidR="0029797F" w:rsidRPr="0029797F" w:rsidRDefault="0029797F" w:rsidP="0029797F">
            <w:pPr>
              <w:jc w:val="center"/>
              <w:rPr>
                <w:lang w:eastAsia="en-US"/>
              </w:rPr>
            </w:pPr>
          </w:p>
        </w:tc>
      </w:tr>
    </w:tbl>
    <w:p w:rsidR="0029797F" w:rsidRPr="0029797F" w:rsidRDefault="0029797F" w:rsidP="0029797F">
      <w:pPr>
        <w:jc w:val="center"/>
        <w:rPr>
          <w:b/>
          <w:caps/>
        </w:rPr>
      </w:pPr>
    </w:p>
    <w:p w:rsidR="0029797F" w:rsidRPr="0029797F" w:rsidRDefault="0029797F" w:rsidP="0029797F">
      <w:pPr>
        <w:jc w:val="center"/>
        <w:rPr>
          <w:b/>
          <w:caps/>
        </w:rPr>
        <w:sectPr w:rsidR="0029797F" w:rsidRPr="0029797F" w:rsidSect="0029797F">
          <w:pgSz w:w="16838" w:h="11906" w:orient="landscape"/>
          <w:pgMar w:top="720" w:right="720" w:bottom="720" w:left="720" w:header="708" w:footer="708" w:gutter="0"/>
          <w:cols w:space="708"/>
          <w:docGrid w:linePitch="360"/>
        </w:sectPr>
      </w:pPr>
    </w:p>
    <w:p w:rsidR="0029797F" w:rsidRPr="0029797F" w:rsidRDefault="0029797F" w:rsidP="0029797F"/>
    <w:p w:rsidR="0029797F" w:rsidRPr="0029797F" w:rsidRDefault="0029797F" w:rsidP="0029797F">
      <w:pPr>
        <w:jc w:val="center"/>
        <w:rPr>
          <w:b/>
          <w:bCs/>
        </w:rPr>
      </w:pPr>
      <w:r w:rsidRPr="0029797F">
        <w:rPr>
          <w:b/>
          <w:bCs/>
        </w:rPr>
        <w:t xml:space="preserve">ПРИЛОЖЕНИЕ </w:t>
      </w:r>
      <w:r w:rsidR="00006A7A">
        <w:rPr>
          <w:b/>
          <w:bCs/>
        </w:rPr>
        <w:t>5</w:t>
      </w:r>
      <w:r w:rsidRPr="0029797F">
        <w:rPr>
          <w:b/>
          <w:bCs/>
        </w:rPr>
        <w:t>.</w:t>
      </w:r>
    </w:p>
    <w:p w:rsidR="0029797F" w:rsidRPr="0029797F" w:rsidRDefault="0029797F" w:rsidP="0029797F">
      <w:pPr>
        <w:jc w:val="center"/>
        <w:rPr>
          <w:b/>
          <w:bCs/>
        </w:rPr>
      </w:pPr>
      <w:r w:rsidRPr="0029797F">
        <w:rPr>
          <w:b/>
          <w:bCs/>
        </w:rPr>
        <w:t xml:space="preserve">Мониторинг метапредметных УУД </w:t>
      </w:r>
    </w:p>
    <w:p w:rsidR="0029797F" w:rsidRPr="0029797F" w:rsidRDefault="0029797F" w:rsidP="0029797F">
      <w:pPr>
        <w:jc w:val="center"/>
        <w:rPr>
          <w:b/>
          <w:bCs/>
        </w:rPr>
      </w:pPr>
    </w:p>
    <w:tbl>
      <w:tblPr>
        <w:tblStyle w:val="a5"/>
        <w:tblW w:w="9751" w:type="dxa"/>
        <w:tblLook w:val="04A0" w:firstRow="1" w:lastRow="0" w:firstColumn="1" w:lastColumn="0" w:noHBand="0" w:noVBand="1"/>
      </w:tblPr>
      <w:tblGrid>
        <w:gridCol w:w="2263"/>
        <w:gridCol w:w="1095"/>
        <w:gridCol w:w="1095"/>
        <w:gridCol w:w="1044"/>
        <w:gridCol w:w="1044"/>
        <w:gridCol w:w="1044"/>
        <w:gridCol w:w="1077"/>
        <w:gridCol w:w="1089"/>
      </w:tblGrid>
      <w:tr w:rsidR="0029797F" w:rsidRPr="0029797F" w:rsidTr="0029797F">
        <w:trPr>
          <w:trHeight w:val="309"/>
        </w:trPr>
        <w:tc>
          <w:tcPr>
            <w:tcW w:w="2263" w:type="dxa"/>
            <w:vMerge w:val="restart"/>
            <w:noWrap/>
            <w:hideMark/>
          </w:tcPr>
          <w:p w:rsidR="0029797F" w:rsidRPr="0029797F" w:rsidRDefault="0029797F" w:rsidP="0029797F">
            <w:pPr>
              <w:jc w:val="center"/>
              <w:rPr>
                <w:b/>
                <w:bCs/>
                <w:color w:val="000000"/>
              </w:rPr>
            </w:pPr>
            <w:r w:rsidRPr="0029797F">
              <w:rPr>
                <w:b/>
                <w:bCs/>
                <w:color w:val="000000"/>
              </w:rPr>
              <w:t>ФИ ученика</w:t>
            </w:r>
          </w:p>
        </w:tc>
        <w:tc>
          <w:tcPr>
            <w:tcW w:w="7488" w:type="dxa"/>
            <w:gridSpan w:val="7"/>
            <w:noWrap/>
            <w:hideMark/>
          </w:tcPr>
          <w:p w:rsidR="0029797F" w:rsidRPr="0029797F" w:rsidRDefault="0029797F" w:rsidP="0029797F">
            <w:pPr>
              <w:jc w:val="center"/>
              <w:rPr>
                <w:b/>
                <w:bCs/>
                <w:color w:val="000000"/>
              </w:rPr>
            </w:pPr>
            <w:r w:rsidRPr="0029797F">
              <w:rPr>
                <w:b/>
                <w:bCs/>
                <w:color w:val="000000"/>
              </w:rPr>
              <w:t>критерии</w:t>
            </w:r>
          </w:p>
        </w:tc>
      </w:tr>
      <w:tr w:rsidR="0029797F" w:rsidRPr="0029797F" w:rsidTr="0029797F">
        <w:trPr>
          <w:trHeight w:val="309"/>
        </w:trPr>
        <w:tc>
          <w:tcPr>
            <w:tcW w:w="2263" w:type="dxa"/>
            <w:vMerge/>
            <w:hideMark/>
          </w:tcPr>
          <w:p w:rsidR="0029797F" w:rsidRPr="0029797F" w:rsidRDefault="0029797F" w:rsidP="0029797F">
            <w:pPr>
              <w:rPr>
                <w:b/>
                <w:bCs/>
                <w:color w:val="000000"/>
              </w:rPr>
            </w:pPr>
          </w:p>
        </w:tc>
        <w:tc>
          <w:tcPr>
            <w:tcW w:w="1095" w:type="dxa"/>
            <w:noWrap/>
            <w:hideMark/>
          </w:tcPr>
          <w:p w:rsidR="0029797F" w:rsidRPr="0029797F" w:rsidRDefault="0029797F" w:rsidP="0029797F">
            <w:pPr>
              <w:jc w:val="center"/>
              <w:rPr>
                <w:b/>
                <w:bCs/>
                <w:color w:val="000000"/>
              </w:rPr>
            </w:pPr>
            <w:r w:rsidRPr="0029797F">
              <w:rPr>
                <w:b/>
                <w:bCs/>
                <w:color w:val="000000"/>
              </w:rPr>
              <w:t>1</w:t>
            </w:r>
          </w:p>
        </w:tc>
        <w:tc>
          <w:tcPr>
            <w:tcW w:w="1095" w:type="dxa"/>
            <w:noWrap/>
            <w:hideMark/>
          </w:tcPr>
          <w:p w:rsidR="0029797F" w:rsidRPr="0029797F" w:rsidRDefault="0029797F" w:rsidP="0029797F">
            <w:pPr>
              <w:jc w:val="center"/>
              <w:rPr>
                <w:b/>
                <w:bCs/>
                <w:color w:val="000000"/>
              </w:rPr>
            </w:pPr>
            <w:r w:rsidRPr="0029797F">
              <w:rPr>
                <w:b/>
                <w:bCs/>
                <w:color w:val="000000"/>
              </w:rPr>
              <w:t>2</w:t>
            </w:r>
          </w:p>
        </w:tc>
        <w:tc>
          <w:tcPr>
            <w:tcW w:w="1044" w:type="dxa"/>
            <w:noWrap/>
            <w:hideMark/>
          </w:tcPr>
          <w:p w:rsidR="0029797F" w:rsidRPr="0029797F" w:rsidRDefault="0029797F" w:rsidP="0029797F">
            <w:pPr>
              <w:jc w:val="center"/>
              <w:rPr>
                <w:b/>
                <w:bCs/>
                <w:color w:val="000000"/>
              </w:rPr>
            </w:pPr>
            <w:r w:rsidRPr="0029797F">
              <w:rPr>
                <w:b/>
                <w:bCs/>
                <w:color w:val="000000"/>
              </w:rPr>
              <w:t>3</w:t>
            </w:r>
          </w:p>
        </w:tc>
        <w:tc>
          <w:tcPr>
            <w:tcW w:w="1044" w:type="dxa"/>
            <w:noWrap/>
            <w:hideMark/>
          </w:tcPr>
          <w:p w:rsidR="0029797F" w:rsidRPr="0029797F" w:rsidRDefault="0029797F" w:rsidP="0029797F">
            <w:pPr>
              <w:jc w:val="center"/>
              <w:rPr>
                <w:b/>
                <w:bCs/>
                <w:color w:val="000000"/>
              </w:rPr>
            </w:pPr>
            <w:r w:rsidRPr="0029797F">
              <w:rPr>
                <w:b/>
                <w:bCs/>
                <w:color w:val="000000"/>
              </w:rPr>
              <w:t>4</w:t>
            </w:r>
          </w:p>
        </w:tc>
        <w:tc>
          <w:tcPr>
            <w:tcW w:w="1044" w:type="dxa"/>
            <w:noWrap/>
            <w:hideMark/>
          </w:tcPr>
          <w:p w:rsidR="0029797F" w:rsidRPr="0029797F" w:rsidRDefault="0029797F" w:rsidP="0029797F">
            <w:pPr>
              <w:jc w:val="center"/>
              <w:rPr>
                <w:b/>
                <w:bCs/>
                <w:color w:val="000000"/>
              </w:rPr>
            </w:pPr>
            <w:r w:rsidRPr="0029797F">
              <w:rPr>
                <w:b/>
                <w:bCs/>
                <w:color w:val="000000"/>
              </w:rPr>
              <w:t>5</w:t>
            </w:r>
          </w:p>
        </w:tc>
        <w:tc>
          <w:tcPr>
            <w:tcW w:w="1077" w:type="dxa"/>
            <w:noWrap/>
            <w:hideMark/>
          </w:tcPr>
          <w:p w:rsidR="0029797F" w:rsidRPr="0029797F" w:rsidRDefault="0029797F" w:rsidP="0029797F">
            <w:pPr>
              <w:jc w:val="center"/>
              <w:rPr>
                <w:b/>
                <w:bCs/>
                <w:color w:val="000000"/>
              </w:rPr>
            </w:pPr>
            <w:r w:rsidRPr="0029797F">
              <w:rPr>
                <w:b/>
                <w:bCs/>
                <w:color w:val="000000"/>
              </w:rPr>
              <w:t>6</w:t>
            </w:r>
          </w:p>
        </w:tc>
        <w:tc>
          <w:tcPr>
            <w:tcW w:w="1089" w:type="dxa"/>
            <w:noWrap/>
            <w:hideMark/>
          </w:tcPr>
          <w:p w:rsidR="0029797F" w:rsidRPr="0029797F" w:rsidRDefault="0029797F" w:rsidP="0029797F">
            <w:pPr>
              <w:jc w:val="center"/>
              <w:rPr>
                <w:b/>
                <w:bCs/>
                <w:color w:val="000000"/>
              </w:rPr>
            </w:pPr>
            <w:r w:rsidRPr="0029797F">
              <w:rPr>
                <w:b/>
                <w:bCs/>
                <w:color w:val="000000"/>
              </w:rPr>
              <w:t>7</w:t>
            </w:r>
          </w:p>
        </w:tc>
      </w:tr>
      <w:tr w:rsidR="0029797F" w:rsidRPr="0029797F" w:rsidTr="0029797F">
        <w:trPr>
          <w:trHeight w:val="309"/>
        </w:trPr>
        <w:tc>
          <w:tcPr>
            <w:tcW w:w="2263" w:type="dxa"/>
            <w:vMerge/>
            <w:hideMark/>
          </w:tcPr>
          <w:p w:rsidR="0029797F" w:rsidRPr="0029797F" w:rsidRDefault="0029797F" w:rsidP="0029797F">
            <w:pPr>
              <w:rPr>
                <w:b/>
                <w:bCs/>
                <w:color w:val="000000"/>
              </w:rPr>
            </w:pPr>
          </w:p>
        </w:tc>
        <w:tc>
          <w:tcPr>
            <w:tcW w:w="1095" w:type="dxa"/>
            <w:noWrap/>
            <w:hideMark/>
          </w:tcPr>
          <w:p w:rsidR="0029797F" w:rsidRPr="0029797F" w:rsidRDefault="0029797F" w:rsidP="0029797F">
            <w:pPr>
              <w:jc w:val="center"/>
              <w:rPr>
                <w:b/>
                <w:bCs/>
                <w:color w:val="000000"/>
              </w:rPr>
            </w:pPr>
            <w:r w:rsidRPr="0029797F">
              <w:rPr>
                <w:b/>
                <w:bCs/>
                <w:color w:val="000000"/>
              </w:rPr>
              <w:t>П.УУД</w:t>
            </w:r>
          </w:p>
        </w:tc>
        <w:tc>
          <w:tcPr>
            <w:tcW w:w="1095" w:type="dxa"/>
            <w:noWrap/>
            <w:hideMark/>
          </w:tcPr>
          <w:p w:rsidR="0029797F" w:rsidRPr="0029797F" w:rsidRDefault="0029797F" w:rsidP="0029797F">
            <w:pPr>
              <w:jc w:val="center"/>
              <w:rPr>
                <w:b/>
                <w:bCs/>
                <w:color w:val="000000"/>
              </w:rPr>
            </w:pPr>
            <w:r w:rsidRPr="0029797F">
              <w:rPr>
                <w:b/>
                <w:bCs/>
                <w:color w:val="000000"/>
              </w:rPr>
              <w:t>П.УУД</w:t>
            </w:r>
          </w:p>
        </w:tc>
        <w:tc>
          <w:tcPr>
            <w:tcW w:w="1044" w:type="dxa"/>
            <w:noWrap/>
            <w:hideMark/>
          </w:tcPr>
          <w:p w:rsidR="0029797F" w:rsidRPr="0029797F" w:rsidRDefault="0029797F" w:rsidP="0029797F">
            <w:pPr>
              <w:jc w:val="center"/>
              <w:rPr>
                <w:b/>
                <w:bCs/>
                <w:color w:val="000000"/>
              </w:rPr>
            </w:pPr>
            <w:r w:rsidRPr="0029797F">
              <w:rPr>
                <w:b/>
                <w:bCs/>
                <w:color w:val="000000"/>
              </w:rPr>
              <w:t>Р.УУД</w:t>
            </w:r>
          </w:p>
        </w:tc>
        <w:tc>
          <w:tcPr>
            <w:tcW w:w="1044" w:type="dxa"/>
            <w:noWrap/>
            <w:hideMark/>
          </w:tcPr>
          <w:p w:rsidR="0029797F" w:rsidRPr="0029797F" w:rsidRDefault="0029797F" w:rsidP="0029797F">
            <w:pPr>
              <w:jc w:val="center"/>
              <w:rPr>
                <w:b/>
                <w:bCs/>
                <w:color w:val="000000"/>
              </w:rPr>
            </w:pPr>
            <w:r w:rsidRPr="0029797F">
              <w:rPr>
                <w:b/>
                <w:bCs/>
                <w:color w:val="000000"/>
              </w:rPr>
              <w:t>Р.УУД</w:t>
            </w:r>
          </w:p>
        </w:tc>
        <w:tc>
          <w:tcPr>
            <w:tcW w:w="1044" w:type="dxa"/>
            <w:noWrap/>
            <w:hideMark/>
          </w:tcPr>
          <w:p w:rsidR="0029797F" w:rsidRPr="0029797F" w:rsidRDefault="0029797F" w:rsidP="0029797F">
            <w:pPr>
              <w:jc w:val="center"/>
              <w:rPr>
                <w:b/>
                <w:bCs/>
                <w:color w:val="000000"/>
              </w:rPr>
            </w:pPr>
            <w:r w:rsidRPr="0029797F">
              <w:rPr>
                <w:b/>
                <w:bCs/>
                <w:color w:val="000000"/>
              </w:rPr>
              <w:t>Р.УУД</w:t>
            </w:r>
          </w:p>
        </w:tc>
        <w:tc>
          <w:tcPr>
            <w:tcW w:w="1077" w:type="dxa"/>
            <w:noWrap/>
            <w:hideMark/>
          </w:tcPr>
          <w:p w:rsidR="0029797F" w:rsidRPr="0029797F" w:rsidRDefault="0029797F" w:rsidP="0029797F">
            <w:pPr>
              <w:jc w:val="center"/>
              <w:rPr>
                <w:b/>
                <w:bCs/>
                <w:color w:val="000000"/>
              </w:rPr>
            </w:pPr>
            <w:r w:rsidRPr="0029797F">
              <w:rPr>
                <w:b/>
                <w:bCs/>
                <w:color w:val="000000"/>
              </w:rPr>
              <w:t>К.УУД</w:t>
            </w:r>
          </w:p>
        </w:tc>
        <w:tc>
          <w:tcPr>
            <w:tcW w:w="1089" w:type="dxa"/>
            <w:noWrap/>
            <w:hideMark/>
          </w:tcPr>
          <w:p w:rsidR="0029797F" w:rsidRPr="0029797F" w:rsidRDefault="0029797F" w:rsidP="0029797F">
            <w:pPr>
              <w:jc w:val="center"/>
              <w:rPr>
                <w:b/>
                <w:bCs/>
                <w:color w:val="000000"/>
              </w:rPr>
            </w:pPr>
            <w:r w:rsidRPr="0029797F">
              <w:rPr>
                <w:b/>
                <w:bCs/>
                <w:color w:val="000000"/>
              </w:rPr>
              <w:t>Л.УУД</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r w:rsidR="0029797F" w:rsidRPr="0029797F" w:rsidTr="0029797F">
        <w:trPr>
          <w:trHeight w:val="327"/>
        </w:trPr>
        <w:tc>
          <w:tcPr>
            <w:tcW w:w="2263" w:type="dxa"/>
          </w:tcPr>
          <w:p w:rsidR="0029797F" w:rsidRPr="0029797F" w:rsidRDefault="0029797F" w:rsidP="0029797F">
            <w:pPr>
              <w:rPr>
                <w:color w:val="000000"/>
              </w:rPr>
            </w:pP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95"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44"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77"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c>
          <w:tcPr>
            <w:tcW w:w="1089" w:type="dxa"/>
            <w:noWrap/>
            <w:hideMark/>
          </w:tcPr>
          <w:p w:rsidR="0029797F" w:rsidRPr="0029797F" w:rsidRDefault="0029797F" w:rsidP="0029797F">
            <w:pPr>
              <w:rPr>
                <w:rFonts w:ascii="Calibri" w:hAnsi="Calibri"/>
                <w:color w:val="000000"/>
              </w:rPr>
            </w:pPr>
            <w:r w:rsidRPr="0029797F">
              <w:rPr>
                <w:rFonts w:ascii="Calibri" w:hAnsi="Calibri"/>
                <w:color w:val="000000"/>
              </w:rPr>
              <w:t> </w:t>
            </w:r>
          </w:p>
        </w:tc>
      </w:tr>
    </w:tbl>
    <w:p w:rsidR="0029797F" w:rsidRPr="0029797F" w:rsidRDefault="0029797F" w:rsidP="0029797F"/>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right"/>
      </w:pPr>
    </w:p>
    <w:p w:rsidR="0029797F" w:rsidRPr="0029797F" w:rsidRDefault="0029797F" w:rsidP="0029797F">
      <w:pPr>
        <w:jc w:val="center"/>
        <w:rPr>
          <w:b/>
          <w:bCs/>
        </w:rPr>
      </w:pPr>
      <w:r w:rsidRPr="0029797F">
        <w:rPr>
          <w:b/>
          <w:bCs/>
        </w:rPr>
        <w:t>Информационные источники</w:t>
      </w:r>
    </w:p>
    <w:p w:rsidR="0029797F" w:rsidRPr="0029797F" w:rsidRDefault="0029797F" w:rsidP="0029797F">
      <w:pPr>
        <w:rPr>
          <w:b/>
          <w:bCs/>
        </w:rPr>
      </w:pPr>
    </w:p>
    <w:p w:rsidR="0029797F" w:rsidRPr="0029797F" w:rsidRDefault="0029797F" w:rsidP="0029797F">
      <w:pPr>
        <w:jc w:val="both"/>
        <w:rPr>
          <w:color w:val="000000" w:themeColor="text1"/>
          <w:shd w:val="clear" w:color="auto" w:fill="FFFFFF"/>
        </w:rPr>
      </w:pPr>
      <w:r w:rsidRPr="0029797F">
        <w:rPr>
          <w:b/>
          <w:bCs/>
          <w:color w:val="000000" w:themeColor="text1"/>
          <w:shd w:val="clear" w:color="auto" w:fill="FFFFFF"/>
        </w:rPr>
        <w:t>Воронцов А.Б.</w:t>
      </w:r>
      <w:r w:rsidRPr="0029797F">
        <w:rPr>
          <w:color w:val="000000" w:themeColor="text1"/>
          <w:shd w:val="clear" w:color="auto" w:fill="FFFFFF"/>
        </w:rPr>
        <w:t xml:space="preserve"> Проектные задачи в начальной школе, Просвещение, 2011, ФГОС второго поколения.</w:t>
      </w:r>
    </w:p>
    <w:p w:rsidR="0029797F" w:rsidRPr="0029797F" w:rsidRDefault="0029797F" w:rsidP="0029797F">
      <w:pPr>
        <w:jc w:val="both"/>
        <w:rPr>
          <w:bCs/>
          <w:color w:val="000000" w:themeColor="text1"/>
        </w:rPr>
      </w:pPr>
      <w:r w:rsidRPr="0029797F">
        <w:rPr>
          <w:b/>
          <w:bCs/>
          <w:color w:val="000000" w:themeColor="text1"/>
        </w:rPr>
        <w:t>А.Б.Воронцов, С.В. Егоркина, Л.В. Харазова, В.М.Заславский</w:t>
      </w:r>
      <w:r w:rsidRPr="0029797F">
        <w:rPr>
          <w:color w:val="000000" w:themeColor="text1"/>
        </w:rPr>
        <w:t xml:space="preserve"> </w:t>
      </w:r>
      <w:hyperlink r:id="rId51" w:history="1">
        <w:r w:rsidRPr="0029797F">
          <w:rPr>
            <w:bCs/>
            <w:color w:val="000000" w:themeColor="text1"/>
            <w:u w:val="single"/>
          </w:rPr>
          <w:t>Проектная задача как  средство постепенного перехода к проектным формам организации образовательного процесса в подростковой школе.</w:t>
        </w:r>
      </w:hyperlink>
      <w:r w:rsidRPr="0029797F">
        <w:rPr>
          <w:bCs/>
          <w:color w:val="000000" w:themeColor="text1"/>
        </w:rPr>
        <w:t xml:space="preserve"> </w:t>
      </w:r>
    </w:p>
    <w:p w:rsidR="0029797F" w:rsidRPr="0029797F" w:rsidRDefault="0029797F" w:rsidP="0029797F">
      <w:pPr>
        <w:keepNext/>
        <w:keepLines/>
        <w:jc w:val="both"/>
        <w:outlineLvl w:val="0"/>
        <w:rPr>
          <w:rFonts w:eastAsiaTheme="majorEastAsia"/>
          <w:color w:val="000000" w:themeColor="text1"/>
        </w:rPr>
      </w:pPr>
      <w:r w:rsidRPr="0029797F">
        <w:rPr>
          <w:rFonts w:eastAsiaTheme="majorEastAsia"/>
          <w:b/>
          <w:bCs/>
          <w:color w:val="000000" w:themeColor="text1"/>
        </w:rPr>
        <w:t xml:space="preserve">Алексей ВОРОНЦОВ </w:t>
      </w:r>
      <w:r w:rsidRPr="0029797F">
        <w:rPr>
          <w:rFonts w:eastAsiaTheme="majorEastAsia"/>
          <w:color w:val="000000" w:themeColor="text1"/>
        </w:rPr>
        <w:t xml:space="preserve">Проектная задача как инструмент мониторинга способов действия школьников в нестандартной ситуации учения </w:t>
      </w:r>
      <w:hyperlink r:id="rId52" w:history="1">
        <w:r w:rsidRPr="0029797F">
          <w:rPr>
            <w:rFonts w:eastAsiaTheme="majorEastAsia"/>
            <w:color w:val="000000" w:themeColor="text1"/>
            <w:u w:val="single"/>
          </w:rPr>
          <w:t>«Начальная школа»</w:t>
        </w:r>
      </w:hyperlink>
      <w:r w:rsidRPr="0029797F">
        <w:rPr>
          <w:rFonts w:eastAsiaTheme="majorEastAsia"/>
          <w:color w:val="000000" w:themeColor="text1"/>
        </w:rPr>
        <w:t> </w:t>
      </w:r>
      <w:hyperlink r:id="rId53" w:history="1">
        <w:r w:rsidRPr="0029797F">
          <w:rPr>
            <w:rFonts w:eastAsiaTheme="majorEastAsia"/>
            <w:color w:val="000000" w:themeColor="text1"/>
            <w:u w:val="single"/>
          </w:rPr>
          <w:t>№6/2007</w:t>
        </w:r>
      </w:hyperlink>
    </w:p>
    <w:p w:rsidR="0029797F" w:rsidRPr="0029797F" w:rsidRDefault="0029797F" w:rsidP="0029797F">
      <w:pPr>
        <w:shd w:val="clear" w:color="auto" w:fill="FFFFFF"/>
        <w:jc w:val="both"/>
        <w:rPr>
          <w:color w:val="000000" w:themeColor="text1"/>
        </w:rPr>
      </w:pPr>
      <w:r w:rsidRPr="0029797F">
        <w:rPr>
          <w:b/>
          <w:bCs/>
          <w:color w:val="000000" w:themeColor="text1"/>
        </w:rPr>
        <w:t>Гузеев В. В.</w:t>
      </w:r>
      <w:r w:rsidRPr="0029797F">
        <w:rPr>
          <w:color w:val="000000" w:themeColor="text1"/>
        </w:rPr>
        <w:t xml:space="preserve"> "Метод проектов" как частный случай интегративной технологии обучения.//Директор школы. – 1995. – № 6, – С. 39-48.</w:t>
      </w:r>
    </w:p>
    <w:p w:rsidR="0029797F" w:rsidRPr="0029797F" w:rsidRDefault="0029797F" w:rsidP="0029797F">
      <w:pPr>
        <w:shd w:val="clear" w:color="auto" w:fill="FFFFFF"/>
        <w:jc w:val="both"/>
        <w:rPr>
          <w:color w:val="000000" w:themeColor="text1"/>
        </w:rPr>
      </w:pPr>
      <w:r w:rsidRPr="0029797F">
        <w:rPr>
          <w:b/>
          <w:bCs/>
          <w:color w:val="000000" w:themeColor="text1"/>
        </w:rPr>
        <w:t>Иванова Л.Ф.</w:t>
      </w:r>
      <w:r w:rsidRPr="0029797F">
        <w:rPr>
          <w:color w:val="000000" w:themeColor="text1"/>
        </w:rPr>
        <w:t xml:space="preserve"> Проектная работа в обучении обществознанию//Преподавание истории и обществознания в школе – 2007 - № 2 – С.36-39</w:t>
      </w:r>
    </w:p>
    <w:p w:rsidR="0029797F" w:rsidRPr="0029797F" w:rsidRDefault="0029797F" w:rsidP="0029797F">
      <w:pPr>
        <w:shd w:val="clear" w:color="auto" w:fill="FFFFFF"/>
        <w:jc w:val="both"/>
        <w:rPr>
          <w:color w:val="000000" w:themeColor="text1"/>
        </w:rPr>
      </w:pPr>
      <w:r w:rsidRPr="0029797F">
        <w:rPr>
          <w:b/>
          <w:bCs/>
          <w:color w:val="000000" w:themeColor="text1"/>
        </w:rPr>
        <w:t>Клименко А.В., Подколзина О.А.</w:t>
      </w:r>
      <w:r w:rsidRPr="0029797F">
        <w:rPr>
          <w:color w:val="000000" w:themeColor="text1"/>
        </w:rPr>
        <w:t xml:space="preserve"> Проектная деятельность учащихся//Преподавание истории и обществознания в школе. – 2002. – №9. – С.69-75.</w:t>
      </w:r>
    </w:p>
    <w:p w:rsidR="0029797F" w:rsidRPr="0029797F" w:rsidRDefault="0029797F" w:rsidP="0029797F">
      <w:pPr>
        <w:shd w:val="clear" w:color="auto" w:fill="FFFFFF"/>
        <w:jc w:val="both"/>
        <w:rPr>
          <w:color w:val="000000" w:themeColor="text1"/>
        </w:rPr>
      </w:pPr>
      <w:r w:rsidRPr="0029797F">
        <w:rPr>
          <w:b/>
          <w:bCs/>
          <w:color w:val="000000" w:themeColor="text1"/>
        </w:rPr>
        <w:t>Новикова Т. Д.</w:t>
      </w:r>
      <w:r w:rsidRPr="0029797F">
        <w:rPr>
          <w:color w:val="000000" w:themeColor="text1"/>
        </w:rPr>
        <w:t xml:space="preserve"> Проектные технологии на уроках и во внеурочной деятельности. //Народное образование. – 2000. – № 7. – с 151-157.</w:t>
      </w:r>
    </w:p>
    <w:p w:rsidR="0029797F" w:rsidRPr="0029797F" w:rsidRDefault="0029797F" w:rsidP="0029797F">
      <w:pPr>
        <w:jc w:val="both"/>
        <w:rPr>
          <w:color w:val="000000" w:themeColor="text1"/>
        </w:rPr>
      </w:pPr>
      <w:r w:rsidRPr="0029797F">
        <w:rPr>
          <w:b/>
          <w:bCs/>
          <w:color w:val="000000" w:themeColor="text1"/>
        </w:rPr>
        <w:t>Чумакова И. А.</w:t>
      </w:r>
      <w:r w:rsidRPr="0029797F">
        <w:rPr>
          <w:color w:val="000000" w:themeColor="text1"/>
        </w:rPr>
        <w:t xml:space="preserve"> Проектная задача как способ формирования универсальных учебных действий младших школьников: учебно-методическое пособие для учителя. – Глазов, 2012. – 144 с.</w:t>
      </w:r>
    </w:p>
    <w:p w:rsidR="0029797F" w:rsidRPr="0029797F" w:rsidRDefault="0029797F" w:rsidP="0029797F">
      <w:pPr>
        <w:keepNext/>
        <w:keepLines/>
        <w:spacing w:line="345" w:lineRule="atLeast"/>
        <w:jc w:val="both"/>
        <w:textAlignment w:val="top"/>
        <w:outlineLvl w:val="0"/>
        <w:rPr>
          <w:rFonts w:eastAsiaTheme="majorEastAsia"/>
          <w:color w:val="000000" w:themeColor="text1"/>
        </w:rPr>
      </w:pPr>
      <w:r w:rsidRPr="0029797F">
        <w:rPr>
          <w:rFonts w:eastAsiaTheme="majorEastAsia"/>
          <w:b/>
          <w:bCs/>
          <w:color w:val="000000" w:themeColor="text1"/>
        </w:rPr>
        <w:t>Сафонова Татьяна Витальевна, Чумакова Ирина Алексеевна</w:t>
      </w:r>
      <w:r w:rsidRPr="0029797F">
        <w:rPr>
          <w:rFonts w:eastAsiaTheme="majorEastAsia"/>
          <w:color w:val="000000" w:themeColor="text1"/>
        </w:rPr>
        <w:t>/</w:t>
      </w:r>
      <w:r w:rsidRPr="0029797F">
        <w:rPr>
          <w:rFonts w:eastAsiaTheme="majorEastAsia"/>
          <w:i/>
          <w:iCs/>
          <w:color w:val="000000" w:themeColor="text1"/>
          <w:bdr w:val="none" w:sz="0" w:space="0" w:color="auto" w:frame="1"/>
        </w:rPr>
        <w:t xml:space="preserve"> </w:t>
      </w:r>
      <w:r w:rsidRPr="0029797F">
        <w:rPr>
          <w:rFonts w:eastAsiaTheme="majorEastAsia"/>
          <w:color w:val="000000" w:themeColor="text1"/>
          <w:bdr w:val="none" w:sz="0" w:space="0" w:color="auto" w:frame="1"/>
        </w:rPr>
        <w:t>ПРОЕКТНАЯ ЗАДАЧА КАК СПОСОБ ФОРМИРОВАНИЯ УНИВЕРСАЛЬНЫХ УЧЕБНЫХ ДЕЙСТВИЙ МЛАДШИХ ШКОЛЬНИКОВ</w:t>
      </w:r>
      <w:r w:rsidRPr="0029797F">
        <w:rPr>
          <w:rFonts w:eastAsiaTheme="majorEastAsia"/>
          <w:i/>
          <w:iCs/>
          <w:color w:val="000000" w:themeColor="text1"/>
          <w:bdr w:val="none" w:sz="0" w:space="0" w:color="auto" w:frame="1"/>
        </w:rPr>
        <w:t xml:space="preserve"> </w:t>
      </w:r>
      <w:hyperlink r:id="rId54" w:history="1">
        <w:r w:rsidRPr="0029797F">
          <w:rPr>
            <w:rFonts w:eastAsiaTheme="majorEastAsia"/>
            <w:i/>
            <w:iCs/>
            <w:color w:val="0000FF"/>
            <w:u w:val="single"/>
            <w:bdr w:val="none" w:sz="0" w:space="0" w:color="auto" w:frame="1"/>
          </w:rPr>
          <w:t>https://cyberleninka.ru/article/n/proektnaya-zadacha-kak-sposob-formirovaniya-universalnyh-uchebnyh-deystviy-mladshih-shkolnikov</w:t>
        </w:r>
      </w:hyperlink>
      <w:r w:rsidRPr="0029797F">
        <w:rPr>
          <w:rFonts w:eastAsiaTheme="majorEastAsia"/>
          <w:i/>
          <w:iCs/>
          <w:color w:val="000000" w:themeColor="text1"/>
          <w:bdr w:val="none" w:sz="0" w:space="0" w:color="auto" w:frame="1"/>
        </w:rPr>
        <w:t xml:space="preserve"> </w:t>
      </w:r>
    </w:p>
    <w:bookmarkEnd w:id="1"/>
    <w:p w:rsidR="0029797F" w:rsidRPr="0029797F" w:rsidRDefault="0029797F" w:rsidP="0029797F"/>
    <w:p w:rsidR="0029797F" w:rsidRPr="0029797F" w:rsidRDefault="0029797F" w:rsidP="0029797F"/>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Default="009D2DA2" w:rsidP="00230D2E">
      <w:pPr>
        <w:tabs>
          <w:tab w:val="left" w:pos="1692"/>
        </w:tabs>
        <w:spacing w:after="160" w:line="259" w:lineRule="auto"/>
        <w:rPr>
          <w:lang w:eastAsia="en-US"/>
        </w:rPr>
      </w:pPr>
    </w:p>
    <w:p w:rsidR="009D2DA2" w:rsidRPr="00C91AFF" w:rsidRDefault="009D2DA2" w:rsidP="00230D2E">
      <w:pPr>
        <w:tabs>
          <w:tab w:val="left" w:pos="1692"/>
        </w:tabs>
        <w:spacing w:after="160" w:line="259" w:lineRule="auto"/>
        <w:rPr>
          <w:lang w:eastAsia="en-US"/>
        </w:rPr>
      </w:pPr>
    </w:p>
    <w:p w:rsidR="00647814" w:rsidRPr="00C91AFF" w:rsidRDefault="00647814" w:rsidP="00647814">
      <w:pPr>
        <w:jc w:val="right"/>
      </w:pPr>
    </w:p>
    <w:sectPr w:rsidR="00647814" w:rsidRPr="00C91AFF" w:rsidSect="00F047D3">
      <w:footerReference w:type="default" r:id="rId55"/>
      <w:pgSz w:w="11906" w:h="16838"/>
      <w:pgMar w:top="709" w:right="850"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19F" w:rsidRDefault="00CA319F" w:rsidP="00B75409">
      <w:r>
        <w:separator/>
      </w:r>
    </w:p>
  </w:endnote>
  <w:endnote w:type="continuationSeparator" w:id="0">
    <w:p w:rsidR="00CA319F" w:rsidRDefault="00CA319F" w:rsidP="00B7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Default="0029797F">
    <w:pPr>
      <w:pStyle w:val="ab"/>
      <w:jc w:val="center"/>
    </w:pPr>
    <w:r>
      <w:fldChar w:fldCharType="begin"/>
    </w:r>
    <w:r>
      <w:instrText>PAGE   \* MERGEFORMAT</w:instrText>
    </w:r>
    <w:r>
      <w:fldChar w:fldCharType="separate"/>
    </w:r>
    <w:r>
      <w:t>2</w:t>
    </w:r>
    <w:r>
      <w:fldChar w:fldCharType="end"/>
    </w:r>
  </w:p>
  <w:p w:rsidR="0029797F" w:rsidRDefault="0029797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Default="0029797F">
    <w:pPr>
      <w:pStyle w:val="ab"/>
      <w:jc w:val="center"/>
    </w:pPr>
    <w:r>
      <w:t>2</w:t>
    </w:r>
    <w:r>
      <w:fldChar w:fldCharType="begin"/>
    </w:r>
    <w:r>
      <w:instrText>PAGE   \* MERGEFORMAT</w:instrText>
    </w:r>
    <w:r>
      <w:fldChar w:fldCharType="separate"/>
    </w:r>
    <w:r>
      <w:t>2</w:t>
    </w:r>
    <w:r>
      <w:fldChar w:fldCharType="end"/>
    </w:r>
  </w:p>
  <w:p w:rsidR="0029797F" w:rsidRDefault="0029797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19F" w:rsidRDefault="00CA319F" w:rsidP="00B75409">
      <w:r>
        <w:separator/>
      </w:r>
    </w:p>
  </w:footnote>
  <w:footnote w:type="continuationSeparator" w:id="0">
    <w:p w:rsidR="00CA319F" w:rsidRDefault="00CA319F" w:rsidP="00B75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5B23"/>
    <w:multiLevelType w:val="hybridMultilevel"/>
    <w:tmpl w:val="484E66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E783290"/>
    <w:multiLevelType w:val="hybridMultilevel"/>
    <w:tmpl w:val="E07ECC8E"/>
    <w:lvl w:ilvl="0" w:tplc="4F3E6E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9A4BB7"/>
    <w:multiLevelType w:val="hybridMultilevel"/>
    <w:tmpl w:val="D0446AF4"/>
    <w:lvl w:ilvl="0" w:tplc="648A65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5370554"/>
    <w:multiLevelType w:val="hybridMultilevel"/>
    <w:tmpl w:val="96C4494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22A132B8"/>
    <w:multiLevelType w:val="hybridMultilevel"/>
    <w:tmpl w:val="84BC837A"/>
    <w:lvl w:ilvl="0" w:tplc="9A0A1B94">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15:restartNumberingAfterBreak="0">
    <w:nsid w:val="2E551D53"/>
    <w:multiLevelType w:val="hybridMultilevel"/>
    <w:tmpl w:val="6E9E0A48"/>
    <w:lvl w:ilvl="0" w:tplc="4F3E6E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0573679"/>
    <w:multiLevelType w:val="hybridMultilevel"/>
    <w:tmpl w:val="C0565A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D2F73EF"/>
    <w:multiLevelType w:val="hybridMultilevel"/>
    <w:tmpl w:val="F7F2B3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43A975F2"/>
    <w:multiLevelType w:val="hybridMultilevel"/>
    <w:tmpl w:val="2BD88824"/>
    <w:lvl w:ilvl="0" w:tplc="648A65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4CF94097"/>
    <w:multiLevelType w:val="hybridMultilevel"/>
    <w:tmpl w:val="3A8684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2913BB2"/>
    <w:multiLevelType w:val="hybridMultilevel"/>
    <w:tmpl w:val="CA1040E6"/>
    <w:lvl w:ilvl="0" w:tplc="648A65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59B83B6A"/>
    <w:multiLevelType w:val="hybridMultilevel"/>
    <w:tmpl w:val="3A7E4FEE"/>
    <w:lvl w:ilvl="0" w:tplc="648A65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9CD6652"/>
    <w:multiLevelType w:val="hybridMultilevel"/>
    <w:tmpl w:val="3FB679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F4B1310"/>
    <w:multiLevelType w:val="hybridMultilevel"/>
    <w:tmpl w:val="D876B8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F575BC5"/>
    <w:multiLevelType w:val="hybridMultilevel"/>
    <w:tmpl w:val="BCFEF246"/>
    <w:lvl w:ilvl="0" w:tplc="4F3E6E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63E044C"/>
    <w:multiLevelType w:val="hybridMultilevel"/>
    <w:tmpl w:val="A2700D52"/>
    <w:lvl w:ilvl="0" w:tplc="4F3E6E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6DD3C27"/>
    <w:multiLevelType w:val="hybridMultilevel"/>
    <w:tmpl w:val="C42445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91D1D35"/>
    <w:multiLevelType w:val="hybridMultilevel"/>
    <w:tmpl w:val="66D443E8"/>
    <w:lvl w:ilvl="0" w:tplc="648A65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7"/>
  </w:num>
  <w:num w:numId="4">
    <w:abstractNumId w:val="10"/>
  </w:num>
  <w:num w:numId="5">
    <w:abstractNumId w:val="11"/>
  </w:num>
  <w:num w:numId="6">
    <w:abstractNumId w:val="8"/>
  </w:num>
  <w:num w:numId="7">
    <w:abstractNumId w:val="12"/>
  </w:num>
  <w:num w:numId="8">
    <w:abstractNumId w:val="13"/>
  </w:num>
  <w:num w:numId="9">
    <w:abstractNumId w:val="6"/>
  </w:num>
  <w:num w:numId="10">
    <w:abstractNumId w:val="0"/>
  </w:num>
  <w:num w:numId="11">
    <w:abstractNumId w:val="16"/>
  </w:num>
  <w:num w:numId="12">
    <w:abstractNumId w:val="9"/>
  </w:num>
  <w:num w:numId="13">
    <w:abstractNumId w:val="7"/>
  </w:num>
  <w:num w:numId="14">
    <w:abstractNumId w:val="4"/>
  </w:num>
  <w:num w:numId="15">
    <w:abstractNumId w:val="5"/>
  </w:num>
  <w:num w:numId="16">
    <w:abstractNumId w:val="14"/>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AB"/>
    <w:rsid w:val="00006A7A"/>
    <w:rsid w:val="00033821"/>
    <w:rsid w:val="00053006"/>
    <w:rsid w:val="0007019A"/>
    <w:rsid w:val="000B3D8D"/>
    <w:rsid w:val="001538C9"/>
    <w:rsid w:val="001D1A34"/>
    <w:rsid w:val="001E5FF8"/>
    <w:rsid w:val="002251CA"/>
    <w:rsid w:val="00230D2E"/>
    <w:rsid w:val="00236B19"/>
    <w:rsid w:val="00266E36"/>
    <w:rsid w:val="002815B7"/>
    <w:rsid w:val="0029797F"/>
    <w:rsid w:val="00335182"/>
    <w:rsid w:val="00397A9D"/>
    <w:rsid w:val="003F7138"/>
    <w:rsid w:val="0045674E"/>
    <w:rsid w:val="004605DE"/>
    <w:rsid w:val="00477E62"/>
    <w:rsid w:val="00480A32"/>
    <w:rsid w:val="005672F1"/>
    <w:rsid w:val="005B4284"/>
    <w:rsid w:val="005F270A"/>
    <w:rsid w:val="006123E9"/>
    <w:rsid w:val="006242DA"/>
    <w:rsid w:val="00647814"/>
    <w:rsid w:val="0065410B"/>
    <w:rsid w:val="0068184D"/>
    <w:rsid w:val="006A0B8E"/>
    <w:rsid w:val="006B3C12"/>
    <w:rsid w:val="006E0F00"/>
    <w:rsid w:val="007124C2"/>
    <w:rsid w:val="00730D59"/>
    <w:rsid w:val="007A0F7B"/>
    <w:rsid w:val="007B0E1F"/>
    <w:rsid w:val="007B592D"/>
    <w:rsid w:val="007D1324"/>
    <w:rsid w:val="007D42AB"/>
    <w:rsid w:val="00847412"/>
    <w:rsid w:val="00900A92"/>
    <w:rsid w:val="009D0CC4"/>
    <w:rsid w:val="009D2DA2"/>
    <w:rsid w:val="009D5BAA"/>
    <w:rsid w:val="00A05427"/>
    <w:rsid w:val="00A836C6"/>
    <w:rsid w:val="00AE2316"/>
    <w:rsid w:val="00B50276"/>
    <w:rsid w:val="00B670BB"/>
    <w:rsid w:val="00B75409"/>
    <w:rsid w:val="00C2219B"/>
    <w:rsid w:val="00C5217E"/>
    <w:rsid w:val="00C91AFF"/>
    <w:rsid w:val="00CA319F"/>
    <w:rsid w:val="00CD6882"/>
    <w:rsid w:val="00D0536F"/>
    <w:rsid w:val="00D52F01"/>
    <w:rsid w:val="00D9169F"/>
    <w:rsid w:val="00DC57A4"/>
    <w:rsid w:val="00DC662B"/>
    <w:rsid w:val="00DD1B47"/>
    <w:rsid w:val="00EF3D43"/>
    <w:rsid w:val="00F047D3"/>
    <w:rsid w:val="00F67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E21DFC"/>
  <w14:defaultImageDpi w14:val="0"/>
  <w15:docId w15:val="{ECF6B626-2FB6-43B7-BDFF-62F71CC6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36F"/>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29797F"/>
    <w:pPr>
      <w:keepNext/>
      <w:keepLines/>
      <w:spacing w:before="240"/>
      <w:outlineLvl w:val="0"/>
    </w:pPr>
    <w:rPr>
      <w:rFonts w:asciiTheme="majorHAnsi" w:eastAsiaTheme="majorEastAsia" w:hAnsiTheme="majorHAnsi"/>
      <w:color w:val="2E74B5" w:themeColor="accent1" w:themeShade="BF"/>
      <w:sz w:val="32"/>
      <w:szCs w:val="32"/>
    </w:rPr>
  </w:style>
  <w:style w:type="paragraph" w:styleId="2">
    <w:name w:val="heading 2"/>
    <w:basedOn w:val="a"/>
    <w:next w:val="a"/>
    <w:link w:val="20"/>
    <w:uiPriority w:val="9"/>
    <w:semiHidden/>
    <w:unhideWhenUsed/>
    <w:qFormat/>
    <w:rsid w:val="0029797F"/>
    <w:pPr>
      <w:keepNext/>
      <w:keepLines/>
      <w:spacing w:before="40"/>
      <w:outlineLvl w:val="1"/>
    </w:pPr>
    <w:rPr>
      <w:rFonts w:asciiTheme="majorHAnsi" w:eastAsiaTheme="majorEastAsia" w:hAnsiTheme="majorHAnsi"/>
      <w:color w:val="2E74B5" w:themeColor="accent1" w:themeShade="BF"/>
      <w:sz w:val="26"/>
      <w:szCs w:val="26"/>
    </w:rPr>
  </w:style>
  <w:style w:type="paragraph" w:styleId="3">
    <w:name w:val="heading 3"/>
    <w:basedOn w:val="a"/>
    <w:link w:val="30"/>
    <w:uiPriority w:val="9"/>
    <w:qFormat/>
    <w:rsid w:val="0029797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9797F"/>
    <w:rPr>
      <w:rFonts w:asciiTheme="majorHAnsi" w:eastAsiaTheme="majorEastAsia" w:hAnsiTheme="majorHAnsi" w:cs="Times New Roman"/>
      <w:color w:val="2E74B5" w:themeColor="accent1" w:themeShade="BF"/>
      <w:sz w:val="32"/>
      <w:szCs w:val="32"/>
      <w:lang w:val="x-none" w:eastAsia="ru-RU"/>
    </w:rPr>
  </w:style>
  <w:style w:type="character" w:customStyle="1" w:styleId="20">
    <w:name w:val="Заголовок 2 Знак"/>
    <w:basedOn w:val="a0"/>
    <w:link w:val="2"/>
    <w:uiPriority w:val="9"/>
    <w:semiHidden/>
    <w:locked/>
    <w:rsid w:val="0029797F"/>
    <w:rPr>
      <w:rFonts w:asciiTheme="majorHAnsi" w:eastAsiaTheme="majorEastAsia" w:hAnsiTheme="majorHAnsi" w:cs="Times New Roman"/>
      <w:color w:val="2E74B5" w:themeColor="accent1" w:themeShade="BF"/>
      <w:sz w:val="26"/>
      <w:szCs w:val="26"/>
      <w:lang w:val="x-none" w:eastAsia="ru-RU"/>
    </w:rPr>
  </w:style>
  <w:style w:type="character" w:customStyle="1" w:styleId="30">
    <w:name w:val="Заголовок 3 Знак"/>
    <w:basedOn w:val="a0"/>
    <w:link w:val="3"/>
    <w:uiPriority w:val="9"/>
    <w:locked/>
    <w:rsid w:val="0029797F"/>
    <w:rPr>
      <w:rFonts w:ascii="Times New Roman" w:hAnsi="Times New Roman" w:cs="Times New Roman"/>
      <w:b/>
      <w:bCs/>
      <w:sz w:val="27"/>
      <w:szCs w:val="27"/>
      <w:lang w:val="x-none" w:eastAsia="ru-RU"/>
    </w:rPr>
  </w:style>
  <w:style w:type="paragraph" w:styleId="a3">
    <w:name w:val="No Spacing"/>
    <w:link w:val="a4"/>
    <w:uiPriority w:val="1"/>
    <w:qFormat/>
    <w:rsid w:val="00D0536F"/>
    <w:pPr>
      <w:spacing w:after="0" w:line="240" w:lineRule="auto"/>
    </w:pPr>
    <w:rPr>
      <w:rFonts w:ascii="Times New Roman" w:hAnsi="Times New Roman" w:cs="Times New Roman"/>
    </w:rPr>
  </w:style>
  <w:style w:type="table" w:styleId="a5">
    <w:name w:val="Table Grid"/>
    <w:basedOn w:val="a1"/>
    <w:uiPriority w:val="39"/>
    <w:rsid w:val="00230D2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42"/>
    <w:rsid w:val="00230D2E"/>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character" w:styleId="a6">
    <w:name w:val="Subtle Reference"/>
    <w:basedOn w:val="a0"/>
    <w:uiPriority w:val="31"/>
    <w:qFormat/>
    <w:rsid w:val="002251CA"/>
    <w:rPr>
      <w:smallCaps/>
      <w:color w:val="auto"/>
      <w:u w:val="single" w:color="7F7F7F" w:themeColor="text1" w:themeTint="80"/>
    </w:rPr>
  </w:style>
  <w:style w:type="paragraph" w:styleId="a7">
    <w:name w:val="Balloon Text"/>
    <w:basedOn w:val="a"/>
    <w:link w:val="a8"/>
    <w:uiPriority w:val="99"/>
    <w:semiHidden/>
    <w:unhideWhenUsed/>
    <w:rsid w:val="0068184D"/>
    <w:rPr>
      <w:rFonts w:ascii="Tahoma" w:hAnsi="Tahoma" w:cs="Tahoma"/>
      <w:sz w:val="16"/>
      <w:szCs w:val="16"/>
    </w:rPr>
  </w:style>
  <w:style w:type="character" w:customStyle="1" w:styleId="a8">
    <w:name w:val="Текст выноски Знак"/>
    <w:basedOn w:val="a0"/>
    <w:link w:val="a7"/>
    <w:uiPriority w:val="99"/>
    <w:semiHidden/>
    <w:locked/>
    <w:rsid w:val="0068184D"/>
    <w:rPr>
      <w:rFonts w:ascii="Tahoma" w:hAnsi="Tahoma" w:cs="Tahoma"/>
      <w:sz w:val="16"/>
      <w:szCs w:val="16"/>
      <w:lang w:val="x-none" w:eastAsia="ru-RU"/>
    </w:rPr>
  </w:style>
  <w:style w:type="character" w:customStyle="1" w:styleId="a4">
    <w:name w:val="Без интервала Знак"/>
    <w:basedOn w:val="a0"/>
    <w:link w:val="a3"/>
    <w:uiPriority w:val="1"/>
    <w:locked/>
    <w:rsid w:val="005B4284"/>
    <w:rPr>
      <w:rFonts w:ascii="Times New Roman" w:hAnsi="Times New Roman" w:cs="Times New Roman"/>
    </w:rPr>
  </w:style>
  <w:style w:type="paragraph" w:styleId="a9">
    <w:name w:val="header"/>
    <w:basedOn w:val="a"/>
    <w:link w:val="aa"/>
    <w:uiPriority w:val="99"/>
    <w:unhideWhenUsed/>
    <w:rsid w:val="00B75409"/>
    <w:pPr>
      <w:tabs>
        <w:tab w:val="center" w:pos="4677"/>
        <w:tab w:val="right" w:pos="9355"/>
      </w:tabs>
    </w:pPr>
  </w:style>
  <w:style w:type="character" w:customStyle="1" w:styleId="aa">
    <w:name w:val="Верхний колонтитул Знак"/>
    <w:basedOn w:val="a0"/>
    <w:link w:val="a9"/>
    <w:uiPriority w:val="99"/>
    <w:locked/>
    <w:rsid w:val="00B75409"/>
    <w:rPr>
      <w:rFonts w:ascii="Times New Roman" w:hAnsi="Times New Roman" w:cs="Times New Roman"/>
      <w:sz w:val="24"/>
      <w:szCs w:val="24"/>
      <w:lang w:val="x-none" w:eastAsia="ru-RU"/>
    </w:rPr>
  </w:style>
  <w:style w:type="paragraph" w:styleId="ab">
    <w:name w:val="footer"/>
    <w:basedOn w:val="a"/>
    <w:link w:val="ac"/>
    <w:uiPriority w:val="99"/>
    <w:unhideWhenUsed/>
    <w:rsid w:val="00B75409"/>
    <w:pPr>
      <w:tabs>
        <w:tab w:val="center" w:pos="4677"/>
        <w:tab w:val="right" w:pos="9355"/>
      </w:tabs>
    </w:pPr>
  </w:style>
  <w:style w:type="character" w:customStyle="1" w:styleId="ac">
    <w:name w:val="Нижний колонтитул Знак"/>
    <w:basedOn w:val="a0"/>
    <w:link w:val="ab"/>
    <w:uiPriority w:val="99"/>
    <w:locked/>
    <w:rsid w:val="00B75409"/>
    <w:rPr>
      <w:rFonts w:ascii="Times New Roman" w:hAnsi="Times New Roman" w:cs="Times New Roman"/>
      <w:sz w:val="24"/>
      <w:szCs w:val="24"/>
      <w:lang w:val="x-none" w:eastAsia="ru-RU"/>
    </w:rPr>
  </w:style>
  <w:style w:type="paragraph" w:styleId="ad">
    <w:name w:val="Normal (Web)"/>
    <w:basedOn w:val="a"/>
    <w:uiPriority w:val="99"/>
    <w:semiHidden/>
    <w:unhideWhenUsed/>
    <w:rsid w:val="0029797F"/>
    <w:pPr>
      <w:spacing w:before="100" w:beforeAutospacing="1" w:after="100" w:afterAutospacing="1"/>
    </w:pPr>
  </w:style>
  <w:style w:type="character" w:styleId="ae">
    <w:name w:val="Hyperlink"/>
    <w:basedOn w:val="a0"/>
    <w:uiPriority w:val="99"/>
    <w:unhideWhenUsed/>
    <w:rsid w:val="0029797F"/>
    <w:rPr>
      <w:rFonts w:cs="Times New Roman"/>
      <w:color w:val="0000FF"/>
      <w:u w:val="single"/>
    </w:rPr>
  </w:style>
  <w:style w:type="character" w:styleId="af">
    <w:name w:val="Unresolved Mention"/>
    <w:basedOn w:val="a0"/>
    <w:uiPriority w:val="99"/>
    <w:semiHidden/>
    <w:unhideWhenUsed/>
    <w:rsid w:val="0029797F"/>
    <w:rPr>
      <w:rFonts w:cs="Times New Roman"/>
      <w:color w:val="605E5C"/>
      <w:shd w:val="clear" w:color="auto" w:fill="E1DFDD"/>
    </w:rPr>
  </w:style>
  <w:style w:type="table" w:customStyle="1" w:styleId="11">
    <w:name w:val="Сетка таблицы1"/>
    <w:basedOn w:val="a1"/>
    <w:next w:val="a5"/>
    <w:uiPriority w:val="39"/>
    <w:rsid w:val="0029797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Plain Table 2"/>
    <w:basedOn w:val="a1"/>
    <w:uiPriority w:val="42"/>
    <w:rsid w:val="0029797F"/>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110">
    <w:name w:val="Сетка таблицы11"/>
    <w:basedOn w:val="a1"/>
    <w:next w:val="a5"/>
    <w:uiPriority w:val="39"/>
    <w:rsid w:val="0029797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187450">
      <w:marLeft w:val="0"/>
      <w:marRight w:val="0"/>
      <w:marTop w:val="0"/>
      <w:marBottom w:val="0"/>
      <w:divBdr>
        <w:top w:val="none" w:sz="0" w:space="0" w:color="auto"/>
        <w:left w:val="none" w:sz="0" w:space="0" w:color="auto"/>
        <w:bottom w:val="none" w:sz="0" w:space="0" w:color="auto"/>
        <w:right w:val="none" w:sz="0" w:space="0" w:color="auto"/>
      </w:divBdr>
    </w:div>
    <w:div w:id="2073187451">
      <w:marLeft w:val="0"/>
      <w:marRight w:val="0"/>
      <w:marTop w:val="0"/>
      <w:marBottom w:val="0"/>
      <w:divBdr>
        <w:top w:val="none" w:sz="0" w:space="0" w:color="auto"/>
        <w:left w:val="none" w:sz="0" w:space="0" w:color="auto"/>
        <w:bottom w:val="none" w:sz="0" w:space="0" w:color="auto"/>
        <w:right w:val="none" w:sz="0" w:space="0" w:color="auto"/>
      </w:divBdr>
    </w:div>
    <w:div w:id="20731874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cyberleninka.ru/article/n/proektnaya-zadacha-kak-sposob-formirovaniya-universalnyh-uchebnyh-deystviy-mladshih-shkolnik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nsc.1september.ru/index.php?year=2007&amp;num=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nsc.1septemb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ALLA\Downloads\&#1054;&#1073;&#1097;&#1080;&#1081;%20&#1090;&#1077;&#1082;&#1089;&#1090;%20&#1087;&#1086;%20&#1087;&#1086;&#1074;&#1086;&#1076;&#1091;%20&#1089;&#1077;&#1084;&#1080;&#1085;&#1072;&#1088;&#1072;%2024%20&#1103;&#1085;&#1074;&#1072;&#1088;&#1103;.do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894F2-53A1-48A6-964C-C4463D424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3780</Words>
  <Characters>21547</Characters>
  <Application>Microsoft Office Word</Application>
  <DocSecurity>0</DocSecurity>
  <Lines>179</Lines>
  <Paragraphs>50</Paragraphs>
  <ScaleCrop>false</ScaleCrop>
  <Company>Муниципальное общеобразовательное бюджетное учреждение «Средняя общеобразовательная школа № 34 Лесозаводского городского округа»</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ПРОЕКТНАЯ ЗАДАЧА «ПУТЕШЕСТВИЕ ПО ПРИМОРЬЮ»     6 КЛАСС</dc:title>
  <dc:subject>Методическая разработка</dc:subject>
  <dc:creator>Автор: Храпко Алла Юрьевна, учитель истории и обществознания</dc:creator>
  <cp:keywords/>
  <dc:description/>
  <cp:lastModifiedBy>Алла</cp:lastModifiedBy>
  <cp:revision>6</cp:revision>
  <cp:lastPrinted>2019-03-04T13:11:00Z</cp:lastPrinted>
  <dcterms:created xsi:type="dcterms:W3CDTF">2024-07-11T08:24:00Z</dcterms:created>
  <dcterms:modified xsi:type="dcterms:W3CDTF">2024-07-11T08:43:00Z</dcterms:modified>
  <cp:category>Автор: Храпко Алла Юрьевна, учитель истории и обществознания</cp:category>
</cp:coreProperties>
</file>