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E2CFC" w14:textId="518D874C" w:rsidR="00183EF7" w:rsidRPr="00010A96" w:rsidRDefault="00372454" w:rsidP="00372454">
      <w:pPr>
        <w:spacing w:after="0"/>
        <w:ind w:left="-142"/>
        <w:jc w:val="center"/>
        <w:rPr>
          <w:rFonts w:ascii="Times New Roman" w:hAnsi="Times New Roman"/>
          <w:sz w:val="24"/>
          <w:szCs w:val="24"/>
        </w:rPr>
      </w:pPr>
      <w:r>
        <w:rPr>
          <w:rFonts w:ascii="Times New Roman" w:hAnsi="Times New Roman"/>
          <w:sz w:val="24"/>
          <w:szCs w:val="24"/>
        </w:rPr>
        <w:t>МУНИЦИПОЛЬНОЕ БЮДЖЕТНОЕ ДОШКОЛЬНОЕ ОБРАЗОВАТЕЛЬНОЕ УЧРЕЖДЕНИЕ</w:t>
      </w:r>
      <w:r w:rsidR="00183EF7" w:rsidRPr="00010A96">
        <w:rPr>
          <w:rFonts w:ascii="Times New Roman" w:hAnsi="Times New Roman"/>
          <w:sz w:val="24"/>
          <w:szCs w:val="24"/>
        </w:rPr>
        <w:t xml:space="preserve"> </w:t>
      </w:r>
      <w:r>
        <w:rPr>
          <w:rFonts w:ascii="Times New Roman" w:hAnsi="Times New Roman"/>
          <w:sz w:val="24"/>
          <w:szCs w:val="24"/>
        </w:rPr>
        <w:t>«ДЕТСКИЙ САД ОБЩЕРАЗВИВАЮЩЕГО ВИДА С ПРИОРИТНТНЫМ ОСЕЩЕСТВЛЕНИЕМ ДЕЯТЕЛЬНОСТИ ПО ПОЗНАВАТЕЛЬНО-РЕЧЕВОМУ НАПРАВЛЕНИЮ РАЗВИТИЯ ВОСПИТЕННИКОВ № 7 «ЗАБАВА»</w:t>
      </w:r>
    </w:p>
    <w:p w14:paraId="1CCA04D1" w14:textId="77777777" w:rsidR="00760F54" w:rsidRDefault="00760F54" w:rsidP="0038462F">
      <w:pPr>
        <w:spacing w:line="240" w:lineRule="auto"/>
        <w:jc w:val="center"/>
        <w:rPr>
          <w:rFonts w:ascii="Times New Roman" w:hAnsi="Times New Roman" w:cs="Times New Roman"/>
          <w:b/>
          <w:sz w:val="52"/>
          <w:szCs w:val="52"/>
        </w:rPr>
      </w:pPr>
    </w:p>
    <w:p w14:paraId="0D277FA0" w14:textId="77777777" w:rsidR="00760F54" w:rsidRDefault="00760F54" w:rsidP="0038462F">
      <w:pPr>
        <w:spacing w:line="240" w:lineRule="auto"/>
        <w:jc w:val="center"/>
        <w:rPr>
          <w:rFonts w:ascii="Times New Roman" w:hAnsi="Times New Roman" w:cs="Times New Roman"/>
          <w:b/>
          <w:sz w:val="52"/>
          <w:szCs w:val="52"/>
        </w:rPr>
      </w:pPr>
    </w:p>
    <w:p w14:paraId="3F57CB5B" w14:textId="77777777" w:rsidR="00010A96" w:rsidRDefault="00010A96" w:rsidP="0038462F">
      <w:pPr>
        <w:spacing w:line="240" w:lineRule="auto"/>
        <w:jc w:val="center"/>
        <w:rPr>
          <w:rFonts w:ascii="Times New Roman" w:hAnsi="Times New Roman" w:cs="Times New Roman"/>
          <w:b/>
          <w:sz w:val="52"/>
          <w:szCs w:val="52"/>
        </w:rPr>
      </w:pPr>
    </w:p>
    <w:p w14:paraId="34D1619B" w14:textId="77777777" w:rsidR="0068387E" w:rsidRDefault="0068387E" w:rsidP="0068387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План работы по самообразованию </w:t>
      </w:r>
    </w:p>
    <w:p w14:paraId="5F9A4E73" w14:textId="77777777" w:rsidR="0068387E" w:rsidRDefault="0068387E" w:rsidP="0068387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воспитателя детского сада </w:t>
      </w:r>
    </w:p>
    <w:p w14:paraId="3DC07522" w14:textId="77777777" w:rsidR="0068387E" w:rsidRDefault="0068387E" w:rsidP="0068387E">
      <w:pPr>
        <w:spacing w:after="0" w:line="240" w:lineRule="auto"/>
        <w:jc w:val="center"/>
        <w:rPr>
          <w:rFonts w:ascii="Times New Roman" w:eastAsia="Times New Roman" w:hAnsi="Times New Roman" w:cs="Times New Roman"/>
          <w:b/>
          <w:sz w:val="36"/>
          <w:szCs w:val="36"/>
        </w:rPr>
      </w:pPr>
      <w:r>
        <w:rPr>
          <w:rFonts w:ascii="Times New Roman" w:hAnsi="Times New Roman" w:cs="Times New Roman"/>
          <w:b/>
          <w:sz w:val="36"/>
          <w:szCs w:val="36"/>
        </w:rPr>
        <w:t>МБДОУ «Д/С №7 «Забава»</w:t>
      </w:r>
    </w:p>
    <w:p w14:paraId="1B5A6DA6" w14:textId="05A9AF45" w:rsidR="0068387E" w:rsidRDefault="0068387E" w:rsidP="0068387E">
      <w:pPr>
        <w:spacing w:after="0" w:line="240" w:lineRule="auto"/>
        <w:jc w:val="center"/>
        <w:rPr>
          <w:rFonts w:ascii="Times New Roman" w:eastAsiaTheme="minorHAnsi" w:hAnsi="Times New Roman" w:cs="Times New Roman"/>
          <w:b/>
          <w:sz w:val="36"/>
          <w:szCs w:val="36"/>
        </w:rPr>
      </w:pPr>
      <w:r>
        <w:rPr>
          <w:rFonts w:ascii="Times New Roman" w:hAnsi="Times New Roman" w:cs="Times New Roman"/>
          <w:b/>
          <w:sz w:val="36"/>
          <w:szCs w:val="36"/>
        </w:rPr>
        <w:t>на 2023-2024 учебный год</w:t>
      </w:r>
    </w:p>
    <w:p w14:paraId="26213EAC" w14:textId="77777777" w:rsidR="00010A96" w:rsidRDefault="00010A96" w:rsidP="00010A96">
      <w:pPr>
        <w:spacing w:line="240" w:lineRule="auto"/>
        <w:rPr>
          <w:rFonts w:ascii="Times New Roman" w:hAnsi="Times New Roman" w:cs="Times New Roman"/>
          <w:b/>
          <w:sz w:val="52"/>
          <w:szCs w:val="52"/>
        </w:rPr>
      </w:pPr>
    </w:p>
    <w:p w14:paraId="59F21C8E" w14:textId="77777777" w:rsidR="0068387E" w:rsidRDefault="0068387E" w:rsidP="00183EF7">
      <w:pPr>
        <w:spacing w:line="240" w:lineRule="auto"/>
        <w:jc w:val="center"/>
        <w:rPr>
          <w:rFonts w:ascii="Times New Roman" w:hAnsi="Times New Roman" w:cs="Times New Roman"/>
          <w:b/>
          <w:sz w:val="40"/>
          <w:szCs w:val="40"/>
        </w:rPr>
      </w:pPr>
      <w:r w:rsidRPr="00183EF7">
        <w:rPr>
          <w:rFonts w:ascii="Times New Roman" w:hAnsi="Times New Roman" w:cs="Times New Roman"/>
          <w:b/>
          <w:sz w:val="40"/>
          <w:szCs w:val="40"/>
        </w:rPr>
        <w:t xml:space="preserve"> </w:t>
      </w:r>
      <w:r w:rsidR="003F2318" w:rsidRPr="00183EF7">
        <w:rPr>
          <w:rFonts w:ascii="Times New Roman" w:hAnsi="Times New Roman" w:cs="Times New Roman"/>
          <w:b/>
          <w:sz w:val="40"/>
          <w:szCs w:val="40"/>
        </w:rPr>
        <w:t xml:space="preserve">«Речевое развитие детей </w:t>
      </w:r>
    </w:p>
    <w:p w14:paraId="6DECB069" w14:textId="383E5166" w:rsidR="003F2318" w:rsidRPr="00183EF7" w:rsidRDefault="003F2318" w:rsidP="00183EF7">
      <w:pPr>
        <w:spacing w:line="240" w:lineRule="auto"/>
        <w:jc w:val="center"/>
        <w:rPr>
          <w:rFonts w:ascii="Times New Roman" w:hAnsi="Times New Roman" w:cs="Times New Roman"/>
          <w:b/>
          <w:sz w:val="40"/>
          <w:szCs w:val="40"/>
        </w:rPr>
      </w:pPr>
      <w:r w:rsidRPr="00183EF7">
        <w:rPr>
          <w:rFonts w:ascii="Times New Roman" w:hAnsi="Times New Roman" w:cs="Times New Roman"/>
          <w:b/>
          <w:sz w:val="40"/>
          <w:szCs w:val="40"/>
        </w:rPr>
        <w:t>подготовительной группы</w:t>
      </w:r>
    </w:p>
    <w:p w14:paraId="2C38AE99" w14:textId="165213D9" w:rsidR="003F2318" w:rsidRPr="003F2318" w:rsidRDefault="00010A96" w:rsidP="00183EF7">
      <w:pPr>
        <w:spacing w:line="240" w:lineRule="auto"/>
        <w:jc w:val="center"/>
        <w:rPr>
          <w:rFonts w:ascii="Times New Roman" w:hAnsi="Times New Roman" w:cs="Times New Roman"/>
          <w:b/>
          <w:sz w:val="28"/>
          <w:szCs w:val="28"/>
        </w:rPr>
      </w:pPr>
      <w:r>
        <w:rPr>
          <w:rFonts w:ascii="Times New Roman" w:hAnsi="Times New Roman" w:cs="Times New Roman"/>
          <w:b/>
          <w:sz w:val="40"/>
          <w:szCs w:val="40"/>
        </w:rPr>
        <w:t>посредств</w:t>
      </w:r>
      <w:r w:rsidR="003118E7">
        <w:rPr>
          <w:rFonts w:ascii="Times New Roman" w:hAnsi="Times New Roman" w:cs="Times New Roman"/>
          <w:b/>
          <w:sz w:val="40"/>
          <w:szCs w:val="40"/>
        </w:rPr>
        <w:t>о</w:t>
      </w:r>
      <w:r>
        <w:rPr>
          <w:rFonts w:ascii="Times New Roman" w:hAnsi="Times New Roman" w:cs="Times New Roman"/>
          <w:b/>
          <w:sz w:val="40"/>
          <w:szCs w:val="40"/>
        </w:rPr>
        <w:t>м ди</w:t>
      </w:r>
      <w:r w:rsidR="00CD6ED5">
        <w:rPr>
          <w:rFonts w:ascii="Times New Roman" w:hAnsi="Times New Roman" w:cs="Times New Roman"/>
          <w:b/>
          <w:sz w:val="40"/>
          <w:szCs w:val="40"/>
        </w:rPr>
        <w:t>дактических игр»</w:t>
      </w:r>
      <w:bookmarkStart w:id="0" w:name="_GoBack"/>
      <w:bookmarkEnd w:id="0"/>
    </w:p>
    <w:p w14:paraId="158EE034" w14:textId="77777777" w:rsidR="0038462F" w:rsidRPr="00FA7292" w:rsidRDefault="0038462F" w:rsidP="0038462F">
      <w:pPr>
        <w:spacing w:line="240" w:lineRule="auto"/>
        <w:jc w:val="center"/>
        <w:rPr>
          <w:rFonts w:ascii="Georgia" w:hAnsi="Georgia" w:cs="Times New Roman"/>
          <w:b/>
          <w:sz w:val="28"/>
          <w:szCs w:val="28"/>
        </w:rPr>
      </w:pPr>
    </w:p>
    <w:p w14:paraId="253BDC58" w14:textId="77777777" w:rsidR="0038462F" w:rsidRDefault="0038462F" w:rsidP="0038462F">
      <w:pPr>
        <w:spacing w:line="240" w:lineRule="auto"/>
        <w:jc w:val="center"/>
        <w:rPr>
          <w:rFonts w:ascii="Georgia" w:hAnsi="Georgia" w:cs="Times New Roman"/>
          <w:b/>
          <w:sz w:val="28"/>
          <w:szCs w:val="28"/>
        </w:rPr>
      </w:pPr>
    </w:p>
    <w:p w14:paraId="0480F151" w14:textId="77777777" w:rsidR="00760F54" w:rsidRDefault="00760F54" w:rsidP="0038462F">
      <w:pPr>
        <w:spacing w:line="240" w:lineRule="auto"/>
        <w:rPr>
          <w:rFonts w:ascii="Times New Roman" w:hAnsi="Times New Roman" w:cs="Times New Roman"/>
          <w:b/>
          <w:sz w:val="28"/>
          <w:szCs w:val="28"/>
        </w:rPr>
      </w:pPr>
    </w:p>
    <w:p w14:paraId="61B65FA1" w14:textId="77777777" w:rsidR="00760F54" w:rsidRDefault="00760F54" w:rsidP="0038462F">
      <w:pPr>
        <w:spacing w:line="240" w:lineRule="auto"/>
        <w:rPr>
          <w:rFonts w:ascii="Times New Roman" w:hAnsi="Times New Roman" w:cs="Times New Roman"/>
          <w:b/>
          <w:sz w:val="28"/>
          <w:szCs w:val="28"/>
        </w:rPr>
      </w:pPr>
    </w:p>
    <w:p w14:paraId="2C7F8DF7" w14:textId="77777777" w:rsidR="00760F54" w:rsidRDefault="00760F54" w:rsidP="0038462F">
      <w:pPr>
        <w:spacing w:line="240" w:lineRule="auto"/>
        <w:rPr>
          <w:rFonts w:ascii="Times New Roman" w:hAnsi="Times New Roman" w:cs="Times New Roman"/>
          <w:b/>
          <w:sz w:val="28"/>
          <w:szCs w:val="28"/>
        </w:rPr>
      </w:pPr>
    </w:p>
    <w:p w14:paraId="3475F47A" w14:textId="47809A7C" w:rsidR="002D54CD" w:rsidRPr="00774ECD" w:rsidRDefault="0068387E" w:rsidP="00372454">
      <w:pPr>
        <w:spacing w:after="0"/>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Подготовила воспитатель</w:t>
      </w:r>
      <w:r w:rsidR="002D54CD" w:rsidRPr="00774ECD">
        <w:rPr>
          <w:rFonts w:ascii="Times New Roman" w:eastAsia="Calibri" w:hAnsi="Times New Roman" w:cs="Times New Roman"/>
          <w:sz w:val="24"/>
          <w:szCs w:val="24"/>
        </w:rPr>
        <w:t>:</w:t>
      </w:r>
    </w:p>
    <w:p w14:paraId="2C30CB8E" w14:textId="448B0D3D" w:rsidR="002D54CD" w:rsidRPr="00010A96" w:rsidRDefault="002D54CD" w:rsidP="00372454">
      <w:pPr>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rPr>
      </w:pPr>
      <w:r w:rsidRPr="00010A96">
        <w:rPr>
          <w:rFonts w:ascii="Times New Roman" w:eastAsia="Calibri" w:hAnsi="Times New Roman" w:cs="Times New Roman"/>
          <w:sz w:val="24"/>
          <w:szCs w:val="24"/>
        </w:rPr>
        <w:t xml:space="preserve">                                                            </w:t>
      </w:r>
      <w:r w:rsidR="00372454">
        <w:rPr>
          <w:rFonts w:ascii="Times New Roman" w:eastAsia="Times New Roman" w:hAnsi="Times New Roman" w:cs="Times New Roman"/>
          <w:kern w:val="1"/>
          <w:sz w:val="24"/>
          <w:szCs w:val="24"/>
        </w:rPr>
        <w:t>Чиграй Елена Васильевна</w:t>
      </w:r>
      <w:r w:rsidRPr="00010A96">
        <w:rPr>
          <w:rFonts w:ascii="Times New Roman" w:eastAsia="Times New Roman" w:hAnsi="Times New Roman" w:cs="Times New Roman"/>
          <w:kern w:val="1"/>
          <w:sz w:val="24"/>
          <w:szCs w:val="24"/>
        </w:rPr>
        <w:t xml:space="preserve"> </w:t>
      </w:r>
    </w:p>
    <w:p w14:paraId="33D13032" w14:textId="2BB3641C" w:rsidR="002D54CD" w:rsidRPr="00372454" w:rsidRDefault="00372454" w:rsidP="00372454">
      <w:pPr>
        <w:spacing w:line="240" w:lineRule="auto"/>
        <w:jc w:val="right"/>
        <w:rPr>
          <w:rFonts w:ascii="Times New Roman" w:hAnsi="Times New Roman" w:cs="Times New Roman"/>
          <w:sz w:val="24"/>
          <w:szCs w:val="24"/>
        </w:rPr>
      </w:pPr>
      <w:r>
        <w:rPr>
          <w:rFonts w:ascii="Times New Roman" w:hAnsi="Times New Roman" w:cs="Times New Roman"/>
          <w:sz w:val="24"/>
          <w:szCs w:val="24"/>
        </w:rPr>
        <w:t>первой квалификационной категории</w:t>
      </w:r>
    </w:p>
    <w:p w14:paraId="7B32B0FF" w14:textId="77777777" w:rsidR="00760F54" w:rsidRDefault="00760F54" w:rsidP="0038462F">
      <w:pPr>
        <w:spacing w:line="240" w:lineRule="auto"/>
        <w:rPr>
          <w:rFonts w:ascii="Times New Roman" w:hAnsi="Times New Roman" w:cs="Times New Roman"/>
          <w:b/>
          <w:sz w:val="24"/>
          <w:szCs w:val="24"/>
        </w:rPr>
      </w:pPr>
    </w:p>
    <w:p w14:paraId="62BD27BD" w14:textId="77777777" w:rsidR="00774ECD" w:rsidRDefault="00774ECD" w:rsidP="0038462F">
      <w:pPr>
        <w:spacing w:line="240" w:lineRule="auto"/>
        <w:rPr>
          <w:rFonts w:ascii="Times New Roman" w:hAnsi="Times New Roman" w:cs="Times New Roman"/>
          <w:b/>
          <w:sz w:val="24"/>
          <w:szCs w:val="24"/>
        </w:rPr>
      </w:pPr>
    </w:p>
    <w:p w14:paraId="0DAA564E" w14:textId="77777777" w:rsidR="00010A96" w:rsidRDefault="00010A96" w:rsidP="0038462F">
      <w:pPr>
        <w:spacing w:line="240" w:lineRule="auto"/>
        <w:rPr>
          <w:rFonts w:ascii="Times New Roman" w:hAnsi="Times New Roman" w:cs="Times New Roman"/>
          <w:b/>
          <w:sz w:val="24"/>
          <w:szCs w:val="24"/>
        </w:rPr>
      </w:pPr>
    </w:p>
    <w:p w14:paraId="5ABD9D3D" w14:textId="77777777" w:rsidR="00010A96" w:rsidRPr="00774ECD" w:rsidRDefault="00010A96" w:rsidP="0038462F">
      <w:pPr>
        <w:spacing w:line="240" w:lineRule="auto"/>
        <w:rPr>
          <w:rFonts w:ascii="Times New Roman" w:hAnsi="Times New Roman" w:cs="Times New Roman"/>
          <w:b/>
          <w:sz w:val="24"/>
          <w:szCs w:val="24"/>
        </w:rPr>
      </w:pPr>
    </w:p>
    <w:p w14:paraId="178CC84C" w14:textId="5263FF67" w:rsidR="00774ECD" w:rsidRDefault="0055609B" w:rsidP="003F231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Мариинский </w:t>
      </w:r>
      <w:r w:rsidR="0068387E">
        <w:rPr>
          <w:rFonts w:ascii="Times New Roman" w:eastAsia="Times New Roman" w:hAnsi="Times New Roman" w:cs="Times New Roman"/>
          <w:kern w:val="1"/>
          <w:sz w:val="24"/>
          <w:szCs w:val="24"/>
        </w:rPr>
        <w:t>м</w:t>
      </w:r>
      <w:r>
        <w:rPr>
          <w:rFonts w:ascii="Times New Roman" w:eastAsia="Times New Roman" w:hAnsi="Times New Roman" w:cs="Times New Roman"/>
          <w:kern w:val="1"/>
          <w:sz w:val="24"/>
          <w:szCs w:val="24"/>
        </w:rPr>
        <w:t>униципальный округ</w:t>
      </w:r>
      <w:r w:rsidR="001872C4">
        <w:rPr>
          <w:rFonts w:ascii="Times New Roman" w:eastAsia="Times New Roman" w:hAnsi="Times New Roman" w:cs="Times New Roman"/>
          <w:kern w:val="1"/>
          <w:sz w:val="24"/>
          <w:szCs w:val="24"/>
        </w:rPr>
        <w:t>, 2023</w:t>
      </w:r>
    </w:p>
    <w:p w14:paraId="2CC19147" w14:textId="0645D73A" w:rsidR="00760F54" w:rsidRPr="003F2318" w:rsidRDefault="00760F54" w:rsidP="001872C4">
      <w:pPr>
        <w:pStyle w:val="a4"/>
        <w:shd w:val="clear" w:color="auto" w:fill="FFFFFF"/>
        <w:spacing w:before="0" w:beforeAutospacing="0" w:after="125" w:afterAutospacing="0" w:line="276" w:lineRule="auto"/>
        <w:jc w:val="both"/>
        <w:rPr>
          <w:b/>
          <w:sz w:val="28"/>
          <w:szCs w:val="28"/>
        </w:rPr>
      </w:pPr>
      <w:r w:rsidRPr="003F2318">
        <w:rPr>
          <w:b/>
          <w:sz w:val="28"/>
          <w:szCs w:val="28"/>
          <w:u w:val="single"/>
        </w:rPr>
        <w:lastRenderedPageBreak/>
        <w:t>Введение:</w:t>
      </w:r>
      <w:r w:rsidRPr="003F2318">
        <w:rPr>
          <w:sz w:val="28"/>
          <w:szCs w:val="28"/>
        </w:rPr>
        <w:t> «Важнейшим условием развития личности является самообразование, которое заключается в стремлении человека к непознанному, поиску новой информации, овладении новыми способами деятельности».</w:t>
      </w:r>
    </w:p>
    <w:p w14:paraId="18EF0C24" w14:textId="77777777" w:rsidR="00760F54" w:rsidRPr="003F2318" w:rsidRDefault="00760F54" w:rsidP="001872C4">
      <w:pPr>
        <w:pStyle w:val="a4"/>
        <w:shd w:val="clear" w:color="auto" w:fill="FFFFFF"/>
        <w:spacing w:before="0" w:beforeAutospacing="0" w:after="125" w:afterAutospacing="0" w:line="276" w:lineRule="auto"/>
        <w:rPr>
          <w:b/>
          <w:sz w:val="28"/>
          <w:szCs w:val="28"/>
          <w:u w:val="single"/>
        </w:rPr>
      </w:pPr>
      <w:r w:rsidRPr="003F2318">
        <w:rPr>
          <w:b/>
          <w:sz w:val="28"/>
          <w:szCs w:val="28"/>
          <w:u w:val="single"/>
        </w:rPr>
        <w:t>Актуальность темы:</w:t>
      </w:r>
    </w:p>
    <w:p w14:paraId="25B16F29" w14:textId="405E8C22" w:rsidR="00760F54" w:rsidRPr="003F2318" w:rsidRDefault="00760F54" w:rsidP="001872C4">
      <w:pPr>
        <w:pStyle w:val="a4"/>
        <w:shd w:val="clear" w:color="auto" w:fill="FFFFFF"/>
        <w:spacing w:before="0" w:beforeAutospacing="0" w:after="125" w:afterAutospacing="0" w:line="276" w:lineRule="auto"/>
        <w:jc w:val="both"/>
        <w:rPr>
          <w:sz w:val="28"/>
          <w:szCs w:val="28"/>
        </w:rPr>
      </w:pPr>
      <w:r w:rsidRPr="003F2318">
        <w:rPr>
          <w:sz w:val="28"/>
          <w:szCs w:val="28"/>
        </w:rPr>
        <w:t>Вопросы развития правильной речи у детей очень актуальны. Благодаря речи дети познают окружающий мир, накапливают знания, расширяют круг представлений о предметах. При помощи речи выражают свои потребности, рассказывают о своих чувствах и переживаниях.</w:t>
      </w:r>
    </w:p>
    <w:p w14:paraId="23024692" w14:textId="5CDEF3AB" w:rsidR="00760F54" w:rsidRPr="003F2318" w:rsidRDefault="001872C4" w:rsidP="001872C4">
      <w:pPr>
        <w:pStyle w:val="a4"/>
        <w:shd w:val="clear" w:color="auto" w:fill="FFFFFF"/>
        <w:spacing w:before="0" w:beforeAutospacing="0" w:after="125" w:afterAutospacing="0" w:line="276" w:lineRule="auto"/>
        <w:jc w:val="both"/>
        <w:rPr>
          <w:sz w:val="28"/>
          <w:szCs w:val="28"/>
        </w:rPr>
      </w:pPr>
      <w:r>
        <w:rPr>
          <w:sz w:val="28"/>
          <w:szCs w:val="28"/>
        </w:rPr>
        <w:tab/>
      </w:r>
      <w:r w:rsidR="00760F54" w:rsidRPr="003F2318">
        <w:rPr>
          <w:sz w:val="28"/>
          <w:szCs w:val="28"/>
        </w:rPr>
        <w:t>На сегодняшний день – образная, богатая синонимами и описаниями речь у детей дошкольного возраста – явление очень редкое. В речи детей существует множество проблем: бедность речи, недостаточный словарный запас, употребление не литературных слов и выражений, не способность грамотно и доступно сформулировать вопрос, построить краткий или развернутый ответ, отсутствие логических обоснований и выводов, отсутствие навыков культуры речи и культуры общения. Все это связано, во-первых, с недоразвитостью речевого аппарата и его анатомического строения, во-вторых, из-за недостаточного общения детей друг с другом и со взрослыми. Поэтому педагогическое воздействие при развитии речи дошкольников очень сложное и важное дело.</w:t>
      </w:r>
    </w:p>
    <w:p w14:paraId="295A1E3D" w14:textId="02782DCE" w:rsidR="00760F54" w:rsidRPr="003F2318" w:rsidRDefault="001872C4" w:rsidP="001872C4">
      <w:pPr>
        <w:pStyle w:val="a4"/>
        <w:shd w:val="clear" w:color="auto" w:fill="FFFFFF"/>
        <w:spacing w:before="0" w:beforeAutospacing="0" w:after="125" w:afterAutospacing="0" w:line="276" w:lineRule="auto"/>
        <w:jc w:val="both"/>
        <w:rPr>
          <w:sz w:val="28"/>
          <w:szCs w:val="28"/>
        </w:rPr>
      </w:pPr>
      <w:r>
        <w:rPr>
          <w:sz w:val="28"/>
          <w:szCs w:val="28"/>
        </w:rPr>
        <w:tab/>
      </w:r>
      <w:r w:rsidR="00760F54" w:rsidRPr="003F2318">
        <w:rPr>
          <w:sz w:val="28"/>
          <w:szCs w:val="28"/>
        </w:rPr>
        <w:t>Невозможно переоценить роль родного языка, который помогает людям, прежде всего детям, осознанно воспринимать окружающий мир и является средством общения. Дети, не получившие в дошкольном возрасте соответствующее речевое развитие, с большим трудом наверстывают упущенное, в будущем этот пробел в развитии влияет на его дальнейшее развитие. Именно в дошкольном возрасте нужно обогащать пассивный словарь ребёнка, приучать ребенка самостоятельно пользоваться словами, стимулировать речевую активность и познавательные интересы.</w:t>
      </w:r>
    </w:p>
    <w:p w14:paraId="0146E3C7" w14:textId="30609464" w:rsidR="00760F54" w:rsidRPr="003F2318" w:rsidRDefault="001872C4" w:rsidP="001872C4">
      <w:pPr>
        <w:pStyle w:val="a4"/>
        <w:shd w:val="clear" w:color="auto" w:fill="FFFFFF"/>
        <w:spacing w:before="0" w:beforeAutospacing="0" w:after="125" w:afterAutospacing="0" w:line="276" w:lineRule="auto"/>
        <w:jc w:val="both"/>
        <w:rPr>
          <w:sz w:val="28"/>
          <w:szCs w:val="28"/>
        </w:rPr>
      </w:pPr>
      <w:r>
        <w:rPr>
          <w:sz w:val="28"/>
          <w:szCs w:val="28"/>
        </w:rPr>
        <w:tab/>
      </w:r>
      <w:r w:rsidR="00760F54" w:rsidRPr="003F2318">
        <w:rPr>
          <w:sz w:val="28"/>
          <w:szCs w:val="28"/>
        </w:rPr>
        <w:t>Эта проблема подвела меня к мысли о необходимости в подготовительной группе больше внимания уделить именно развитию речи детей дошкольного возраста. Поэтому задача обогащения словаря и активизации речи детей должна решаться ежеминутно, ежесекундно, постоянно звучать в беседах с родителями, пронизывать все режимные моменты.</w:t>
      </w:r>
    </w:p>
    <w:p w14:paraId="179D0610" w14:textId="6D2E4CAC" w:rsidR="00760F54" w:rsidRPr="00496835" w:rsidRDefault="00760F54" w:rsidP="001872C4">
      <w:pPr>
        <w:rPr>
          <w:rFonts w:ascii="Times New Roman" w:hAnsi="Times New Roman" w:cs="Times New Roman"/>
          <w:sz w:val="28"/>
          <w:szCs w:val="28"/>
          <w:u w:val="single"/>
        </w:rPr>
      </w:pPr>
      <w:r w:rsidRPr="003F2318">
        <w:rPr>
          <w:rFonts w:ascii="Times New Roman" w:hAnsi="Times New Roman" w:cs="Times New Roman"/>
          <w:b/>
          <w:sz w:val="28"/>
          <w:szCs w:val="28"/>
          <w:u w:val="single"/>
        </w:rPr>
        <w:t>Дата начала работы над темой:</w:t>
      </w:r>
      <w:r w:rsidR="0055609B">
        <w:rPr>
          <w:rFonts w:ascii="Times New Roman" w:hAnsi="Times New Roman" w:cs="Times New Roman"/>
          <w:sz w:val="28"/>
          <w:szCs w:val="28"/>
          <w:u w:val="single"/>
        </w:rPr>
        <w:t xml:space="preserve"> 01.09.</w:t>
      </w:r>
      <w:r w:rsidR="00E90AE5">
        <w:rPr>
          <w:rFonts w:ascii="Times New Roman" w:hAnsi="Times New Roman" w:cs="Times New Roman"/>
          <w:sz w:val="28"/>
          <w:szCs w:val="28"/>
          <w:u w:val="single"/>
        </w:rPr>
        <w:t>202</w:t>
      </w:r>
      <w:r w:rsidR="0055609B">
        <w:rPr>
          <w:rFonts w:ascii="Times New Roman" w:hAnsi="Times New Roman" w:cs="Times New Roman"/>
          <w:sz w:val="28"/>
          <w:szCs w:val="28"/>
          <w:u w:val="single"/>
        </w:rPr>
        <w:t>3</w:t>
      </w:r>
      <w:r w:rsidRPr="003F2318">
        <w:rPr>
          <w:rFonts w:ascii="Times New Roman" w:hAnsi="Times New Roman" w:cs="Times New Roman"/>
          <w:sz w:val="28"/>
          <w:szCs w:val="28"/>
          <w:u w:val="single"/>
        </w:rPr>
        <w:t xml:space="preserve"> г.</w:t>
      </w:r>
    </w:p>
    <w:p w14:paraId="20CACA7F" w14:textId="103FEBE8" w:rsidR="00760F54" w:rsidRPr="00496835" w:rsidRDefault="00760F54" w:rsidP="001872C4">
      <w:pPr>
        <w:jc w:val="both"/>
        <w:rPr>
          <w:rFonts w:ascii="Times New Roman" w:hAnsi="Times New Roman" w:cs="Times New Roman"/>
          <w:sz w:val="28"/>
          <w:szCs w:val="28"/>
        </w:rPr>
      </w:pPr>
      <w:r w:rsidRPr="003F2318">
        <w:rPr>
          <w:rFonts w:ascii="Times New Roman" w:hAnsi="Times New Roman" w:cs="Times New Roman"/>
          <w:b/>
          <w:sz w:val="28"/>
          <w:szCs w:val="28"/>
        </w:rPr>
        <w:lastRenderedPageBreak/>
        <w:t>Тема</w:t>
      </w:r>
      <w:r w:rsidRPr="00496835">
        <w:rPr>
          <w:rFonts w:ascii="Times New Roman" w:hAnsi="Times New Roman" w:cs="Times New Roman"/>
          <w:sz w:val="28"/>
          <w:szCs w:val="28"/>
        </w:rPr>
        <w:t>: «Речевое развити</w:t>
      </w:r>
      <w:r w:rsidR="0055609B">
        <w:rPr>
          <w:rFonts w:ascii="Times New Roman" w:hAnsi="Times New Roman" w:cs="Times New Roman"/>
          <w:sz w:val="28"/>
          <w:szCs w:val="28"/>
        </w:rPr>
        <w:t>е детей подготовительной группы</w:t>
      </w:r>
      <w:r w:rsidRPr="00496835">
        <w:rPr>
          <w:rFonts w:ascii="Times New Roman" w:hAnsi="Times New Roman" w:cs="Times New Roman"/>
          <w:sz w:val="28"/>
          <w:szCs w:val="28"/>
        </w:rPr>
        <w:t xml:space="preserve"> посредств</w:t>
      </w:r>
      <w:r w:rsidR="003118E7">
        <w:rPr>
          <w:rFonts w:ascii="Times New Roman" w:hAnsi="Times New Roman" w:cs="Times New Roman"/>
          <w:sz w:val="28"/>
          <w:szCs w:val="28"/>
        </w:rPr>
        <w:t>о</w:t>
      </w:r>
      <w:r w:rsidR="0055609B">
        <w:rPr>
          <w:rFonts w:ascii="Times New Roman" w:hAnsi="Times New Roman" w:cs="Times New Roman"/>
          <w:sz w:val="28"/>
          <w:szCs w:val="28"/>
        </w:rPr>
        <w:t xml:space="preserve">м </w:t>
      </w:r>
      <w:r w:rsidRPr="00496835">
        <w:rPr>
          <w:rFonts w:ascii="Times New Roman" w:hAnsi="Times New Roman" w:cs="Times New Roman"/>
          <w:sz w:val="28"/>
          <w:szCs w:val="28"/>
        </w:rPr>
        <w:t>дидактических игр».</w:t>
      </w:r>
    </w:p>
    <w:p w14:paraId="1EC728DB" w14:textId="721D2A5A" w:rsidR="00760F54" w:rsidRPr="003F2318" w:rsidRDefault="00760F54" w:rsidP="001872C4">
      <w:pPr>
        <w:pStyle w:val="a4"/>
        <w:shd w:val="clear" w:color="auto" w:fill="FFFFFF"/>
        <w:spacing w:before="0" w:beforeAutospacing="0" w:after="0" w:afterAutospacing="0" w:line="276" w:lineRule="auto"/>
        <w:jc w:val="both"/>
        <w:rPr>
          <w:rStyle w:val="a5"/>
          <w:b w:val="0"/>
          <w:bCs w:val="0"/>
          <w:sz w:val="28"/>
          <w:szCs w:val="28"/>
        </w:rPr>
      </w:pPr>
      <w:r w:rsidRPr="003F2318">
        <w:rPr>
          <w:rStyle w:val="a5"/>
          <w:sz w:val="28"/>
          <w:szCs w:val="28"/>
          <w:u w:val="single"/>
          <w:bdr w:val="none" w:sz="0" w:space="0" w:color="auto" w:frame="1"/>
        </w:rPr>
        <w:t>Цель</w:t>
      </w:r>
      <w:r w:rsidRPr="0055609B">
        <w:rPr>
          <w:rStyle w:val="a5"/>
          <w:b w:val="0"/>
          <w:sz w:val="28"/>
          <w:szCs w:val="28"/>
          <w:bdr w:val="none" w:sz="0" w:space="0" w:color="auto" w:frame="1"/>
        </w:rPr>
        <w:t>:</w:t>
      </w:r>
      <w:r w:rsidRPr="003F2318">
        <w:rPr>
          <w:sz w:val="28"/>
          <w:szCs w:val="28"/>
        </w:rPr>
        <w:t> Повышение профессиональной компетенции по вопросу развития речевой системы у детей дошкольного возраста. Создание условий для развития речи детей дошкольного возраста посредствам дидактических игр.</w:t>
      </w:r>
    </w:p>
    <w:p w14:paraId="59770E4F" w14:textId="77777777" w:rsidR="00496835" w:rsidRDefault="00496835" w:rsidP="001872C4">
      <w:pPr>
        <w:pStyle w:val="a4"/>
        <w:shd w:val="clear" w:color="auto" w:fill="FFFFFF"/>
        <w:spacing w:before="0" w:beforeAutospacing="0" w:after="0" w:afterAutospacing="0" w:line="276" w:lineRule="auto"/>
        <w:ind w:firstLine="360"/>
        <w:jc w:val="both"/>
        <w:rPr>
          <w:rStyle w:val="a5"/>
          <w:sz w:val="28"/>
          <w:szCs w:val="28"/>
          <w:u w:val="single"/>
          <w:bdr w:val="none" w:sz="0" w:space="0" w:color="auto" w:frame="1"/>
        </w:rPr>
      </w:pPr>
    </w:p>
    <w:p w14:paraId="476CC1BE" w14:textId="516703A0" w:rsidR="00760F54" w:rsidRPr="003F2318" w:rsidRDefault="00760F54" w:rsidP="001872C4">
      <w:pPr>
        <w:pStyle w:val="a4"/>
        <w:shd w:val="clear" w:color="auto" w:fill="FFFFFF"/>
        <w:spacing w:before="0" w:beforeAutospacing="0" w:after="0" w:afterAutospacing="0" w:line="276" w:lineRule="auto"/>
        <w:jc w:val="both"/>
        <w:rPr>
          <w:sz w:val="28"/>
          <w:szCs w:val="28"/>
        </w:rPr>
      </w:pPr>
      <w:r w:rsidRPr="003F2318">
        <w:rPr>
          <w:rStyle w:val="a5"/>
          <w:sz w:val="28"/>
          <w:szCs w:val="28"/>
          <w:u w:val="single"/>
          <w:bdr w:val="none" w:sz="0" w:space="0" w:color="auto" w:frame="1"/>
        </w:rPr>
        <w:t>Задачи</w:t>
      </w:r>
      <w:r w:rsidR="0055609B" w:rsidRPr="0055609B">
        <w:rPr>
          <w:sz w:val="28"/>
          <w:szCs w:val="28"/>
        </w:rPr>
        <w:t>:</w:t>
      </w:r>
    </w:p>
    <w:p w14:paraId="32517615" w14:textId="77777777" w:rsidR="00760F54" w:rsidRPr="003F2318" w:rsidRDefault="00760F54" w:rsidP="001872C4">
      <w:pPr>
        <w:pStyle w:val="a4"/>
        <w:numPr>
          <w:ilvl w:val="0"/>
          <w:numId w:val="1"/>
        </w:numPr>
        <w:shd w:val="clear" w:color="auto" w:fill="FFFFFF"/>
        <w:spacing w:before="188" w:beforeAutospacing="0" w:after="188" w:afterAutospacing="0" w:line="276" w:lineRule="auto"/>
        <w:ind w:left="567" w:hanging="567"/>
        <w:jc w:val="both"/>
        <w:rPr>
          <w:sz w:val="28"/>
          <w:szCs w:val="28"/>
        </w:rPr>
      </w:pPr>
      <w:r w:rsidRPr="003F2318">
        <w:rPr>
          <w:sz w:val="28"/>
          <w:szCs w:val="28"/>
        </w:rPr>
        <w:t>Изучить учебную, справочную, научно-методическую литературу по вопросу развития и формирование звуковой культуры речи, лексико-грамматической и связной речи с использованием мнемотехники.</w:t>
      </w:r>
    </w:p>
    <w:p w14:paraId="7A2BD838" w14:textId="77777777" w:rsidR="00760F54" w:rsidRPr="003F2318" w:rsidRDefault="00760F54" w:rsidP="001872C4">
      <w:pPr>
        <w:pStyle w:val="a4"/>
        <w:numPr>
          <w:ilvl w:val="0"/>
          <w:numId w:val="1"/>
        </w:numPr>
        <w:shd w:val="clear" w:color="auto" w:fill="FFFFFF"/>
        <w:spacing w:before="188" w:beforeAutospacing="0" w:after="188" w:afterAutospacing="0" w:line="276" w:lineRule="auto"/>
        <w:ind w:left="567" w:hanging="567"/>
        <w:jc w:val="both"/>
        <w:rPr>
          <w:sz w:val="28"/>
          <w:szCs w:val="28"/>
        </w:rPr>
      </w:pPr>
      <w:r w:rsidRPr="003F2318">
        <w:rPr>
          <w:sz w:val="28"/>
          <w:szCs w:val="28"/>
        </w:rPr>
        <w:t xml:space="preserve">Развивать активный словарь детей в игровой, познавательной деятельности. </w:t>
      </w:r>
    </w:p>
    <w:p w14:paraId="7F12DF51" w14:textId="77777777" w:rsidR="00760F54" w:rsidRPr="003F2318" w:rsidRDefault="00760F54" w:rsidP="001872C4">
      <w:pPr>
        <w:pStyle w:val="a4"/>
        <w:numPr>
          <w:ilvl w:val="0"/>
          <w:numId w:val="1"/>
        </w:numPr>
        <w:shd w:val="clear" w:color="auto" w:fill="FFFFFF"/>
        <w:spacing w:before="188" w:beforeAutospacing="0" w:after="188" w:afterAutospacing="0" w:line="276" w:lineRule="auto"/>
        <w:ind w:left="567" w:hanging="567"/>
        <w:jc w:val="both"/>
        <w:rPr>
          <w:sz w:val="28"/>
          <w:szCs w:val="28"/>
        </w:rPr>
      </w:pPr>
      <w:r w:rsidRPr="003F2318">
        <w:rPr>
          <w:sz w:val="28"/>
          <w:szCs w:val="28"/>
        </w:rPr>
        <w:t>Развивать словесно - логическое мышление; речевое внимание, фонематический слух и восприятие, артикуляционный и голосовой аппарат.</w:t>
      </w:r>
    </w:p>
    <w:p w14:paraId="120E13C0" w14:textId="77777777" w:rsidR="00760F54" w:rsidRPr="003F2318" w:rsidRDefault="00760F54" w:rsidP="001872C4">
      <w:pPr>
        <w:pStyle w:val="a4"/>
        <w:numPr>
          <w:ilvl w:val="0"/>
          <w:numId w:val="1"/>
        </w:numPr>
        <w:shd w:val="clear" w:color="auto" w:fill="FFFFFF"/>
        <w:spacing w:before="188" w:beforeAutospacing="0" w:after="188" w:afterAutospacing="0" w:line="276" w:lineRule="auto"/>
        <w:ind w:left="567" w:hanging="567"/>
        <w:jc w:val="both"/>
        <w:rPr>
          <w:sz w:val="28"/>
          <w:szCs w:val="28"/>
        </w:rPr>
      </w:pPr>
      <w:r w:rsidRPr="003F2318">
        <w:rPr>
          <w:sz w:val="28"/>
          <w:szCs w:val="28"/>
        </w:rPr>
        <w:t>Поддерживать интерес детей к личности и деятельности сверстников, содействовать налаживанию их диалогического общения в совместных играх и занятиях.</w:t>
      </w:r>
    </w:p>
    <w:p w14:paraId="411860D3" w14:textId="77777777" w:rsidR="00760F54" w:rsidRPr="003F2318" w:rsidRDefault="00760F54" w:rsidP="001872C4">
      <w:pPr>
        <w:pStyle w:val="a4"/>
        <w:numPr>
          <w:ilvl w:val="0"/>
          <w:numId w:val="1"/>
        </w:numPr>
        <w:shd w:val="clear" w:color="auto" w:fill="FFFFFF"/>
        <w:spacing w:before="188" w:beforeAutospacing="0" w:after="188" w:afterAutospacing="0" w:line="276" w:lineRule="auto"/>
        <w:ind w:left="567" w:hanging="567"/>
        <w:jc w:val="both"/>
        <w:rPr>
          <w:sz w:val="28"/>
          <w:szCs w:val="28"/>
        </w:rPr>
      </w:pPr>
      <w:r w:rsidRPr="003F2318">
        <w:rPr>
          <w:sz w:val="28"/>
          <w:szCs w:val="28"/>
        </w:rPr>
        <w:t>Подготовить консультации для родителей по данной теме.</w:t>
      </w:r>
    </w:p>
    <w:p w14:paraId="5F4761B5" w14:textId="77777777" w:rsidR="00760F54" w:rsidRPr="003F2318" w:rsidRDefault="00760F54" w:rsidP="001872C4">
      <w:pPr>
        <w:pStyle w:val="a4"/>
        <w:numPr>
          <w:ilvl w:val="0"/>
          <w:numId w:val="1"/>
        </w:numPr>
        <w:shd w:val="clear" w:color="auto" w:fill="FFFFFF"/>
        <w:spacing w:before="188" w:beforeAutospacing="0" w:after="188" w:afterAutospacing="0" w:line="276" w:lineRule="auto"/>
        <w:ind w:left="567" w:hanging="567"/>
        <w:jc w:val="both"/>
        <w:rPr>
          <w:sz w:val="28"/>
          <w:szCs w:val="28"/>
        </w:rPr>
      </w:pPr>
      <w:r w:rsidRPr="003F2318">
        <w:rPr>
          <w:sz w:val="28"/>
          <w:szCs w:val="28"/>
        </w:rPr>
        <w:t>Изготовить папки – передвижки.</w:t>
      </w:r>
    </w:p>
    <w:p w14:paraId="507C3B8A" w14:textId="77777777" w:rsidR="00760F54" w:rsidRPr="003F2318" w:rsidRDefault="00760F54" w:rsidP="001872C4">
      <w:pPr>
        <w:pStyle w:val="a4"/>
        <w:numPr>
          <w:ilvl w:val="0"/>
          <w:numId w:val="1"/>
        </w:numPr>
        <w:shd w:val="clear" w:color="auto" w:fill="FFFFFF"/>
        <w:spacing w:before="188" w:beforeAutospacing="0" w:after="188" w:afterAutospacing="0" w:line="276" w:lineRule="auto"/>
        <w:ind w:left="567" w:hanging="567"/>
        <w:jc w:val="both"/>
        <w:rPr>
          <w:sz w:val="28"/>
          <w:szCs w:val="28"/>
        </w:rPr>
      </w:pPr>
      <w:r w:rsidRPr="003F2318">
        <w:rPr>
          <w:sz w:val="28"/>
          <w:szCs w:val="28"/>
        </w:rPr>
        <w:t>Составить картотеку дидактических игр по развитию речи.</w:t>
      </w:r>
    </w:p>
    <w:p w14:paraId="4904EE5B" w14:textId="77777777" w:rsidR="00760F54" w:rsidRPr="003F2318" w:rsidRDefault="00760F54" w:rsidP="001872C4">
      <w:pPr>
        <w:pStyle w:val="a4"/>
        <w:numPr>
          <w:ilvl w:val="0"/>
          <w:numId w:val="1"/>
        </w:numPr>
        <w:shd w:val="clear" w:color="auto" w:fill="FFFFFF"/>
        <w:spacing w:before="188" w:beforeAutospacing="0" w:after="188" w:afterAutospacing="0" w:line="276" w:lineRule="auto"/>
        <w:ind w:left="567" w:hanging="567"/>
        <w:jc w:val="both"/>
        <w:rPr>
          <w:sz w:val="28"/>
          <w:szCs w:val="28"/>
        </w:rPr>
      </w:pPr>
      <w:r w:rsidRPr="003F2318">
        <w:rPr>
          <w:sz w:val="28"/>
          <w:szCs w:val="28"/>
        </w:rPr>
        <w:t>Изготовить «Лэпбук» (картотека дидактических, пальчиковых игр, физминуток, сборник консультаций).</w:t>
      </w:r>
    </w:p>
    <w:p w14:paraId="5D38EF00" w14:textId="77777777" w:rsidR="00760F54" w:rsidRPr="003F2318" w:rsidRDefault="00760F54" w:rsidP="001872C4">
      <w:pPr>
        <w:pStyle w:val="a4"/>
        <w:numPr>
          <w:ilvl w:val="0"/>
          <w:numId w:val="1"/>
        </w:numPr>
        <w:shd w:val="clear" w:color="auto" w:fill="FFFFFF"/>
        <w:spacing w:before="188" w:beforeAutospacing="0" w:after="188" w:afterAutospacing="0" w:line="276" w:lineRule="auto"/>
        <w:ind w:left="567" w:hanging="567"/>
        <w:jc w:val="both"/>
        <w:rPr>
          <w:sz w:val="28"/>
          <w:szCs w:val="28"/>
        </w:rPr>
      </w:pPr>
      <w:r w:rsidRPr="003F2318">
        <w:rPr>
          <w:sz w:val="28"/>
          <w:szCs w:val="28"/>
        </w:rPr>
        <w:t>Обобщить и распространить передовой педагогический опыт по теме самообразования.</w:t>
      </w:r>
    </w:p>
    <w:p w14:paraId="6C35B9F3" w14:textId="77777777" w:rsidR="00760F54" w:rsidRPr="003F2318" w:rsidRDefault="00760F54" w:rsidP="001872C4">
      <w:pPr>
        <w:pStyle w:val="a4"/>
        <w:shd w:val="clear" w:color="auto" w:fill="FFFFFF"/>
        <w:spacing w:before="0" w:beforeAutospacing="0" w:after="125" w:afterAutospacing="0" w:line="276" w:lineRule="auto"/>
        <w:jc w:val="both"/>
        <w:rPr>
          <w:b/>
          <w:sz w:val="28"/>
          <w:szCs w:val="28"/>
          <w:u w:val="single"/>
        </w:rPr>
      </w:pPr>
      <w:r w:rsidRPr="003F2318">
        <w:rPr>
          <w:b/>
          <w:sz w:val="28"/>
          <w:szCs w:val="28"/>
          <w:u w:val="single"/>
        </w:rPr>
        <w:t>Методы работы:</w:t>
      </w:r>
    </w:p>
    <w:p w14:paraId="642B8F25" w14:textId="77777777" w:rsidR="00760F54" w:rsidRPr="003F2318" w:rsidRDefault="00760F54" w:rsidP="001872C4">
      <w:pPr>
        <w:pStyle w:val="a4"/>
        <w:numPr>
          <w:ilvl w:val="0"/>
          <w:numId w:val="2"/>
        </w:numPr>
        <w:shd w:val="clear" w:color="auto" w:fill="FFFFFF"/>
        <w:spacing w:before="0" w:beforeAutospacing="0" w:after="125" w:afterAutospacing="0" w:line="276" w:lineRule="auto"/>
        <w:ind w:left="567" w:hanging="567"/>
        <w:jc w:val="both"/>
        <w:rPr>
          <w:sz w:val="28"/>
          <w:szCs w:val="28"/>
        </w:rPr>
      </w:pPr>
      <w:r w:rsidRPr="003F2318">
        <w:rPr>
          <w:sz w:val="28"/>
          <w:szCs w:val="28"/>
        </w:rPr>
        <w:t>Словесные</w:t>
      </w:r>
    </w:p>
    <w:p w14:paraId="761F5F9F" w14:textId="77777777" w:rsidR="00760F54" w:rsidRPr="003F2318" w:rsidRDefault="00760F54" w:rsidP="001872C4">
      <w:pPr>
        <w:pStyle w:val="a4"/>
        <w:numPr>
          <w:ilvl w:val="0"/>
          <w:numId w:val="2"/>
        </w:numPr>
        <w:shd w:val="clear" w:color="auto" w:fill="FFFFFF"/>
        <w:spacing w:before="0" w:beforeAutospacing="0" w:after="125" w:afterAutospacing="0" w:line="276" w:lineRule="auto"/>
        <w:ind w:left="567" w:hanging="567"/>
        <w:jc w:val="both"/>
        <w:rPr>
          <w:sz w:val="28"/>
          <w:szCs w:val="28"/>
        </w:rPr>
      </w:pPr>
      <w:r w:rsidRPr="003F2318">
        <w:rPr>
          <w:sz w:val="28"/>
          <w:szCs w:val="28"/>
        </w:rPr>
        <w:t>Наглядные</w:t>
      </w:r>
    </w:p>
    <w:p w14:paraId="2CA44728" w14:textId="77777777" w:rsidR="00760F54" w:rsidRPr="003F2318" w:rsidRDefault="00760F54" w:rsidP="001872C4">
      <w:pPr>
        <w:pStyle w:val="a4"/>
        <w:numPr>
          <w:ilvl w:val="0"/>
          <w:numId w:val="2"/>
        </w:numPr>
        <w:shd w:val="clear" w:color="auto" w:fill="FFFFFF"/>
        <w:spacing w:before="0" w:beforeAutospacing="0" w:after="125" w:afterAutospacing="0" w:line="276" w:lineRule="auto"/>
        <w:ind w:left="567" w:hanging="567"/>
        <w:jc w:val="both"/>
        <w:rPr>
          <w:sz w:val="28"/>
          <w:szCs w:val="28"/>
        </w:rPr>
      </w:pPr>
      <w:r w:rsidRPr="003F2318">
        <w:rPr>
          <w:sz w:val="28"/>
          <w:szCs w:val="28"/>
        </w:rPr>
        <w:t>Практические</w:t>
      </w:r>
    </w:p>
    <w:p w14:paraId="354A8EB1" w14:textId="77777777" w:rsidR="00760F54" w:rsidRPr="003F2318" w:rsidRDefault="00760F54" w:rsidP="001872C4">
      <w:pPr>
        <w:pStyle w:val="a4"/>
        <w:numPr>
          <w:ilvl w:val="0"/>
          <w:numId w:val="2"/>
        </w:numPr>
        <w:shd w:val="clear" w:color="auto" w:fill="FFFFFF"/>
        <w:spacing w:before="0" w:beforeAutospacing="0" w:after="125" w:afterAutospacing="0" w:line="276" w:lineRule="auto"/>
        <w:ind w:left="567" w:hanging="567"/>
        <w:jc w:val="both"/>
        <w:rPr>
          <w:sz w:val="28"/>
          <w:szCs w:val="28"/>
        </w:rPr>
      </w:pPr>
      <w:r w:rsidRPr="003F2318">
        <w:rPr>
          <w:sz w:val="28"/>
          <w:szCs w:val="28"/>
        </w:rPr>
        <w:t>Игровые</w:t>
      </w:r>
    </w:p>
    <w:p w14:paraId="0850E8E2" w14:textId="77777777" w:rsidR="00760F54" w:rsidRPr="003F2318" w:rsidRDefault="00760F54" w:rsidP="001872C4">
      <w:pPr>
        <w:pStyle w:val="a4"/>
        <w:shd w:val="clear" w:color="auto" w:fill="FFFFFF"/>
        <w:spacing w:before="0" w:beforeAutospacing="0" w:after="125" w:afterAutospacing="0" w:line="276" w:lineRule="auto"/>
        <w:ind w:left="567" w:hanging="567"/>
        <w:jc w:val="both"/>
        <w:rPr>
          <w:b/>
          <w:sz w:val="28"/>
          <w:szCs w:val="28"/>
          <w:u w:val="single"/>
        </w:rPr>
      </w:pPr>
      <w:r w:rsidRPr="003F2318">
        <w:rPr>
          <w:b/>
          <w:sz w:val="28"/>
          <w:szCs w:val="28"/>
          <w:u w:val="single"/>
        </w:rPr>
        <w:lastRenderedPageBreak/>
        <w:t>Принципы работы:</w:t>
      </w:r>
    </w:p>
    <w:p w14:paraId="2302CBA5" w14:textId="77777777" w:rsidR="00760F54" w:rsidRPr="003F2318" w:rsidRDefault="00760F54" w:rsidP="001872C4">
      <w:pPr>
        <w:pStyle w:val="a4"/>
        <w:numPr>
          <w:ilvl w:val="0"/>
          <w:numId w:val="3"/>
        </w:numPr>
        <w:shd w:val="clear" w:color="auto" w:fill="FFFFFF"/>
        <w:spacing w:before="0" w:beforeAutospacing="0" w:after="125" w:afterAutospacing="0" w:line="276" w:lineRule="auto"/>
        <w:ind w:left="567" w:hanging="567"/>
        <w:jc w:val="both"/>
        <w:rPr>
          <w:sz w:val="28"/>
          <w:szCs w:val="28"/>
        </w:rPr>
      </w:pPr>
      <w:r w:rsidRPr="003F2318">
        <w:rPr>
          <w:sz w:val="28"/>
          <w:szCs w:val="28"/>
        </w:rPr>
        <w:t>Принцип комплексного подхода к организации коррекционно-педагогического процесса</w:t>
      </w:r>
    </w:p>
    <w:p w14:paraId="3D4B2C7E" w14:textId="77777777" w:rsidR="00760F54" w:rsidRPr="003F2318" w:rsidRDefault="00760F54" w:rsidP="001872C4">
      <w:pPr>
        <w:pStyle w:val="a4"/>
        <w:numPr>
          <w:ilvl w:val="0"/>
          <w:numId w:val="3"/>
        </w:numPr>
        <w:shd w:val="clear" w:color="auto" w:fill="FFFFFF"/>
        <w:spacing w:before="0" w:beforeAutospacing="0" w:after="125" w:afterAutospacing="0" w:line="276" w:lineRule="auto"/>
        <w:ind w:left="567" w:hanging="567"/>
        <w:jc w:val="both"/>
        <w:rPr>
          <w:sz w:val="28"/>
          <w:szCs w:val="28"/>
        </w:rPr>
      </w:pPr>
      <w:r w:rsidRPr="003F2318">
        <w:rPr>
          <w:sz w:val="28"/>
          <w:szCs w:val="28"/>
        </w:rPr>
        <w:t>Принцип единства диагностики и непосредственного коррекционно-педагогического процесса</w:t>
      </w:r>
    </w:p>
    <w:p w14:paraId="07F6B66B" w14:textId="77777777" w:rsidR="00760F54" w:rsidRPr="003F2318" w:rsidRDefault="00760F54" w:rsidP="001872C4">
      <w:pPr>
        <w:pStyle w:val="a4"/>
        <w:numPr>
          <w:ilvl w:val="0"/>
          <w:numId w:val="3"/>
        </w:numPr>
        <w:shd w:val="clear" w:color="auto" w:fill="FFFFFF"/>
        <w:spacing w:before="0" w:beforeAutospacing="0" w:after="125" w:afterAutospacing="0" w:line="276" w:lineRule="auto"/>
        <w:ind w:left="567" w:hanging="567"/>
        <w:jc w:val="both"/>
        <w:rPr>
          <w:sz w:val="28"/>
          <w:szCs w:val="28"/>
        </w:rPr>
      </w:pPr>
      <w:r w:rsidRPr="003F2318">
        <w:rPr>
          <w:sz w:val="28"/>
          <w:szCs w:val="28"/>
        </w:rPr>
        <w:t>Принцип сотрудничества между воспитателями детьми и родителями</w:t>
      </w:r>
    </w:p>
    <w:p w14:paraId="1EC0D5C7" w14:textId="77777777" w:rsidR="00760F54" w:rsidRPr="003F2318" w:rsidRDefault="00760F54" w:rsidP="001872C4">
      <w:pPr>
        <w:pStyle w:val="a4"/>
        <w:numPr>
          <w:ilvl w:val="0"/>
          <w:numId w:val="3"/>
        </w:numPr>
        <w:shd w:val="clear" w:color="auto" w:fill="FFFFFF"/>
        <w:spacing w:before="0" w:beforeAutospacing="0" w:after="125" w:afterAutospacing="0" w:line="276" w:lineRule="auto"/>
        <w:ind w:left="567" w:hanging="567"/>
        <w:jc w:val="both"/>
        <w:rPr>
          <w:sz w:val="28"/>
          <w:szCs w:val="28"/>
        </w:rPr>
      </w:pPr>
      <w:r w:rsidRPr="003F2318">
        <w:rPr>
          <w:sz w:val="28"/>
          <w:szCs w:val="28"/>
        </w:rPr>
        <w:t>Принцип учёта интересов всех участников коррекционно-педагогического процесса</w:t>
      </w:r>
    </w:p>
    <w:p w14:paraId="66D601E4" w14:textId="77777777" w:rsidR="00760F54" w:rsidRPr="00BF6D24" w:rsidRDefault="00760F54" w:rsidP="001872C4">
      <w:pPr>
        <w:pStyle w:val="a4"/>
        <w:numPr>
          <w:ilvl w:val="0"/>
          <w:numId w:val="3"/>
        </w:numPr>
        <w:shd w:val="clear" w:color="auto" w:fill="FFFFFF"/>
        <w:spacing w:before="0" w:beforeAutospacing="0" w:after="125" w:afterAutospacing="0" w:line="276" w:lineRule="auto"/>
        <w:ind w:left="567" w:hanging="567"/>
        <w:jc w:val="both"/>
        <w:rPr>
          <w:sz w:val="28"/>
          <w:szCs w:val="28"/>
        </w:rPr>
      </w:pPr>
      <w:r w:rsidRPr="003F2318">
        <w:rPr>
          <w:sz w:val="28"/>
          <w:szCs w:val="28"/>
        </w:rPr>
        <w:t>Принцип дифференцированного подхода к дошкольникам в процессе воспитания у них правильной речи</w:t>
      </w:r>
    </w:p>
    <w:p w14:paraId="3B13766C" w14:textId="77777777" w:rsidR="00760F54" w:rsidRPr="003F2318" w:rsidRDefault="00760F54" w:rsidP="001872C4">
      <w:pPr>
        <w:pStyle w:val="a4"/>
        <w:shd w:val="clear" w:color="auto" w:fill="FFFFFF"/>
        <w:spacing w:before="0" w:beforeAutospacing="0" w:after="125" w:afterAutospacing="0" w:line="276" w:lineRule="auto"/>
        <w:jc w:val="both"/>
        <w:rPr>
          <w:b/>
          <w:sz w:val="28"/>
          <w:szCs w:val="28"/>
          <w:u w:val="single"/>
        </w:rPr>
      </w:pPr>
      <w:r w:rsidRPr="003F2318">
        <w:rPr>
          <w:b/>
          <w:sz w:val="28"/>
          <w:szCs w:val="28"/>
          <w:u w:val="single"/>
        </w:rPr>
        <w:t>Заповеди:</w:t>
      </w:r>
    </w:p>
    <w:p w14:paraId="74B2EAF7" w14:textId="77777777" w:rsidR="00760F54" w:rsidRPr="003F2318" w:rsidRDefault="00760F54" w:rsidP="001872C4">
      <w:pPr>
        <w:pStyle w:val="a4"/>
        <w:numPr>
          <w:ilvl w:val="0"/>
          <w:numId w:val="4"/>
        </w:numPr>
        <w:shd w:val="clear" w:color="auto" w:fill="FFFFFF"/>
        <w:spacing w:before="0" w:beforeAutospacing="0" w:after="125" w:afterAutospacing="0" w:line="276" w:lineRule="auto"/>
        <w:ind w:left="567" w:hanging="567"/>
        <w:jc w:val="both"/>
        <w:rPr>
          <w:sz w:val="28"/>
          <w:szCs w:val="28"/>
        </w:rPr>
      </w:pPr>
      <w:r w:rsidRPr="003F2318">
        <w:rPr>
          <w:sz w:val="28"/>
          <w:szCs w:val="28"/>
        </w:rPr>
        <w:t>Знания, которые не пополняются, убывают с каждым днем.</w:t>
      </w:r>
    </w:p>
    <w:p w14:paraId="0EED0EDA" w14:textId="77777777" w:rsidR="00760F54" w:rsidRPr="003F2318" w:rsidRDefault="00760F54" w:rsidP="001872C4">
      <w:pPr>
        <w:pStyle w:val="a4"/>
        <w:numPr>
          <w:ilvl w:val="0"/>
          <w:numId w:val="4"/>
        </w:numPr>
        <w:shd w:val="clear" w:color="auto" w:fill="FFFFFF"/>
        <w:spacing w:before="0" w:beforeAutospacing="0" w:after="125" w:afterAutospacing="0" w:line="276" w:lineRule="auto"/>
        <w:ind w:left="567" w:hanging="567"/>
        <w:jc w:val="both"/>
        <w:rPr>
          <w:sz w:val="28"/>
          <w:szCs w:val="28"/>
        </w:rPr>
      </w:pPr>
      <w:r w:rsidRPr="003F2318">
        <w:rPr>
          <w:sz w:val="28"/>
          <w:szCs w:val="28"/>
        </w:rPr>
        <w:t>Приобретайте знания систематически, не стыдясь, обращайтесь за советом к товарищам.</w:t>
      </w:r>
    </w:p>
    <w:p w14:paraId="375F8442" w14:textId="77777777" w:rsidR="00760F54" w:rsidRPr="003F2318" w:rsidRDefault="00760F54" w:rsidP="001872C4">
      <w:pPr>
        <w:pStyle w:val="a4"/>
        <w:numPr>
          <w:ilvl w:val="0"/>
          <w:numId w:val="4"/>
        </w:numPr>
        <w:shd w:val="clear" w:color="auto" w:fill="FFFFFF"/>
        <w:spacing w:before="0" w:beforeAutospacing="0" w:after="125" w:afterAutospacing="0" w:line="276" w:lineRule="auto"/>
        <w:ind w:left="567" w:hanging="567"/>
        <w:jc w:val="both"/>
        <w:rPr>
          <w:sz w:val="28"/>
          <w:szCs w:val="28"/>
        </w:rPr>
      </w:pPr>
      <w:r w:rsidRPr="003F2318">
        <w:rPr>
          <w:sz w:val="28"/>
          <w:szCs w:val="28"/>
        </w:rPr>
        <w:t>Умеешь сам – научи других.</w:t>
      </w:r>
    </w:p>
    <w:p w14:paraId="6661A141" w14:textId="77777777" w:rsidR="00760F54" w:rsidRPr="003F2318" w:rsidRDefault="00760F54" w:rsidP="001872C4">
      <w:pPr>
        <w:pStyle w:val="a4"/>
        <w:numPr>
          <w:ilvl w:val="0"/>
          <w:numId w:val="4"/>
        </w:numPr>
        <w:shd w:val="clear" w:color="auto" w:fill="FFFFFF"/>
        <w:spacing w:before="0" w:beforeAutospacing="0" w:after="125" w:afterAutospacing="0" w:line="276" w:lineRule="auto"/>
        <w:ind w:left="567" w:hanging="567"/>
        <w:jc w:val="both"/>
        <w:rPr>
          <w:sz w:val="28"/>
          <w:szCs w:val="28"/>
        </w:rPr>
      </w:pPr>
      <w:r w:rsidRPr="003F2318">
        <w:rPr>
          <w:sz w:val="28"/>
          <w:szCs w:val="28"/>
        </w:rPr>
        <w:t>Любите детей, ежедневно вносите в их жизнь что-то новое, интересное.</w:t>
      </w:r>
    </w:p>
    <w:p w14:paraId="4A742D2E" w14:textId="77777777" w:rsidR="00760F54" w:rsidRPr="003F2318" w:rsidRDefault="00760F54" w:rsidP="001872C4">
      <w:pPr>
        <w:pStyle w:val="a4"/>
        <w:numPr>
          <w:ilvl w:val="0"/>
          <w:numId w:val="4"/>
        </w:numPr>
        <w:shd w:val="clear" w:color="auto" w:fill="FFFFFF"/>
        <w:spacing w:before="0" w:beforeAutospacing="0" w:after="125" w:afterAutospacing="0" w:line="276" w:lineRule="auto"/>
        <w:ind w:left="567" w:hanging="567"/>
        <w:jc w:val="both"/>
        <w:rPr>
          <w:sz w:val="28"/>
          <w:szCs w:val="28"/>
        </w:rPr>
      </w:pPr>
      <w:r w:rsidRPr="003F2318">
        <w:rPr>
          <w:sz w:val="28"/>
          <w:szCs w:val="28"/>
        </w:rPr>
        <w:t>Оставляйте в порядке своё рабочее место: уголки, документацию.</w:t>
      </w:r>
    </w:p>
    <w:p w14:paraId="65F60D22" w14:textId="77777777" w:rsidR="00760F54" w:rsidRPr="003F2318" w:rsidRDefault="00760F54" w:rsidP="001872C4">
      <w:pPr>
        <w:pStyle w:val="a4"/>
        <w:numPr>
          <w:ilvl w:val="0"/>
          <w:numId w:val="4"/>
        </w:numPr>
        <w:shd w:val="clear" w:color="auto" w:fill="FFFFFF"/>
        <w:spacing w:before="0" w:beforeAutospacing="0" w:after="125" w:afterAutospacing="0" w:line="276" w:lineRule="auto"/>
        <w:ind w:left="567" w:hanging="567"/>
        <w:jc w:val="both"/>
        <w:rPr>
          <w:sz w:val="28"/>
          <w:szCs w:val="28"/>
        </w:rPr>
      </w:pPr>
      <w:r w:rsidRPr="003F2318">
        <w:rPr>
          <w:sz w:val="28"/>
          <w:szCs w:val="28"/>
        </w:rPr>
        <w:t>Уважайте труд своих сотрудниц, поддерживайте их авторитет перед детьми, коллегами, родителями.</w:t>
      </w:r>
    </w:p>
    <w:p w14:paraId="2B62BFDF" w14:textId="77777777" w:rsidR="00760F54" w:rsidRPr="003F2318" w:rsidRDefault="00760F54" w:rsidP="001872C4">
      <w:pPr>
        <w:pStyle w:val="a4"/>
        <w:numPr>
          <w:ilvl w:val="0"/>
          <w:numId w:val="4"/>
        </w:numPr>
        <w:shd w:val="clear" w:color="auto" w:fill="FFFFFF"/>
        <w:spacing w:before="0" w:beforeAutospacing="0" w:after="125" w:afterAutospacing="0" w:line="276" w:lineRule="auto"/>
        <w:ind w:left="567" w:hanging="567"/>
        <w:jc w:val="both"/>
        <w:rPr>
          <w:sz w:val="28"/>
          <w:szCs w:val="28"/>
        </w:rPr>
      </w:pPr>
      <w:r w:rsidRPr="003F2318">
        <w:rPr>
          <w:sz w:val="28"/>
          <w:szCs w:val="28"/>
        </w:rPr>
        <w:t>После рабочего дня подготовьтесь к следующему рабочему дню.</w:t>
      </w:r>
    </w:p>
    <w:p w14:paraId="0667A4C8" w14:textId="77777777" w:rsidR="00760F54" w:rsidRPr="003F2318" w:rsidRDefault="00760F54" w:rsidP="001872C4">
      <w:pPr>
        <w:pStyle w:val="a4"/>
        <w:numPr>
          <w:ilvl w:val="0"/>
          <w:numId w:val="4"/>
        </w:numPr>
        <w:shd w:val="clear" w:color="auto" w:fill="FFFFFF"/>
        <w:spacing w:before="0" w:beforeAutospacing="0" w:after="125" w:afterAutospacing="0" w:line="276" w:lineRule="auto"/>
        <w:ind w:left="567" w:hanging="567"/>
        <w:jc w:val="both"/>
        <w:rPr>
          <w:sz w:val="28"/>
          <w:szCs w:val="28"/>
        </w:rPr>
      </w:pPr>
      <w:r w:rsidRPr="003F2318">
        <w:rPr>
          <w:sz w:val="28"/>
          <w:szCs w:val="28"/>
        </w:rPr>
        <w:t>Никогда не оставляйте на завтра то, что можно сделать сегодня.</w:t>
      </w:r>
    </w:p>
    <w:p w14:paraId="51294D2B" w14:textId="77777777" w:rsidR="00760F54" w:rsidRPr="003F2318" w:rsidRDefault="00760F54" w:rsidP="001872C4">
      <w:pPr>
        <w:pStyle w:val="a4"/>
        <w:numPr>
          <w:ilvl w:val="0"/>
          <w:numId w:val="4"/>
        </w:numPr>
        <w:shd w:val="clear" w:color="auto" w:fill="FFFFFF"/>
        <w:spacing w:before="0" w:beforeAutospacing="0" w:after="125" w:afterAutospacing="0" w:line="276" w:lineRule="auto"/>
        <w:ind w:left="567" w:hanging="567"/>
        <w:jc w:val="both"/>
        <w:rPr>
          <w:sz w:val="28"/>
          <w:szCs w:val="28"/>
        </w:rPr>
      </w:pPr>
      <w:r w:rsidRPr="003F2318">
        <w:rPr>
          <w:sz w:val="28"/>
          <w:szCs w:val="28"/>
        </w:rPr>
        <w:t>Никогда не предпринимайте воспитательских воздействий в плохом настроении.</w:t>
      </w:r>
    </w:p>
    <w:p w14:paraId="25004833" w14:textId="77777777" w:rsidR="0055609B" w:rsidRDefault="00760F54" w:rsidP="001872C4">
      <w:pPr>
        <w:pStyle w:val="a4"/>
        <w:shd w:val="clear" w:color="auto" w:fill="FFFFFF"/>
        <w:spacing w:before="188" w:beforeAutospacing="0" w:after="188" w:afterAutospacing="0" w:line="276" w:lineRule="auto"/>
        <w:jc w:val="both"/>
        <w:rPr>
          <w:sz w:val="28"/>
          <w:szCs w:val="28"/>
          <w:u w:val="single"/>
        </w:rPr>
      </w:pPr>
      <w:r w:rsidRPr="003F2318">
        <w:rPr>
          <w:b/>
          <w:sz w:val="28"/>
          <w:szCs w:val="28"/>
          <w:u w:val="single"/>
        </w:rPr>
        <w:t>Предполагаемый результат:</w:t>
      </w:r>
      <w:r w:rsidRPr="003F2318">
        <w:rPr>
          <w:sz w:val="28"/>
          <w:szCs w:val="28"/>
          <w:u w:val="single"/>
        </w:rPr>
        <w:t xml:space="preserve"> </w:t>
      </w:r>
    </w:p>
    <w:p w14:paraId="7ACAFA8B" w14:textId="16DE9F7A" w:rsidR="00760F54" w:rsidRPr="0055609B" w:rsidRDefault="00760F54" w:rsidP="001872C4">
      <w:pPr>
        <w:pStyle w:val="a4"/>
        <w:shd w:val="clear" w:color="auto" w:fill="FFFFFF"/>
        <w:spacing w:before="188" w:beforeAutospacing="0" w:after="188" w:afterAutospacing="0" w:line="276" w:lineRule="auto"/>
        <w:jc w:val="both"/>
        <w:rPr>
          <w:sz w:val="28"/>
          <w:szCs w:val="28"/>
          <w:u w:val="single"/>
        </w:rPr>
      </w:pPr>
      <w:r w:rsidRPr="003F2318">
        <w:rPr>
          <w:sz w:val="28"/>
          <w:szCs w:val="28"/>
        </w:rPr>
        <w:t>Переоценка педагогических ценностей, своего профессионального назначения; желание улучшить образовательный процесс.</w:t>
      </w:r>
    </w:p>
    <w:p w14:paraId="57FA8F8B" w14:textId="77777777" w:rsidR="00760F54" w:rsidRPr="003F2318" w:rsidRDefault="00760F54" w:rsidP="001872C4">
      <w:pPr>
        <w:pStyle w:val="a4"/>
        <w:shd w:val="clear" w:color="auto" w:fill="FFFFFF"/>
        <w:spacing w:before="188" w:beforeAutospacing="0" w:after="188" w:afterAutospacing="0" w:line="276" w:lineRule="auto"/>
        <w:jc w:val="both"/>
        <w:rPr>
          <w:sz w:val="28"/>
          <w:szCs w:val="28"/>
        </w:rPr>
      </w:pPr>
      <w:r w:rsidRPr="003F2318">
        <w:rPr>
          <w:b/>
          <w:sz w:val="28"/>
          <w:szCs w:val="28"/>
          <w:u w:val="single"/>
        </w:rPr>
        <w:t>Форма самообразования:</w:t>
      </w:r>
      <w:r w:rsidRPr="003F2318">
        <w:rPr>
          <w:sz w:val="28"/>
          <w:szCs w:val="28"/>
        </w:rPr>
        <w:t xml:space="preserve"> индивидуальная, групповая.</w:t>
      </w:r>
    </w:p>
    <w:p w14:paraId="4261BAD0" w14:textId="77777777" w:rsidR="00760F54" w:rsidRPr="003F2318" w:rsidRDefault="00760F54" w:rsidP="001872C4">
      <w:pPr>
        <w:pStyle w:val="a4"/>
        <w:shd w:val="clear" w:color="auto" w:fill="FFFFFF"/>
        <w:spacing w:before="188" w:beforeAutospacing="0" w:after="188" w:afterAutospacing="0" w:line="276" w:lineRule="auto"/>
        <w:jc w:val="both"/>
        <w:rPr>
          <w:b/>
          <w:sz w:val="28"/>
          <w:szCs w:val="28"/>
          <w:u w:val="single"/>
        </w:rPr>
      </w:pPr>
      <w:r w:rsidRPr="003F2318">
        <w:rPr>
          <w:b/>
          <w:sz w:val="28"/>
          <w:szCs w:val="28"/>
          <w:u w:val="single"/>
        </w:rPr>
        <w:t>Действия и мероприятия, проводимые в процессе работы над темой:</w:t>
      </w:r>
    </w:p>
    <w:p w14:paraId="3A4885F2" w14:textId="77777777" w:rsidR="00760F54" w:rsidRPr="003F2318" w:rsidRDefault="00760F54" w:rsidP="001872C4">
      <w:pPr>
        <w:pStyle w:val="a4"/>
        <w:shd w:val="clear" w:color="auto" w:fill="FFFFFF"/>
        <w:tabs>
          <w:tab w:val="left" w:pos="284"/>
        </w:tabs>
        <w:spacing w:before="188" w:beforeAutospacing="0" w:after="188" w:afterAutospacing="0" w:line="276" w:lineRule="auto"/>
        <w:ind w:left="567" w:hanging="567"/>
        <w:jc w:val="both"/>
        <w:rPr>
          <w:sz w:val="28"/>
          <w:szCs w:val="28"/>
        </w:rPr>
      </w:pPr>
      <w:r w:rsidRPr="003F2318">
        <w:rPr>
          <w:sz w:val="28"/>
          <w:szCs w:val="28"/>
        </w:rPr>
        <w:t>• изучение литературы по теме</w:t>
      </w:r>
    </w:p>
    <w:p w14:paraId="0B475A3A" w14:textId="77777777" w:rsidR="00760F54" w:rsidRPr="003F2318" w:rsidRDefault="00760F54" w:rsidP="001872C4">
      <w:pPr>
        <w:pStyle w:val="a4"/>
        <w:shd w:val="clear" w:color="auto" w:fill="FFFFFF"/>
        <w:spacing w:before="188" w:beforeAutospacing="0" w:after="188" w:afterAutospacing="0" w:line="276" w:lineRule="auto"/>
        <w:ind w:left="567" w:hanging="567"/>
        <w:jc w:val="both"/>
        <w:rPr>
          <w:sz w:val="28"/>
          <w:szCs w:val="28"/>
        </w:rPr>
      </w:pPr>
      <w:r w:rsidRPr="003F2318">
        <w:rPr>
          <w:sz w:val="28"/>
          <w:szCs w:val="28"/>
        </w:rPr>
        <w:t>• посещение НОД у воспитателей своего ДОУ и района;</w:t>
      </w:r>
    </w:p>
    <w:p w14:paraId="4B5D1738" w14:textId="77777777" w:rsidR="00760F54" w:rsidRPr="003F2318" w:rsidRDefault="00760F54" w:rsidP="001872C4">
      <w:pPr>
        <w:pStyle w:val="a4"/>
        <w:shd w:val="clear" w:color="auto" w:fill="FFFFFF"/>
        <w:spacing w:before="188" w:beforeAutospacing="0" w:after="188" w:afterAutospacing="0" w:line="276" w:lineRule="auto"/>
        <w:ind w:left="567" w:hanging="567"/>
        <w:jc w:val="both"/>
        <w:rPr>
          <w:sz w:val="28"/>
          <w:szCs w:val="28"/>
        </w:rPr>
      </w:pPr>
      <w:r w:rsidRPr="003F2318">
        <w:rPr>
          <w:sz w:val="28"/>
          <w:szCs w:val="28"/>
        </w:rPr>
        <w:lastRenderedPageBreak/>
        <w:t>• посещение педсоветов, семинаров, конференций;</w:t>
      </w:r>
    </w:p>
    <w:p w14:paraId="4D50A95E" w14:textId="77777777" w:rsidR="00760F54" w:rsidRPr="003F2318" w:rsidRDefault="00760F54" w:rsidP="001872C4">
      <w:pPr>
        <w:pStyle w:val="a4"/>
        <w:shd w:val="clear" w:color="auto" w:fill="FFFFFF"/>
        <w:spacing w:before="188" w:beforeAutospacing="0" w:after="188" w:afterAutospacing="0" w:line="276" w:lineRule="auto"/>
        <w:ind w:left="567" w:hanging="567"/>
        <w:jc w:val="both"/>
        <w:rPr>
          <w:sz w:val="28"/>
          <w:szCs w:val="28"/>
        </w:rPr>
      </w:pPr>
      <w:r w:rsidRPr="003F2318">
        <w:rPr>
          <w:sz w:val="28"/>
          <w:szCs w:val="28"/>
        </w:rPr>
        <w:t>• самоанализ и самооценка НОД в своей группе;</w:t>
      </w:r>
    </w:p>
    <w:p w14:paraId="2A7E55D0" w14:textId="77777777" w:rsidR="00760F54" w:rsidRPr="003F2318" w:rsidRDefault="00760F54" w:rsidP="001872C4">
      <w:pPr>
        <w:pStyle w:val="a4"/>
        <w:shd w:val="clear" w:color="auto" w:fill="FFFFFF"/>
        <w:spacing w:before="188" w:beforeAutospacing="0" w:after="188" w:afterAutospacing="0" w:line="276" w:lineRule="auto"/>
        <w:jc w:val="both"/>
        <w:rPr>
          <w:sz w:val="28"/>
          <w:szCs w:val="28"/>
        </w:rPr>
      </w:pPr>
      <w:r w:rsidRPr="003F2318">
        <w:rPr>
          <w:sz w:val="28"/>
          <w:szCs w:val="28"/>
        </w:rPr>
        <w:t>• Практический выход: доклад на педсовете, презентация на методическом объединении.</w:t>
      </w:r>
    </w:p>
    <w:p w14:paraId="4BAEDE29" w14:textId="77777777" w:rsidR="00760F54" w:rsidRPr="003F2318" w:rsidRDefault="00760F54" w:rsidP="001872C4">
      <w:pPr>
        <w:pStyle w:val="a4"/>
        <w:shd w:val="clear" w:color="auto" w:fill="FFFFFF"/>
        <w:spacing w:before="0" w:beforeAutospacing="0" w:after="125" w:afterAutospacing="0" w:line="276" w:lineRule="auto"/>
        <w:jc w:val="both"/>
        <w:rPr>
          <w:b/>
          <w:sz w:val="28"/>
          <w:szCs w:val="28"/>
          <w:u w:val="single"/>
        </w:rPr>
      </w:pPr>
      <w:r w:rsidRPr="003F2318">
        <w:rPr>
          <w:b/>
          <w:sz w:val="28"/>
          <w:szCs w:val="28"/>
          <w:u w:val="single"/>
        </w:rPr>
        <w:t>Методологический раздел:</w:t>
      </w:r>
    </w:p>
    <w:p w14:paraId="0E8D9D52" w14:textId="6CA0F5FA" w:rsidR="00760F54" w:rsidRPr="003F2318" w:rsidRDefault="001872C4" w:rsidP="001872C4">
      <w:pPr>
        <w:pStyle w:val="a4"/>
        <w:shd w:val="clear" w:color="auto" w:fill="FFFFFF"/>
        <w:spacing w:before="0" w:beforeAutospacing="0" w:after="125" w:afterAutospacing="0" w:line="276" w:lineRule="auto"/>
        <w:jc w:val="both"/>
        <w:rPr>
          <w:sz w:val="28"/>
          <w:szCs w:val="28"/>
        </w:rPr>
      </w:pPr>
      <w:r>
        <w:rPr>
          <w:sz w:val="28"/>
          <w:szCs w:val="28"/>
        </w:rPr>
        <w:tab/>
      </w:r>
      <w:r w:rsidR="00760F54" w:rsidRPr="003F2318">
        <w:rPr>
          <w:sz w:val="28"/>
          <w:szCs w:val="28"/>
        </w:rPr>
        <w:t>Основная особенность дидактических игр определена их названием: это игры обучающие. Они создаются взрослыми в целях воспитания и обучения играющих детей.</w:t>
      </w:r>
    </w:p>
    <w:p w14:paraId="69D8FEC5" w14:textId="3AA87BC5" w:rsidR="00760F54" w:rsidRPr="003F2318" w:rsidRDefault="001872C4" w:rsidP="001872C4">
      <w:pPr>
        <w:pStyle w:val="a4"/>
        <w:shd w:val="clear" w:color="auto" w:fill="FFFFFF"/>
        <w:spacing w:before="0" w:beforeAutospacing="0" w:after="125" w:afterAutospacing="0" w:line="276" w:lineRule="auto"/>
        <w:jc w:val="both"/>
        <w:rPr>
          <w:sz w:val="28"/>
          <w:szCs w:val="28"/>
        </w:rPr>
      </w:pPr>
      <w:r>
        <w:rPr>
          <w:sz w:val="28"/>
          <w:szCs w:val="28"/>
        </w:rPr>
        <w:tab/>
      </w:r>
      <w:r w:rsidR="00760F54" w:rsidRPr="003F2318">
        <w:rPr>
          <w:sz w:val="28"/>
          <w:szCs w:val="28"/>
        </w:rPr>
        <w:t>Воспитательно-образовательное значение дидактической игры не выступает открыто, а реализуется через игровую задачу, игровые действия, правила.</w:t>
      </w:r>
    </w:p>
    <w:p w14:paraId="44B2BD4F" w14:textId="485D3434" w:rsidR="00760F54" w:rsidRPr="003F2318" w:rsidRDefault="001872C4" w:rsidP="001872C4">
      <w:pPr>
        <w:pStyle w:val="a4"/>
        <w:shd w:val="clear" w:color="auto" w:fill="FFFFFF"/>
        <w:spacing w:before="0" w:beforeAutospacing="0" w:after="125" w:afterAutospacing="0" w:line="276" w:lineRule="auto"/>
        <w:jc w:val="both"/>
        <w:rPr>
          <w:sz w:val="28"/>
          <w:szCs w:val="28"/>
        </w:rPr>
      </w:pPr>
      <w:r>
        <w:rPr>
          <w:sz w:val="28"/>
          <w:szCs w:val="28"/>
        </w:rPr>
        <w:tab/>
      </w:r>
      <w:r w:rsidR="00760F54" w:rsidRPr="003F2318">
        <w:rPr>
          <w:sz w:val="28"/>
          <w:szCs w:val="28"/>
        </w:rPr>
        <w:t>Эти игры способствуют развитию познавательной деятельности, интеллектуальных операций, представляющих собой основу обучения. Для дидактических игр характерно наличие задачи учебного характера - обучающей задачи. Ею руководствуются взрослые, создавая ту или иную дидактическую игру, но облекают ее в занимательную для детей форму.</w:t>
      </w:r>
    </w:p>
    <w:p w14:paraId="18154F33" w14:textId="77777777" w:rsidR="00760F54" w:rsidRPr="003F2318" w:rsidRDefault="00760F54" w:rsidP="001872C4">
      <w:pPr>
        <w:pStyle w:val="a4"/>
        <w:shd w:val="clear" w:color="auto" w:fill="FFFFFF"/>
        <w:spacing w:before="0" w:beforeAutospacing="0" w:after="125" w:afterAutospacing="0" w:line="276" w:lineRule="auto"/>
        <w:jc w:val="both"/>
        <w:rPr>
          <w:sz w:val="28"/>
          <w:szCs w:val="28"/>
          <w:u w:val="single"/>
        </w:rPr>
      </w:pPr>
      <w:r w:rsidRPr="003F2318">
        <w:rPr>
          <w:b/>
          <w:sz w:val="28"/>
          <w:szCs w:val="28"/>
          <w:u w:val="single"/>
        </w:rPr>
        <w:t>Обучающие задач по развитию речи детей дошкольного возраста в процессе дидактической игры:</w:t>
      </w:r>
    </w:p>
    <w:p w14:paraId="048C26A8" w14:textId="77777777" w:rsidR="00760F54" w:rsidRPr="003F2318" w:rsidRDefault="00760F54" w:rsidP="001872C4">
      <w:pPr>
        <w:pStyle w:val="a4"/>
        <w:numPr>
          <w:ilvl w:val="0"/>
          <w:numId w:val="5"/>
        </w:numPr>
        <w:shd w:val="clear" w:color="auto" w:fill="FFFFFF"/>
        <w:spacing w:before="0" w:beforeAutospacing="0" w:after="125" w:afterAutospacing="0" w:line="276" w:lineRule="auto"/>
        <w:ind w:left="567" w:hanging="567"/>
        <w:jc w:val="both"/>
        <w:rPr>
          <w:sz w:val="28"/>
          <w:szCs w:val="28"/>
        </w:rPr>
      </w:pPr>
      <w:r w:rsidRPr="003F2318">
        <w:rPr>
          <w:sz w:val="28"/>
          <w:szCs w:val="28"/>
        </w:rPr>
        <w:t>обеспечивают количественное накопление необходимого для полноценного общения словарного запаса; </w:t>
      </w:r>
    </w:p>
    <w:p w14:paraId="0FB3A751" w14:textId="77777777" w:rsidR="00760F54" w:rsidRPr="003F2318" w:rsidRDefault="00760F54" w:rsidP="001872C4">
      <w:pPr>
        <w:pStyle w:val="a4"/>
        <w:numPr>
          <w:ilvl w:val="0"/>
          <w:numId w:val="5"/>
        </w:numPr>
        <w:shd w:val="clear" w:color="auto" w:fill="FFFFFF"/>
        <w:spacing w:before="0" w:beforeAutospacing="0" w:after="125" w:afterAutospacing="0" w:line="276" w:lineRule="auto"/>
        <w:ind w:left="567" w:hanging="567"/>
        <w:jc w:val="both"/>
        <w:rPr>
          <w:sz w:val="28"/>
          <w:szCs w:val="28"/>
        </w:rPr>
      </w:pPr>
      <w:r w:rsidRPr="003F2318">
        <w:rPr>
          <w:sz w:val="28"/>
          <w:szCs w:val="28"/>
        </w:rPr>
        <w:t xml:space="preserve">помогают в понимании значений слов и их правильного употребления с другими словами; </w:t>
      </w:r>
    </w:p>
    <w:p w14:paraId="7A268F4F" w14:textId="77777777" w:rsidR="00760F54" w:rsidRPr="003F2318" w:rsidRDefault="00760F54" w:rsidP="001872C4">
      <w:pPr>
        <w:pStyle w:val="a4"/>
        <w:numPr>
          <w:ilvl w:val="0"/>
          <w:numId w:val="5"/>
        </w:numPr>
        <w:shd w:val="clear" w:color="auto" w:fill="FFFFFF"/>
        <w:spacing w:before="0" w:beforeAutospacing="0" w:after="125" w:afterAutospacing="0" w:line="276" w:lineRule="auto"/>
        <w:ind w:left="567" w:hanging="567"/>
        <w:jc w:val="both"/>
        <w:rPr>
          <w:sz w:val="28"/>
          <w:szCs w:val="28"/>
        </w:rPr>
      </w:pPr>
      <w:r w:rsidRPr="003F2318">
        <w:rPr>
          <w:sz w:val="28"/>
          <w:szCs w:val="28"/>
        </w:rPr>
        <w:t xml:space="preserve">позволяют освоить обобщающие значения слов, основанные на выделении общих характерных признаков предметов, действий или явлений; </w:t>
      </w:r>
    </w:p>
    <w:p w14:paraId="3454D571" w14:textId="77777777" w:rsidR="00760F54" w:rsidRPr="003F2318" w:rsidRDefault="00760F54" w:rsidP="001872C4">
      <w:pPr>
        <w:pStyle w:val="a4"/>
        <w:numPr>
          <w:ilvl w:val="0"/>
          <w:numId w:val="5"/>
        </w:numPr>
        <w:shd w:val="clear" w:color="auto" w:fill="FFFFFF"/>
        <w:spacing w:before="0" w:beforeAutospacing="0" w:after="125" w:afterAutospacing="0" w:line="276" w:lineRule="auto"/>
        <w:ind w:left="567" w:hanging="567"/>
        <w:jc w:val="both"/>
        <w:rPr>
          <w:sz w:val="28"/>
          <w:szCs w:val="28"/>
        </w:rPr>
      </w:pPr>
      <w:r w:rsidRPr="003F2318">
        <w:rPr>
          <w:sz w:val="28"/>
          <w:szCs w:val="28"/>
        </w:rPr>
        <w:t xml:space="preserve">улучшают образность мышления и ее выражение словесным описанием, благодаря использованию специальных речевых построений; </w:t>
      </w:r>
    </w:p>
    <w:p w14:paraId="358D20C0" w14:textId="77777777" w:rsidR="00760F54" w:rsidRPr="003F2318" w:rsidRDefault="00760F54" w:rsidP="001872C4">
      <w:pPr>
        <w:pStyle w:val="a4"/>
        <w:numPr>
          <w:ilvl w:val="0"/>
          <w:numId w:val="5"/>
        </w:numPr>
        <w:shd w:val="clear" w:color="auto" w:fill="FFFFFF"/>
        <w:spacing w:before="0" w:beforeAutospacing="0" w:after="125" w:afterAutospacing="0" w:line="276" w:lineRule="auto"/>
        <w:ind w:left="567" w:hanging="567"/>
        <w:jc w:val="both"/>
        <w:rPr>
          <w:sz w:val="28"/>
          <w:szCs w:val="28"/>
        </w:rPr>
      </w:pPr>
      <w:r w:rsidRPr="003F2318">
        <w:rPr>
          <w:sz w:val="28"/>
          <w:szCs w:val="28"/>
        </w:rPr>
        <w:t>помогают расширять объективное понятийное содержание слов;</w:t>
      </w:r>
    </w:p>
    <w:p w14:paraId="022E3148" w14:textId="29FB0311" w:rsidR="00760F54" w:rsidRPr="003F2318" w:rsidRDefault="00760F54" w:rsidP="001872C4">
      <w:pPr>
        <w:pStyle w:val="a4"/>
        <w:numPr>
          <w:ilvl w:val="0"/>
          <w:numId w:val="5"/>
        </w:numPr>
        <w:shd w:val="clear" w:color="auto" w:fill="FFFFFF"/>
        <w:spacing w:before="0" w:beforeAutospacing="0" w:after="125" w:afterAutospacing="0" w:line="276" w:lineRule="auto"/>
        <w:ind w:left="567" w:hanging="567"/>
        <w:jc w:val="both"/>
        <w:rPr>
          <w:sz w:val="28"/>
          <w:szCs w:val="28"/>
        </w:rPr>
      </w:pPr>
      <w:r w:rsidRPr="003F2318">
        <w:rPr>
          <w:sz w:val="28"/>
          <w:szCs w:val="28"/>
        </w:rPr>
        <w:t>некоторые игры с задачами этического содержания, наряду с совершенствованием словарного запаса, обучают задаткам социальной этики и морали;</w:t>
      </w:r>
    </w:p>
    <w:p w14:paraId="41254E3B" w14:textId="40C03D43" w:rsidR="00760F54" w:rsidRPr="003F2318" w:rsidRDefault="00760F54" w:rsidP="001872C4">
      <w:pPr>
        <w:pStyle w:val="a4"/>
        <w:numPr>
          <w:ilvl w:val="0"/>
          <w:numId w:val="5"/>
        </w:numPr>
        <w:shd w:val="clear" w:color="auto" w:fill="FFFFFF"/>
        <w:spacing w:before="0" w:beforeAutospacing="0" w:after="125" w:afterAutospacing="0" w:line="276" w:lineRule="auto"/>
        <w:ind w:left="567" w:hanging="567"/>
        <w:jc w:val="both"/>
        <w:rPr>
          <w:sz w:val="28"/>
          <w:szCs w:val="28"/>
        </w:rPr>
      </w:pPr>
      <w:r w:rsidRPr="003F2318">
        <w:rPr>
          <w:sz w:val="28"/>
          <w:szCs w:val="28"/>
        </w:rPr>
        <w:lastRenderedPageBreak/>
        <w:t>стимулируют работу воображения, активируя и обогащая словарь дошкольника в занимательной игровой форме; </w:t>
      </w:r>
    </w:p>
    <w:p w14:paraId="4F36F451" w14:textId="77777777" w:rsidR="00760F54" w:rsidRPr="003F2318" w:rsidRDefault="00760F54" w:rsidP="001872C4">
      <w:pPr>
        <w:pStyle w:val="a4"/>
        <w:numPr>
          <w:ilvl w:val="0"/>
          <w:numId w:val="5"/>
        </w:numPr>
        <w:shd w:val="clear" w:color="auto" w:fill="FFFFFF"/>
        <w:spacing w:before="0" w:beforeAutospacing="0" w:after="125" w:afterAutospacing="0" w:line="276" w:lineRule="auto"/>
        <w:ind w:left="567" w:hanging="567"/>
        <w:jc w:val="both"/>
        <w:rPr>
          <w:sz w:val="28"/>
          <w:szCs w:val="28"/>
        </w:rPr>
      </w:pPr>
      <w:r w:rsidRPr="003F2318">
        <w:rPr>
          <w:sz w:val="28"/>
          <w:szCs w:val="28"/>
        </w:rPr>
        <w:t>развивают логическое и образное мышление, необходимое для решения поставленных игровых задач;</w:t>
      </w:r>
    </w:p>
    <w:p w14:paraId="0A47B1D4" w14:textId="1B069E24" w:rsidR="00760F54" w:rsidRPr="003F2318" w:rsidRDefault="00760F54" w:rsidP="001872C4">
      <w:pPr>
        <w:pStyle w:val="a4"/>
        <w:numPr>
          <w:ilvl w:val="0"/>
          <w:numId w:val="5"/>
        </w:numPr>
        <w:shd w:val="clear" w:color="auto" w:fill="FFFFFF"/>
        <w:spacing w:before="0" w:beforeAutospacing="0" w:after="125" w:afterAutospacing="0" w:line="276" w:lineRule="auto"/>
        <w:ind w:left="567" w:hanging="567"/>
        <w:jc w:val="both"/>
        <w:rPr>
          <w:sz w:val="28"/>
          <w:szCs w:val="28"/>
        </w:rPr>
      </w:pPr>
      <w:r w:rsidRPr="003F2318">
        <w:rPr>
          <w:sz w:val="28"/>
          <w:szCs w:val="28"/>
        </w:rPr>
        <w:t>способствуют не только пополнению словарного запаса, но и активно вводят новые слова в повседневное общение.</w:t>
      </w:r>
    </w:p>
    <w:p w14:paraId="7B7DC2CA" w14:textId="489F1C1F" w:rsidR="00760F54" w:rsidRPr="003F2318" w:rsidRDefault="0055609B" w:rsidP="001872C4">
      <w:pPr>
        <w:pStyle w:val="a4"/>
        <w:shd w:val="clear" w:color="auto" w:fill="FFFFFF"/>
        <w:tabs>
          <w:tab w:val="left" w:pos="567"/>
        </w:tabs>
        <w:spacing w:before="0" w:beforeAutospacing="0" w:after="125" w:afterAutospacing="0" w:line="276" w:lineRule="auto"/>
        <w:jc w:val="both"/>
        <w:rPr>
          <w:sz w:val="28"/>
          <w:szCs w:val="28"/>
        </w:rPr>
      </w:pPr>
      <w:r>
        <w:rPr>
          <w:sz w:val="28"/>
          <w:szCs w:val="28"/>
        </w:rPr>
        <w:tab/>
      </w:r>
      <w:r w:rsidR="00760F54" w:rsidRPr="003F2318">
        <w:rPr>
          <w:sz w:val="28"/>
          <w:szCs w:val="28"/>
        </w:rPr>
        <w:t>Ребенка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w:t>
      </w:r>
    </w:p>
    <w:p w14:paraId="22A6C91A" w14:textId="4C31D676" w:rsidR="00760F54" w:rsidRPr="003F2318" w:rsidRDefault="0055609B" w:rsidP="001872C4">
      <w:pPr>
        <w:pStyle w:val="a4"/>
        <w:shd w:val="clear" w:color="auto" w:fill="FFFFFF"/>
        <w:tabs>
          <w:tab w:val="left" w:pos="567"/>
        </w:tabs>
        <w:spacing w:before="0" w:beforeAutospacing="0" w:after="125" w:afterAutospacing="0" w:line="276" w:lineRule="auto"/>
        <w:jc w:val="both"/>
        <w:rPr>
          <w:sz w:val="28"/>
          <w:szCs w:val="28"/>
        </w:rPr>
      </w:pPr>
      <w:r>
        <w:rPr>
          <w:sz w:val="28"/>
          <w:szCs w:val="28"/>
        </w:rPr>
        <w:tab/>
      </w:r>
      <w:r w:rsidR="00760F54" w:rsidRPr="003F2318">
        <w:rPr>
          <w:sz w:val="28"/>
          <w:szCs w:val="28"/>
        </w:rPr>
        <w:t>Таким образом, активное участие, тем более выигрыш в дидактической игре зависят от того, насколько ребенок овладел знаниями и умениями, которые диктуются ее обучающей задачей. Это побуждает ребенка быть внимательным, запоминать, сравнивать, классифицировать, уточнять свои знания. Значит, дидактическая игра поможет ему чему-то научиться в легкой, непринужденной форме.</w:t>
      </w:r>
    </w:p>
    <w:p w14:paraId="737DBEE3" w14:textId="4B9A9193" w:rsidR="00760F54" w:rsidRPr="003F2318" w:rsidRDefault="0055609B" w:rsidP="001872C4">
      <w:pPr>
        <w:pStyle w:val="a4"/>
        <w:shd w:val="clear" w:color="auto" w:fill="FFFFFF"/>
        <w:tabs>
          <w:tab w:val="left" w:pos="567"/>
        </w:tabs>
        <w:spacing w:before="0" w:beforeAutospacing="0" w:after="125" w:afterAutospacing="0" w:line="276" w:lineRule="auto"/>
        <w:jc w:val="both"/>
        <w:rPr>
          <w:sz w:val="28"/>
          <w:szCs w:val="28"/>
        </w:rPr>
      </w:pPr>
      <w:r>
        <w:rPr>
          <w:sz w:val="28"/>
          <w:szCs w:val="28"/>
        </w:rPr>
        <w:tab/>
      </w:r>
      <w:r w:rsidR="00760F54" w:rsidRPr="003F2318">
        <w:rPr>
          <w:sz w:val="28"/>
          <w:szCs w:val="28"/>
        </w:rPr>
        <w:t>Игра развивает язык, а язык организует</w:t>
      </w:r>
      <w:r>
        <w:rPr>
          <w:sz w:val="28"/>
          <w:szCs w:val="28"/>
        </w:rPr>
        <w:t xml:space="preserve"> игру. Главное назначение игр –</w:t>
      </w:r>
      <w:r w:rsidR="00760F54" w:rsidRPr="003F2318">
        <w:rPr>
          <w:sz w:val="28"/>
          <w:szCs w:val="28"/>
        </w:rPr>
        <w:t>развитие ребёнка, коррекция того, что в нем заложено и проявлено, вывод ребёнка на творческое, экспериментальное поведение. Дидактическая игра развивает речь детей: пополняет и активизирует словарь, формирует правильное звукопроизношение, развивает связную речь, умение правильно выражать свои мысли.</w:t>
      </w:r>
    </w:p>
    <w:p w14:paraId="3A10FF81" w14:textId="755EB80B" w:rsidR="00760F54" w:rsidRPr="003F2318" w:rsidRDefault="0055609B" w:rsidP="001872C4">
      <w:pPr>
        <w:pStyle w:val="a4"/>
        <w:shd w:val="clear" w:color="auto" w:fill="FFFFFF"/>
        <w:tabs>
          <w:tab w:val="left" w:pos="567"/>
        </w:tabs>
        <w:spacing w:before="0" w:beforeAutospacing="0" w:after="125" w:afterAutospacing="0" w:line="276" w:lineRule="auto"/>
        <w:jc w:val="both"/>
        <w:rPr>
          <w:sz w:val="28"/>
          <w:szCs w:val="28"/>
        </w:rPr>
      </w:pPr>
      <w:r>
        <w:rPr>
          <w:sz w:val="28"/>
          <w:szCs w:val="28"/>
        </w:rPr>
        <w:tab/>
      </w:r>
      <w:r w:rsidR="00760F54" w:rsidRPr="003F2318">
        <w:rPr>
          <w:sz w:val="28"/>
          <w:szCs w:val="28"/>
        </w:rPr>
        <w:t>Главное место в игре надо отводить работе со звуком, буквой, предложением. Необходимо достаточно времени уделять звуковому восприятию слова, формируя фонетический и речевой слух ребёнка. У многих детей есть дефекты произношения. Наличие даже слабовыраженных дефектов в фонематическом развитии создаёт серьёзные препятствия для успешного усвоения ребёнком программного материала по чтению и письму, так как оказываются недостаточно сформированными практические обобщения о звуковом составе слова.</w:t>
      </w:r>
    </w:p>
    <w:p w14:paraId="3926C737" w14:textId="3CF235E9" w:rsidR="00760F54" w:rsidRPr="003F2318" w:rsidRDefault="0055609B" w:rsidP="001872C4">
      <w:pPr>
        <w:pStyle w:val="a4"/>
        <w:shd w:val="clear" w:color="auto" w:fill="FFFFFF"/>
        <w:tabs>
          <w:tab w:val="left" w:pos="567"/>
        </w:tabs>
        <w:spacing w:before="0" w:beforeAutospacing="0" w:after="125" w:afterAutospacing="0" w:line="276" w:lineRule="auto"/>
        <w:jc w:val="both"/>
        <w:rPr>
          <w:sz w:val="28"/>
          <w:szCs w:val="28"/>
        </w:rPr>
      </w:pPr>
      <w:r>
        <w:rPr>
          <w:sz w:val="28"/>
          <w:szCs w:val="28"/>
        </w:rPr>
        <w:tab/>
      </w:r>
      <w:r w:rsidR="00760F54" w:rsidRPr="003F2318">
        <w:rPr>
          <w:sz w:val="28"/>
          <w:szCs w:val="28"/>
        </w:rPr>
        <w:t xml:space="preserve">Ребёнок начинает осознанно относиться к </w:t>
      </w:r>
      <w:r w:rsidR="0009627E" w:rsidRPr="003F2318">
        <w:rPr>
          <w:sz w:val="28"/>
          <w:szCs w:val="28"/>
        </w:rPr>
        <w:t>воспринимаемой</w:t>
      </w:r>
      <w:r w:rsidR="0009627E" w:rsidRPr="0009627E">
        <w:rPr>
          <w:sz w:val="28"/>
          <w:szCs w:val="28"/>
        </w:rPr>
        <w:t xml:space="preserve"> </w:t>
      </w:r>
      <w:r w:rsidR="0009627E" w:rsidRPr="003F2318">
        <w:rPr>
          <w:sz w:val="28"/>
          <w:szCs w:val="28"/>
        </w:rPr>
        <w:t>речи</w:t>
      </w:r>
      <w:r w:rsidR="0009627E" w:rsidRPr="0009627E">
        <w:rPr>
          <w:sz w:val="28"/>
          <w:szCs w:val="28"/>
        </w:rPr>
        <w:t xml:space="preserve"> </w:t>
      </w:r>
      <w:r w:rsidR="0009627E" w:rsidRPr="003F2318">
        <w:rPr>
          <w:sz w:val="28"/>
          <w:szCs w:val="28"/>
        </w:rPr>
        <w:t>взрослых</w:t>
      </w:r>
      <w:r w:rsidR="0009627E">
        <w:rPr>
          <w:sz w:val="28"/>
          <w:szCs w:val="28"/>
        </w:rPr>
        <w:t xml:space="preserve"> </w:t>
      </w:r>
      <w:r w:rsidR="00760F54" w:rsidRPr="003F2318">
        <w:rPr>
          <w:sz w:val="28"/>
          <w:szCs w:val="28"/>
        </w:rPr>
        <w:t>и сверстников в повседневном</w:t>
      </w:r>
      <w:r w:rsidR="0009627E">
        <w:rPr>
          <w:sz w:val="28"/>
          <w:szCs w:val="28"/>
        </w:rPr>
        <w:t xml:space="preserve"> </w:t>
      </w:r>
      <w:r w:rsidR="00760F54" w:rsidRPr="003F2318">
        <w:rPr>
          <w:sz w:val="28"/>
          <w:szCs w:val="28"/>
        </w:rPr>
        <w:t>общении, самостоятельно оценивать те или иные особенности</w:t>
      </w:r>
      <w:r w:rsidR="0009627E">
        <w:rPr>
          <w:sz w:val="28"/>
          <w:szCs w:val="28"/>
        </w:rPr>
        <w:t xml:space="preserve"> </w:t>
      </w:r>
      <w:r w:rsidR="00760F54" w:rsidRPr="003F2318">
        <w:rPr>
          <w:sz w:val="28"/>
          <w:szCs w:val="28"/>
        </w:rPr>
        <w:t xml:space="preserve">художественной речи, языка произведений художественной литературы и фольклора. Невозможно себе представить, что </w:t>
      </w:r>
      <w:r w:rsidR="00760F54" w:rsidRPr="003F2318">
        <w:rPr>
          <w:sz w:val="28"/>
          <w:szCs w:val="28"/>
        </w:rPr>
        <w:lastRenderedPageBreak/>
        <w:t>ребёнок, «глухой» к звучащему слову, будет эстетически полноценно воспринимать и чувствовать поэтическую речь. Развитие речи ребёнка в дошкольном возрасте способствует в дальнейшем благополучному обучению в школе.</w:t>
      </w:r>
    </w:p>
    <w:p w14:paraId="1FB54A2C" w14:textId="77076424" w:rsidR="00760F54" w:rsidRPr="003F2318" w:rsidRDefault="0055609B" w:rsidP="001872C4">
      <w:pPr>
        <w:pStyle w:val="a4"/>
        <w:shd w:val="clear" w:color="auto" w:fill="FFFFFF"/>
        <w:tabs>
          <w:tab w:val="left" w:pos="567"/>
        </w:tabs>
        <w:spacing w:before="0" w:beforeAutospacing="0" w:after="125" w:afterAutospacing="0" w:line="276" w:lineRule="auto"/>
        <w:jc w:val="both"/>
        <w:rPr>
          <w:sz w:val="28"/>
          <w:szCs w:val="28"/>
        </w:rPr>
      </w:pPr>
      <w:r>
        <w:rPr>
          <w:sz w:val="28"/>
          <w:szCs w:val="28"/>
        </w:rPr>
        <w:tab/>
      </w:r>
      <w:r w:rsidR="00760F54" w:rsidRPr="003F2318">
        <w:rPr>
          <w:sz w:val="28"/>
          <w:szCs w:val="28"/>
        </w:rPr>
        <w:t>Задача педагога заключается в том, чтобы вызвать у детей интерес к игре, подобрать такие варианты игры, где дети смогли бы активно обогатить свой словарь. Дидактическая игра является широко распространенным методом словарной работы с детьми дошкольного возраста.</w:t>
      </w:r>
    </w:p>
    <w:p w14:paraId="1633F48E" w14:textId="09FFB71A" w:rsidR="0009627E" w:rsidRDefault="0055609B" w:rsidP="001872C4">
      <w:pPr>
        <w:pStyle w:val="a4"/>
        <w:shd w:val="clear" w:color="auto" w:fill="FFFFFF"/>
        <w:tabs>
          <w:tab w:val="left" w:pos="567"/>
        </w:tabs>
        <w:spacing w:before="0" w:beforeAutospacing="0" w:after="125" w:afterAutospacing="0" w:line="276" w:lineRule="auto"/>
        <w:jc w:val="both"/>
        <w:rPr>
          <w:sz w:val="28"/>
          <w:szCs w:val="28"/>
        </w:rPr>
      </w:pPr>
      <w:r>
        <w:rPr>
          <w:sz w:val="28"/>
          <w:szCs w:val="28"/>
        </w:rPr>
        <w:tab/>
      </w:r>
      <w:r w:rsidR="00760F54" w:rsidRPr="003F2318">
        <w:rPr>
          <w:sz w:val="28"/>
          <w:szCs w:val="28"/>
        </w:rPr>
        <w:t>Несомненно, дидактические игры являются мощнейшим средством для развития речи у детей еще и потому, что их можно рекомендовать для использования</w:t>
      </w:r>
      <w:r w:rsidR="0009627E">
        <w:rPr>
          <w:sz w:val="28"/>
          <w:szCs w:val="28"/>
        </w:rPr>
        <w:t xml:space="preserve"> родителям в домашних условиях.</w:t>
      </w:r>
    </w:p>
    <w:p w14:paraId="08EB2E83" w14:textId="6239A833" w:rsidR="00760F54" w:rsidRPr="003F2318" w:rsidRDefault="00760F54" w:rsidP="001872C4">
      <w:pPr>
        <w:pStyle w:val="a4"/>
        <w:shd w:val="clear" w:color="auto" w:fill="FFFFFF"/>
        <w:tabs>
          <w:tab w:val="left" w:pos="567"/>
        </w:tabs>
        <w:spacing w:before="0" w:beforeAutospacing="0" w:after="125" w:afterAutospacing="0" w:line="276" w:lineRule="auto"/>
        <w:jc w:val="both"/>
        <w:rPr>
          <w:sz w:val="28"/>
          <w:szCs w:val="28"/>
        </w:rPr>
      </w:pPr>
      <w:r w:rsidRPr="003F2318">
        <w:rPr>
          <w:sz w:val="28"/>
          <w:szCs w:val="28"/>
        </w:rPr>
        <w:t>Проведение дидактических игр не требует особых знаний в области педагогических наук и больших затрат в подготовке игры.</w:t>
      </w:r>
    </w:p>
    <w:p w14:paraId="416417BB" w14:textId="77777777" w:rsidR="00760F54" w:rsidRPr="003F2318" w:rsidRDefault="00760F54" w:rsidP="001872C4">
      <w:pPr>
        <w:shd w:val="clear" w:color="auto" w:fill="FFFFFF"/>
        <w:spacing w:after="125"/>
        <w:rPr>
          <w:rFonts w:ascii="Times New Roman" w:eastAsia="Times New Roman" w:hAnsi="Times New Roman" w:cs="Times New Roman"/>
          <w:b/>
          <w:sz w:val="28"/>
          <w:szCs w:val="28"/>
          <w:u w:val="single"/>
        </w:rPr>
      </w:pPr>
      <w:r w:rsidRPr="003F2318">
        <w:rPr>
          <w:rFonts w:ascii="Times New Roman" w:eastAsia="Times New Roman" w:hAnsi="Times New Roman" w:cs="Times New Roman"/>
          <w:b/>
          <w:sz w:val="28"/>
          <w:szCs w:val="28"/>
          <w:u w:val="single"/>
        </w:rPr>
        <w:t>Практический раздел:</w:t>
      </w:r>
    </w:p>
    <w:tbl>
      <w:tblPr>
        <w:tblW w:w="9655" w:type="dxa"/>
        <w:tblInd w:w="11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276"/>
        <w:gridCol w:w="2693"/>
        <w:gridCol w:w="2977"/>
        <w:gridCol w:w="2709"/>
      </w:tblGrid>
      <w:tr w:rsidR="00760F54" w:rsidRPr="003F2318" w14:paraId="012DBACE" w14:textId="77777777" w:rsidTr="00155927">
        <w:trPr>
          <w:trHeight w:val="97"/>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7EF26FE" w14:textId="77777777" w:rsidR="00760F54" w:rsidRPr="003F2318" w:rsidRDefault="00760F54" w:rsidP="003F2318">
            <w:pPr>
              <w:spacing w:after="125" w:line="240" w:lineRule="auto"/>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t>Срок</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CB7B1BE" w14:textId="77777777" w:rsidR="00760F54" w:rsidRPr="003F2318" w:rsidRDefault="00760F54" w:rsidP="003F2318">
            <w:pPr>
              <w:spacing w:after="125" w:line="240" w:lineRule="auto"/>
              <w:jc w:val="center"/>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t>Тема</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E2AAD33" w14:textId="77777777" w:rsidR="00760F54" w:rsidRPr="003F2318" w:rsidRDefault="00760F54" w:rsidP="003F2318">
            <w:pPr>
              <w:spacing w:after="125" w:line="240" w:lineRule="auto"/>
              <w:jc w:val="center"/>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t>Содержание работы</w:t>
            </w:r>
          </w:p>
        </w:tc>
        <w:tc>
          <w:tcPr>
            <w:tcW w:w="2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6435C04" w14:textId="77777777" w:rsidR="00760F54" w:rsidRPr="003F2318" w:rsidRDefault="00760F54" w:rsidP="003F2318">
            <w:pPr>
              <w:spacing w:after="125" w:line="240" w:lineRule="auto"/>
              <w:jc w:val="center"/>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t>Практический выход</w:t>
            </w:r>
          </w:p>
        </w:tc>
      </w:tr>
      <w:tr w:rsidR="00760F54" w:rsidRPr="003F2318" w14:paraId="28D70A3F" w14:textId="77777777" w:rsidTr="00155927">
        <w:trPr>
          <w:trHeight w:val="743"/>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26430E6" w14:textId="77777777" w:rsidR="00760F54" w:rsidRPr="0055609B" w:rsidRDefault="00760F54" w:rsidP="003F2318">
            <w:pPr>
              <w:spacing w:after="125" w:line="240" w:lineRule="auto"/>
              <w:rPr>
                <w:rFonts w:ascii="Times New Roman" w:eastAsia="Times New Roman" w:hAnsi="Times New Roman" w:cs="Times New Roman"/>
                <w:sz w:val="28"/>
                <w:szCs w:val="28"/>
              </w:rPr>
            </w:pPr>
            <w:r w:rsidRPr="0055609B">
              <w:rPr>
                <w:rFonts w:ascii="Times New Roman" w:eastAsia="Times New Roman" w:hAnsi="Times New Roman" w:cs="Times New Roman"/>
                <w:sz w:val="28"/>
                <w:szCs w:val="28"/>
              </w:rPr>
              <w:t>В течение года</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AAEE2BF" w14:textId="77777777" w:rsidR="00155927" w:rsidRDefault="00760F54" w:rsidP="00155927">
            <w:pPr>
              <w:spacing w:after="0"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Изучение литературы, </w:t>
            </w:r>
          </w:p>
          <w:p w14:paraId="68B4CD02" w14:textId="423D7960"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дидактических игр, методики и технологий педагогов по данной теме</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B29A8C7"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Список литературы</w:t>
            </w:r>
          </w:p>
          <w:p w14:paraId="083CDF72"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Разработка и оформление дидактических игр по данной теме. Картотека. Посещение методических объединений.</w:t>
            </w:r>
          </w:p>
        </w:tc>
        <w:tc>
          <w:tcPr>
            <w:tcW w:w="2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254C35A"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t>Обучение родителей приёмам и методам развития речи в игровой форме.</w:t>
            </w:r>
          </w:p>
        </w:tc>
      </w:tr>
      <w:tr w:rsidR="00760F54" w:rsidRPr="003F2318" w14:paraId="364D09DD" w14:textId="77777777" w:rsidTr="0009627E">
        <w:trPr>
          <w:trHeight w:val="1550"/>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CB0CF5A" w14:textId="77777777" w:rsidR="00760F54" w:rsidRPr="0055609B" w:rsidRDefault="00760F54" w:rsidP="0055609B">
            <w:pPr>
              <w:spacing w:after="125" w:line="240" w:lineRule="auto"/>
              <w:ind w:right="-115"/>
              <w:rPr>
                <w:rFonts w:ascii="Times New Roman" w:eastAsia="Times New Roman" w:hAnsi="Times New Roman" w:cs="Times New Roman"/>
                <w:sz w:val="28"/>
                <w:szCs w:val="28"/>
              </w:rPr>
            </w:pPr>
            <w:r w:rsidRPr="0055609B">
              <w:rPr>
                <w:rFonts w:ascii="Times New Roman" w:eastAsia="Times New Roman" w:hAnsi="Times New Roman" w:cs="Times New Roman"/>
                <w:sz w:val="28"/>
                <w:szCs w:val="28"/>
              </w:rPr>
              <w:t>Сентябрь</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60F9FF1" w14:textId="77777777" w:rsidR="00760F54" w:rsidRPr="003F2318"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hAnsi="Times New Roman" w:cs="Times New Roman"/>
                <w:sz w:val="28"/>
                <w:szCs w:val="28"/>
                <w:shd w:val="clear" w:color="auto" w:fill="FFFFFF"/>
              </w:rPr>
              <w:t>Работа с детьми</w:t>
            </w:r>
          </w:p>
          <w:p w14:paraId="207797C6" w14:textId="005398C0"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t xml:space="preserve">Проведение НОД, артикуляционной гимнастики, игр на развитие дыхания и усиление звука. Выявление у детей уровней развития речи. Развитие артикуляционного голосового аппарата, </w:t>
            </w:r>
            <w:r w:rsidR="00155927">
              <w:rPr>
                <w:rFonts w:ascii="Times New Roman" w:hAnsi="Times New Roman" w:cs="Times New Roman"/>
                <w:sz w:val="28"/>
                <w:szCs w:val="28"/>
                <w:shd w:val="clear" w:color="auto" w:fill="FFFFFF"/>
              </w:rPr>
              <w:t>мимики, жестов, мелкой моторики</w:t>
            </w:r>
            <w:r w:rsidRPr="003F2318">
              <w:rPr>
                <w:rFonts w:ascii="Times New Roman" w:hAnsi="Times New Roman" w:cs="Times New Roman"/>
                <w:sz w:val="28"/>
                <w:szCs w:val="28"/>
                <w:shd w:val="clear" w:color="auto" w:fill="FFFFFF"/>
              </w:rPr>
              <w:t xml:space="preserve"> пальцев рук.</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7065BC0"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t>- Пропевание гласных звуков - А, О, У, И, Э;</w:t>
            </w:r>
            <w:r w:rsidRPr="003F2318">
              <w:rPr>
                <w:rFonts w:ascii="Times New Roman" w:hAnsi="Times New Roman" w:cs="Times New Roman"/>
                <w:sz w:val="28"/>
                <w:szCs w:val="28"/>
              </w:rPr>
              <w:br/>
            </w:r>
            <w:r w:rsidRPr="003F2318">
              <w:rPr>
                <w:rFonts w:ascii="Times New Roman" w:hAnsi="Times New Roman" w:cs="Times New Roman"/>
                <w:sz w:val="28"/>
                <w:szCs w:val="28"/>
                <w:shd w:val="clear" w:color="auto" w:fill="FFFFFF"/>
              </w:rPr>
              <w:t>- длительное произнесение некоторых согласных звуков - С, З, Ш, Ж, Ф, Х;</w:t>
            </w:r>
            <w:r w:rsidRPr="003F2318">
              <w:rPr>
                <w:rFonts w:ascii="Times New Roman" w:hAnsi="Times New Roman" w:cs="Times New Roman"/>
                <w:sz w:val="28"/>
                <w:szCs w:val="28"/>
              </w:rPr>
              <w:br/>
            </w:r>
            <w:r w:rsidRPr="003F2318">
              <w:rPr>
                <w:rFonts w:ascii="Times New Roman" w:hAnsi="Times New Roman" w:cs="Times New Roman"/>
                <w:sz w:val="28"/>
                <w:szCs w:val="28"/>
                <w:shd w:val="clear" w:color="auto" w:fill="FFFFFF"/>
              </w:rPr>
              <w:t>- произнесение слогов на одном выдохе;</w:t>
            </w:r>
            <w:r w:rsidRPr="003F2318">
              <w:rPr>
                <w:rFonts w:ascii="Times New Roman" w:hAnsi="Times New Roman" w:cs="Times New Roman"/>
                <w:sz w:val="28"/>
                <w:szCs w:val="28"/>
              </w:rPr>
              <w:br/>
            </w:r>
            <w:r w:rsidRPr="003F2318">
              <w:rPr>
                <w:rFonts w:ascii="Times New Roman" w:hAnsi="Times New Roman" w:cs="Times New Roman"/>
                <w:sz w:val="28"/>
                <w:szCs w:val="28"/>
                <w:shd w:val="clear" w:color="auto" w:fill="FFFFFF"/>
              </w:rPr>
              <w:t>- произнесение слов на одном выдохе;</w:t>
            </w:r>
            <w:r w:rsidRPr="003F2318">
              <w:rPr>
                <w:rFonts w:ascii="Times New Roman" w:hAnsi="Times New Roman" w:cs="Times New Roman"/>
                <w:sz w:val="28"/>
                <w:szCs w:val="28"/>
              </w:rPr>
              <w:br/>
            </w:r>
            <w:r w:rsidRPr="003F2318">
              <w:rPr>
                <w:rFonts w:ascii="Times New Roman" w:hAnsi="Times New Roman" w:cs="Times New Roman"/>
                <w:sz w:val="28"/>
                <w:szCs w:val="28"/>
                <w:shd w:val="clear" w:color="auto" w:fill="FFFFFF"/>
              </w:rPr>
              <w:t>- произнесение фраз различной длины на одном выдохе;</w:t>
            </w:r>
            <w:r w:rsidRPr="003F2318">
              <w:rPr>
                <w:rFonts w:ascii="Times New Roman" w:hAnsi="Times New Roman" w:cs="Times New Roman"/>
                <w:sz w:val="28"/>
                <w:szCs w:val="28"/>
              </w:rPr>
              <w:br/>
            </w:r>
            <w:r w:rsidRPr="003F2318">
              <w:rPr>
                <w:rFonts w:ascii="Times New Roman" w:hAnsi="Times New Roman" w:cs="Times New Roman"/>
                <w:sz w:val="28"/>
                <w:szCs w:val="28"/>
                <w:shd w:val="clear" w:color="auto" w:fill="FFFFFF"/>
              </w:rPr>
              <w:t xml:space="preserve">- чтение </w:t>
            </w:r>
            <w:r w:rsidRPr="003F2318">
              <w:rPr>
                <w:rFonts w:ascii="Times New Roman" w:hAnsi="Times New Roman" w:cs="Times New Roman"/>
                <w:sz w:val="28"/>
                <w:szCs w:val="28"/>
                <w:shd w:val="clear" w:color="auto" w:fill="FFFFFF"/>
              </w:rPr>
              <w:lastRenderedPageBreak/>
              <w:t>стихотворений;</w:t>
            </w:r>
            <w:r w:rsidRPr="003F2318">
              <w:rPr>
                <w:rFonts w:ascii="Times New Roman" w:hAnsi="Times New Roman" w:cs="Times New Roman"/>
                <w:sz w:val="28"/>
                <w:szCs w:val="28"/>
              </w:rPr>
              <w:br/>
            </w:r>
            <w:r w:rsidRPr="003F2318">
              <w:rPr>
                <w:rFonts w:ascii="Times New Roman" w:hAnsi="Times New Roman" w:cs="Times New Roman"/>
                <w:sz w:val="28"/>
                <w:szCs w:val="28"/>
                <w:shd w:val="clear" w:color="auto" w:fill="FFFFFF"/>
              </w:rPr>
              <w:t>- пение песенок;</w:t>
            </w:r>
            <w:r w:rsidRPr="003F2318">
              <w:rPr>
                <w:rFonts w:ascii="Times New Roman" w:hAnsi="Times New Roman" w:cs="Times New Roman"/>
                <w:sz w:val="28"/>
                <w:szCs w:val="28"/>
              </w:rPr>
              <w:br/>
            </w:r>
            <w:r w:rsidRPr="003F2318">
              <w:rPr>
                <w:rFonts w:ascii="Times New Roman" w:hAnsi="Times New Roman" w:cs="Times New Roman"/>
                <w:sz w:val="28"/>
                <w:szCs w:val="28"/>
                <w:shd w:val="clear" w:color="auto" w:fill="FFFFFF"/>
              </w:rPr>
              <w:t>- выразительный рассказ, пересказ текстов.</w:t>
            </w:r>
          </w:p>
        </w:tc>
        <w:tc>
          <w:tcPr>
            <w:tcW w:w="2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9FA9FE7"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lastRenderedPageBreak/>
              <w:t>Подготовка дидактического материала</w:t>
            </w:r>
          </w:p>
          <w:p w14:paraId="5ED541E0" w14:textId="77777777" w:rsidR="00760F54" w:rsidRPr="003F2318" w:rsidRDefault="00760F54" w:rsidP="003F2318">
            <w:pPr>
              <w:spacing w:after="125" w:line="240" w:lineRule="auto"/>
              <w:rPr>
                <w:rFonts w:ascii="Times New Roman" w:eastAsia="Times New Roman" w:hAnsi="Times New Roman" w:cs="Times New Roman"/>
                <w:sz w:val="28"/>
                <w:szCs w:val="28"/>
              </w:rPr>
            </w:pPr>
          </w:p>
        </w:tc>
      </w:tr>
      <w:tr w:rsidR="00760F54" w:rsidRPr="003F2318" w14:paraId="3462FC08" w14:textId="77777777" w:rsidTr="00155927">
        <w:trPr>
          <w:trHeight w:val="385"/>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48034CF" w14:textId="77777777" w:rsidR="00760F54" w:rsidRPr="0055609B" w:rsidRDefault="00760F54" w:rsidP="003F2318">
            <w:pPr>
              <w:spacing w:after="125" w:line="240" w:lineRule="auto"/>
              <w:rPr>
                <w:rFonts w:ascii="Times New Roman" w:eastAsia="Times New Roman" w:hAnsi="Times New Roman" w:cs="Times New Roman"/>
                <w:sz w:val="28"/>
                <w:szCs w:val="28"/>
              </w:rPr>
            </w:pPr>
            <w:r w:rsidRPr="0055609B">
              <w:rPr>
                <w:rFonts w:ascii="Times New Roman" w:eastAsia="Times New Roman" w:hAnsi="Times New Roman" w:cs="Times New Roman"/>
                <w:sz w:val="28"/>
                <w:szCs w:val="28"/>
              </w:rPr>
              <w:t>Октябрь</w:t>
            </w:r>
          </w:p>
          <w:p w14:paraId="0576B4A8" w14:textId="77777777" w:rsidR="00760F54" w:rsidRPr="003F2318" w:rsidRDefault="00760F54" w:rsidP="003F2318">
            <w:pPr>
              <w:spacing w:after="125" w:line="240" w:lineRule="auto"/>
              <w:rPr>
                <w:rFonts w:ascii="Times New Roman" w:eastAsia="Times New Roman" w:hAnsi="Times New Roman" w:cs="Times New Roman"/>
                <w:b/>
                <w:sz w:val="28"/>
                <w:szCs w:val="28"/>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5FD4123"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Использование дидактической игры в процессе образовательной деятельности с детьми дошкольного возраста.</w:t>
            </w:r>
          </w:p>
          <w:p w14:paraId="4FB8A6B8" w14:textId="77777777" w:rsidR="00760F54" w:rsidRPr="003F2318" w:rsidRDefault="00760F54" w:rsidP="003F2318">
            <w:pPr>
              <w:spacing w:after="125" w:line="240" w:lineRule="auto"/>
              <w:rPr>
                <w:rFonts w:ascii="Times New Roman" w:eastAsia="Times New Roman" w:hAnsi="Times New Roman" w:cs="Times New Roman"/>
                <w:sz w:val="28"/>
                <w:szCs w:val="28"/>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9E0B3DC"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Дидактические игры на развитие речи, развитие речевого аппарата, развитие слуха и внимания.</w:t>
            </w:r>
          </w:p>
          <w:p w14:paraId="3C610904" w14:textId="01A093A1"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«Живое слово». «Узнай</w:t>
            </w:r>
            <w:r w:rsidR="00155927">
              <w:rPr>
                <w:rFonts w:ascii="Times New Roman" w:eastAsia="Times New Roman" w:hAnsi="Times New Roman" w:cs="Times New Roman"/>
                <w:sz w:val="28"/>
                <w:szCs w:val="28"/>
              </w:rPr>
              <w:t>,</w:t>
            </w:r>
            <w:r w:rsidRPr="003F2318">
              <w:rPr>
                <w:rFonts w:ascii="Times New Roman" w:eastAsia="Times New Roman" w:hAnsi="Times New Roman" w:cs="Times New Roman"/>
                <w:sz w:val="28"/>
                <w:szCs w:val="28"/>
              </w:rPr>
              <w:t xml:space="preserve"> что звучит». «</w:t>
            </w:r>
            <w:r w:rsidRPr="003F2318">
              <w:rPr>
                <w:rFonts w:ascii="Times New Roman" w:hAnsi="Times New Roman" w:cs="Times New Roman"/>
                <w:bCs/>
                <w:sz w:val="28"/>
                <w:szCs w:val="28"/>
                <w:shd w:val="clear" w:color="auto" w:fill="FFFFFF"/>
              </w:rPr>
              <w:t>Пой со мной!». «Звуки вокруг нас». «Сдуй шарик». «Насос». «Весёлая песенка». «Птицы разговаривают». «Веселое путешествие» и др.</w:t>
            </w:r>
          </w:p>
        </w:tc>
        <w:tc>
          <w:tcPr>
            <w:tcW w:w="2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1A3AF4C" w14:textId="585AD818"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Подготовка дид</w:t>
            </w:r>
            <w:r w:rsidR="003118E7">
              <w:rPr>
                <w:rFonts w:ascii="Times New Roman" w:eastAsia="Times New Roman" w:hAnsi="Times New Roman" w:cs="Times New Roman"/>
                <w:sz w:val="28"/>
                <w:szCs w:val="28"/>
              </w:rPr>
              <w:t>а</w:t>
            </w:r>
            <w:r w:rsidRPr="003F2318">
              <w:rPr>
                <w:rFonts w:ascii="Times New Roman" w:eastAsia="Times New Roman" w:hAnsi="Times New Roman" w:cs="Times New Roman"/>
                <w:sz w:val="28"/>
                <w:szCs w:val="28"/>
              </w:rPr>
              <w:t>ктического материала</w:t>
            </w:r>
          </w:p>
          <w:p w14:paraId="2F88F670" w14:textId="77777777" w:rsidR="00760F54" w:rsidRPr="003F2318" w:rsidRDefault="00760F54" w:rsidP="003F2318">
            <w:pPr>
              <w:spacing w:after="125" w:line="240" w:lineRule="auto"/>
              <w:rPr>
                <w:rFonts w:ascii="Times New Roman" w:eastAsia="Times New Roman" w:hAnsi="Times New Roman" w:cs="Times New Roman"/>
                <w:sz w:val="28"/>
                <w:szCs w:val="28"/>
              </w:rPr>
            </w:pPr>
          </w:p>
        </w:tc>
      </w:tr>
      <w:tr w:rsidR="00760F54" w:rsidRPr="003F2318" w14:paraId="7E0C5A17" w14:textId="77777777" w:rsidTr="00155927">
        <w:trPr>
          <w:trHeight w:val="321"/>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46B9479" w14:textId="77777777" w:rsidR="00760F54" w:rsidRPr="0055609B" w:rsidRDefault="00760F54" w:rsidP="003F2318">
            <w:pPr>
              <w:spacing w:after="125" w:line="240" w:lineRule="auto"/>
              <w:rPr>
                <w:rFonts w:ascii="Times New Roman" w:eastAsia="Times New Roman" w:hAnsi="Times New Roman" w:cs="Times New Roman"/>
                <w:sz w:val="28"/>
                <w:szCs w:val="28"/>
              </w:rPr>
            </w:pPr>
            <w:r w:rsidRPr="0055609B">
              <w:rPr>
                <w:rFonts w:ascii="Times New Roman" w:eastAsia="Times New Roman" w:hAnsi="Times New Roman" w:cs="Times New Roman"/>
                <w:sz w:val="28"/>
                <w:szCs w:val="28"/>
              </w:rPr>
              <w:t>Ноябрь</w:t>
            </w:r>
          </w:p>
          <w:p w14:paraId="3E2BD06E" w14:textId="77777777" w:rsidR="00760F54" w:rsidRPr="003F2318" w:rsidRDefault="00760F54" w:rsidP="003F2318">
            <w:pPr>
              <w:spacing w:after="125" w:line="240" w:lineRule="auto"/>
              <w:rPr>
                <w:rFonts w:ascii="Times New Roman" w:eastAsia="Times New Roman" w:hAnsi="Times New Roman" w:cs="Times New Roman"/>
                <w:b/>
                <w:sz w:val="28"/>
                <w:szCs w:val="28"/>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84C2B15" w14:textId="77777777" w:rsidR="00155927"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eastAsia="Times New Roman" w:hAnsi="Times New Roman" w:cs="Times New Roman"/>
                <w:sz w:val="28"/>
                <w:szCs w:val="28"/>
              </w:rPr>
              <w:t>Оформление папок передвижек на тему: “Дидактические игры для развития речи»</w:t>
            </w:r>
            <w:r w:rsidRPr="003F2318">
              <w:rPr>
                <w:rFonts w:ascii="Times New Roman" w:hAnsi="Times New Roman" w:cs="Times New Roman"/>
                <w:sz w:val="28"/>
                <w:szCs w:val="28"/>
                <w:shd w:val="clear" w:color="auto" w:fill="FFFFFF"/>
              </w:rPr>
              <w:t xml:space="preserve"> </w:t>
            </w:r>
          </w:p>
          <w:p w14:paraId="20308E7E" w14:textId="77777777" w:rsidR="00155927"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hAnsi="Times New Roman" w:cs="Times New Roman"/>
                <w:sz w:val="28"/>
                <w:szCs w:val="28"/>
                <w:shd w:val="clear" w:color="auto" w:fill="FFFFFF"/>
              </w:rPr>
              <w:t xml:space="preserve">Консультация «Возрастные психологические особенности дошкольников 6-7 лет». </w:t>
            </w:r>
          </w:p>
          <w:p w14:paraId="31E7EA12" w14:textId="01D72BB4"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t>Пропаганда знаний по развитию речи.</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90B93C6"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Участие родителей в изготовлении дидактических игр и демонстрационного материала</w:t>
            </w:r>
          </w:p>
          <w:p w14:paraId="3C30E799" w14:textId="77777777" w:rsidR="00760F54" w:rsidRPr="003F2318" w:rsidRDefault="00760F54" w:rsidP="003F2318">
            <w:pPr>
              <w:spacing w:after="125" w:line="240" w:lineRule="auto"/>
              <w:rPr>
                <w:rFonts w:ascii="Times New Roman" w:eastAsia="Times New Roman" w:hAnsi="Times New Roman" w:cs="Times New Roman"/>
                <w:sz w:val="28"/>
                <w:szCs w:val="28"/>
              </w:rPr>
            </w:pPr>
          </w:p>
        </w:tc>
        <w:tc>
          <w:tcPr>
            <w:tcW w:w="2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B31BC2A"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Уголок для родителей</w:t>
            </w:r>
          </w:p>
        </w:tc>
      </w:tr>
      <w:tr w:rsidR="00760F54" w:rsidRPr="003F2318" w14:paraId="2E45B43A" w14:textId="77777777" w:rsidTr="00155927">
        <w:trPr>
          <w:trHeight w:val="258"/>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AE92575" w14:textId="77777777" w:rsidR="00760F54" w:rsidRPr="0055609B" w:rsidRDefault="00760F54" w:rsidP="003F2318">
            <w:pPr>
              <w:spacing w:after="125" w:line="240" w:lineRule="auto"/>
              <w:rPr>
                <w:rFonts w:ascii="Times New Roman" w:eastAsia="Times New Roman" w:hAnsi="Times New Roman" w:cs="Times New Roman"/>
                <w:sz w:val="28"/>
                <w:szCs w:val="28"/>
              </w:rPr>
            </w:pPr>
            <w:r w:rsidRPr="0055609B">
              <w:rPr>
                <w:rFonts w:ascii="Times New Roman" w:eastAsia="Times New Roman" w:hAnsi="Times New Roman" w:cs="Times New Roman"/>
                <w:sz w:val="28"/>
                <w:szCs w:val="28"/>
              </w:rPr>
              <w:t>Декабрь</w:t>
            </w:r>
          </w:p>
          <w:p w14:paraId="1D4ED226" w14:textId="77777777" w:rsidR="00760F54" w:rsidRPr="003F2318" w:rsidRDefault="00760F54" w:rsidP="003F2318">
            <w:pPr>
              <w:spacing w:after="125" w:line="240" w:lineRule="auto"/>
              <w:rPr>
                <w:rFonts w:ascii="Times New Roman" w:eastAsia="Times New Roman" w:hAnsi="Times New Roman" w:cs="Times New Roman"/>
                <w:b/>
                <w:sz w:val="28"/>
                <w:szCs w:val="28"/>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3E0AAB5"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Приемы обогащения словаря</w:t>
            </w:r>
          </w:p>
          <w:p w14:paraId="0D01D6B8" w14:textId="77777777" w:rsidR="00760F54" w:rsidRPr="003F2318"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hAnsi="Times New Roman" w:cs="Times New Roman"/>
                <w:sz w:val="28"/>
                <w:szCs w:val="28"/>
                <w:shd w:val="clear" w:color="auto" w:fill="FFFFFF"/>
              </w:rPr>
              <w:t>Проведение упражнений, комплекса артикуляционной гимнастики.</w:t>
            </w:r>
          </w:p>
          <w:p w14:paraId="1A971927"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lastRenderedPageBreak/>
              <w:t>Подготовка детей к новогодним утренникам. Разучивание стихотворений, песен. Развитие артикуляционного аппарата, мышления, памяти, внимания. Формирование фонематического слуха и восприятия.</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FE001ED" w14:textId="77777777" w:rsidR="001872C4"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eastAsia="Times New Roman" w:hAnsi="Times New Roman" w:cs="Times New Roman"/>
                <w:sz w:val="28"/>
                <w:szCs w:val="28"/>
              </w:rPr>
              <w:lastRenderedPageBreak/>
              <w:t>Дидактические игры, направленные на обогащение словаря.</w:t>
            </w:r>
            <w:r w:rsidRPr="003F2318">
              <w:rPr>
                <w:rFonts w:ascii="Times New Roman" w:hAnsi="Times New Roman" w:cs="Times New Roman"/>
                <w:sz w:val="28"/>
                <w:szCs w:val="28"/>
                <w:shd w:val="clear" w:color="auto" w:fill="FFFFFF"/>
              </w:rPr>
              <w:t xml:space="preserve"> «Кто это?», «Как об этом сказать?», «Произносим слова», «Какое слово потерялось?», «Хлоп – </w:t>
            </w:r>
            <w:r w:rsidRPr="003F2318">
              <w:rPr>
                <w:rFonts w:ascii="Times New Roman" w:hAnsi="Times New Roman" w:cs="Times New Roman"/>
                <w:sz w:val="28"/>
                <w:szCs w:val="28"/>
                <w:shd w:val="clear" w:color="auto" w:fill="FFFFFF"/>
              </w:rPr>
              <w:lastRenderedPageBreak/>
              <w:t xml:space="preserve">хлоп», «Играем со словом». </w:t>
            </w:r>
          </w:p>
          <w:p w14:paraId="483C78DC" w14:textId="6FB692C6" w:rsidR="00760F54" w:rsidRPr="00155927"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hAnsi="Times New Roman" w:cs="Times New Roman"/>
                <w:sz w:val="28"/>
                <w:szCs w:val="28"/>
                <w:shd w:val="clear" w:color="auto" w:fill="FFFFFF"/>
              </w:rPr>
              <w:t>Обучение детей вслушиваться в слова, их звучание. Вызывать интерес к слову.</w:t>
            </w:r>
          </w:p>
        </w:tc>
        <w:tc>
          <w:tcPr>
            <w:tcW w:w="2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2F57992"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lastRenderedPageBreak/>
              <w:t>Консультация для родителей «</w:t>
            </w:r>
            <w:r w:rsidRPr="003F2318">
              <w:rPr>
                <w:rFonts w:ascii="Times New Roman" w:hAnsi="Times New Roman" w:cs="Times New Roman"/>
                <w:sz w:val="28"/>
                <w:szCs w:val="28"/>
                <w:shd w:val="clear" w:color="auto" w:fill="FFFFFF"/>
              </w:rPr>
              <w:t>Артикуляционные упражнения в домашних условиях»</w:t>
            </w:r>
          </w:p>
        </w:tc>
      </w:tr>
      <w:tr w:rsidR="00760F54" w:rsidRPr="003F2318" w14:paraId="5E236E1F" w14:textId="77777777" w:rsidTr="00155927">
        <w:trPr>
          <w:trHeight w:val="321"/>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31FD4E9" w14:textId="77777777" w:rsidR="00760F54" w:rsidRPr="0055609B" w:rsidRDefault="00760F54" w:rsidP="003F2318">
            <w:pPr>
              <w:spacing w:after="125" w:line="240" w:lineRule="auto"/>
              <w:rPr>
                <w:rFonts w:ascii="Times New Roman" w:eastAsia="Times New Roman" w:hAnsi="Times New Roman" w:cs="Times New Roman"/>
                <w:sz w:val="28"/>
                <w:szCs w:val="28"/>
              </w:rPr>
            </w:pPr>
            <w:r w:rsidRPr="0055609B">
              <w:rPr>
                <w:rFonts w:ascii="Times New Roman" w:eastAsia="Times New Roman" w:hAnsi="Times New Roman" w:cs="Times New Roman"/>
                <w:sz w:val="28"/>
                <w:szCs w:val="28"/>
              </w:rPr>
              <w:t>Январь</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737BF31" w14:textId="77777777" w:rsidR="00760F54" w:rsidRPr="003F2318"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hAnsi="Times New Roman" w:cs="Times New Roman"/>
                <w:sz w:val="28"/>
                <w:szCs w:val="28"/>
                <w:shd w:val="clear" w:color="auto" w:fill="FFFFFF"/>
              </w:rPr>
              <w:t>Работа с детьми </w:t>
            </w:r>
          </w:p>
          <w:p w14:paraId="70AE9EC1" w14:textId="77777777" w:rsidR="00760F54" w:rsidRPr="003F2318"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hAnsi="Times New Roman" w:cs="Times New Roman"/>
                <w:sz w:val="28"/>
                <w:szCs w:val="28"/>
                <w:shd w:val="clear" w:color="auto" w:fill="FFFFFF"/>
              </w:rPr>
              <w:t>Проведение НОД, артикуляционной гимнастики</w:t>
            </w:r>
            <w:r w:rsidR="00BC0C8C">
              <w:rPr>
                <w:rFonts w:ascii="Times New Roman" w:hAnsi="Times New Roman" w:cs="Times New Roman"/>
                <w:sz w:val="28"/>
                <w:szCs w:val="28"/>
                <w:shd w:val="clear" w:color="auto" w:fill="FFFFFF"/>
              </w:rPr>
              <w:t xml:space="preserve">, </w:t>
            </w:r>
            <w:r w:rsidRPr="003F2318">
              <w:rPr>
                <w:rFonts w:ascii="Times New Roman" w:hAnsi="Times New Roman" w:cs="Times New Roman"/>
                <w:sz w:val="28"/>
                <w:szCs w:val="28"/>
                <w:shd w:val="clear" w:color="auto" w:fill="FFFFFF"/>
              </w:rPr>
              <w:t>речевых дидактических</w:t>
            </w:r>
            <w:r w:rsidR="00BC0C8C" w:rsidRPr="00BC0C8C">
              <w:rPr>
                <w:rFonts w:ascii="Times New Roman" w:hAnsi="Times New Roman" w:cs="Times New Roman"/>
                <w:sz w:val="28"/>
                <w:szCs w:val="28"/>
                <w:shd w:val="clear" w:color="auto" w:fill="FFFFFF"/>
              </w:rPr>
              <w:t xml:space="preserve"> </w:t>
            </w:r>
            <w:r w:rsidR="00BC0C8C">
              <w:rPr>
                <w:rFonts w:ascii="Times New Roman" w:hAnsi="Times New Roman" w:cs="Times New Roman"/>
                <w:sz w:val="28"/>
                <w:szCs w:val="28"/>
                <w:shd w:val="clear" w:color="auto" w:fill="FFFFFF"/>
              </w:rPr>
              <w:t>игр,</w:t>
            </w:r>
            <w:r w:rsidRPr="003F2318">
              <w:rPr>
                <w:rFonts w:ascii="Times New Roman" w:hAnsi="Times New Roman" w:cs="Times New Roman"/>
                <w:sz w:val="28"/>
                <w:szCs w:val="28"/>
                <w:shd w:val="clear" w:color="auto" w:fill="FFFFFF"/>
              </w:rPr>
              <w:t xml:space="preserve"> Обучение описательного рассказывания</w:t>
            </w:r>
            <w:r w:rsidR="00BC0C8C">
              <w:rPr>
                <w:rFonts w:ascii="Times New Roman" w:hAnsi="Times New Roman" w:cs="Times New Roman"/>
                <w:sz w:val="28"/>
                <w:szCs w:val="28"/>
                <w:shd w:val="clear" w:color="auto" w:fill="FFFFFF"/>
              </w:rPr>
              <w:t>.</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60D37CA" w14:textId="4A29A02D"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t>Речевые игры «На что это похоже?», «Здравствуйте, я Петрушка!». Проблемные ситуации по составлению описательного рассказа «Что у меня, а что у тебя?», «Любимая кукла». Обучение описательного рассказывания</w:t>
            </w:r>
          </w:p>
        </w:tc>
        <w:tc>
          <w:tcPr>
            <w:tcW w:w="2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4222CF3" w14:textId="77777777" w:rsidR="00760F54" w:rsidRPr="003F2318" w:rsidRDefault="00183EF7" w:rsidP="00B22C04">
            <w:pPr>
              <w:spacing w:after="125" w:line="240" w:lineRule="auto"/>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Консультация для родителей </w:t>
            </w:r>
            <w:r w:rsidR="00760F54" w:rsidRPr="003F2318">
              <w:rPr>
                <w:rFonts w:ascii="Times New Roman" w:hAnsi="Times New Roman" w:cs="Times New Roman"/>
                <w:sz w:val="28"/>
                <w:szCs w:val="28"/>
                <w:shd w:val="clear" w:color="auto" w:fill="FFFFFF"/>
              </w:rPr>
              <w:t xml:space="preserve">«Развитие речи детей старшего дошкольного возраста» </w:t>
            </w:r>
          </w:p>
        </w:tc>
      </w:tr>
      <w:tr w:rsidR="00760F54" w:rsidRPr="003F2318" w14:paraId="0AAA9772" w14:textId="77777777" w:rsidTr="00155927">
        <w:trPr>
          <w:trHeight w:val="258"/>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044813E" w14:textId="77777777" w:rsidR="00760F54" w:rsidRPr="0055609B" w:rsidRDefault="00760F54" w:rsidP="003F2318">
            <w:pPr>
              <w:spacing w:after="125" w:line="240" w:lineRule="auto"/>
              <w:rPr>
                <w:rFonts w:ascii="Times New Roman" w:eastAsia="Times New Roman" w:hAnsi="Times New Roman" w:cs="Times New Roman"/>
                <w:sz w:val="28"/>
                <w:szCs w:val="28"/>
              </w:rPr>
            </w:pPr>
            <w:r w:rsidRPr="0055609B">
              <w:rPr>
                <w:rFonts w:ascii="Times New Roman" w:eastAsia="Times New Roman" w:hAnsi="Times New Roman" w:cs="Times New Roman"/>
                <w:sz w:val="28"/>
                <w:szCs w:val="28"/>
              </w:rPr>
              <w:t>Февраль</w:t>
            </w:r>
          </w:p>
          <w:p w14:paraId="2F1EE32B" w14:textId="77777777" w:rsidR="00760F54" w:rsidRPr="003F2318" w:rsidRDefault="00760F54" w:rsidP="003F2318">
            <w:pPr>
              <w:spacing w:after="125" w:line="240" w:lineRule="auto"/>
              <w:rPr>
                <w:rFonts w:ascii="Times New Roman" w:eastAsia="Times New Roman" w:hAnsi="Times New Roman" w:cs="Times New Roman"/>
                <w:b/>
                <w:sz w:val="28"/>
                <w:szCs w:val="28"/>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EFDB293"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Работа с детьми</w:t>
            </w:r>
          </w:p>
          <w:p w14:paraId="75B895F4"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Говорим правильно</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55DA8B4"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t>Развивающие упражнения. «Назови как можно больше слов, которые начинаются на звук А» (Т, О, Р, К и т.д.)</w:t>
            </w:r>
          </w:p>
          <w:p w14:paraId="351DCCFF" w14:textId="77777777" w:rsidR="00760F54" w:rsidRPr="003F2318" w:rsidRDefault="00760F54" w:rsidP="003F2318">
            <w:pPr>
              <w:pStyle w:val="a6"/>
              <w:rPr>
                <w:rFonts w:ascii="Times New Roman" w:hAnsi="Times New Roman" w:cs="Times New Roman"/>
                <w:sz w:val="28"/>
                <w:szCs w:val="28"/>
                <w:shd w:val="clear" w:color="auto" w:fill="FFFFFF"/>
              </w:rPr>
            </w:pPr>
            <w:r w:rsidRPr="003F2318">
              <w:rPr>
                <w:rFonts w:ascii="Times New Roman" w:hAnsi="Times New Roman" w:cs="Times New Roman"/>
                <w:sz w:val="28"/>
                <w:szCs w:val="28"/>
                <w:shd w:val="clear" w:color="auto" w:fill="FFFFFF"/>
              </w:rPr>
              <w:t>«Назови, какой звук первый / последний в слове»</w:t>
            </w:r>
          </w:p>
          <w:p w14:paraId="534E10AD" w14:textId="77777777" w:rsidR="00760F54" w:rsidRPr="003F2318" w:rsidRDefault="00760F54" w:rsidP="003F2318">
            <w:pPr>
              <w:pStyle w:val="a6"/>
              <w:rPr>
                <w:rFonts w:ascii="Times New Roman" w:hAnsi="Times New Roman" w:cs="Times New Roman"/>
                <w:sz w:val="28"/>
                <w:szCs w:val="28"/>
              </w:rPr>
            </w:pPr>
            <w:r w:rsidRPr="003F2318">
              <w:rPr>
                <w:rFonts w:ascii="Times New Roman" w:hAnsi="Times New Roman" w:cs="Times New Roman"/>
                <w:sz w:val="28"/>
                <w:szCs w:val="28"/>
                <w:shd w:val="clear" w:color="auto" w:fill="FFFFFF"/>
              </w:rPr>
              <w:t> </w:t>
            </w:r>
            <w:r w:rsidRPr="003F2318">
              <w:rPr>
                <w:rFonts w:ascii="Times New Roman" w:hAnsi="Times New Roman" w:cs="Times New Roman"/>
                <w:b/>
                <w:bCs/>
                <w:sz w:val="28"/>
                <w:szCs w:val="28"/>
              </w:rPr>
              <w:t>«</w:t>
            </w:r>
            <w:r w:rsidRPr="003F2318">
              <w:rPr>
                <w:rFonts w:ascii="Times New Roman" w:hAnsi="Times New Roman" w:cs="Times New Roman"/>
                <w:sz w:val="28"/>
                <w:szCs w:val="28"/>
              </w:rPr>
              <w:t>Путаница</w:t>
            </w:r>
            <w:r w:rsidRPr="003F2318">
              <w:rPr>
                <w:rFonts w:ascii="Times New Roman" w:hAnsi="Times New Roman" w:cs="Times New Roman"/>
                <w:b/>
                <w:bCs/>
                <w:sz w:val="28"/>
                <w:szCs w:val="28"/>
              </w:rPr>
              <w:t>»</w:t>
            </w:r>
          </w:p>
          <w:p w14:paraId="74E2A5F8" w14:textId="77777777" w:rsidR="00760F54" w:rsidRPr="003F2318" w:rsidRDefault="00760F54" w:rsidP="003F2318">
            <w:pPr>
              <w:pStyle w:val="a6"/>
              <w:rPr>
                <w:rFonts w:ascii="Times New Roman" w:hAnsi="Times New Roman" w:cs="Times New Roman"/>
                <w:sz w:val="28"/>
                <w:szCs w:val="28"/>
              </w:rPr>
            </w:pPr>
            <w:r w:rsidRPr="003F2318">
              <w:rPr>
                <w:rFonts w:ascii="Times New Roman" w:hAnsi="Times New Roman" w:cs="Times New Roman"/>
                <w:bCs/>
                <w:sz w:val="28"/>
                <w:szCs w:val="28"/>
              </w:rPr>
              <w:t>«Длиннее - короче»</w:t>
            </w:r>
          </w:p>
          <w:p w14:paraId="3606153A" w14:textId="77777777" w:rsidR="00760F54" w:rsidRPr="003F2318" w:rsidRDefault="00760F54" w:rsidP="003F2318">
            <w:pPr>
              <w:pStyle w:val="a6"/>
              <w:rPr>
                <w:rFonts w:ascii="Times New Roman" w:eastAsia="Times New Roman" w:hAnsi="Times New Roman" w:cs="Times New Roman"/>
                <w:sz w:val="28"/>
                <w:szCs w:val="28"/>
                <w:lang w:eastAsia="ru-RU"/>
              </w:rPr>
            </w:pPr>
            <w:r w:rsidRPr="003F2318">
              <w:rPr>
                <w:rFonts w:ascii="Times New Roman" w:hAnsi="Times New Roman" w:cs="Times New Roman"/>
                <w:sz w:val="28"/>
                <w:szCs w:val="28"/>
                <w:shd w:val="clear" w:color="auto" w:fill="FFFFFF"/>
              </w:rPr>
              <w:t>«Слова в предложении перепутались»</w:t>
            </w:r>
          </w:p>
        </w:tc>
        <w:tc>
          <w:tcPr>
            <w:tcW w:w="2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2692EE9"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Консультация для родителей</w:t>
            </w:r>
          </w:p>
          <w:p w14:paraId="38395625" w14:textId="56AF1713" w:rsidR="00760F54" w:rsidRPr="003F2318" w:rsidRDefault="00760F54" w:rsidP="00181E2B">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t xml:space="preserve">Конкурс с родителями «Книга любимых сказок, песенок или потешек». </w:t>
            </w:r>
            <w:r w:rsidR="00CA601D">
              <w:rPr>
                <w:rFonts w:ascii="Times New Roman" w:hAnsi="Times New Roman" w:cs="Times New Roman"/>
                <w:sz w:val="28"/>
                <w:szCs w:val="28"/>
                <w:shd w:val="clear" w:color="auto" w:fill="FFFFFF"/>
              </w:rPr>
              <w:t>ч</w:t>
            </w:r>
            <w:r w:rsidRPr="003F2318">
              <w:rPr>
                <w:rFonts w:ascii="Times New Roman" w:hAnsi="Times New Roman" w:cs="Times New Roman"/>
                <w:sz w:val="28"/>
                <w:szCs w:val="28"/>
                <w:shd w:val="clear" w:color="auto" w:fill="FFFFFF"/>
              </w:rPr>
              <w:t>Совместная деятельность родителей, педагога и детей. Выставка книг»</w:t>
            </w:r>
          </w:p>
        </w:tc>
      </w:tr>
      <w:tr w:rsidR="00760F54" w:rsidRPr="003F2318" w14:paraId="6EACAC65" w14:textId="77777777" w:rsidTr="00155927">
        <w:trPr>
          <w:trHeight w:val="261"/>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D80A743" w14:textId="77777777" w:rsidR="00760F54" w:rsidRPr="0055609B" w:rsidRDefault="00760F54" w:rsidP="003F2318">
            <w:pPr>
              <w:spacing w:after="125" w:line="240" w:lineRule="auto"/>
              <w:rPr>
                <w:rFonts w:ascii="Times New Roman" w:eastAsia="Times New Roman" w:hAnsi="Times New Roman" w:cs="Times New Roman"/>
                <w:sz w:val="28"/>
                <w:szCs w:val="28"/>
              </w:rPr>
            </w:pPr>
            <w:r w:rsidRPr="0055609B">
              <w:rPr>
                <w:rFonts w:ascii="Times New Roman" w:eastAsia="Times New Roman" w:hAnsi="Times New Roman" w:cs="Times New Roman"/>
                <w:sz w:val="28"/>
                <w:szCs w:val="28"/>
              </w:rPr>
              <w:t>Март</w:t>
            </w:r>
          </w:p>
          <w:p w14:paraId="5B9D8DAE" w14:textId="77777777" w:rsidR="00760F54" w:rsidRPr="003F2318" w:rsidRDefault="00760F54" w:rsidP="003F2318">
            <w:pPr>
              <w:spacing w:after="125" w:line="240" w:lineRule="auto"/>
              <w:rPr>
                <w:rFonts w:ascii="Times New Roman" w:eastAsia="Times New Roman" w:hAnsi="Times New Roman" w:cs="Times New Roman"/>
                <w:b/>
                <w:sz w:val="28"/>
                <w:szCs w:val="28"/>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6512BF8" w14:textId="77777777" w:rsidR="00760F54" w:rsidRPr="003F2318"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hAnsi="Times New Roman" w:cs="Times New Roman"/>
                <w:sz w:val="28"/>
                <w:szCs w:val="28"/>
                <w:shd w:val="clear" w:color="auto" w:fill="FFFFFF"/>
              </w:rPr>
              <w:t xml:space="preserve">Работа с детьми </w:t>
            </w:r>
          </w:p>
          <w:p w14:paraId="3310A82E"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Самореализация</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110B372" w14:textId="77777777" w:rsidR="00760F54" w:rsidRPr="003F2318"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hAnsi="Times New Roman" w:cs="Times New Roman"/>
                <w:sz w:val="28"/>
                <w:szCs w:val="28"/>
                <w:shd w:val="clear" w:color="auto" w:fill="FFFFFF"/>
              </w:rPr>
              <w:t xml:space="preserve">Проговаривание и разучивание чистоговорок, скороговорок по </w:t>
            </w:r>
            <w:r w:rsidRPr="003F2318">
              <w:rPr>
                <w:rFonts w:ascii="Times New Roman" w:hAnsi="Times New Roman" w:cs="Times New Roman"/>
                <w:sz w:val="28"/>
                <w:szCs w:val="28"/>
                <w:shd w:val="clear" w:color="auto" w:fill="FFFFFF"/>
              </w:rPr>
              <w:lastRenderedPageBreak/>
              <w:t>плану звуковой культуры речи. Формирование правильного звукопроизношения.</w:t>
            </w:r>
          </w:p>
          <w:p w14:paraId="18C0E1E0" w14:textId="77777777" w:rsidR="00760F54" w:rsidRPr="003F2318" w:rsidRDefault="00760F54" w:rsidP="003F2318">
            <w:pPr>
              <w:shd w:val="clear" w:color="auto" w:fill="FFFFFF"/>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«Ящерица», «Юлька – Юленька – юла», «Эльфы и эхо в прятки играли», «На верхушке каланчи»</w:t>
            </w:r>
          </w:p>
        </w:tc>
        <w:tc>
          <w:tcPr>
            <w:tcW w:w="2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AA61076"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lastRenderedPageBreak/>
              <w:t>Буклет для родителей.</w:t>
            </w:r>
          </w:p>
          <w:p w14:paraId="0FD260A7"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t xml:space="preserve">Распространение педагогического </w:t>
            </w:r>
            <w:r w:rsidRPr="003F2318">
              <w:rPr>
                <w:rFonts w:ascii="Times New Roman" w:hAnsi="Times New Roman" w:cs="Times New Roman"/>
                <w:sz w:val="28"/>
                <w:szCs w:val="28"/>
                <w:shd w:val="clear" w:color="auto" w:fill="FFFFFF"/>
              </w:rPr>
              <w:lastRenderedPageBreak/>
              <w:t>опыта работы по развитию речи.</w:t>
            </w:r>
          </w:p>
          <w:p w14:paraId="14D29BB8" w14:textId="77777777" w:rsidR="00760F54" w:rsidRPr="003F2318" w:rsidRDefault="00760F54" w:rsidP="003F2318">
            <w:pPr>
              <w:spacing w:after="125" w:line="240" w:lineRule="auto"/>
              <w:rPr>
                <w:rFonts w:ascii="Times New Roman" w:eastAsia="Times New Roman" w:hAnsi="Times New Roman" w:cs="Times New Roman"/>
                <w:sz w:val="28"/>
                <w:szCs w:val="28"/>
              </w:rPr>
            </w:pPr>
          </w:p>
        </w:tc>
      </w:tr>
      <w:tr w:rsidR="00760F54" w:rsidRPr="003F2318" w14:paraId="0C6819F2" w14:textId="77777777" w:rsidTr="00155927">
        <w:trPr>
          <w:trHeight w:val="287"/>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15E94A0" w14:textId="77777777" w:rsidR="00760F54" w:rsidRPr="0055609B" w:rsidRDefault="00760F54" w:rsidP="003F2318">
            <w:pPr>
              <w:spacing w:after="125" w:line="240" w:lineRule="auto"/>
              <w:rPr>
                <w:rFonts w:ascii="Times New Roman" w:eastAsia="Times New Roman" w:hAnsi="Times New Roman" w:cs="Times New Roman"/>
                <w:sz w:val="28"/>
                <w:szCs w:val="28"/>
              </w:rPr>
            </w:pPr>
            <w:r w:rsidRPr="0055609B">
              <w:rPr>
                <w:rFonts w:ascii="Times New Roman" w:eastAsia="Times New Roman" w:hAnsi="Times New Roman" w:cs="Times New Roman"/>
                <w:sz w:val="28"/>
                <w:szCs w:val="28"/>
              </w:rPr>
              <w:lastRenderedPageBreak/>
              <w:t>Апрель</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478BABB"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Игры и упражнения для развития речи детей.</w:t>
            </w:r>
          </w:p>
          <w:p w14:paraId="36A07479"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Самореализация</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06DF365" w14:textId="1C2B0D86"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Совершенствовать речевой слух, закреплять навыки четкой, правильной, выразительной речи. Дифференциация звуков, слов, предложений</w:t>
            </w:r>
          </w:p>
        </w:tc>
        <w:tc>
          <w:tcPr>
            <w:tcW w:w="2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51F6BC4"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Изготовление Лэпбука по развитию речи</w:t>
            </w:r>
          </w:p>
          <w:p w14:paraId="617624A1" w14:textId="77777777" w:rsidR="00760F54" w:rsidRPr="003F2318" w:rsidRDefault="00760F54" w:rsidP="003F2318">
            <w:pPr>
              <w:spacing w:after="125" w:line="240" w:lineRule="auto"/>
              <w:rPr>
                <w:rFonts w:ascii="Times New Roman" w:eastAsia="Times New Roman" w:hAnsi="Times New Roman" w:cs="Times New Roman"/>
                <w:sz w:val="28"/>
                <w:szCs w:val="28"/>
              </w:rPr>
            </w:pPr>
          </w:p>
        </w:tc>
      </w:tr>
      <w:tr w:rsidR="00760F54" w:rsidRPr="003F2318" w14:paraId="0EB50953" w14:textId="77777777" w:rsidTr="00155927">
        <w:trPr>
          <w:trHeight w:val="261"/>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0B80A25" w14:textId="77777777" w:rsidR="00760F54" w:rsidRPr="0055609B" w:rsidRDefault="00760F54" w:rsidP="003F2318">
            <w:pPr>
              <w:spacing w:after="125" w:line="240" w:lineRule="auto"/>
              <w:rPr>
                <w:rFonts w:ascii="Times New Roman" w:eastAsia="Times New Roman" w:hAnsi="Times New Roman" w:cs="Times New Roman"/>
                <w:sz w:val="28"/>
                <w:szCs w:val="28"/>
              </w:rPr>
            </w:pPr>
            <w:r w:rsidRPr="0055609B">
              <w:rPr>
                <w:rFonts w:ascii="Times New Roman" w:eastAsia="Times New Roman" w:hAnsi="Times New Roman" w:cs="Times New Roman"/>
                <w:sz w:val="28"/>
                <w:szCs w:val="28"/>
              </w:rPr>
              <w:t>Май</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F69EDE0" w14:textId="65319BB2"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Мониторинг с детьми по развитию речи</w:t>
            </w:r>
          </w:p>
          <w:p w14:paraId="1DD7B2AC" w14:textId="77777777" w:rsidR="00760F54" w:rsidRPr="003F2318" w:rsidRDefault="00760F54" w:rsidP="001872C4">
            <w:pPr>
              <w:spacing w:after="125" w:line="240" w:lineRule="auto"/>
              <w:ind w:right="-115"/>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Результаты проведенной работы по самообразованию</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6EE338B"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Отчет</w:t>
            </w:r>
          </w:p>
        </w:tc>
        <w:tc>
          <w:tcPr>
            <w:tcW w:w="2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B3C4B24"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Отчет</w:t>
            </w:r>
          </w:p>
          <w:p w14:paraId="431B706E" w14:textId="77777777" w:rsidR="00760F54" w:rsidRPr="003F2318" w:rsidRDefault="00760F54" w:rsidP="003F2318">
            <w:pPr>
              <w:spacing w:after="125" w:line="240" w:lineRule="auto"/>
              <w:rPr>
                <w:rFonts w:ascii="Times New Roman" w:eastAsia="Times New Roman" w:hAnsi="Times New Roman" w:cs="Times New Roman"/>
                <w:sz w:val="28"/>
                <w:szCs w:val="28"/>
              </w:rPr>
            </w:pPr>
          </w:p>
        </w:tc>
      </w:tr>
    </w:tbl>
    <w:p w14:paraId="52337511" w14:textId="77777777" w:rsidR="00760F54" w:rsidRDefault="00760F54" w:rsidP="00BF6D24">
      <w:pPr>
        <w:shd w:val="clear" w:color="auto" w:fill="FFFFFF"/>
        <w:spacing w:after="125" w:line="240" w:lineRule="auto"/>
        <w:rPr>
          <w:rFonts w:ascii="Times New Roman" w:eastAsia="Times New Roman" w:hAnsi="Times New Roman" w:cs="Times New Roman"/>
          <w:sz w:val="28"/>
          <w:szCs w:val="28"/>
        </w:rPr>
      </w:pPr>
    </w:p>
    <w:p w14:paraId="6917EC51" w14:textId="77777777" w:rsidR="001872C4" w:rsidRPr="00BF6D24" w:rsidRDefault="001872C4" w:rsidP="00BF6D24">
      <w:pPr>
        <w:shd w:val="clear" w:color="auto" w:fill="FFFFFF"/>
        <w:spacing w:after="125" w:line="240" w:lineRule="auto"/>
        <w:rPr>
          <w:rFonts w:ascii="Times New Roman" w:eastAsia="Times New Roman" w:hAnsi="Times New Roman" w:cs="Times New Roman"/>
          <w:sz w:val="28"/>
          <w:szCs w:val="28"/>
        </w:rPr>
      </w:pPr>
    </w:p>
    <w:p w14:paraId="1B1EE4B2" w14:textId="38DD04C1" w:rsidR="00760F54" w:rsidRPr="003F2318" w:rsidRDefault="0055609B" w:rsidP="0055609B">
      <w:pPr>
        <w:tabs>
          <w:tab w:val="left" w:pos="567"/>
        </w:tabs>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Список использованной</w:t>
      </w:r>
      <w:r w:rsidR="00760F54" w:rsidRPr="003F2318">
        <w:rPr>
          <w:rFonts w:ascii="Times New Roman" w:hAnsi="Times New Roman" w:cs="Times New Roman"/>
          <w:b/>
          <w:sz w:val="28"/>
          <w:szCs w:val="28"/>
          <w:u w:val="single"/>
        </w:rPr>
        <w:t xml:space="preserve"> литературы:</w:t>
      </w:r>
    </w:p>
    <w:p w14:paraId="0B383A23" w14:textId="77777777" w:rsidR="00760F54" w:rsidRPr="003F2318" w:rsidRDefault="00760F54" w:rsidP="0055609B">
      <w:pPr>
        <w:pStyle w:val="a3"/>
        <w:numPr>
          <w:ilvl w:val="0"/>
          <w:numId w:val="6"/>
        </w:numPr>
        <w:tabs>
          <w:tab w:val="left" w:pos="567"/>
        </w:tabs>
        <w:spacing w:line="240" w:lineRule="auto"/>
        <w:ind w:left="0" w:firstLine="0"/>
        <w:jc w:val="both"/>
        <w:rPr>
          <w:rFonts w:ascii="Times New Roman" w:eastAsia="Times New Roman" w:hAnsi="Times New Roman" w:cs="Times New Roman"/>
          <w:sz w:val="28"/>
          <w:szCs w:val="28"/>
          <w:lang w:eastAsia="ru-RU"/>
        </w:rPr>
      </w:pPr>
      <w:r w:rsidRPr="003F2318">
        <w:rPr>
          <w:rFonts w:ascii="Times New Roman" w:hAnsi="Times New Roman" w:cs="Times New Roman"/>
          <w:sz w:val="28"/>
          <w:szCs w:val="28"/>
        </w:rPr>
        <w:t xml:space="preserve">Светлова И. Е.  Развитие речи. </w:t>
      </w:r>
      <w:hyperlink r:id="rId7" w:history="1">
        <w:r w:rsidRPr="003F2318">
          <w:rPr>
            <w:rFonts w:ascii="Times New Roman" w:eastAsia="Times New Roman" w:hAnsi="Times New Roman" w:cs="Times New Roman"/>
            <w:sz w:val="28"/>
            <w:szCs w:val="28"/>
            <w:lang w:eastAsia="ru-RU"/>
          </w:rPr>
          <w:t>Издательство "Эксмо" ООО</w:t>
        </w:r>
      </w:hyperlink>
      <w:r w:rsidRPr="003F2318">
        <w:rPr>
          <w:rFonts w:ascii="Times New Roman" w:hAnsi="Times New Roman" w:cs="Times New Roman"/>
          <w:sz w:val="28"/>
          <w:szCs w:val="28"/>
        </w:rPr>
        <w:t>, 2006г.</w:t>
      </w:r>
    </w:p>
    <w:p w14:paraId="071B1068" w14:textId="77777777" w:rsidR="00760F54" w:rsidRPr="003F2318" w:rsidRDefault="00760F54" w:rsidP="0055609B">
      <w:pPr>
        <w:pStyle w:val="a3"/>
        <w:numPr>
          <w:ilvl w:val="0"/>
          <w:numId w:val="6"/>
        </w:numPr>
        <w:tabs>
          <w:tab w:val="left" w:pos="567"/>
        </w:tabs>
        <w:spacing w:line="240" w:lineRule="auto"/>
        <w:ind w:left="0" w:firstLine="0"/>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Ушакова О. С. Развитие речи для детей 6 - 7 лет. Москва издательский центр «Вентана – Граф», 2009г.</w:t>
      </w:r>
    </w:p>
    <w:p w14:paraId="34512865" w14:textId="77777777" w:rsidR="00760F54" w:rsidRPr="003F2318" w:rsidRDefault="00760F54" w:rsidP="0055609B">
      <w:pPr>
        <w:pStyle w:val="a3"/>
        <w:numPr>
          <w:ilvl w:val="0"/>
          <w:numId w:val="6"/>
        </w:numPr>
        <w:tabs>
          <w:tab w:val="left" w:pos="567"/>
        </w:tabs>
        <w:spacing w:line="240" w:lineRule="auto"/>
        <w:ind w:left="0" w:firstLine="0"/>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Алябьева Е. А. Итоговые дни по лексическим темам. Творческий Центр СФЕРА, Москва, 2009г.</w:t>
      </w:r>
    </w:p>
    <w:p w14:paraId="28877087" w14:textId="77777777" w:rsidR="00760F54" w:rsidRPr="003F2318" w:rsidRDefault="00760F54" w:rsidP="0055609B">
      <w:pPr>
        <w:pStyle w:val="a3"/>
        <w:numPr>
          <w:ilvl w:val="0"/>
          <w:numId w:val="6"/>
        </w:numPr>
        <w:tabs>
          <w:tab w:val="left" w:pos="567"/>
        </w:tabs>
        <w:spacing w:line="240" w:lineRule="auto"/>
        <w:ind w:left="0" w:firstLine="0"/>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Ушакова О. С. Занятия по развитию речи для детей 5 - 7 лет. Творческий Центр СФЕРА, Москва, 2009г.</w:t>
      </w:r>
    </w:p>
    <w:p w14:paraId="6EF4A99B" w14:textId="77777777" w:rsidR="00760F54" w:rsidRPr="003F2318" w:rsidRDefault="00760F54" w:rsidP="0055609B">
      <w:pPr>
        <w:pStyle w:val="a3"/>
        <w:numPr>
          <w:ilvl w:val="0"/>
          <w:numId w:val="6"/>
        </w:numPr>
        <w:tabs>
          <w:tab w:val="left" w:pos="567"/>
        </w:tabs>
        <w:spacing w:line="240" w:lineRule="auto"/>
        <w:ind w:left="0" w:firstLine="0"/>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Ушакова О. С. «Придумай слово», речевые игры для дошкольников. Творческий Центр СФЕРА, Москва, 2014г.</w:t>
      </w:r>
    </w:p>
    <w:p w14:paraId="3B1B92D9" w14:textId="120C2221" w:rsidR="00760F54" w:rsidRPr="003F2318" w:rsidRDefault="00760F54" w:rsidP="0055609B">
      <w:pPr>
        <w:pStyle w:val="a3"/>
        <w:numPr>
          <w:ilvl w:val="0"/>
          <w:numId w:val="6"/>
        </w:numPr>
        <w:tabs>
          <w:tab w:val="left" w:pos="567"/>
        </w:tabs>
        <w:spacing w:line="240" w:lineRule="auto"/>
        <w:ind w:left="0" w:firstLine="0"/>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Владимирская Л. А. «От осени до лета». Детям о природе и временах года в стихах, загадках, пословицах. Издательство «Учитель»</w:t>
      </w:r>
      <w:r w:rsidR="0055609B">
        <w:rPr>
          <w:rFonts w:ascii="Times New Roman" w:eastAsia="Times New Roman" w:hAnsi="Times New Roman" w:cs="Times New Roman"/>
          <w:sz w:val="28"/>
          <w:szCs w:val="28"/>
          <w:lang w:eastAsia="ru-RU"/>
        </w:rPr>
        <w:t xml:space="preserve"> </w:t>
      </w:r>
      <w:r w:rsidRPr="003F2318">
        <w:rPr>
          <w:rFonts w:ascii="Times New Roman" w:eastAsia="Times New Roman" w:hAnsi="Times New Roman" w:cs="Times New Roman"/>
          <w:sz w:val="28"/>
          <w:szCs w:val="28"/>
          <w:lang w:eastAsia="ru-RU"/>
        </w:rPr>
        <w:t>2002 – 2003г, Волгоград.</w:t>
      </w:r>
    </w:p>
    <w:p w14:paraId="2BDD6C45" w14:textId="77777777" w:rsidR="00760F54" w:rsidRPr="003F2318" w:rsidRDefault="00760F54" w:rsidP="0055609B">
      <w:pPr>
        <w:pStyle w:val="a3"/>
        <w:numPr>
          <w:ilvl w:val="0"/>
          <w:numId w:val="6"/>
        </w:numPr>
        <w:tabs>
          <w:tab w:val="left" w:pos="567"/>
        </w:tabs>
        <w:spacing w:line="240" w:lineRule="auto"/>
        <w:ind w:left="0" w:firstLine="0"/>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Елкина Н. В. «1000 загадок». Академия развития, Ярославль, 2003г.</w:t>
      </w:r>
    </w:p>
    <w:p w14:paraId="688F59F2" w14:textId="77777777" w:rsidR="00760F54" w:rsidRPr="003F2318" w:rsidRDefault="00760F54" w:rsidP="0055609B">
      <w:pPr>
        <w:pStyle w:val="a3"/>
        <w:numPr>
          <w:ilvl w:val="0"/>
          <w:numId w:val="6"/>
        </w:numPr>
        <w:tabs>
          <w:tab w:val="left" w:pos="567"/>
        </w:tabs>
        <w:spacing w:line="240" w:lineRule="auto"/>
        <w:ind w:left="0" w:firstLine="0"/>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Сахипова З. Г. «Читаем детям». Ленинград «Просвещение», 1991г.</w:t>
      </w:r>
    </w:p>
    <w:p w14:paraId="5E7A92AC" w14:textId="2458236F" w:rsidR="00760F54" w:rsidRPr="003F2318" w:rsidRDefault="00760F54" w:rsidP="0055609B">
      <w:pPr>
        <w:pStyle w:val="a3"/>
        <w:numPr>
          <w:ilvl w:val="0"/>
          <w:numId w:val="6"/>
        </w:numPr>
        <w:tabs>
          <w:tab w:val="left" w:pos="567"/>
        </w:tabs>
        <w:spacing w:line="240" w:lineRule="auto"/>
        <w:ind w:left="0" w:firstLine="0"/>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lastRenderedPageBreak/>
        <w:t>Нищева Н. В. «Стстема коррекционной раб</w:t>
      </w:r>
      <w:r w:rsidR="0055609B">
        <w:rPr>
          <w:rFonts w:ascii="Times New Roman" w:eastAsia="Times New Roman" w:hAnsi="Times New Roman" w:cs="Times New Roman"/>
          <w:sz w:val="28"/>
          <w:szCs w:val="28"/>
          <w:lang w:eastAsia="ru-RU"/>
        </w:rPr>
        <w:t>оты» Санкт – Петербург «ДЕТСТВО</w:t>
      </w:r>
      <w:r w:rsidRPr="003F2318">
        <w:rPr>
          <w:rFonts w:ascii="Times New Roman" w:eastAsia="Times New Roman" w:hAnsi="Times New Roman" w:cs="Times New Roman"/>
          <w:sz w:val="28"/>
          <w:szCs w:val="28"/>
          <w:lang w:eastAsia="ru-RU"/>
        </w:rPr>
        <w:t xml:space="preserve"> –ПРЕСС», 2003г.</w:t>
      </w:r>
    </w:p>
    <w:p w14:paraId="1F59B0B2" w14:textId="0DCBA839" w:rsidR="00760F54" w:rsidRPr="003F2318" w:rsidRDefault="0055609B" w:rsidP="0055609B">
      <w:pPr>
        <w:pStyle w:val="a3"/>
        <w:numPr>
          <w:ilvl w:val="0"/>
          <w:numId w:val="6"/>
        </w:numPr>
        <w:tabs>
          <w:tab w:val="left" w:pos="567"/>
        </w:tabs>
        <w:spacing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Смирнов М. В. «</w:t>
      </w:r>
      <w:r w:rsidR="00760F54" w:rsidRPr="003F2318">
        <w:rPr>
          <w:rFonts w:ascii="Times New Roman" w:eastAsia="Times New Roman" w:hAnsi="Times New Roman" w:cs="Times New Roman"/>
          <w:sz w:val="28"/>
          <w:szCs w:val="28"/>
          <w:lang w:eastAsia="ru-RU"/>
        </w:rPr>
        <w:t>2500 скороговорок для детей 4- 6лет». Издательский Дом «Нева» Санкт – Петербург, 2005г.</w:t>
      </w:r>
    </w:p>
    <w:p w14:paraId="4EDC58D5" w14:textId="77777777" w:rsidR="00760F54" w:rsidRPr="003F2318" w:rsidRDefault="00760F54" w:rsidP="0055609B">
      <w:pPr>
        <w:pStyle w:val="a3"/>
        <w:numPr>
          <w:ilvl w:val="0"/>
          <w:numId w:val="6"/>
        </w:numPr>
        <w:tabs>
          <w:tab w:val="left" w:pos="567"/>
        </w:tabs>
        <w:spacing w:line="240" w:lineRule="auto"/>
        <w:ind w:left="0" w:firstLine="0"/>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Тарабарина Т. и. «Пословицы, поговорки, потешки, скороговорки». Ярославль «Академия Развития», 1997г.</w:t>
      </w:r>
    </w:p>
    <w:p w14:paraId="7648B7BF" w14:textId="77777777" w:rsidR="00760F54" w:rsidRPr="003F2318" w:rsidRDefault="00760F54" w:rsidP="0055609B">
      <w:pPr>
        <w:pStyle w:val="a3"/>
        <w:numPr>
          <w:ilvl w:val="0"/>
          <w:numId w:val="6"/>
        </w:numPr>
        <w:tabs>
          <w:tab w:val="left" w:pos="567"/>
        </w:tabs>
        <w:spacing w:line="240" w:lineRule="auto"/>
        <w:ind w:left="0" w:firstLine="0"/>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 xml:space="preserve"> Аникина В. П. «Живая вода». Сборник русских народных песенок, сказок, пословиц, загадок. Москва «Детская Литература», 1987г.</w:t>
      </w:r>
    </w:p>
    <w:p w14:paraId="5EBE0874" w14:textId="77777777" w:rsidR="00760F54" w:rsidRPr="00BF6D24" w:rsidRDefault="00760F54" w:rsidP="0055609B">
      <w:pPr>
        <w:pStyle w:val="a3"/>
        <w:numPr>
          <w:ilvl w:val="0"/>
          <w:numId w:val="6"/>
        </w:numPr>
        <w:tabs>
          <w:tab w:val="left" w:pos="567"/>
        </w:tabs>
        <w:spacing w:line="240" w:lineRule="auto"/>
        <w:ind w:left="0" w:firstLine="0"/>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Бунеев Р. Н., Бунеева Е. В. «Литературное чтение» Министерство образования науки Росисской Федерации Москва БАЛАСС, 2011г.</w:t>
      </w:r>
    </w:p>
    <w:sectPr w:rsidR="00760F54" w:rsidRPr="00BF6D24" w:rsidSect="0055609B">
      <w:footerReference w:type="default" r:id="rId8"/>
      <w:pgSz w:w="11906" w:h="16838"/>
      <w:pgMar w:top="1134" w:right="850" w:bottom="1134" w:left="170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D5D4F" w14:textId="77777777" w:rsidR="00A46E22" w:rsidRDefault="00A46E22" w:rsidP="0055609B">
      <w:pPr>
        <w:spacing w:after="0" w:line="240" w:lineRule="auto"/>
      </w:pPr>
      <w:r>
        <w:separator/>
      </w:r>
    </w:p>
  </w:endnote>
  <w:endnote w:type="continuationSeparator" w:id="0">
    <w:p w14:paraId="367B514D" w14:textId="77777777" w:rsidR="00A46E22" w:rsidRDefault="00A46E22" w:rsidP="0055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225212"/>
      <w:docPartObj>
        <w:docPartGallery w:val="Page Numbers (Bottom of Page)"/>
        <w:docPartUnique/>
      </w:docPartObj>
    </w:sdtPr>
    <w:sdtEndPr/>
    <w:sdtContent>
      <w:p w14:paraId="26332E28" w14:textId="52AAAC67" w:rsidR="0055609B" w:rsidRDefault="0055609B">
        <w:pPr>
          <w:pStyle w:val="a9"/>
          <w:jc w:val="right"/>
        </w:pPr>
        <w:r>
          <w:fldChar w:fldCharType="begin"/>
        </w:r>
        <w:r>
          <w:instrText>PAGE   \* MERGEFORMAT</w:instrText>
        </w:r>
        <w:r>
          <w:fldChar w:fldCharType="separate"/>
        </w:r>
        <w:r w:rsidR="00CD6ED5">
          <w:rPr>
            <w:noProof/>
          </w:rPr>
          <w:t>4</w:t>
        </w:r>
        <w:r>
          <w:fldChar w:fldCharType="end"/>
        </w:r>
      </w:p>
    </w:sdtContent>
  </w:sdt>
  <w:p w14:paraId="5BE3E2AD" w14:textId="77777777" w:rsidR="0055609B" w:rsidRDefault="005560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414D2" w14:textId="77777777" w:rsidR="00A46E22" w:rsidRDefault="00A46E22" w:rsidP="0055609B">
      <w:pPr>
        <w:spacing w:after="0" w:line="240" w:lineRule="auto"/>
      </w:pPr>
      <w:r>
        <w:separator/>
      </w:r>
    </w:p>
  </w:footnote>
  <w:footnote w:type="continuationSeparator" w:id="0">
    <w:p w14:paraId="014CFD61" w14:textId="77777777" w:rsidR="00A46E22" w:rsidRDefault="00A46E22" w:rsidP="00556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4F57"/>
    <w:multiLevelType w:val="hybridMultilevel"/>
    <w:tmpl w:val="F1F27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9765E"/>
    <w:multiLevelType w:val="hybridMultilevel"/>
    <w:tmpl w:val="4306A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322EAB"/>
    <w:multiLevelType w:val="hybridMultilevel"/>
    <w:tmpl w:val="40405A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960795"/>
    <w:multiLevelType w:val="hybridMultilevel"/>
    <w:tmpl w:val="293C6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891582"/>
    <w:multiLevelType w:val="hybridMultilevel"/>
    <w:tmpl w:val="BE543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46129C"/>
    <w:multiLevelType w:val="hybridMultilevel"/>
    <w:tmpl w:val="21120F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462F"/>
    <w:rsid w:val="00010A96"/>
    <w:rsid w:val="0009627E"/>
    <w:rsid w:val="00155927"/>
    <w:rsid w:val="00181E2B"/>
    <w:rsid w:val="00183EF7"/>
    <w:rsid w:val="001872C4"/>
    <w:rsid w:val="002659BD"/>
    <w:rsid w:val="002D54CD"/>
    <w:rsid w:val="003118E7"/>
    <w:rsid w:val="00372454"/>
    <w:rsid w:val="0038462F"/>
    <w:rsid w:val="003F2318"/>
    <w:rsid w:val="00496835"/>
    <w:rsid w:val="004A4BEF"/>
    <w:rsid w:val="0055609B"/>
    <w:rsid w:val="0068387E"/>
    <w:rsid w:val="00760F54"/>
    <w:rsid w:val="00774ECD"/>
    <w:rsid w:val="007939BD"/>
    <w:rsid w:val="00A46E22"/>
    <w:rsid w:val="00B22C04"/>
    <w:rsid w:val="00BC0C8C"/>
    <w:rsid w:val="00BF6D24"/>
    <w:rsid w:val="00C257EF"/>
    <w:rsid w:val="00CA601D"/>
    <w:rsid w:val="00CD6ED5"/>
    <w:rsid w:val="00E90AE5"/>
    <w:rsid w:val="00EF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AEC4"/>
  <w15:docId w15:val="{B1F65839-A528-4791-AE61-5EC143DF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7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F54"/>
    <w:pPr>
      <w:ind w:left="720"/>
      <w:contextualSpacing/>
    </w:pPr>
    <w:rPr>
      <w:rFonts w:eastAsiaTheme="minorHAnsi"/>
      <w:lang w:eastAsia="en-US"/>
    </w:rPr>
  </w:style>
  <w:style w:type="paragraph" w:styleId="a4">
    <w:name w:val="Normal (Web)"/>
    <w:basedOn w:val="a"/>
    <w:uiPriority w:val="99"/>
    <w:unhideWhenUsed/>
    <w:rsid w:val="00760F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60F54"/>
    <w:rPr>
      <w:b/>
      <w:bCs/>
    </w:rPr>
  </w:style>
  <w:style w:type="paragraph" w:styleId="a6">
    <w:name w:val="No Spacing"/>
    <w:uiPriority w:val="1"/>
    <w:qFormat/>
    <w:rsid w:val="00760F54"/>
    <w:pPr>
      <w:spacing w:after="0" w:line="240" w:lineRule="auto"/>
    </w:pPr>
    <w:rPr>
      <w:rFonts w:eastAsiaTheme="minorHAnsi"/>
      <w:lang w:eastAsia="en-US"/>
    </w:rPr>
  </w:style>
  <w:style w:type="paragraph" w:styleId="a7">
    <w:name w:val="header"/>
    <w:basedOn w:val="a"/>
    <w:link w:val="a8"/>
    <w:uiPriority w:val="99"/>
    <w:unhideWhenUsed/>
    <w:rsid w:val="005560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5609B"/>
  </w:style>
  <w:style w:type="paragraph" w:styleId="a9">
    <w:name w:val="footer"/>
    <w:basedOn w:val="a"/>
    <w:link w:val="aa"/>
    <w:uiPriority w:val="99"/>
    <w:unhideWhenUsed/>
    <w:rsid w:val="005560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5609B"/>
  </w:style>
  <w:style w:type="paragraph" w:styleId="ab">
    <w:name w:val="Balloon Text"/>
    <w:basedOn w:val="a"/>
    <w:link w:val="ac"/>
    <w:uiPriority w:val="99"/>
    <w:semiHidden/>
    <w:unhideWhenUsed/>
    <w:rsid w:val="00CA601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A6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3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ook24.ru/brand/eks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2231</Words>
  <Characters>12718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20</cp:revision>
  <cp:lastPrinted>2024-02-08T23:04:00Z</cp:lastPrinted>
  <dcterms:created xsi:type="dcterms:W3CDTF">2019-09-23T10:02:00Z</dcterms:created>
  <dcterms:modified xsi:type="dcterms:W3CDTF">2024-07-31T07:00:00Z</dcterms:modified>
</cp:coreProperties>
</file>