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5F8" w:rsidRDefault="00DA42AF"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Чтение и анализ притчи «Ладная семья» и история происхождения понятия «Толерантность».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А начнем мы наше занятие с китайской притчи. Название притчи «Ладная семья».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«Ладная семья».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Жила – была на свете семья. Она была не простая. Более 100 человек насчитывалось в этой семье. И занимала она целое село. Так и жили всей семьей и всем селом. Вы скажете: ну и что, мало ли больших семейств на свете. Но дело в том, что семья была особая – мир и лад царили в той семье и, стало быть, на селе. Ни ссор, ни ругани, ни Боже упаси, драк и раздоров. Дошел слух об этой семье до самого владыки страны. И он решил проверить, правду ли молвят люди. Прибыл он в село, и душа его возродилась: кругом чистота, красота, достаток и мир. Хорошо детям, спокойно старикам. Удивился владыка. Решил узнать, как жители села добились такого лада, пришел к главе семьи; расскажи, мол, как ты добиваешься такого согласия и мира в твоей семье. Тот взял лист бумаги и стал что – то писать, писал долго – видно, не очень силен был в грамоте. Затем передал лист владыке. Тот взял бумагу и стал разбирать каракули старика. Разобрал с трудом и удивился. Три слова были начертаны на бумаге: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Любовь;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Прощение;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Терпение.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И в конце листа: сто раз любовь, сто раз прощение, сто раз терпение. Прочел владыка, почесал, как водится, за ухом и спросил: - И все? – Да, - ответил старик, - это и есть основа жизни всякой хорошей семьи. И, подумав, добавил: - И мира тоже.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Воспитатель: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Ребята согласны ли вы с тем, что написал на листе бумаги глава семьи? (Любовь, прощение, терпение…) Наша группа– это маленькая семья. И хотелось бы, чтобы в нашей группе всегда царила доброта, уважение, взаимопонимание. Не было ни ссор, ни ругани.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-У этого определения есть свое понятие ТОЛЕРАНТНОСТЬ, с которым вы уже давно знакомы, и которое имеет свою историю: На рубеже XVIII-XIX веков во Франции жил некто Талейран Перигор. Он отличился тем, что при разных правительствах, оставался неизменно мини¬стром иностранных дел. Это был человек, талантливый во многих областях, уважитель¬но относился к людям, искал решение проблем способом, наименее ущемляющим интересы других </w:t>
      </w: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>людей. С именем этого человека и связано понятие «толерантность».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9"/>
          <w:i/>
          <w:iCs/>
          <w:color w:val="000000"/>
          <w:sz w:val="28"/>
          <w:szCs w:val="28"/>
          <w:shd w:val="clear" w:color="auto" w:fill="FFFFFF"/>
        </w:rPr>
        <w:t>2. Буквенный анализ понятия «Толерантность».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Воспитатель: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-Давайте попробуем вспомнить, что означает понятие толерантность, путем проведения буквенного анализа данного слова: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Т- терпение.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О- ответственность.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Л- любовь.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Е- единство.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Р- радость.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А- активность.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Н- надежность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Т- товарищество.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Н- нравственность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О- общение.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С- сострадание, сотрудничество, справедливость.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Т- терпимость.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Ь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9"/>
          <w:i/>
          <w:iCs/>
          <w:color w:val="000000"/>
          <w:sz w:val="28"/>
          <w:szCs w:val="28"/>
          <w:shd w:val="clear" w:color="auto" w:fill="FFFFFF"/>
        </w:rPr>
        <w:t>3. Тренинговые упражнения.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Воспитатель: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-Если посмотреть друг на друга, то мы увидим, что мы различаемся по каким - то признакам.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Упражнение «Давайте пофантазируем…»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-Представьте, что наступит время, когда все люди на Земле станут совершенно одинаковыми (рост, цвет волос и глаза, одежда, сумма знаний и т. д.)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-Каким будет этот мир? Как люди в нем будут жить?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-Хорошо или плохо, что мы все разные?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-Как жить в мире, где столько разных людей?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-Значит можно сделать вывод: Различия дополняют и обогащают общество, чтобы жить в мире, где столько разных людей.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>Упражнение «Конверт откровений»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- А сейчас я предлагаю каждому сидящему в кругу по очереди вынуть из Конверта откровений один из помещенных в него вопросов, написанных на полоске бумаги, и ответить на него. (Вопросы составлены так, что позволяют откровенно высказаться о том, что волнует, интересует детей, узнать их </w:t>
      </w: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>ценности, убеждения и т. д.)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Если бы ты мог(ла) перевоплотиться в животное, то в какое? Почему именно в это.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Если бы ты смог(ла) на недельку поменяться местами с кем-либо, то кого бы ты для этого выбрал(а)? Почему?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Если бы добрая фея обещала выполнить три твоих желания, то что бы ты пожелал(а)?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Если бы ты в течение одного дня был невидим(а), то как бы ты этим воспользовался?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По каким критериям ты выбираешь себе друга?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В какой стране ты хотел(а) бы жить?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Если бы тебе предложили наметить план твоей жизни, то какими были бы три самые главные цели?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Если бы ты поймал(а) золотую рыбку, то какие бы три желания ты загадал(а)?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Воспитатель: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Мы узнали, какие интересы у вас, какими прекрасными ценностями вы обладаете, что вас волнует. Хорошо, что вы были все откровенны. Спасибо.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-Ребята, скажите, пожалуйста, может ли человек обойтись без общения с другими людьми?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-Но ведь все люди разные – что помогает нам находить общий язык с другими людьми?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-А вам в группе нужно уметь находить общий язык друг с другом? Для чего?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-Иногда мы невольно обижаем людей, не замечая серьезности наших поступков, а бывает, что сами уделяем чрезмерное внимание мелочам, обижаемся по пустякам. Попробуем разобраться, на что нужно обращать внимание, а что можно считать мелочью жизни.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>Упражнение «Мелочи жизни».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У детей сигнальные карточки (красные и зеленые).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-Если вы считаете поступок, о котором я скажу, мелочью жизни, то поднимите красную карточку, а если так не считаете, то зеленую. Приготовились?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Ученик опаздывает в школу, при входе всех расталкивает -это...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Входит в комнату человек, со всеми здоровается – это ...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Говорить в любой ситуации спокойным, ровным голосом – это ...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Плакать по пустякам – это …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Сидеть за столом, чавкать и болтать ногами – это ...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Сердиться, если не попал на просмотр фильма – это ...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>Глотать наспех завтрак в буфете – это …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Вы опоздали на запланированную встречу – это…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Воспитатель: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-Каких же карточек вы поднимали больше? Получается, что вы правильно понимаете: с детства надо заставлять себя делать не только то, что хочется, но и то, что надо. Не нужно, чтобы небрежность в человеческих отношениях вошла в привычку.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-Любой человек совершает в жизни разные поступки. В одних случаях он поступает правильно и проявляет хорошие качества, но иногда бывает и наоборот.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Подумайте, всегда ли мы можем спокойно выслушать друг друга? Поддержать в трудную минуту? Понять непохожих на нас людей. (ответы детей).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А всегда ли может сказать комплименты в адрес другого человека, если мы обижены на него, или извиниться, если обидели сами?(ответы детей)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>Упражнене – релаксатор «Хорошие слова для друга».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Ребята, встаньте, пожалуйста, в круг друг за другом. Приколите чистый лист бумаги, который лежит рядом с вами, на спину впереди стоящему ученику. Возьмите фломастеры и напишите своему товарищу что-нибудь хорошее о нем. Например: Спасибо за то, что ты такой добрый и внимательный друг. Мне нравится, как ты смеешься и шутишь. Ты здорово помогаешь другим.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-Пусть все снимут свои листы бумаги и прочитают, что там написано. Как здорово о вас думают ваши товарищи! Сохраните эти комплименты на память, чтобы получать удовольствие, перечитывая их всякий раз, когда вы засомневаетесь.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Действительно, ребята, каждый человек неповторимый, это индивидуальность. Личность, обладающая своими собственными особенностями. Если бы мы были все одинаковыми - жить на свете было бы просто не интересно.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В первую очередь толерантность проявляется дома, в школе. Все знают, что нужно жить дружно, но иногда трудно сдержаться, когда мы видим недостатки других. Иногда у нас возникает ощущение, что к нам придираются, стремясь быть сильными, мы становимся интолерантными. У каждого человека есть право выбора. Как нам стать толерантными? Прежде всего надо остаться самим собой, видеть свои ошибки.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>Упражнение «Камушек в ботинке».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Выходят дети 1 или 2 человека по желанию. Воспитатель предлагает им </w:t>
      </w: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>положить в обувь «камешек» (можно использовать ластик). Учащиеся пытаются, взявшись за руки пройти перед классом. ( Не получается)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Воспитатель: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Скажите, а что вам мешает красиво пройти. ( Камешек)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Найдите в себе то, что мешает жить в мире с самим собой и с окружающими людьми. ( гнев, страх, робость, злость, трусость, болтливость, лень, грусть,) Запишите на листочках….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-Теперь сверните листок и выбросите в черную коробку. (Коробка выставляется за дверь).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Теперь вам ничего не будет мешать общаться с другими людьми.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Упражнение «Жемчужина в раковине».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Воспитатель: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Отыщите в себе то, что является достоинством и помогает жить в мире с окружающими людьми: радость, понимание, терпение, уступчивость, умение прощать, умение дружить, отзывчивость, честность, правдивость. Запишите на листочках. Сверните и положите в коробочку красного цвета в виде сердечка. Это то, что помогает вам общаться, понимать и принимать других людей.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>V. Рефлексия: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>Упражнение « В добрый путь».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Воспитатель: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У вас на столах приготовлены карточки из цветного картона в виде человеческого следа. Выберите два качества, две черты характера, которые являются сильными сторонами вашего характера. То есть два положительных качества, которыми вы обладаете. Развесим их на доску под заголовком « В добрый путь».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В заключение хочу прочитать слова писателя М. М. Рощина «Попробуйте не наступить, а уступить. Не захватить, а отдать. Не кулак показать, а протянуть ладонь. Не спрятать, а поделиться. Не орать, а выслушать. Не разорвать, а склеить». Одним словом «Мы выбираем- Толерантность», вот тогда вы будете толерантной личностью, а ваш коллектив будет сильным, дружным, сплоченным.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Наше занятие окончено. Спасибо.</w:t>
      </w:r>
      <w:bookmarkStart w:id="0" w:name="_GoBack"/>
      <w:bookmarkEnd w:id="0"/>
    </w:p>
    <w:sectPr w:rsidR="00364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1DC"/>
    <w:rsid w:val="003645F8"/>
    <w:rsid w:val="00DA42AF"/>
    <w:rsid w:val="00E7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425A7-8F3F-4698-A8E8-1442DD44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DA42AF"/>
  </w:style>
  <w:style w:type="character" w:customStyle="1" w:styleId="c1">
    <w:name w:val="c1"/>
    <w:basedOn w:val="a0"/>
    <w:rsid w:val="00DA42AF"/>
  </w:style>
  <w:style w:type="character" w:customStyle="1" w:styleId="c9">
    <w:name w:val="c9"/>
    <w:basedOn w:val="a0"/>
    <w:rsid w:val="00DA42AF"/>
  </w:style>
  <w:style w:type="character" w:customStyle="1" w:styleId="c7">
    <w:name w:val="c7"/>
    <w:basedOn w:val="a0"/>
    <w:rsid w:val="00DA42AF"/>
  </w:style>
  <w:style w:type="character" w:customStyle="1" w:styleId="c5">
    <w:name w:val="c5"/>
    <w:basedOn w:val="a0"/>
    <w:rsid w:val="00DA4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1350</Words>
  <Characters>7701</Characters>
  <Application>Microsoft Office Word</Application>
  <DocSecurity>0</DocSecurity>
  <Lines>64</Lines>
  <Paragraphs>18</Paragraphs>
  <ScaleCrop>false</ScaleCrop>
  <Company/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2024-08-05T11:18:00Z</dcterms:created>
  <dcterms:modified xsi:type="dcterms:W3CDTF">2024-08-05T11:18:00Z</dcterms:modified>
</cp:coreProperties>
</file>