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FF" w:rsidRDefault="000208FF" w:rsidP="000208FF">
      <w:pPr>
        <w:rPr>
          <w:rFonts w:ascii="Times New Roman" w:hAnsi="Times New Roman" w:cs="Times New Roman"/>
          <w:sz w:val="28"/>
          <w:szCs w:val="28"/>
        </w:rPr>
      </w:pPr>
      <w:r w:rsidRPr="004A40FF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социального обслуживания «Социальный приют для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«Ручеёк» в п. Красный Гуляй»</w:t>
      </w:r>
    </w:p>
    <w:p w:rsidR="000208FF" w:rsidRDefault="000208FF" w:rsidP="0002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208FF" w:rsidRDefault="000208FF" w:rsidP="000208FF">
      <w:pPr>
        <w:rPr>
          <w:rFonts w:ascii="Times New Roman" w:hAnsi="Times New Roman" w:cs="Times New Roman"/>
          <w:sz w:val="28"/>
          <w:szCs w:val="28"/>
        </w:rPr>
      </w:pPr>
    </w:p>
    <w:p w:rsidR="000208FF" w:rsidRDefault="000208FF" w:rsidP="000208FF">
      <w:pPr>
        <w:rPr>
          <w:rFonts w:ascii="Times New Roman" w:hAnsi="Times New Roman" w:cs="Times New Roman"/>
          <w:sz w:val="28"/>
          <w:szCs w:val="28"/>
        </w:rPr>
      </w:pPr>
    </w:p>
    <w:p w:rsidR="005C5A10" w:rsidRDefault="005C5A10" w:rsidP="000208FF">
      <w:pPr>
        <w:rPr>
          <w:rFonts w:ascii="Times New Roman" w:hAnsi="Times New Roman" w:cs="Times New Roman"/>
          <w:sz w:val="28"/>
          <w:szCs w:val="28"/>
        </w:rPr>
      </w:pPr>
    </w:p>
    <w:p w:rsidR="005C5A10" w:rsidRDefault="005C5A10" w:rsidP="000208FF">
      <w:pPr>
        <w:rPr>
          <w:rFonts w:ascii="Times New Roman" w:hAnsi="Times New Roman" w:cs="Times New Roman"/>
          <w:sz w:val="28"/>
          <w:szCs w:val="28"/>
        </w:rPr>
      </w:pPr>
    </w:p>
    <w:p w:rsidR="005C5A10" w:rsidRDefault="005C5A10" w:rsidP="000208FF">
      <w:pPr>
        <w:rPr>
          <w:rFonts w:ascii="Times New Roman" w:hAnsi="Times New Roman" w:cs="Times New Roman"/>
          <w:sz w:val="28"/>
          <w:szCs w:val="28"/>
        </w:rPr>
      </w:pPr>
    </w:p>
    <w:p w:rsidR="005C5A10" w:rsidRDefault="005C5A10" w:rsidP="000208FF">
      <w:pPr>
        <w:rPr>
          <w:rFonts w:ascii="Times New Roman" w:hAnsi="Times New Roman" w:cs="Times New Roman"/>
          <w:sz w:val="28"/>
          <w:szCs w:val="28"/>
        </w:rPr>
      </w:pPr>
    </w:p>
    <w:p w:rsidR="000208FF" w:rsidRDefault="000208FF" w:rsidP="000208FF">
      <w:pPr>
        <w:rPr>
          <w:rFonts w:ascii="Times New Roman" w:hAnsi="Times New Roman" w:cs="Times New Roman"/>
          <w:sz w:val="28"/>
          <w:szCs w:val="28"/>
        </w:rPr>
      </w:pPr>
    </w:p>
    <w:p w:rsidR="000208FF" w:rsidRDefault="000208FF" w:rsidP="000208FF">
      <w:pPr>
        <w:rPr>
          <w:rFonts w:ascii="Times New Roman" w:hAnsi="Times New Roman" w:cs="Times New Roman"/>
          <w:sz w:val="28"/>
          <w:szCs w:val="28"/>
        </w:rPr>
      </w:pPr>
    </w:p>
    <w:p w:rsidR="000208FF" w:rsidRDefault="000208FF" w:rsidP="000208FF">
      <w:pPr>
        <w:rPr>
          <w:rFonts w:ascii="Times New Roman" w:hAnsi="Times New Roman" w:cs="Times New Roman"/>
          <w:sz w:val="28"/>
          <w:szCs w:val="28"/>
        </w:rPr>
      </w:pP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Социальная программа</w:t>
      </w:r>
      <w:r w:rsidRPr="00F641D6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sz w:val="36"/>
          <w:szCs w:val="36"/>
        </w:rPr>
        <w:t>Поверь в себя»</w:t>
      </w: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08FF" w:rsidRDefault="000208FF" w:rsidP="000208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08FF" w:rsidRDefault="000208FF" w:rsidP="000208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>Социальный педагог ОГКУСО СП «Ручеёк</w:t>
      </w:r>
      <w:r w:rsidRPr="00F641D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208FF" w:rsidRDefault="000208FF" w:rsidP="000208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Канина Александра Вадимовна</w:t>
      </w:r>
    </w:p>
    <w:p w:rsidR="000208FF" w:rsidRDefault="000208FF" w:rsidP="000208FF">
      <w:pPr>
        <w:rPr>
          <w:rFonts w:ascii="Times New Roman" w:hAnsi="Times New Roman" w:cs="Times New Roman"/>
          <w:sz w:val="32"/>
          <w:szCs w:val="32"/>
        </w:rPr>
      </w:pPr>
    </w:p>
    <w:p w:rsidR="009174B9" w:rsidRPr="00B02329" w:rsidRDefault="005C5A10" w:rsidP="00B023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bookmarkStart w:id="0" w:name="_GoBack"/>
      <w:bookmarkEnd w:id="0"/>
      <w:r w:rsidR="000208FF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9174B9" w:rsidRPr="00DC4BBC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 Паспорт социальной программы.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Наименование социальной программы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970F9">
        <w:rPr>
          <w:rFonts w:ascii="Times New Roman" w:eastAsia="Times New Roman" w:hAnsi="Times New Roman" w:cs="Times New Roman"/>
          <w:sz w:val="28"/>
          <w:szCs w:val="28"/>
        </w:rPr>
        <w:t>Социальная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«Поверь в себя»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Разработчик социальной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Канина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Вадимовна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социальный педагог ОГКУСО СП «Ручеёк»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Цель социальной программы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: профилактика социальных отклонений несовершеннолетних,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Задачи социальной программы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1. Снижение уровня агрессии у детей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2. Снижение уровня конфликтности у детей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3. Повышение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семейных ценностей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у детей,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Индикативные показатели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1. Уровень агрессии у детей,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2. Уровень конфликтности у детей,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3.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семейных ценностей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у детей,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социальной программы:</w:t>
      </w:r>
    </w:p>
    <w:p w:rsidR="009174B9" w:rsidRDefault="009174B9" w:rsidP="009174B9">
      <w:pPr>
        <w:pStyle w:val="a3"/>
        <w:widowControl w:val="0"/>
        <w:numPr>
          <w:ilvl w:val="0"/>
          <w:numId w:val="8"/>
        </w:numPr>
        <w:suppressAutoHyphens/>
        <w:spacing w:after="0" w:line="360" w:lineRule="auto"/>
        <w:ind w:left="0" w:right="-284" w:firstLine="709"/>
        <w:jc w:val="both"/>
      </w:pPr>
      <w:r w:rsidRPr="00DC4BBC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Подготовительный (организационно-диагностический); </w:t>
      </w:r>
    </w:p>
    <w:p w:rsidR="009174B9" w:rsidRDefault="009174B9" w:rsidP="009174B9">
      <w:pPr>
        <w:pStyle w:val="a3"/>
        <w:widowControl w:val="0"/>
        <w:numPr>
          <w:ilvl w:val="0"/>
          <w:numId w:val="8"/>
        </w:numPr>
        <w:suppressAutoHyphens/>
        <w:spacing w:after="0" w:line="360" w:lineRule="auto"/>
        <w:ind w:left="0" w:right="-284" w:firstLine="709"/>
        <w:jc w:val="both"/>
      </w:pPr>
      <w:r w:rsidRPr="00DC4BBC">
        <w:rPr>
          <w:rFonts w:ascii="Times New Roman" w:eastAsia="Times New Roman" w:hAnsi="Times New Roman" w:cs="Times New Roman"/>
          <w:sz w:val="28"/>
          <w:szCs w:val="28"/>
        </w:rPr>
        <w:t>Основной (практический);</w:t>
      </w:r>
    </w:p>
    <w:p w:rsidR="009174B9" w:rsidRPr="00DC4BBC" w:rsidRDefault="009174B9" w:rsidP="009174B9">
      <w:pPr>
        <w:pStyle w:val="a3"/>
        <w:numPr>
          <w:ilvl w:val="0"/>
          <w:numId w:val="8"/>
        </w:numP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sz w:val="28"/>
          <w:szCs w:val="28"/>
        </w:rPr>
        <w:t>Заключительный (контрольный).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1. Снижение уровня агрессии у детей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="00BB0054" w:rsidRPr="0017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на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-15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2. Снижение уровня конфликтности у детей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10-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15 %;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3. Повышение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семейных ценностей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у детей, находящихся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 xml:space="preserve">социальном приюте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10-15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Объект социальной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несовершеннолетние, склонные к социальным отклонениям, находящиеся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 xml:space="preserve">ОГКУСО СП «Ручеёк» </w:t>
      </w:r>
      <w:proofErr w:type="spellStart"/>
      <w:r w:rsidR="00BB005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BB0054">
        <w:rPr>
          <w:rFonts w:ascii="Times New Roman" w:eastAsia="Times New Roman" w:hAnsi="Times New Roman" w:cs="Times New Roman"/>
          <w:sz w:val="28"/>
          <w:szCs w:val="28"/>
        </w:rPr>
        <w:t>. Красный Гуляй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Pr="00DC4BBC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социальной программы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июль 2024 г. – декабрь 2024 г.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</w:rPr>
        <w:t>Территориальный охват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Ульяновская область,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054">
        <w:rPr>
          <w:rFonts w:ascii="Times New Roman" w:eastAsia="Times New Roman" w:hAnsi="Times New Roman" w:cs="Times New Roman"/>
          <w:sz w:val="28"/>
          <w:szCs w:val="28"/>
        </w:rPr>
        <w:t>Сенгилеевский</w:t>
      </w:r>
      <w:proofErr w:type="spellEnd"/>
      <w:r w:rsidR="00BB0054">
        <w:rPr>
          <w:rFonts w:ascii="Times New Roman" w:eastAsia="Times New Roman" w:hAnsi="Times New Roman" w:cs="Times New Roman"/>
          <w:sz w:val="28"/>
          <w:szCs w:val="28"/>
        </w:rPr>
        <w:t xml:space="preserve"> район, ОГКУСО СП «Ручеёк» </w:t>
      </w:r>
      <w:proofErr w:type="spellStart"/>
      <w:r w:rsidR="00BB005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BB00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B0054">
        <w:rPr>
          <w:rFonts w:ascii="Times New Roman" w:eastAsia="Times New Roman" w:hAnsi="Times New Roman" w:cs="Times New Roman"/>
          <w:sz w:val="28"/>
          <w:szCs w:val="28"/>
        </w:rPr>
        <w:t xml:space="preserve"> Красный Гуляй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Pr="00DC4BBC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4B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Основная часть.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6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Социальный заказ профессиональной деятельности, его результаты определяют качество жизни несовершеннолетних с социальными отклонениями. Таким образом, нужно изучить проблему социальных отклонений у несовершеннолетних для того, чтобы своевременно выявлять и проводить профилактику беспризорности у детей.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>О необходимости исследования в этой области свидетельствует следующие документы: Федеральный закон «Об основах системы профилактики безнадзорности и правонарушений несовершеннолетних» от 24.06.1999 № 120-ФЗ, Федеральный закон «Об образовании в Российской Федерации» от 29.12.2012 № 273-ФЗ в целях создания правовых, социально-экономических условий для реализации прав и законных интересов ребенка, а также его здоровой социализации в обществе.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>По данным ЕМИСС на 2008 год численность беспризорных детей составила 93,9 тыс. чел., в 2011 году их численность уменьшилась до 55,3 тыс. чел., в 2020 до 30,8 тыс. чел., а к 2022 году их численность снова возросла до 31,7 тыс. чел. По данным Комиссии по делам несовершеннолетних и защите их прав при Правительстве Ульяновской области численность беспризорных детей увеличивается в последние годы. В 2020 году количество беспризорных детей составляло 229 чел., в 2021 году 232 чел., а к 2022 году их численность увеличилась до 302 чел.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мы понимаем, что проблема беспризорных детей существует и нуждается в разрешении. Чтобы избежать увеличения количества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беспризорных детей нужно проводить профилактику </w:t>
      </w:r>
      <w:proofErr w:type="spellStart"/>
      <w:r w:rsidRPr="001752B0">
        <w:rPr>
          <w:rFonts w:ascii="Times New Roman" w:eastAsia="Times New Roman" w:hAnsi="Times New Roman" w:cs="Times New Roman"/>
          <w:sz w:val="28"/>
          <w:szCs w:val="28"/>
        </w:rPr>
        <w:t>делинквентного</w:t>
      </w:r>
      <w:proofErr w:type="spellEnd"/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поведения.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>Наличие у детей отклонений в поведении может привести к девиациям.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направлена на профилактику социальных отклонений несовершеннолетних, находящихся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социальная программа по профилактики социальных отклонений несовершеннолетних средствами патриотического воспитания «Поверь в себя»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реализовывалась на 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 xml:space="preserve">ОГКУСО СП «Ручеёк» в </w:t>
      </w:r>
      <w:proofErr w:type="spellStart"/>
      <w:r w:rsidR="00BB005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BB0054">
        <w:rPr>
          <w:rFonts w:ascii="Times New Roman" w:eastAsia="Times New Roman" w:hAnsi="Times New Roman" w:cs="Times New Roman"/>
          <w:sz w:val="28"/>
          <w:szCs w:val="28"/>
        </w:rPr>
        <w:t>. Красный Гуляй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программы являлись несовершеннолетние, склонные к социальным отклонениям, находящиеся в </w:t>
      </w:r>
      <w:r w:rsidR="00BB0054">
        <w:rPr>
          <w:rFonts w:ascii="Times New Roman" w:eastAsia="Times New Roman" w:hAnsi="Times New Roman" w:cs="Times New Roman"/>
          <w:sz w:val="28"/>
          <w:szCs w:val="28"/>
        </w:rPr>
        <w:t xml:space="preserve">ОГКУСО СП «Ручеёк» в </w:t>
      </w:r>
      <w:proofErr w:type="spellStart"/>
      <w:r w:rsidR="00BB005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BB0054">
        <w:rPr>
          <w:rFonts w:ascii="Times New Roman" w:eastAsia="Times New Roman" w:hAnsi="Times New Roman" w:cs="Times New Roman"/>
          <w:sz w:val="28"/>
          <w:szCs w:val="28"/>
        </w:rPr>
        <w:t>. Красный Гуляй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социальной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звучит так: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социальных отклонений несовершеннолетних, находящихся в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Основной задачей социальной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в лучшую сторону результатов, полученных после вторичной диагностики индикативных показателей, а именно: 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1. Снижение уровня агрессии у детей находящихся в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="00106C07" w:rsidRPr="0017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на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-15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2. Снижение уровня конфликтности у детей находящихся в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="00106C07" w:rsidRPr="0017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10-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15 %;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3. Повышение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семейных ценностей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у детей, находящихся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 xml:space="preserve">социальном приюте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10-15 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174B9" w:rsidRDefault="009174B9" w:rsidP="009174B9">
      <w:pPr>
        <w:widowControl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CC">
        <w:rPr>
          <w:rFonts w:ascii="Times New Roman" w:eastAsia="Times New Roman" w:hAnsi="Times New Roman" w:cs="Times New Roman"/>
          <w:sz w:val="28"/>
          <w:szCs w:val="28"/>
        </w:rPr>
        <w:t xml:space="preserve">Для постановки конкретной задачи социальной программы, в качестве основных параметров, </w:t>
      </w:r>
      <w:r w:rsidRPr="00B124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индикативных показателей</w:t>
      </w:r>
      <w:r w:rsidRPr="00B124CC">
        <w:rPr>
          <w:rFonts w:ascii="Times New Roman" w:eastAsia="Times New Roman" w:hAnsi="Times New Roman" w:cs="Times New Roman"/>
          <w:sz w:val="28"/>
          <w:szCs w:val="28"/>
        </w:rPr>
        <w:t>, после тщательного теоретического анализа педагогической, психологической и социологической литературы были подобраны следующие компоненты:</w:t>
      </w:r>
    </w:p>
    <w:p w:rsidR="009174B9" w:rsidRPr="00822F29" w:rsidRDefault="009174B9" w:rsidP="009174B9">
      <w:pPr>
        <w:pStyle w:val="a3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2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агрессии.</w:t>
      </w:r>
    </w:p>
    <w:p w:rsidR="009174B9" w:rsidRPr="00992B89" w:rsidRDefault="009174B9" w:rsidP="009174B9">
      <w:pPr>
        <w:pStyle w:val="a5"/>
        <w:spacing w:before="0" w:beforeAutospacing="0" w:after="0" w:afterAutospacing="0" w:line="360" w:lineRule="auto"/>
        <w:ind w:right="-28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Агрессия – желание ребенка причинить физический или вербальный вред другому человеку. Агрессия является признаком социальных отклонений у ребенка. Своевременное выявление уровня агрессии позволяет специалистам </w:t>
      </w:r>
      <w:r>
        <w:rPr>
          <w:color w:val="000000"/>
          <w:sz w:val="28"/>
          <w:szCs w:val="28"/>
        </w:rPr>
        <w:lastRenderedPageBreak/>
        <w:t xml:space="preserve">вовремя начать профилактическую работу с ребенком, склонным к  социальным отклонениям. </w:t>
      </w:r>
      <w:r w:rsidRPr="00992B89">
        <w:rPr>
          <w:sz w:val="28"/>
          <w:szCs w:val="28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соперничество.</w:t>
      </w:r>
      <w:r>
        <w:rPr>
          <w:sz w:val="28"/>
          <w:szCs w:val="28"/>
        </w:rPr>
        <w:t xml:space="preserve"> В подростковом возрасте</w:t>
      </w:r>
      <w:r w:rsidRPr="00992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992B89">
        <w:rPr>
          <w:sz w:val="28"/>
          <w:szCs w:val="28"/>
        </w:rPr>
        <w:t xml:space="preserve">мальчиков продолжает доминировать физическая агрессия (нападения, драки), а у девочек </w:t>
      </w:r>
      <w:r>
        <w:rPr>
          <w:sz w:val="28"/>
          <w:szCs w:val="28"/>
        </w:rPr>
        <w:t xml:space="preserve">–  </w:t>
      </w:r>
      <w:r w:rsidRPr="00992B89">
        <w:rPr>
          <w:sz w:val="28"/>
          <w:szCs w:val="28"/>
        </w:rPr>
        <w:t>негативизм и вербальная агрессия (сплетни, критика, угрозы, ругань).</w:t>
      </w:r>
    </w:p>
    <w:p w:rsidR="009174B9" w:rsidRPr="00822F29" w:rsidRDefault="009174B9" w:rsidP="009174B9">
      <w:pPr>
        <w:pStyle w:val="a3"/>
        <w:numPr>
          <w:ilvl w:val="6"/>
          <w:numId w:val="6"/>
        </w:numP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2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конфликтности.</w:t>
      </w:r>
    </w:p>
    <w:p w:rsidR="009174B9" w:rsidRPr="001752B0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Конфликтность – частота вступления ребенка в межличностные конфликты с окружающими его людьми. Дети, склонные к социальным отклонениям, часто вступают в конфликты, чтобы просто развлечься. Исходя из этого, важно выявить уровень конфликтности у детей, находящихся в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определить стратегию их поведения в конфликтных ситуациях. К. Томас выделил пять стратегий поведения ребенка в конфликтной ситуации: соперничество, сотрудничество, компромисс, избегание и приспособление. </w:t>
      </w:r>
    </w:p>
    <w:p w:rsidR="009174B9" w:rsidRPr="00822F2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2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2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Pr="00822F29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 семейных ценностей</w:t>
      </w:r>
      <w:r w:rsidRPr="00822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174B9" w:rsidRDefault="009174B9" w:rsidP="009174B9">
      <w:pPr>
        <w:suppressAutoHyphens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знаний о семейных ценностях благотворно влияет на формирование поведения и нравственных ориентиров ребенка. Заложенные в семье традиции и обычаи определяют дальнейшее развитие личности ребенка. Важно заложить в ребенка базовые ценности, такие как: любовь, здоровье, активная деятельная жизнь, познание и др. Придерживаясь правильных жизненных ориентиров, личность ребенка будет развиваться достойно и благополучно.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определения цели, задач и индикативных показателей социальной программы были подробно описаны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программы:</w:t>
      </w:r>
    </w:p>
    <w:p w:rsidR="009174B9" w:rsidRPr="007B26B8" w:rsidRDefault="009174B9" w:rsidP="009174B9">
      <w:pPr>
        <w:spacing w:after="0" w:line="360" w:lineRule="auto"/>
        <w:ind w:right="-284" w:firstLine="708"/>
        <w:jc w:val="both"/>
        <w:rPr>
          <w:b/>
        </w:rPr>
      </w:pPr>
      <w:r w:rsidRPr="007B26B8">
        <w:rPr>
          <w:rFonts w:ascii="Times New Roman" w:eastAsia="Times New Roman" w:hAnsi="Times New Roman" w:cs="Times New Roman"/>
          <w:b/>
          <w:sz w:val="28"/>
          <w:szCs w:val="28"/>
        </w:rPr>
        <w:t>1. Подготовительный этап (организационно-диагностический).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этап разработанной социальной программы реализ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июль-август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включа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себя обоснование актуальности, постановку цели,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задач, определение индикативных показателей, подбор соответствующих диагностических методик, выбор подходящих способов, комплекса профилактических мероприятий для проведения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профилактики социальных отклонений несовершеннолетних в условиях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социального приюта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первичную диагностику индикативных показателей и обработку полученных результатов.</w:t>
      </w:r>
    </w:p>
    <w:p w:rsidR="009174B9" w:rsidRDefault="009174B9" w:rsidP="009174B9">
      <w:pPr>
        <w:pStyle w:val="a3"/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Также, для определения эффективности разработанной социальной программы нами были сформированы две группы участников:</w:t>
      </w:r>
      <w:r w:rsidRPr="0058696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контрольная, состоящая из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детей, </w:t>
      </w:r>
      <w:r w:rsidRPr="0058696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которые являются клиентами </w:t>
      </w:r>
      <w:r w:rsidRPr="0004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ОГКУСО </w:t>
      </w:r>
      <w:r w:rsidR="00106C07">
        <w:rPr>
          <w:rFonts w:ascii="Times New Roman" w:hAnsi="Times New Roman" w:cs="Times New Roman"/>
          <w:color w:val="000000"/>
          <w:sz w:val="28"/>
          <w:szCs w:val="28"/>
        </w:rPr>
        <w:t xml:space="preserve">СП «Ручеёк в </w:t>
      </w:r>
      <w:proofErr w:type="spellStart"/>
      <w:r w:rsidR="00106C07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06C07">
        <w:rPr>
          <w:rFonts w:ascii="Times New Roman" w:hAnsi="Times New Roman" w:cs="Times New Roman"/>
          <w:color w:val="000000"/>
          <w:sz w:val="28"/>
          <w:szCs w:val="28"/>
        </w:rPr>
        <w:t>. Красный Гуляй</w:t>
      </w:r>
      <w:r w:rsidRPr="0058696E">
        <w:rPr>
          <w:rFonts w:ascii="Times New Roman" w:eastAsia="Times New Roman" w:hAnsi="Times New Roman" w:cs="Times New Roman"/>
          <w:sz w:val="28"/>
          <w:szCs w:val="28"/>
          <w:highlight w:val="white"/>
        </w:rPr>
        <w:t>, и экспериментальная, состоящая также из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детей в возрасте </w:t>
      </w:r>
      <w:r w:rsidR="00106C0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11-16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лет</w:t>
      </w:r>
      <w:r w:rsidRPr="0058696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находящихся</w:t>
      </w:r>
      <w:r w:rsidRPr="0058696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r w:rsidR="00106C07" w:rsidRPr="0004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ОГКУСО </w:t>
      </w:r>
      <w:r w:rsidR="00106C07">
        <w:rPr>
          <w:rFonts w:ascii="Times New Roman" w:hAnsi="Times New Roman" w:cs="Times New Roman"/>
          <w:color w:val="000000"/>
          <w:sz w:val="28"/>
          <w:szCs w:val="28"/>
        </w:rPr>
        <w:t xml:space="preserve">СП «Ручеёк в </w:t>
      </w:r>
      <w:proofErr w:type="spellStart"/>
      <w:r w:rsidR="00106C07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06C07">
        <w:rPr>
          <w:rFonts w:ascii="Times New Roman" w:hAnsi="Times New Roman" w:cs="Times New Roman"/>
          <w:color w:val="000000"/>
          <w:sz w:val="28"/>
          <w:szCs w:val="28"/>
        </w:rPr>
        <w:t>. Красный Гуляй</w:t>
      </w:r>
      <w:r w:rsidRPr="0058696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Первичная диагностика включает в себя проведение следующих мероприятий: 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Определение уровня агрессии у несовершеннолетних, находящихся в </w:t>
      </w:r>
      <w:r w:rsidR="00106C07">
        <w:rPr>
          <w:rFonts w:ascii="Times New Roman" w:eastAsia="Times New Roman" w:hAnsi="Times New Roman" w:cs="Times New Roman"/>
          <w:b/>
          <w:sz w:val="28"/>
          <w:szCs w:val="28"/>
        </w:rPr>
        <w:t>социальном приюте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4B9" w:rsidRPr="00B62133" w:rsidRDefault="009174B9" w:rsidP="009174B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определения уровня агрессии у несовершеннолетних, склонных к социальным отклонениям была выбра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А. Басса и А. </w:t>
      </w:r>
      <w:proofErr w:type="spellStart"/>
      <w:r w:rsidRPr="001752B0">
        <w:rPr>
          <w:rFonts w:ascii="Times New Roman" w:eastAsia="Times New Roman" w:hAnsi="Times New Roman" w:cs="Times New Roman"/>
          <w:sz w:val="28"/>
          <w:szCs w:val="28"/>
        </w:rPr>
        <w:t>Дарки</w:t>
      </w:r>
      <w:proofErr w:type="spellEnd"/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«Диагностика пока</w:t>
      </w:r>
      <w:r>
        <w:rPr>
          <w:rFonts w:ascii="Times New Roman" w:eastAsia="Times New Roman" w:hAnsi="Times New Roman" w:cs="Times New Roman"/>
          <w:sz w:val="28"/>
          <w:szCs w:val="28"/>
        </w:rPr>
        <w:t>зателей и форм агрессии»</w:t>
      </w:r>
      <w:r w:rsidR="00E330A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Данная диагностика направлена на выявление уровня агрессии у несовершеннолетних, находящихся </w:t>
      </w:r>
      <w:r w:rsidR="00106C07">
        <w:rPr>
          <w:rFonts w:ascii="Times New Roman" w:hAnsi="Times New Roman" w:cs="Times New Roman"/>
          <w:sz w:val="28"/>
          <w:szCs w:val="28"/>
        </w:rPr>
        <w:t>в социальном приюте</w:t>
      </w:r>
      <w:r>
        <w:rPr>
          <w:rFonts w:ascii="Times New Roman" w:hAnsi="Times New Roman" w:cs="Times New Roman"/>
          <w:sz w:val="28"/>
          <w:szCs w:val="28"/>
        </w:rPr>
        <w:t xml:space="preserve">. Тест состоит из 75 вопросов, но которые нужно </w:t>
      </w:r>
      <w:r w:rsidRPr="0036388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 </w:t>
      </w:r>
      <w:r w:rsidRPr="0036388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«да»</w:t>
      </w:r>
      <w:r w:rsidRPr="00363889">
        <w:rPr>
          <w:rFonts w:ascii="Times New Roman" w:hAnsi="Times New Roman" w:cs="Times New Roman"/>
          <w:sz w:val="28"/>
          <w:szCs w:val="28"/>
          <w:shd w:val="clear" w:color="auto" w:fill="FFFFFF"/>
        </w:rPr>
        <w:t> если согласны с утверждением, и </w:t>
      </w:r>
      <w:r w:rsidRPr="0036388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«нет»</w:t>
      </w:r>
      <w:r w:rsidRPr="00363889">
        <w:rPr>
          <w:rFonts w:ascii="Times New Roman" w:hAnsi="Times New Roman" w:cs="Times New Roman"/>
          <w:sz w:val="28"/>
          <w:szCs w:val="28"/>
          <w:shd w:val="clear" w:color="auto" w:fill="FFFFFF"/>
        </w:rPr>
        <w:t> — если не согласны, долго не раздумывая над ответами.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б) Определение уровня конфликтности у несовершеннолетних, находящихся в </w:t>
      </w:r>
      <w:r w:rsidR="00106C07">
        <w:rPr>
          <w:rFonts w:ascii="Times New Roman" w:eastAsia="Times New Roman" w:hAnsi="Times New Roman" w:cs="Times New Roman"/>
          <w:b/>
          <w:sz w:val="28"/>
          <w:szCs w:val="28"/>
        </w:rPr>
        <w:t>социальном приюте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качестве диагностического инструментария для определения уровня конфликтности участников нашего эксперимента, детей из контрольной и экспериментальной групп, была выбрана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 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Д.М. </w:t>
      </w:r>
      <w:proofErr w:type="spellStart"/>
      <w:r w:rsidRPr="00262D44">
        <w:rPr>
          <w:rFonts w:ascii="Times New Roman" w:eastAsia="Times New Roman" w:hAnsi="Times New Roman" w:cs="Times New Roman"/>
          <w:sz w:val="28"/>
          <w:szCs w:val="28"/>
        </w:rPr>
        <w:t>Рамендик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«Определение уровня конфликтности индивида»</w:t>
      </w:r>
      <w:r w:rsidR="00E330A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А)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. Данная методика поможет выявить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конфликтности у детей, находящихся в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социальном приюте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3889">
        <w:rPr>
          <w:sz w:val="28"/>
          <w:szCs w:val="28"/>
          <w:shd w:val="clear" w:color="auto" w:fill="FFFFFF"/>
        </w:rPr>
        <w:t xml:space="preserve"> </w:t>
      </w:r>
    </w:p>
    <w:p w:rsidR="009174B9" w:rsidRPr="00285547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оценки уровня конфликтности детям предлагалось пройти тест, состоящий из 14 вопросов, каждый из которых с тремя вариантами ответа. Каждый ответ оценивается баллами, представленными в таблице.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в) Определение уровня </w:t>
      </w:r>
      <w:r w:rsidRPr="003C54BD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 семейных ценностей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несовершеннолетних, находящихся в </w:t>
      </w:r>
      <w:r w:rsidR="00106C07">
        <w:rPr>
          <w:rFonts w:ascii="Times New Roman" w:eastAsia="Times New Roman" w:hAnsi="Times New Roman" w:cs="Times New Roman"/>
          <w:b/>
          <w:sz w:val="28"/>
          <w:szCs w:val="28"/>
        </w:rPr>
        <w:t>социальном приюте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4B9" w:rsidRPr="00285547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изучения уровня знаний о семейных ценностях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</w:rPr>
        <w:t>была выбрана</w:t>
      </w:r>
      <w:r w:rsidRPr="0017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анкета «Я и моя семья», разработанная Министерством образования Республики Беларусь</w:t>
      </w:r>
      <w:r w:rsidR="00E330A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была предложена анкета, состоящая из 9 вопросов. В каждом вопросе было по 3 варианта ответа. Количество баллов по каждому ответу суммировалось. </w:t>
      </w:r>
    </w:p>
    <w:p w:rsidR="009174B9" w:rsidRPr="007B26B8" w:rsidRDefault="009174B9" w:rsidP="009174B9">
      <w:pPr>
        <w:spacing w:after="0" w:line="360" w:lineRule="auto"/>
        <w:ind w:right="-284" w:firstLine="709"/>
        <w:jc w:val="both"/>
        <w:rPr>
          <w:b/>
        </w:rPr>
      </w:pPr>
      <w:r w:rsidRPr="007B26B8">
        <w:rPr>
          <w:rFonts w:ascii="Times New Roman" w:eastAsia="Times New Roman" w:hAnsi="Times New Roman" w:cs="Times New Roman"/>
          <w:b/>
          <w:sz w:val="28"/>
          <w:szCs w:val="28"/>
        </w:rPr>
        <w:t>2. Основной этап (практический).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(практический) этап реализации социальной программы </w:t>
      </w:r>
      <w:r w:rsidR="0002198B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сентябрь – ноябрь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включал в себя реализацию подобранного комплекса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показателей. Данный этап проводился с участниками экспериментальной группы.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Определенные упражнения и методы были сформированы в общую программу мероприятий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профилактики социальных отклонений несовершеннолетних </w:t>
      </w:r>
      <w:r w:rsidR="00106C07">
        <w:rPr>
          <w:rFonts w:ascii="Times New Roman" w:eastAsia="Times New Roman" w:hAnsi="Times New Roman" w:cs="Times New Roman"/>
          <w:sz w:val="28"/>
          <w:szCs w:val="28"/>
          <w:highlight w:val="white"/>
        </w:rPr>
        <w:t>в условиях социального приюта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 патриотического воспитания.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мероприятий была разделена на три блока, соответствующих каждому индикативному показателю. 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Каждый блок состоял из двух занятий, включавших в себя мероприятия на развитие того или иного индикативного показателя. 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 блок – Познавательный.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Занятия блока снижения уровня агрессии были направлены на диагностику и повышение знаний о патриотизме среди детей, принявших участие в реализации социальной программы.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 блок – Информационный.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Занятия блока снижения уровня конфликтности были направлены на повышение уровня знаний о террористических актах, а также разъяснение, как себя вести в случае террористической опасности.</w:t>
      </w:r>
    </w:p>
    <w:p w:rsidR="009174B9" w:rsidRDefault="009174B9" w:rsidP="009174B9">
      <w:pPr>
        <w:spacing w:after="0" w:line="36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 блок – Творческий.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Занятия данного блока были направлены на повышение знаний у детей об участии города Ульяновска в Великой Отечественной Войне 1941-1945 гг.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блок – Без срока давности.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проект, направленный на сохранение исторической памяти </w:t>
      </w:r>
      <w:r w:rsidRPr="00F370CA">
        <w:rPr>
          <w:rFonts w:ascii="Times New Roman" w:hAnsi="Times New Roman" w:cs="Times New Roman"/>
          <w:sz w:val="28"/>
          <w:szCs w:val="28"/>
        </w:rPr>
        <w:t>о военных преступлениях нацистов и их пособников </w:t>
      </w:r>
      <w:r w:rsidRPr="00F370CA">
        <w:rPr>
          <w:rStyle w:val="a6"/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таблице 4 представлено краткое описание занятий, соответствие с ними блоков и индикативных показателей. </w:t>
      </w:r>
    </w:p>
    <w:p w:rsidR="009174B9" w:rsidRDefault="009174B9" w:rsidP="009174B9">
      <w:pPr>
        <w:spacing w:after="0" w:line="360" w:lineRule="auto"/>
        <w:ind w:right="-284"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9174B9" w:rsidRDefault="009174B9" w:rsidP="009174B9">
      <w:pPr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Соответствие программных блоков и социально-психологических мероприятий</w:t>
      </w:r>
    </w:p>
    <w:p w:rsidR="009174B9" w:rsidRDefault="009174B9" w:rsidP="009174B9">
      <w:pPr>
        <w:spacing w:after="0" w:line="360" w:lineRule="auto"/>
        <w:ind w:right="-284" w:firstLine="709"/>
        <w:jc w:val="center"/>
      </w:pPr>
    </w:p>
    <w:tbl>
      <w:tblPr>
        <w:tblW w:w="9643" w:type="dxa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84"/>
        <w:gridCol w:w="992"/>
        <w:gridCol w:w="1560"/>
        <w:gridCol w:w="2409"/>
        <w:gridCol w:w="3298"/>
      </w:tblGrid>
      <w:tr w:rsidR="009174B9" w:rsidRPr="00847036" w:rsidTr="00106C07">
        <w:trPr>
          <w:trHeight w:val="313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8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7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7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7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Индикативный показатель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47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3C54BD" w:rsidRDefault="009174B9" w:rsidP="00106C07">
            <w:pPr>
              <w:pStyle w:val="3"/>
              <w:widowControl w:val="0"/>
              <w:spacing w:before="0"/>
              <w:ind w:left="42" w:hanging="42"/>
              <w:rPr>
                <w:sz w:val="24"/>
                <w:szCs w:val="24"/>
              </w:rPr>
            </w:pPr>
            <w:r w:rsidRPr="003C54BD">
              <w:rPr>
                <w:sz w:val="24"/>
                <w:szCs w:val="24"/>
              </w:rPr>
              <w:t>Авторская анкета «Юный патриот».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751A29" w:rsidRDefault="009174B9" w:rsidP="00106C07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</w:t>
            </w:r>
            <w:r w:rsidRPr="002D1D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участниками социальной прог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раммы и диагностика уровня патриотизма </w:t>
            </w:r>
            <w:r w:rsidRPr="00751A29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воспитанников </w:t>
            </w:r>
          </w:p>
          <w:p w:rsidR="009174B9" w:rsidRPr="00847036" w:rsidRDefault="00106C07" w:rsidP="00106C07">
            <w:pPr>
              <w:widowControl w:val="0"/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ОГКУСО СП «Ручеёк»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Красный Гуляй</w:t>
            </w:r>
            <w:r w:rsidR="009174B9" w:rsidRPr="002D1DF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агрессии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B62133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3C54BD" w:rsidRDefault="009174B9" w:rsidP="00106C07">
            <w:pPr>
              <w:pStyle w:val="3"/>
              <w:widowControl w:val="0"/>
              <w:spacing w:before="0"/>
              <w:ind w:left="42" w:hanging="42"/>
              <w:rPr>
                <w:sz w:val="24"/>
                <w:szCs w:val="24"/>
              </w:rPr>
            </w:pPr>
            <w:r w:rsidRPr="003C54BD">
              <w:rPr>
                <w:sz w:val="24"/>
                <w:szCs w:val="24"/>
              </w:rPr>
              <w:t>Творческий конкурс «Памятники Великой Победе».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уровня знаний о Великой Отечественной Войне 1941-1945 гг.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агрессии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B62133" w:rsidRDefault="009174B9" w:rsidP="00106C07">
            <w:pPr>
              <w:widowControl w:val="0"/>
              <w:spacing w:after="0" w:line="240" w:lineRule="auto"/>
              <w:ind w:left="42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3"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</w:rPr>
              <w:t xml:space="preserve">Просмотр фильма </w:t>
            </w:r>
            <w:r w:rsidRPr="00B62133"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</w:rPr>
              <w:lastRenderedPageBreak/>
              <w:t>«Беслан: три дня в сентябре».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Формирование представлений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террористических организаций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конфликтности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B62133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C698F" w:rsidRDefault="009174B9" w:rsidP="00106C07">
            <w:pPr>
              <w:widowControl w:val="0"/>
              <w:spacing w:after="0" w:line="240" w:lineRule="auto"/>
              <w:ind w:left="42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8F"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</w:rPr>
              <w:t>Проведение лекции «Действия при угрозе совершения террористического акта»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Совместное создание плана-маршрута поведения в случае террористической угрозы.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конфликтности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C698F" w:rsidRDefault="009174B9" w:rsidP="00106C07">
            <w:pPr>
              <w:widowControl w:val="0"/>
              <w:spacing w:after="0" w:line="240" w:lineRule="auto"/>
              <w:ind w:left="42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8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Просмотр видео и создание по нему стенгазеты «Ульяновск – город трудовой доблести».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Повышение уровня знаний об участии города Ульяновска в Великой Отечественной Войне 1941-1945 гг.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 семейных ценностей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C698F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C698F" w:rsidRDefault="009174B9" w:rsidP="00106C07">
            <w:pPr>
              <w:widowControl w:val="0"/>
              <w:spacing w:after="0" w:line="240" w:lineRule="auto"/>
              <w:ind w:left="42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8F"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</w:rPr>
              <w:t>Видео-флешмоб «Я патриот»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Закрепление знаний, полученных в ходе реализации социальной программы «Поверь в себя».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Default="009174B9" w:rsidP="00106C07">
            <w:pPr>
              <w:ind w:right="-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 семейных ценностей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74B9" w:rsidRPr="00E03D6A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срока давности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74B9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74B9" w:rsidRPr="008C698F" w:rsidRDefault="009174B9" w:rsidP="00106C07">
            <w:pPr>
              <w:widowControl w:val="0"/>
              <w:spacing w:after="0" w:line="240" w:lineRule="auto"/>
              <w:ind w:left="42" w:hanging="42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E03D6A"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</w:rPr>
              <w:t>Видео-квест «Битва за Ленинград»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74B9" w:rsidRDefault="009174B9" w:rsidP="00106C07">
            <w:pPr>
              <w:widowControl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 w:rsidRPr="00E03D6A"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Получение новых знаний у участников социальной программы о мужестве и стойкости людей, принимавших участи в Битве за Ленинград.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74B9" w:rsidRDefault="009174B9" w:rsidP="00106C07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агрессии, уровень конфликтности, уровень </w:t>
            </w:r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 семейных ценностей</w:t>
            </w:r>
          </w:p>
        </w:tc>
      </w:tr>
      <w:tr w:rsidR="009174B9" w:rsidRPr="00847036" w:rsidTr="00106C07">
        <w:trPr>
          <w:trHeight w:val="440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47036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Default="009174B9" w:rsidP="00106C07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8C698F" w:rsidRDefault="009174B9" w:rsidP="00106C07">
            <w:pPr>
              <w:widowControl w:val="0"/>
              <w:spacing w:after="0" w:line="240" w:lineRule="auto"/>
              <w:ind w:left="42" w:hanging="42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E03D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Семейная вахта «Без срока давности»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E03D6A" w:rsidRDefault="009174B9" w:rsidP="00106C07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Сохранение памяти о геноциде советского народа в годы Великой Отечественной Войны 1941-1945 гг.</w:t>
            </w:r>
          </w:p>
          <w:p w:rsidR="009174B9" w:rsidRDefault="009174B9" w:rsidP="00106C07">
            <w:pPr>
              <w:widowControl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Default="009174B9" w:rsidP="00106C07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агрессии, уровень конфликтности, уровень </w:t>
            </w:r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 семейных ценностей</w:t>
            </w:r>
          </w:p>
        </w:tc>
      </w:tr>
    </w:tbl>
    <w:p w:rsidR="009174B9" w:rsidRPr="007A5A11" w:rsidRDefault="007A5A11" w:rsidP="009174B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5A1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Подробное описание мероприятий Приложение Б.</w:t>
      </w:r>
    </w:p>
    <w:p w:rsidR="007A5A11" w:rsidRDefault="007A5A11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занятий.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письменно или устно делятся своими чувствами и впечатлениями, связанными с эффективностью профилактической работы. Эти вопросы могут быть следующими: что было наиболее полезным и интересным в мероприятиях (просмотр фильма, творческий конкурс, создание стенгазеты, лекция, видео-флешмоб, видео-квест, семейная вахта); на какие вопросы получили ответы; какие вопросы остались неразрешенными; над какими вопросами хотели бы дополнительно поработать в группе?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каждого занятия составила от 1 до 3 часов.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Заключительный этап (контрольный).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этап, заключительный, разработанной социальной программы </w:t>
      </w:r>
      <w:r w:rsidR="0002198B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198B">
        <w:rPr>
          <w:rFonts w:ascii="Times New Roman" w:eastAsia="Times New Roman" w:hAnsi="Times New Roman" w:cs="Times New Roman"/>
          <w:sz w:val="28"/>
          <w:szCs w:val="28"/>
        </w:rPr>
        <w:t>декабре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 проведение вторичной диагностики индикативных показателей (на всех участниках социальной программы), определение результатов разработанной программы, проведение анализа эффективности реализованного комплекса мероприятий, описание выводов и рекомендаций по результатам работы.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проведения комплекса мероприятий и проведения вторичной диагностики </w:t>
      </w:r>
      <w:r w:rsidRPr="008C69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ожидались следующие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174B9" w:rsidRPr="00A94774" w:rsidRDefault="009174B9" w:rsidP="009174B9">
      <w:pPr>
        <w:pStyle w:val="a3"/>
        <w:numPr>
          <w:ilvl w:val="0"/>
          <w:numId w:val="7"/>
        </w:numPr>
        <w:spacing w:after="16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Снижение уровня агрессии у детей находящихся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в социальном приюте</w:t>
      </w: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 на 10-15 %;</w:t>
      </w:r>
    </w:p>
    <w:p w:rsidR="009174B9" w:rsidRPr="00A94774" w:rsidRDefault="009174B9" w:rsidP="009174B9">
      <w:pPr>
        <w:pStyle w:val="a3"/>
        <w:numPr>
          <w:ilvl w:val="0"/>
          <w:numId w:val="7"/>
        </w:numPr>
        <w:spacing w:after="16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Снижение уровня конфликтности у детей находящихся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в социальном приюте</w:t>
      </w: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 на 10-15 %;</w:t>
      </w:r>
    </w:p>
    <w:p w:rsidR="009174B9" w:rsidRDefault="009174B9" w:rsidP="009174B9">
      <w:pPr>
        <w:pStyle w:val="a3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сформированности семейных ценностей</w:t>
      </w: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 у детей, находящихся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в социальном приюте</w:t>
      </w:r>
      <w:r w:rsidRPr="00A94774">
        <w:rPr>
          <w:rFonts w:ascii="Times New Roman" w:eastAsia="Times New Roman" w:hAnsi="Times New Roman" w:cs="Times New Roman"/>
          <w:sz w:val="28"/>
          <w:szCs w:val="28"/>
        </w:rPr>
        <w:t xml:space="preserve"> на 10-15 %.</w:t>
      </w:r>
    </w:p>
    <w:p w:rsidR="009174B9" w:rsidRDefault="009174B9" w:rsidP="009174B9">
      <w:pPr>
        <w:widowControl w:val="0"/>
        <w:spacing w:after="0" w:line="360" w:lineRule="auto"/>
        <w:ind w:right="-284" w:firstLine="709"/>
        <w:jc w:val="both"/>
      </w:pPr>
      <w:r w:rsidRPr="008C69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Поисковый прогноз:</w:t>
      </w:r>
      <w:r w:rsidRPr="008C698F">
        <w:rPr>
          <w:rFonts w:ascii="Times New Roman" w:eastAsia="Times New Roman" w:hAnsi="Times New Roman" w:cs="Times New Roman"/>
          <w:sz w:val="28"/>
          <w:szCs w:val="28"/>
        </w:rPr>
        <w:t xml:space="preserve"> если не предпринимать никаких действий, то есть не реализовывать представленную социальную программу, не осуществлять грамотную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профилактику социальных отклонений несовершеннолетних</w:t>
      </w:r>
      <w:r w:rsidRPr="008C698F">
        <w:rPr>
          <w:rFonts w:ascii="Times New Roman" w:eastAsia="Times New Roman" w:hAnsi="Times New Roman" w:cs="Times New Roman"/>
          <w:sz w:val="28"/>
          <w:szCs w:val="28"/>
        </w:rPr>
        <w:t>, то: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 w:rsidRPr="008C698F">
        <w:rPr>
          <w:rFonts w:ascii="Times New Roman" w:eastAsia="Times New Roman" w:hAnsi="Times New Roman" w:cs="Times New Roman"/>
          <w:sz w:val="28"/>
          <w:szCs w:val="28"/>
        </w:rPr>
        <w:t xml:space="preserve">1.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агрессии у несовершеннолетних</w:t>
      </w:r>
      <w:r w:rsidRPr="008C698F">
        <w:rPr>
          <w:rFonts w:ascii="Times New Roman" w:eastAsia="Times New Roman" w:hAnsi="Times New Roman" w:cs="Times New Roman"/>
          <w:sz w:val="28"/>
          <w:szCs w:val="28"/>
        </w:rPr>
        <w:t xml:space="preserve"> останется на прежнем уровне, что будет препятствием для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адекватного формирования личности ребенка</w:t>
      </w:r>
      <w:r w:rsidRPr="008C69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74B9" w:rsidRDefault="009174B9" w:rsidP="009174B9">
      <w:pPr>
        <w:spacing w:after="0" w:line="360" w:lineRule="auto"/>
        <w:ind w:right="-284" w:firstLine="709"/>
        <w:jc w:val="both"/>
      </w:pPr>
      <w:r w:rsidRPr="008C69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конфликтности у несовершеннолетних</w:t>
      </w:r>
      <w:r w:rsidRPr="008C698F">
        <w:rPr>
          <w:rFonts w:ascii="Times New Roman" w:eastAsia="Times New Roman" w:hAnsi="Times New Roman" w:cs="Times New Roman"/>
          <w:sz w:val="28"/>
          <w:szCs w:val="28"/>
        </w:rPr>
        <w:t xml:space="preserve"> останется на высоком уровне, что будет являться негативным фактором и препятствием для организации их жизнедеятельности;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98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семейных ценностей остане</w:t>
      </w:r>
      <w:r w:rsidRPr="008C698F">
        <w:rPr>
          <w:rFonts w:ascii="Times New Roman" w:eastAsia="Times New Roman" w:hAnsi="Times New Roman" w:cs="Times New Roman"/>
          <w:sz w:val="28"/>
          <w:szCs w:val="28"/>
        </w:rPr>
        <w:t xml:space="preserve">тся прежними, что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 неправильному формированию нравственных ориентиров личности ребенка</w:t>
      </w:r>
      <w:r w:rsidRPr="008C6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Нормативный прогноз: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возможные результаты поискового прогноза можно избежать, если реализовать разработанную социальную программу по профилактики социальных отклонений несовершеннолетних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в условиях социального приюта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 патриотического воспитания «Поверь в себя».</w:t>
      </w:r>
    </w:p>
    <w:p w:rsidR="009174B9" w:rsidRPr="000C4583" w:rsidRDefault="009174B9" w:rsidP="009174B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45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0C45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мероприятий (</w:t>
      </w:r>
      <w:r w:rsidR="000219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июль - декабрь</w:t>
      </w:r>
      <w:r w:rsidR="0002198B" w:rsidRPr="000219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2024 г</w:t>
      </w:r>
      <w:r w:rsidR="000219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0C45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9174B9" w:rsidRDefault="009174B9" w:rsidP="009174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9174B9" w:rsidRPr="000C4583" w:rsidRDefault="009174B9" w:rsidP="009174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02198B">
        <w:rPr>
          <w:rFonts w:ascii="Times New Roman" w:eastAsia="Times New Roman" w:hAnsi="Times New Roman" w:cs="Times New Roman"/>
          <w:sz w:val="28"/>
          <w:szCs w:val="28"/>
        </w:rPr>
        <w:t>июль - декабрь 2024 г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0" w:type="auto"/>
        <w:tblInd w:w="-11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0"/>
        <w:gridCol w:w="1907"/>
        <w:gridCol w:w="2693"/>
        <w:gridCol w:w="1702"/>
        <w:gridCol w:w="3118"/>
      </w:tblGrid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актуальности социальной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цели и задач, индикативных показателей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соответствующего диагностического инструментария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территориального охвата и объектов социальной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комплекса </w:t>
            </w: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социально-психологических мероприятий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 индикативных показателей объектов социальной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описание полученных результатов первичной диагностики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ноябрь 2024 г</w:t>
            </w:r>
            <w:r w:rsidR="009174B9"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rPr>
          <w:trHeight w:val="93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вторичной диагностики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rPr>
          <w:trHeight w:val="93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описание полученных результатов вторичной диагностики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rPr>
          <w:trHeight w:val="93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и описание полученных результатов по итогам реализации социальной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rPr>
          <w:trHeight w:val="122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эффективности реализованного комплекса мероприятий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rPr>
          <w:trHeight w:val="122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рекомендаций по результатам работы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174B9" w:rsidRPr="005B3EB0" w:rsidTr="00106C07">
        <w:trPr>
          <w:trHeight w:val="122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left="-2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выводов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02198B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Канина А.В.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4B9" w:rsidRPr="005B3EB0" w:rsidRDefault="009174B9" w:rsidP="00106C0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9174B9" w:rsidRDefault="009174B9" w:rsidP="009174B9">
      <w:pPr>
        <w:ind w:right="-284"/>
      </w:pPr>
    </w:p>
    <w:p w:rsidR="009174B9" w:rsidRDefault="009174B9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9174B9" w:rsidRDefault="009174B9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9174B9" w:rsidRDefault="009174B9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7A5A11" w:rsidRDefault="007A5A11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9174B9" w:rsidRDefault="009174B9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E330A7" w:rsidRDefault="00E330A7" w:rsidP="00E330A7">
      <w:pPr>
        <w:pStyle w:val="a5"/>
        <w:spacing w:before="0" w:beforeAutospacing="0" w:after="119" w:afterAutospacing="0" w:line="360" w:lineRule="auto"/>
        <w:ind w:right="-284"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А</w:t>
      </w:r>
    </w:p>
    <w:p w:rsidR="00E330A7" w:rsidRPr="00E330A7" w:rsidRDefault="00E330A7" w:rsidP="00E330A7">
      <w:pPr>
        <w:pStyle w:val="a5"/>
        <w:spacing w:before="0" w:beforeAutospacing="0" w:after="119" w:afterAutospacing="0"/>
        <w:ind w:right="-284" w:firstLine="709"/>
        <w:jc w:val="both"/>
        <w:rPr>
          <w:b/>
          <w:sz w:val="28"/>
          <w:szCs w:val="28"/>
          <w:u w:val="single"/>
        </w:rPr>
      </w:pPr>
      <w:r w:rsidRPr="00E330A7">
        <w:rPr>
          <w:b/>
          <w:sz w:val="28"/>
          <w:szCs w:val="28"/>
          <w:u w:val="single"/>
        </w:rPr>
        <w:t xml:space="preserve">Методика диагностики показателей и форм агрессии А. Басса и А.  </w:t>
      </w:r>
      <w:proofErr w:type="spellStart"/>
      <w:r w:rsidRPr="00E330A7">
        <w:rPr>
          <w:b/>
          <w:sz w:val="28"/>
          <w:szCs w:val="28"/>
          <w:u w:val="single"/>
        </w:rPr>
        <w:t>Дарки</w:t>
      </w:r>
      <w:proofErr w:type="spellEnd"/>
      <w:r w:rsidRPr="00E330A7">
        <w:rPr>
          <w:b/>
          <w:sz w:val="28"/>
          <w:szCs w:val="28"/>
          <w:u w:val="single"/>
        </w:rPr>
        <w:t xml:space="preserve"> адаптации А.К. </w:t>
      </w:r>
      <w:proofErr w:type="spellStart"/>
      <w:r w:rsidRPr="00E330A7">
        <w:rPr>
          <w:b/>
          <w:sz w:val="28"/>
          <w:szCs w:val="28"/>
          <w:u w:val="single"/>
        </w:rPr>
        <w:t>Осницкого</w:t>
      </w:r>
      <w:proofErr w:type="spellEnd"/>
      <w:r w:rsidRPr="00E330A7">
        <w:rPr>
          <w:b/>
          <w:sz w:val="28"/>
          <w:szCs w:val="28"/>
          <w:u w:val="single"/>
        </w:rPr>
        <w:t>.</w:t>
      </w:r>
    </w:p>
    <w:p w:rsidR="00E330A7" w:rsidRPr="005E3814" w:rsidRDefault="00E330A7" w:rsidP="00E330A7">
      <w:pPr>
        <w:pStyle w:val="3"/>
        <w:shd w:val="clear" w:color="auto" w:fill="FFFFFF"/>
        <w:spacing w:before="0"/>
        <w:ind w:right="-284" w:firstLine="709"/>
        <w:jc w:val="both"/>
        <w:rPr>
          <w:b w:val="0"/>
          <w:sz w:val="28"/>
          <w:szCs w:val="28"/>
        </w:rPr>
      </w:pPr>
      <w:r w:rsidRPr="005E3814">
        <w:rPr>
          <w:b w:val="0"/>
          <w:sz w:val="28"/>
          <w:szCs w:val="28"/>
        </w:rPr>
        <w:t>Вопросы методики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Временами не могу справиться с желанием навредить кому-либо.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Иногда могу посплетничать о людях, которых не люблю.</w:t>
      </w:r>
    </w:p>
    <w:p w:rsidR="00E330A7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Легко раздражаюсь, но легко и успокаиваюсь.</w:t>
      </w:r>
    </w:p>
    <w:p w:rsidR="00E330A7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меня не попросить по-хорошему, просьбу не выполню.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Не всегда получаю то, что мне положено.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Знаю, что люди говорят обо мне за моей спиной.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не одобряю поступки других людей, даю им это почувствовать.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случается обмануть кого-либо, испытываю угрызения совести.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Мне кажется, что я не способен ударить человека.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Никогда не раздражаюсь настолько, чтобы разбрасывать вещи.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Всегда снисходителен к чужим недостаткам.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Когда установленное правило не нравится мне, хочется нарушить его.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Другие почти всегда умеют использовать благоприятные обстоятельства.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Меня настораживают люди, которые относятся ко мне более дружелюбно, чем я этого ожидаю.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Часто бываю не согласен с людьми.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Иногда на ум приходят мысли, которых я стыжусь.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кто-нибудь ударит меня, я не отвечу ему тем же.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В раздражении хлопаю дверьми.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Я более раздражителен, чем кажется со стороны.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кто-то корчит из себя начальника, я поступаю ему наперекор.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Меня немного огорчает моя судьба.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Думаю, что многие люди не любят меня.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Не могу удержаться от спора, если люди не согласны со мной.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Увиливающие от работы должны испытывать чувство вины.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Кто оскорбляет меня или мою семью, напрашивается на драку.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Я не способен на грубые шутки.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Меня охватывает ярость, когда надо мной насмехаются.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Когда люди строят из себя начальников, я делаю все чтобы они не зазнавались.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Почти каждую неделю вижу кого-нибудь из тех, кто мне не нравится.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Довольно многие завидуют мне.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Требую, чтобы люди уважали мои права.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Меня огорчает, что я мало делаю для своих родителей.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lastRenderedPageBreak/>
        <w:t>Люди, которые постоянно изводят вас, стоят того, чтобы их щелкнули по носу.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От злости иногда бываю мрачным.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ко мне относятся хуже, чем я того заслуживаю, я не огорчаюсь.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кто-то пытается вывести меня из себя, я не обращаю на него внимания.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Хотя я и не показываю этого, иногда меня гложет зависть.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Иногда мне кажется, что надо мной смеются.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Даже если злюсь, не прибегаю к сильным выражениям.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Хочется, чтобы мои грехи были прощены.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Редко даю сдачи, даже если кто-нибудь ударит меня.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Обижаюсь, когда иногда получается не по-моему.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Иногда люди раздражают меня своим присутствием.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Нет людей, которых бы я по-настоящему ненавидел.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Мой принцип: «Никогда не доверять чужакам».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кто-то раздражает меня, готов сказать ему все, что о нем думаю.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Делаю много такого, о чем впоследствии сожалею.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разозлюсь, могу ударить кого-нибудь.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С десяти лет у меня не было вспышек гнева.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Часто чувствую себя, как пороховая бочка, готовая взорваться.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бы знали, что я чувствую, меня бы считали человеком, с которым нелегко ладить.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Всегда думаю о том, какие тайные причины заставляют людей делать что-нибудь приятное для меня.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Когда кричат на меня, кричу в ответ.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Неудачи огорчают меня.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Дерусь не реже и не чаще других.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Могу вспомнить случаи, когда был настолько зол, что хватал первую попавшуюся под руку вещь и ломал ее.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Иногда чувствую, что готов первым начать драку.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Иногда чувствую, что жизнь со мной поступает несправедливо.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Раньше думал, что большинство людей говорит правду, но теперь этому не верю.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Ругаюсь только от злости.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Когда поступаю неправильно, меня мучает совесть.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Если для защиты своих прав нужно применить физическую силу, я применяю ее.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Иногда выражаю свой гнев тем, что стучу по столу.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Бываю грубоват по отношению к людям, которые мне не нравятся.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У меня нет врагов, которые хотели бы мне навредить.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Не умею поставить человека на место, даже если он этого заслуживает.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Часто думаю, что живу неправильно.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lastRenderedPageBreak/>
        <w:t>Знаю людей, которые способны довести меня до драки.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Не огорчаюсь из-за мелочей.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Мне редко приходит в голову мысль о том, что люди пытаются разозлить или оскорбить меня.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Часто просто угрожаю людям, не собираясь приводить угрозы в исполнение.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В последнее время я стал занудой.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В споре часто повышаю голос.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Стараюсь скрывать плохое отношение к людям.</w:t>
      </w:r>
    </w:p>
    <w:p w:rsidR="00E330A7" w:rsidRPr="005E3814" w:rsidRDefault="00E330A7" w:rsidP="00E33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14">
        <w:rPr>
          <w:rFonts w:ascii="Times New Roman" w:hAnsi="Times New Roman" w:cs="Times New Roman"/>
          <w:sz w:val="28"/>
          <w:szCs w:val="28"/>
        </w:rPr>
        <w:t>Лучше соглашусь с чем-либо, чем стану спорить.</w:t>
      </w:r>
    </w:p>
    <w:p w:rsidR="00E330A7" w:rsidRDefault="00E330A7" w:rsidP="00E330A7">
      <w:pPr>
        <w:pStyle w:val="2"/>
        <w:shd w:val="clear" w:color="auto" w:fill="FFFFFF"/>
        <w:spacing w:before="0" w:after="180" w:line="240" w:lineRule="auto"/>
        <w:ind w:right="-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30A7" w:rsidRPr="000A631D" w:rsidRDefault="00E330A7" w:rsidP="00E330A7">
      <w:pPr>
        <w:spacing w:line="36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E330A7" w:rsidRPr="0022549B" w:rsidRDefault="00E330A7" w:rsidP="00E330A7">
      <w:pPr>
        <w:pStyle w:val="2"/>
        <w:shd w:val="clear" w:color="auto" w:fill="FFFFFF"/>
        <w:spacing w:before="0" w:after="180" w:line="360" w:lineRule="auto"/>
        <w:ind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067E">
        <w:rPr>
          <w:rFonts w:ascii="Times New Roman" w:hAnsi="Times New Roman" w:cs="Times New Roman"/>
          <w:color w:val="auto"/>
          <w:sz w:val="28"/>
          <w:szCs w:val="28"/>
        </w:rPr>
        <w:t xml:space="preserve">Ключ к </w:t>
      </w:r>
      <w:r>
        <w:rPr>
          <w:rFonts w:ascii="Times New Roman" w:hAnsi="Times New Roman" w:cs="Times New Roman"/>
          <w:color w:val="auto"/>
          <w:sz w:val="28"/>
          <w:szCs w:val="28"/>
        </w:rPr>
        <w:t>методике</w:t>
      </w:r>
      <w:r w:rsidRPr="00FF067E">
        <w:rPr>
          <w:rFonts w:ascii="Times New Roman" w:hAnsi="Times New Roman" w:cs="Times New Roman"/>
          <w:color w:val="auto"/>
          <w:sz w:val="28"/>
          <w:szCs w:val="28"/>
        </w:rPr>
        <w:t xml:space="preserve"> А. Басса и А. </w:t>
      </w:r>
      <w:proofErr w:type="spellStart"/>
      <w:r w:rsidRPr="00FF067E">
        <w:rPr>
          <w:rFonts w:ascii="Times New Roman" w:hAnsi="Times New Roman" w:cs="Times New Roman"/>
          <w:color w:val="auto"/>
          <w:sz w:val="28"/>
          <w:szCs w:val="28"/>
        </w:rPr>
        <w:t>Дарки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2693"/>
        <w:gridCol w:w="2268"/>
        <w:gridCol w:w="1989"/>
      </w:tblGrid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Реакция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«Да»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«Нет»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Числовой коэффициент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Физическая агрессия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1, 25, 33, 48, 55, 62, 68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9, 17, 41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Косвенная агрессия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2, 18, 34, 42, 56, 63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10, 26, 49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Раздражение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3, 19, 27, 43, 50, 57, 64, 72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11, 35, 69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Негативизм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4, 12, 20, 23, 36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Обида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5, 13, 21, 29, 37, 51, 58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Подозрительность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6, 14, 22, 30, 38, 45, 52, 59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65, 70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Вербальная </w:t>
            </w: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агрессия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7, 15, 23, 31, 46, 53, </w:t>
            </w: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60, 71, 73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39, 66, 74, 75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30A7" w:rsidRPr="00FF067E" w:rsidTr="007A14E7">
        <w:tc>
          <w:tcPr>
            <w:tcW w:w="2415" w:type="dxa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Угрызения совести,</w:t>
            </w: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0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чувство вины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8, 16, 24, 32, 40, 47, 54, 61, 67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7E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989" w:type="dxa"/>
          </w:tcPr>
          <w:p w:rsidR="00E330A7" w:rsidRPr="00FF067E" w:rsidRDefault="00E330A7" w:rsidP="007A14E7">
            <w:pPr>
              <w:spacing w:after="36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330A7" w:rsidRPr="00FF067E" w:rsidRDefault="00E330A7" w:rsidP="00E330A7">
      <w:pPr>
        <w:spacing w:after="0" w:line="240" w:lineRule="auto"/>
        <w:ind w:right="-284" w:firstLine="709"/>
        <w:jc w:val="both"/>
      </w:pPr>
      <w:r w:rsidRPr="00FF0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30A7" w:rsidRPr="005E3814" w:rsidRDefault="00E330A7" w:rsidP="00E330A7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E381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Сумма баллов, набранных респондентом по каждой шкале (табл.1), умноженная на числовой коэффициент позволяет получить удобные для сопоставления, нормированные стандартизированные показатели по каждой шкале. </w:t>
      </w:r>
    </w:p>
    <w:p w:rsidR="00E330A7" w:rsidRPr="005E3814" w:rsidRDefault="00E330A7" w:rsidP="00E330A7">
      <w:pPr>
        <w:pStyle w:val="a5"/>
        <w:shd w:val="clear" w:color="auto" w:fill="FFFFFF"/>
        <w:spacing w:before="0" w:beforeAutospacing="0" w:after="120" w:afterAutospacing="0"/>
        <w:ind w:right="-284" w:firstLine="709"/>
        <w:jc w:val="both"/>
        <w:rPr>
          <w:sz w:val="28"/>
          <w:szCs w:val="28"/>
        </w:rPr>
      </w:pPr>
      <w:r w:rsidRPr="005E3814">
        <w:rPr>
          <w:sz w:val="28"/>
          <w:szCs w:val="28"/>
        </w:rPr>
        <w:t>Суммарные показатели:</w:t>
      </w:r>
    </w:p>
    <w:p w:rsidR="00E330A7" w:rsidRPr="005E3814" w:rsidRDefault="00E330A7" w:rsidP="00E330A7">
      <w:pPr>
        <w:pStyle w:val="a5"/>
        <w:shd w:val="clear" w:color="auto" w:fill="FFFFFF"/>
        <w:spacing w:before="0" w:beforeAutospacing="0" w:after="120" w:afterAutospacing="0"/>
        <w:ind w:right="-284" w:firstLine="709"/>
        <w:jc w:val="both"/>
        <w:rPr>
          <w:sz w:val="28"/>
          <w:szCs w:val="28"/>
        </w:rPr>
      </w:pPr>
      <w:r w:rsidRPr="005E3814">
        <w:rPr>
          <w:sz w:val="28"/>
          <w:szCs w:val="28"/>
        </w:rPr>
        <w:t>Физическая агрессия + Косвенная агрессия + Раздражение = ИА - индекс агрессивности;</w:t>
      </w:r>
      <w:r w:rsidRPr="005E3814">
        <w:rPr>
          <w:noProof/>
          <w:sz w:val="28"/>
          <w:szCs w:val="28"/>
        </w:rPr>
        <w:t xml:space="preserve"> </w:t>
      </w:r>
    </w:p>
    <w:p w:rsidR="00E330A7" w:rsidRPr="00A176E5" w:rsidRDefault="00E330A7" w:rsidP="00E330A7">
      <w:pPr>
        <w:pStyle w:val="a5"/>
        <w:shd w:val="clear" w:color="auto" w:fill="FFFFFF"/>
        <w:spacing w:before="0" w:beforeAutospacing="0" w:after="120" w:afterAutospacing="0"/>
        <w:ind w:right="-284" w:firstLine="709"/>
        <w:jc w:val="both"/>
        <w:rPr>
          <w:sz w:val="28"/>
          <w:szCs w:val="28"/>
        </w:rPr>
      </w:pPr>
      <w:r w:rsidRPr="005E3814">
        <w:rPr>
          <w:sz w:val="28"/>
          <w:szCs w:val="28"/>
        </w:rPr>
        <w:t>Подозрител</w:t>
      </w:r>
      <w:r>
        <w:rPr>
          <w:sz w:val="28"/>
          <w:szCs w:val="28"/>
        </w:rPr>
        <w:t>ьность + Вербальная агрессия</w:t>
      </w:r>
      <w:r w:rsidRPr="005E3814">
        <w:rPr>
          <w:sz w:val="28"/>
          <w:szCs w:val="28"/>
        </w:rPr>
        <w:t xml:space="preserve"> = ИВ — индекс враждебности.</w:t>
      </w:r>
      <w:r>
        <w:rPr>
          <w:sz w:val="28"/>
          <w:szCs w:val="28"/>
        </w:rPr>
        <w:t xml:space="preserve">  </w:t>
      </w:r>
    </w:p>
    <w:p w:rsidR="00E330A7" w:rsidRDefault="00E330A7" w:rsidP="00E330A7">
      <w:pPr>
        <w:shd w:val="clear" w:color="auto" w:fill="FFFFFF"/>
        <w:spacing w:after="0" w:line="360" w:lineRule="auto"/>
        <w:ind w:right="-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0A7" w:rsidRPr="00E330A7" w:rsidRDefault="00E330A7" w:rsidP="00E330A7">
      <w:pPr>
        <w:shd w:val="clear" w:color="auto" w:fill="FFFFFF"/>
        <w:spacing w:after="0" w:line="360" w:lineRule="auto"/>
        <w:ind w:right="-284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3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Текст методики Д.М. </w:t>
      </w:r>
      <w:proofErr w:type="spellStart"/>
      <w:r w:rsidRPr="00E33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Рамендик</w:t>
      </w:r>
      <w:proofErr w:type="spellEnd"/>
      <w:r w:rsidRPr="00E33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«Определение уровня конфликтности индивида»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8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3A6E8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При ответе на вопросы теста из трех предлагаемых вариантов ответа выберите один и запишите его.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1.Характерно ли для вас стремление к доминированию, то есть к тому, чтобы подчинить своей воле других?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нет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когда как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да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2.Есть ли в вашем коллективе люди, которые вас побаиваются, а возможно и ненавидят?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ответить затрудняюсь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нет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3.Кто вы в большей степени?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пацифист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принципиальный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lastRenderedPageBreak/>
        <w:t>в) предприимчивый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4.Как часто вам приходится выступать с критическими суждениями?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часто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периодически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редко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5.Что для вас было бы наиболее характерно, если бы вы возглавили новый для вас коллектив?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разработал бы программу развития коллектива на год вперед и убедил бы членов коллектива в ее перспективности;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изучил бы, кто есть кто, и установил бы контакт с лидерами;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чаще советовался бы с людьми.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6.В случае неудач какое состояние для вас наиболее характерно?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пессимизм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плохое настроение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обида на самого себя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7.Характерно ли для вас стремление отстаивать и соблюдать традиции вашего коллектива?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скорее всего да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нет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8.Относите ли вы себя к людям, которым лучше в глаза сказать горькую правду, чем промолчать?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скорее всего да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нет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9.Из трех личностных качеств, с которыми вы боретесь, чаще всего вы стараетесь изжить в себе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раздражительность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обидчивость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нетерпимость критики других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lastRenderedPageBreak/>
        <w:t>10.Кто вы в большей степени?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независимый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лидер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генератор идей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11.Каким человеком считают вас ваши друзья?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экстравагантным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оптимистом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настойчивым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12.С чем вам чаще всего приходится бороться?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с несправедливостью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с бюрократизмом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с эгоизмом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13.Что для вас наиболее характерно?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недооцениваю свои способности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оцениваю свои способности объективно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переоцениваю свои способности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14.Что приводит вас к столкновению и конфликту с людьми.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а) излишняя инициатива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б) излишняя критичность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в) излишняя прямолинейность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Обработка результатов тестирования уровня конфликтности</w:t>
      </w:r>
    </w:p>
    <w:p w:rsidR="00E330A7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Все ответы к каждому вопросу имеют свою оценку в баллах. Замените выбранные вами буквы баллами и подсчитайте общую сумму набранных вами баллов.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для подсчета общей суммы баллов в соответствии с выбранными ответами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330A7" w:rsidRPr="00262D44" w:rsidTr="007A14E7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330A7" w:rsidRPr="00262D44" w:rsidTr="007A14E7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0A7" w:rsidRPr="00262D44" w:rsidTr="007A14E7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0A7" w:rsidRPr="00262D44" w:rsidTr="007A14E7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A7" w:rsidRPr="00262D44" w:rsidRDefault="00E330A7" w:rsidP="007A14E7">
            <w:pPr>
              <w:spacing w:after="240"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330A7" w:rsidRPr="003C54BD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4BD">
        <w:rPr>
          <w:rFonts w:ascii="Times New Roman" w:eastAsia="Times New Roman" w:hAnsi="Times New Roman" w:cs="Times New Roman"/>
          <w:b/>
          <w:sz w:val="28"/>
          <w:szCs w:val="28"/>
        </w:rPr>
        <w:t>Определенная сумма баллов характеризует уровень конфликтности личности: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14 - 17 баллов - Очень низкий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18 - 20 баллов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Низкий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21 - 23 балла - Ниже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24 - 26 баллов - Ближе к среднему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27 - 29 баллов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Средний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30 - 32 баллов - Ближе к среднему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33 - 35 баллов - Выше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262D44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36 - 38 баллов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Высокий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0A7" w:rsidRPr="003C54BD" w:rsidRDefault="00E330A7" w:rsidP="00E330A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4BD">
        <w:rPr>
          <w:rFonts w:ascii="Times New Roman" w:hAnsi="Times New Roman" w:cs="Times New Roman"/>
          <w:b/>
          <w:sz w:val="28"/>
          <w:szCs w:val="28"/>
        </w:rPr>
        <w:t>Уровни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конфликтности</w:t>
      </w:r>
      <w:r w:rsidRPr="003C54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30A7" w:rsidRDefault="00E330A7" w:rsidP="00E330A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14-23 балла – Низкий.</w:t>
      </w:r>
    </w:p>
    <w:p w:rsidR="00E330A7" w:rsidRDefault="00E330A7" w:rsidP="00E330A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24-32 балла – Средний.</w:t>
      </w:r>
    </w:p>
    <w:p w:rsidR="00E330A7" w:rsidRDefault="00E330A7" w:rsidP="00E330A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33-38 баллов – Высокий.</w:t>
      </w:r>
    </w:p>
    <w:p w:rsidR="00E330A7" w:rsidRDefault="00E330A7" w:rsidP="00E330A7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330A7" w:rsidRDefault="00E330A7" w:rsidP="00E330A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0A7" w:rsidRPr="00E330A7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30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Анкета «Я и моя семья», </w:t>
      </w:r>
      <w:r w:rsidRPr="00E33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разработанная Министерством образования Республики Беларусь.</w:t>
      </w:r>
    </w:p>
    <w:p w:rsidR="00E330A7" w:rsidRPr="00E330A7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b/>
          <w:sz w:val="28"/>
          <w:szCs w:val="28"/>
          <w:u w:val="single"/>
        </w:rPr>
      </w:pP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предназначена для изучения уровня сформированности семейных ценностей и значимости семьи в жизни школьника 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Инструкции: 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предлагается ответить на 9 вопросов. </w:t>
      </w:r>
    </w:p>
    <w:p w:rsidR="00E330A7" w:rsidRPr="001514D6" w:rsidRDefault="00E330A7" w:rsidP="00E330A7">
      <w:pPr>
        <w:numPr>
          <w:ilvl w:val="0"/>
          <w:numId w:val="11"/>
        </w:numPr>
        <w:shd w:val="clear" w:color="auto" w:fill="FFFFFF"/>
        <w:spacing w:after="0" w:line="360" w:lineRule="auto"/>
        <w:ind w:left="0"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Тебе нравиться твоя семья?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а) нравиться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б) не очень нравиться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в) не нравиться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lastRenderedPageBreak/>
        <w:t>2. Охотно ли ты выполняешь просьбы и поручения родителей?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а) 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бывает по-разному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в) нет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3. Тебя часто наказывают за проступки?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бывает по-разному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в) нет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4. Тебе нравиться ухаживать или помогать младшим братьям или сёстрам?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а) 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бывает по-разному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в) нет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5. Ты хотел бы, чтобы у тебя в будущем была семья похожая на ту, в которой ты сейчас живёшь.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а) хотел бы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не знаю точно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 в) не хотел бы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6. Тебе нравиться делать уборку, мыть посуду, выносить мусор?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а) да, делаю сам, без просьб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не всегда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в) нет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7. Часто ли ты слушаешь своих родителей?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а) часто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иногда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в) почти никогда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8. Ели родители делают тебе замечание, ты обижаешься на них?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а) 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бывает по-разному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в) нет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lastRenderedPageBreak/>
        <w:t>9. Ты часто помогаешь дедушке и бабушке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 а) всегда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б) иногда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   в) почти никогда</w:t>
      </w:r>
      <w:r w:rsidRPr="001514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Ответ а) – 3 балла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Ответ б) – 2 балла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sz w:val="28"/>
          <w:szCs w:val="28"/>
        </w:rPr>
        <w:t>Ответ в) – 1 балл 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Интерпретация результатов 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(уровни сформированности семейных ценностей) 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i/>
          <w:iCs/>
          <w:sz w:val="28"/>
          <w:szCs w:val="28"/>
        </w:rPr>
        <w:t>Высокий уровень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(22-27 баллов)</w:t>
      </w:r>
      <w:r w:rsidRPr="001514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 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у детей сформированы основы семейных ценностей, сформировано почитание родителей, уважение старших, забота о младших, без напоминания готовы помочь всем членам семьи, готовы передавать семейные ценности своим детям. </w:t>
      </w:r>
    </w:p>
    <w:p w:rsidR="00E330A7" w:rsidRPr="001514D6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(15-21 баллов)</w:t>
      </w:r>
      <w:r w:rsidRPr="001514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 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существует взаимопонимание и взаимопомощь в семье, но семейные ценности не принимаются полностью, есть моменты, которые не устраивают школьника. Такие дети достаточно благополучно чувствуют себя в семье, однако бывают разногласия и непонимание с отстаиванием своих интересов. Ориентированы на деятельность по удовольствию. </w:t>
      </w:r>
    </w:p>
    <w:p w:rsidR="00E330A7" w:rsidRDefault="00E330A7" w:rsidP="00E330A7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4D6">
        <w:rPr>
          <w:rFonts w:ascii="Times New Roman" w:eastAsia="Times New Roman" w:hAnsi="Times New Roman" w:cs="Times New Roman"/>
          <w:i/>
          <w:iCs/>
          <w:sz w:val="28"/>
          <w:szCs w:val="28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(9-14 баллов)</w:t>
      </w:r>
      <w:r w:rsidRPr="001514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 </w:t>
      </w:r>
      <w:r w:rsidRPr="001514D6">
        <w:rPr>
          <w:rFonts w:ascii="Times New Roman" w:eastAsia="Times New Roman" w:hAnsi="Times New Roman" w:cs="Times New Roman"/>
          <w:sz w:val="28"/>
          <w:szCs w:val="28"/>
        </w:rPr>
        <w:t>школьники в семье чувствуют себя не комфортно, не охотно участвуют в семейных делах. Испытывают серьёзные затруднения в установлении контактов между членами семьи. Традиции семьи не соблюдаются. Могут совершать побеги из дома. Нередко семья воспринимается ими как враждебная среда, пребывание в которой для них невыносимо. Часто у подобных школьников наблюдается нарушения нервно-психического здоровья.</w:t>
      </w:r>
    </w:p>
    <w:p w:rsidR="009174B9" w:rsidRDefault="009174B9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9174B9" w:rsidRDefault="009174B9" w:rsidP="009174B9">
      <w:pPr>
        <w:spacing w:after="0" w:line="360" w:lineRule="auto"/>
        <w:ind w:right="-284"/>
        <w:rPr>
          <w:rFonts w:cs="Times New Roman"/>
          <w:sz w:val="28"/>
          <w:szCs w:val="28"/>
        </w:rPr>
      </w:pPr>
    </w:p>
    <w:p w:rsidR="009174B9" w:rsidRDefault="009174B9" w:rsidP="0002198B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74B9" w:rsidRDefault="009174B9" w:rsidP="009174B9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блок – Познавательный.</w:t>
      </w:r>
    </w:p>
    <w:p w:rsidR="009174B9" w:rsidRPr="00531CBC" w:rsidRDefault="009174B9" w:rsidP="009174B9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Занятие №1.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1CBC">
        <w:rPr>
          <w:rFonts w:ascii="Times New Roman" w:hAnsi="Times New Roman" w:cs="Times New Roman"/>
          <w:b/>
          <w:sz w:val="28"/>
          <w:szCs w:val="28"/>
        </w:rPr>
        <w:t>Авторская анкета «Юный патриот».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531CBC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участниками социальной программы и диагностика уровня патриотизма </w:t>
      </w:r>
      <w:r w:rsidRPr="00531CBC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="00106C07">
        <w:rPr>
          <w:rFonts w:ascii="Times New Roman" w:hAnsi="Times New Roman" w:cs="Times New Roman"/>
          <w:sz w:val="28"/>
          <w:szCs w:val="28"/>
        </w:rPr>
        <w:t xml:space="preserve">ОГКУСО СП «Ручеёк» </w:t>
      </w:r>
      <w:proofErr w:type="spellStart"/>
      <w:r w:rsidR="00106C0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6C07">
        <w:rPr>
          <w:rFonts w:ascii="Times New Roman" w:hAnsi="Times New Roman" w:cs="Times New Roman"/>
          <w:sz w:val="28"/>
          <w:szCs w:val="28"/>
        </w:rPr>
        <w:t>. Красный Гуляй</w:t>
      </w:r>
      <w:r w:rsidRPr="00531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работы: детям из экспериментальной группы была предоставлена анкета, состоящая из 5 вопросов. На один вопрос были даны варианты ответа, на остальные вопросы нужно было дать свой ответ.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4B9" w:rsidRPr="00531CBC" w:rsidRDefault="009174B9" w:rsidP="009174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1CBC">
        <w:rPr>
          <w:rFonts w:ascii="Times New Roman" w:hAnsi="Times New Roman" w:cs="Times New Roman"/>
          <w:b/>
          <w:sz w:val="28"/>
          <w:szCs w:val="24"/>
        </w:rPr>
        <w:t>Анкета на выявление уровня патриотизма у воспитанников</w:t>
      </w:r>
    </w:p>
    <w:p w:rsidR="009174B9" w:rsidRPr="00531CBC" w:rsidRDefault="00106C07" w:rsidP="009174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ОГКУСО СП «Ручеёк»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Красный Гуляй</w:t>
      </w:r>
    </w:p>
    <w:p w:rsidR="009174B9" w:rsidRPr="00531CBC" w:rsidRDefault="009174B9" w:rsidP="009174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1CBC">
        <w:rPr>
          <w:rFonts w:ascii="Times New Roman" w:hAnsi="Times New Roman" w:cs="Times New Roman"/>
          <w:b/>
          <w:sz w:val="28"/>
          <w:szCs w:val="24"/>
        </w:rPr>
        <w:t>«Юный патриот»</w:t>
      </w:r>
    </w:p>
    <w:p w:rsidR="009174B9" w:rsidRPr="00531CBC" w:rsidRDefault="009174B9" w:rsidP="009174B9">
      <w:pPr>
        <w:ind w:right="-284"/>
        <w:rPr>
          <w:rFonts w:ascii="Times New Roman" w:hAnsi="Times New Roman" w:cs="Times New Roman"/>
          <w:b/>
          <w:sz w:val="28"/>
          <w:szCs w:val="24"/>
        </w:rPr>
      </w:pPr>
    </w:p>
    <w:p w:rsidR="009174B9" w:rsidRPr="00531CBC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rPr>
          <w:sz w:val="28"/>
        </w:rPr>
      </w:pPr>
      <w:r w:rsidRPr="00531CBC">
        <w:rPr>
          <w:b/>
          <w:sz w:val="28"/>
        </w:rPr>
        <w:t>1. Патриотизм – это ____________________________________________________________________________________________________________________________________</w:t>
      </w:r>
    </w:p>
    <w:p w:rsidR="009174B9" w:rsidRPr="00531CBC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jc w:val="both"/>
        <w:rPr>
          <w:b/>
          <w:sz w:val="28"/>
        </w:rPr>
      </w:pPr>
      <w:r w:rsidRPr="00531CBC">
        <w:rPr>
          <w:b/>
          <w:color w:val="000000"/>
          <w:sz w:val="28"/>
        </w:rPr>
        <w:t xml:space="preserve">2.​ </w:t>
      </w:r>
      <w:r w:rsidRPr="00531CBC">
        <w:rPr>
          <w:b/>
          <w:sz w:val="28"/>
        </w:rPr>
        <w:t xml:space="preserve">В чем проявляется патриотизм?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Готов встать на защиту Родины.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Хорошо учится.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Занимается спортом.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Любит животных.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>Не слушается своих родителей.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Любит то место, где родился и вырос.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Любит и не забывает своих родителей, свой дом.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>Гордится своей страной.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Знает государственные символы.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Знает историю своей страны. </w:t>
      </w:r>
    </w:p>
    <w:p w:rsidR="009174B9" w:rsidRPr="00531CBC" w:rsidRDefault="009174B9" w:rsidP="009174B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-284"/>
        <w:jc w:val="both"/>
        <w:rPr>
          <w:rFonts w:ascii="Arial" w:eastAsia="Times New Roman" w:hAnsi="Arial" w:cs="Arial"/>
          <w:color w:val="181818"/>
          <w:szCs w:val="21"/>
        </w:rPr>
      </w:pPr>
      <w:r w:rsidRPr="00531C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Хороший друг. </w:t>
      </w:r>
    </w:p>
    <w:p w:rsidR="009174B9" w:rsidRPr="00531CBC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jc w:val="both"/>
        <w:rPr>
          <w:b/>
          <w:sz w:val="28"/>
        </w:rPr>
      </w:pPr>
      <w:r w:rsidRPr="00531CBC">
        <w:rPr>
          <w:b/>
          <w:sz w:val="28"/>
        </w:rPr>
        <w:lastRenderedPageBreak/>
        <w:t>3. Есть ли среди Ваших знакомых те, кого можно назвать патриотами? Почему вы так считаете?</w:t>
      </w:r>
    </w:p>
    <w:p w:rsidR="009174B9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jc w:val="both"/>
        <w:rPr>
          <w:sz w:val="28"/>
        </w:rPr>
      </w:pPr>
      <w:r w:rsidRPr="00531CBC">
        <w:rPr>
          <w:sz w:val="28"/>
        </w:rPr>
        <w:t>____________________________________________________________________________________________________________________________________</w:t>
      </w:r>
      <w:r>
        <w:rPr>
          <w:sz w:val="28"/>
        </w:rPr>
        <w:t>___</w:t>
      </w:r>
    </w:p>
    <w:p w:rsidR="009174B9" w:rsidRPr="00531CBC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jc w:val="both"/>
        <w:rPr>
          <w:b/>
          <w:sz w:val="28"/>
        </w:rPr>
      </w:pPr>
      <w:r w:rsidRPr="00531CBC">
        <w:rPr>
          <w:b/>
          <w:sz w:val="28"/>
        </w:rPr>
        <w:t>4. Что такое «Родина»?</w:t>
      </w:r>
    </w:p>
    <w:p w:rsidR="009174B9" w:rsidRPr="00531CBC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jc w:val="both"/>
        <w:rPr>
          <w:sz w:val="28"/>
        </w:rPr>
      </w:pPr>
      <w:r w:rsidRPr="00531CBC">
        <w:rPr>
          <w:sz w:val="28"/>
        </w:rPr>
        <w:t>____________________________________________________________________________________________________________________________________</w:t>
      </w:r>
      <w:r>
        <w:rPr>
          <w:sz w:val="28"/>
        </w:rPr>
        <w:t>___</w:t>
      </w:r>
    </w:p>
    <w:p w:rsidR="009174B9" w:rsidRPr="00531CBC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jc w:val="both"/>
        <w:rPr>
          <w:b/>
          <w:color w:val="000000"/>
          <w:sz w:val="28"/>
        </w:rPr>
      </w:pPr>
      <w:r w:rsidRPr="00531CBC">
        <w:rPr>
          <w:b/>
          <w:color w:val="000000"/>
          <w:sz w:val="28"/>
        </w:rPr>
        <w:t>5.​ Считаете ли Вы себя патриотом? Почему вы так считаете?</w:t>
      </w:r>
    </w:p>
    <w:p w:rsidR="009174B9" w:rsidRDefault="009174B9" w:rsidP="009174B9">
      <w:pPr>
        <w:pStyle w:val="a5"/>
        <w:shd w:val="clear" w:color="auto" w:fill="FFFFFF"/>
        <w:spacing w:before="0" w:beforeAutospacing="0" w:after="300" w:afterAutospacing="0"/>
        <w:ind w:right="-284"/>
        <w:jc w:val="both"/>
        <w:rPr>
          <w:color w:val="000000"/>
          <w:sz w:val="28"/>
        </w:rPr>
      </w:pPr>
      <w:r w:rsidRPr="00531CBC">
        <w:rPr>
          <w:color w:val="000000"/>
          <w:sz w:val="28"/>
        </w:rPr>
        <w:t>____________________________________________________________________________________________________________________________________</w:t>
      </w:r>
      <w:r>
        <w:rPr>
          <w:color w:val="000000"/>
          <w:sz w:val="28"/>
        </w:rPr>
        <w:t>___</w:t>
      </w:r>
    </w:p>
    <w:p w:rsidR="009174B9" w:rsidRDefault="009174B9" w:rsidP="009174B9">
      <w:pPr>
        <w:pStyle w:val="a5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Занятие </w:t>
      </w:r>
      <w:r w:rsidRPr="005B3EB0">
        <w:rPr>
          <w:b/>
          <w:sz w:val="28"/>
          <w:szCs w:val="28"/>
          <w:highlight w:val="white"/>
        </w:rPr>
        <w:t>№</w:t>
      </w:r>
      <w:r>
        <w:rPr>
          <w:b/>
          <w:sz w:val="28"/>
          <w:szCs w:val="28"/>
        </w:rPr>
        <w:t xml:space="preserve">2. </w:t>
      </w:r>
      <w:r w:rsidRPr="00531CBC">
        <w:rPr>
          <w:b/>
          <w:sz w:val="28"/>
        </w:rPr>
        <w:t>Творческий конкурс «Памятники Великой Победе».</w:t>
      </w:r>
    </w:p>
    <w:p w:rsidR="009174B9" w:rsidRDefault="009174B9" w:rsidP="009174B9">
      <w:pPr>
        <w:pStyle w:val="a5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Цель - </w:t>
      </w:r>
      <w:r w:rsidRPr="00531CBC">
        <w:rPr>
          <w:sz w:val="28"/>
          <w:szCs w:val="28"/>
        </w:rPr>
        <w:t>повышение уровня знаний о Великой Отечественной Войне 1941-1945 гг.</w:t>
      </w:r>
    </w:p>
    <w:p w:rsidR="009174B9" w:rsidRPr="007B6FC1" w:rsidRDefault="009174B9" w:rsidP="009174B9">
      <w:pPr>
        <w:pStyle w:val="a5"/>
        <w:shd w:val="clear" w:color="auto" w:fill="FDFDFD"/>
        <w:spacing w:before="0" w:beforeAutospacing="0" w:after="0" w:afterAutospacing="0" w:line="360" w:lineRule="auto"/>
        <w:ind w:right="-284" w:firstLine="709"/>
        <w:jc w:val="both"/>
        <w:textAlignment w:val="baseline"/>
        <w:rPr>
          <w:sz w:val="28"/>
          <w:szCs w:val="28"/>
        </w:rPr>
      </w:pPr>
      <w:r w:rsidRPr="00531CBC">
        <w:rPr>
          <w:color w:val="000000"/>
          <w:sz w:val="28"/>
          <w:szCs w:val="28"/>
        </w:rPr>
        <w:t xml:space="preserve">Ход </w:t>
      </w:r>
      <w:r>
        <w:rPr>
          <w:color w:val="000000"/>
          <w:sz w:val="28"/>
          <w:szCs w:val="28"/>
        </w:rPr>
        <w:t xml:space="preserve">работы: детям, находящимся </w:t>
      </w:r>
      <w:r w:rsidR="00106C07">
        <w:rPr>
          <w:color w:val="000000"/>
          <w:sz w:val="28"/>
          <w:szCs w:val="28"/>
        </w:rPr>
        <w:t>в социальном приюте</w:t>
      </w:r>
      <w:r>
        <w:rPr>
          <w:color w:val="000000"/>
          <w:sz w:val="28"/>
          <w:szCs w:val="28"/>
        </w:rPr>
        <w:t xml:space="preserve"> была показана презентация. В этой презентации были представлены памятники, ордена и символы Великой Отечественной Войны 1941-1945 </w:t>
      </w:r>
      <w:proofErr w:type="spellStart"/>
      <w:r>
        <w:rPr>
          <w:color w:val="000000"/>
          <w:sz w:val="28"/>
          <w:szCs w:val="28"/>
        </w:rPr>
        <w:t>гг</w:t>
      </w:r>
      <w:proofErr w:type="spellEnd"/>
      <w:r>
        <w:rPr>
          <w:color w:val="000000"/>
          <w:sz w:val="28"/>
          <w:szCs w:val="28"/>
        </w:rPr>
        <w:t xml:space="preserve">: </w:t>
      </w:r>
      <w:r w:rsidRPr="007B6FC1">
        <w:rPr>
          <w:sz w:val="28"/>
          <w:szCs w:val="28"/>
        </w:rPr>
        <w:t>«Героям Сталинградской битвы», Мамаев курган, Волгоград, «Брестская крепость-герой», Брест, Мурманский «Алеша» - памятник «Защитникам советского Заполярья», «Курган Славы», Минская область, «Прохоровское поле», Белгородская область, Памятник-обелиск, стела, «созданный к 30-летию Победы – </w:t>
      </w:r>
      <w:r w:rsidRPr="007B6FC1">
        <w:rPr>
          <w:rStyle w:val="a6"/>
          <w:sz w:val="28"/>
          <w:szCs w:val="28"/>
          <w:bdr w:val="none" w:sz="0" w:space="0" w:color="auto" w:frame="1"/>
        </w:rPr>
        <w:t xml:space="preserve">памятник Вечной Славы» в г. Ульяновск, </w:t>
      </w:r>
      <w:r w:rsidRPr="007B6FC1">
        <w:rPr>
          <w:bCs/>
          <w:sz w:val="28"/>
          <w:szCs w:val="28"/>
          <w:shd w:val="clear" w:color="auto" w:fill="FFFFFF"/>
        </w:rPr>
        <w:t xml:space="preserve">Орден «Победа», </w:t>
      </w:r>
      <w:r w:rsidRPr="007B6FC1">
        <w:rPr>
          <w:bCs/>
          <w:sz w:val="28"/>
          <w:szCs w:val="28"/>
        </w:rPr>
        <w:t xml:space="preserve">Орден Отечественной войны, плакат </w:t>
      </w:r>
      <w:r w:rsidRPr="007B6FC1">
        <w:rPr>
          <w:bCs/>
          <w:sz w:val="28"/>
          <w:szCs w:val="28"/>
          <w:shd w:val="clear" w:color="auto" w:fill="FFFFFF"/>
        </w:rPr>
        <w:t>«Родина-мать зовёт!»</w:t>
      </w:r>
      <w:r>
        <w:rPr>
          <w:bCs/>
          <w:sz w:val="28"/>
          <w:szCs w:val="28"/>
          <w:shd w:val="clear" w:color="auto" w:fill="FFFFFF"/>
        </w:rPr>
        <w:t xml:space="preserve">. Также была рассказана история создания данных </w:t>
      </w:r>
      <w:r w:rsidRPr="007B6FC1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памятников, орденов и символов.</w:t>
      </w:r>
    </w:p>
    <w:p w:rsidR="009174B9" w:rsidRDefault="009174B9" w:rsidP="009174B9">
      <w:pPr>
        <w:pStyle w:val="a5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просмотра презентации детям предлагалось нарисовать либо раскрасить памятники, ордена и символы Великой Отечественной Войны 1941-1945 гг. </w:t>
      </w:r>
    </w:p>
    <w:p w:rsidR="009174B9" w:rsidRDefault="009174B9" w:rsidP="009174B9">
      <w:pPr>
        <w:pStyle w:val="a5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конкурса создатели лучших творческих работ были награждены сладкими призами. 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блок – Информационный.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Занятие №3</w:t>
      </w:r>
      <w:r w:rsidRPr="005B3E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7C6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Просмотр фильма «Беслан: три дня в сентябре».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</w:t>
      </w:r>
      <w:r w:rsidRPr="006A7C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ормирование представлений у детей </w:t>
      </w:r>
      <w:proofErr w:type="gramStart"/>
      <w:r w:rsidRPr="006A7C6C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proofErr w:type="gramEnd"/>
      <w:r w:rsidRPr="006A7C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террористических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работы - совместно с детьми был просмотрен фильм  </w:t>
      </w:r>
      <w:r w:rsidRPr="00EB482A">
        <w:rPr>
          <w:rFonts w:ascii="Times New Roman" w:eastAsia="Times New Roman" w:hAnsi="Times New Roman" w:cs="Times New Roman"/>
          <w:sz w:val="28"/>
          <w:szCs w:val="28"/>
          <w:highlight w:val="white"/>
        </w:rPr>
        <w:t>«Беслан: три дня в сентябре»</w:t>
      </w:r>
      <w:r>
        <w:rPr>
          <w:rFonts w:ascii="Times New Roman" w:eastAsia="Times New Roman" w:hAnsi="Times New Roman" w:cs="Times New Roman"/>
          <w:sz w:val="28"/>
          <w:szCs w:val="28"/>
        </w:rPr>
        <w:t>. В ходе просмотра фильма детям задавались вопросы о том, что они знают о террористических организациях, какие террористические акты им известны, как нужно поступать в случае террористической опасности.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просмотра фильма дети делились своими чувствами, эмоциями, переживаниями, которые возникли у них в ходе просмотра фильма.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Занятие №4</w:t>
      </w:r>
      <w:r w:rsidRPr="005B3E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82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Проведение лекции «Действия при угрозе совершения террористического акта»</w:t>
      </w:r>
      <w:r w:rsidRPr="00EB48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Pr="00EB482A">
        <w:rPr>
          <w:rFonts w:ascii="Times New Roman" w:eastAsia="Times New Roman" w:hAnsi="Times New Roman" w:cs="Times New Roman"/>
          <w:sz w:val="28"/>
          <w:szCs w:val="28"/>
          <w:highlight w:val="white"/>
        </w:rPr>
        <w:t>овместное создание плана-маршрута поведения в случае террористической угрозы.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работы: после просмотра фильма </w:t>
      </w:r>
      <w:r w:rsidRPr="00EB482A">
        <w:rPr>
          <w:rFonts w:ascii="Times New Roman" w:eastAsia="Times New Roman" w:hAnsi="Times New Roman" w:cs="Times New Roman"/>
          <w:sz w:val="28"/>
          <w:szCs w:val="28"/>
          <w:highlight w:val="white"/>
        </w:rPr>
        <w:t>«Беслан: три дня в сентябре»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детям, находящимся </w:t>
      </w:r>
      <w:r w:rsidR="00106C07">
        <w:rPr>
          <w:rFonts w:ascii="Times New Roman" w:eastAsia="Times New Roman" w:hAnsi="Times New Roman" w:cs="Times New Roman"/>
          <w:sz w:val="28"/>
          <w:szCs w:val="28"/>
        </w:rPr>
        <w:t>в социальном приюте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прочитана лекция о том, какие действия нужно предпринимать в случае возникновения террористической угрозы. Совместно с детьми, на карточках, был составлен план-маршрут действий, в случае возникновения террористической угрозой.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составления плана-маршрута дети делились своими предположениями о ходе действий при возникновении террористической угрозой. Совместно с детьми был выбраны правильные действия. Они были записаны на карточку-памятку.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блок – Творческий.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Занятие №5</w:t>
      </w:r>
      <w:r w:rsidRPr="005B3E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66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Просмотр видео и создание по нему стенгазеты «Ульяновск – город трудовой доблести».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-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DC253F">
        <w:rPr>
          <w:rFonts w:ascii="Times New Roman" w:eastAsia="Times New Roman" w:hAnsi="Times New Roman" w:cs="Times New Roman"/>
          <w:sz w:val="28"/>
          <w:szCs w:val="28"/>
          <w:highlight w:val="white"/>
        </w:rPr>
        <w:t>овышение уровня знаний об участии города Ульяновска в Великой Отечественной Войне 1941-1945 гг.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работы: совместно с детьми было просмотрен видеоролик по присвоению г. Ульяновску звания города трудовой доблести. После просмотра видеоролика, в ходе открытого обсуждения с детьми были выявлены основные направления участия города Ульяновска в </w:t>
      </w:r>
      <w:r w:rsidRPr="00DC253F">
        <w:rPr>
          <w:rFonts w:ascii="Times New Roman" w:eastAsia="Times New Roman" w:hAnsi="Times New Roman" w:cs="Times New Roman"/>
          <w:sz w:val="28"/>
          <w:szCs w:val="28"/>
          <w:highlight w:val="white"/>
        </w:rPr>
        <w:t>Великой Отечественной Войне 1941-</w:t>
      </w:r>
      <w:r w:rsidRPr="00DC253F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1945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направления вместе с вырезками оборонных предприятий были занесены на стенгазету </w:t>
      </w:r>
      <w:r w:rsidRPr="005A29FB">
        <w:rPr>
          <w:rFonts w:ascii="Times New Roman" w:eastAsia="Times New Roman" w:hAnsi="Times New Roman" w:cs="Times New Roman"/>
          <w:sz w:val="28"/>
          <w:szCs w:val="28"/>
          <w:highlight w:val="white"/>
        </w:rPr>
        <w:t>«Ульяновск – город трудовой доблести»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Занятие №6</w:t>
      </w:r>
      <w:r w:rsidRPr="005B3E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29F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Видео-флешмоб «Я патриот»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</w:t>
      </w:r>
      <w:r w:rsidRPr="005A29FB">
        <w:rPr>
          <w:rFonts w:ascii="Times New Roman" w:eastAsia="Times New Roman" w:hAnsi="Times New Roman" w:cs="Times New Roman"/>
          <w:sz w:val="28"/>
          <w:szCs w:val="28"/>
          <w:highlight w:val="white"/>
        </w:rPr>
        <w:t>акрепление знаний, полученных в ходе реализации социальной программы «Поверь в себя».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работы: каждому ребенку, принимавшему участие в социальной программе «Поверь в себя» предоставлялась возможность высказать знания, которые были получены им в ходе реализации программы. После было создано видео, содержащее высказывания каждого ребенка. Данное видео было опубликовано социальным педагогом на сайте </w:t>
      </w:r>
      <w:r w:rsidRPr="0004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ОГКУСО </w:t>
      </w:r>
      <w:r w:rsidRPr="000400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04005E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Социально-реабилитационный центр для несовершеннолетних «Алые паруса» в г. Ульяновске»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4B9" w:rsidRDefault="009174B9" w:rsidP="009174B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блок – Без срока давности.</w:t>
      </w:r>
    </w:p>
    <w:p w:rsidR="009174B9" w:rsidRPr="005A29FB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Занятие №7</w:t>
      </w:r>
      <w:r w:rsidRPr="005B3E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Видео-квест «Битва за Ленинград»</w:t>
      </w:r>
      <w:r w:rsidRPr="00AA66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- </w:t>
      </w:r>
      <w:r w:rsidRPr="006124AD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получение новых знаний у участников социальной программы о мужестве и стойкости людей, принимавших участи в Битве за Ленинград.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работы: совместно с детьми был просмотрен видеоролик «Битва за Ленинград». После просмотра видеоролика детям было предложено сыграть в викторину, состоявшую из 12 вопросов.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Занятие №8</w:t>
      </w:r>
      <w:r w:rsidRPr="005B3E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Семейная вахта «Без срока давности».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-  </w:t>
      </w:r>
      <w:r w:rsidRPr="006124AD">
        <w:rPr>
          <w:rFonts w:ascii="Times New Roman" w:eastAsia="Times New Roman" w:hAnsi="Times New Roman" w:cs="Times New Roman"/>
          <w:sz w:val="28"/>
          <w:szCs w:val="28"/>
          <w:highlight w:val="white"/>
        </w:rPr>
        <w:t>сохранение памяти о геноциде советского народа в годы Великой Отечественной Войны 1941-1945 гг.</w:t>
      </w:r>
    </w:p>
    <w:p w:rsidR="009174B9" w:rsidRDefault="009174B9" w:rsidP="009174B9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работы: каждому ребенку, принимавшему участие в мероприятие, предоставлялась возможность рассказать о его родственниках, участвовавших в </w:t>
      </w:r>
      <w:r w:rsidRPr="006124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годы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Великой Отечественной Войне</w:t>
      </w:r>
      <w:r w:rsidRPr="006124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1941-1945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открытого обсуждения детям был показан видеоролик о проекте «Без срока давности».</w:t>
      </w:r>
    </w:p>
    <w:p w:rsidR="009174B9" w:rsidRPr="009174B9" w:rsidRDefault="009174B9" w:rsidP="00917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74B9" w:rsidRPr="0091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8C5"/>
    <w:multiLevelType w:val="multilevel"/>
    <w:tmpl w:val="E6587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1">
    <w:nsid w:val="0A546D77"/>
    <w:multiLevelType w:val="hybridMultilevel"/>
    <w:tmpl w:val="91946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65FDF"/>
    <w:multiLevelType w:val="multilevel"/>
    <w:tmpl w:val="896E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1A14"/>
    <w:multiLevelType w:val="hybridMultilevel"/>
    <w:tmpl w:val="62A6D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3A5339"/>
    <w:multiLevelType w:val="multilevel"/>
    <w:tmpl w:val="D08A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752C5"/>
    <w:multiLevelType w:val="hybridMultilevel"/>
    <w:tmpl w:val="235C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C0839"/>
    <w:multiLevelType w:val="hybridMultilevel"/>
    <w:tmpl w:val="3E40AFC8"/>
    <w:lvl w:ilvl="0" w:tplc="5F40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F64848"/>
    <w:multiLevelType w:val="hybridMultilevel"/>
    <w:tmpl w:val="BA4EB1D6"/>
    <w:lvl w:ilvl="0" w:tplc="20B05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4547BB"/>
    <w:multiLevelType w:val="hybridMultilevel"/>
    <w:tmpl w:val="1072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90BEC"/>
    <w:multiLevelType w:val="hybridMultilevel"/>
    <w:tmpl w:val="8716B7B4"/>
    <w:lvl w:ilvl="0" w:tplc="E9F4D3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61603"/>
    <w:multiLevelType w:val="hybridMultilevel"/>
    <w:tmpl w:val="8F8454B8"/>
    <w:lvl w:ilvl="0" w:tplc="45E0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C1"/>
    <w:rsid w:val="000208FF"/>
    <w:rsid w:val="0002198B"/>
    <w:rsid w:val="000E27E0"/>
    <w:rsid w:val="000E5F2E"/>
    <w:rsid w:val="000F43CF"/>
    <w:rsid w:val="000F6E81"/>
    <w:rsid w:val="00106C07"/>
    <w:rsid w:val="001172EF"/>
    <w:rsid w:val="00121ACB"/>
    <w:rsid w:val="00132700"/>
    <w:rsid w:val="001746B4"/>
    <w:rsid w:val="00186775"/>
    <w:rsid w:val="001D1965"/>
    <w:rsid w:val="00237560"/>
    <w:rsid w:val="003A2E15"/>
    <w:rsid w:val="003C77FD"/>
    <w:rsid w:val="00411705"/>
    <w:rsid w:val="00414C99"/>
    <w:rsid w:val="004A7430"/>
    <w:rsid w:val="004B73AA"/>
    <w:rsid w:val="004E6C3E"/>
    <w:rsid w:val="00513F59"/>
    <w:rsid w:val="005C193E"/>
    <w:rsid w:val="005C5A10"/>
    <w:rsid w:val="006059E4"/>
    <w:rsid w:val="00635F24"/>
    <w:rsid w:val="006935C1"/>
    <w:rsid w:val="006C0160"/>
    <w:rsid w:val="007011A9"/>
    <w:rsid w:val="00706D79"/>
    <w:rsid w:val="00742590"/>
    <w:rsid w:val="00742F73"/>
    <w:rsid w:val="00756CC7"/>
    <w:rsid w:val="007A5A11"/>
    <w:rsid w:val="00804006"/>
    <w:rsid w:val="008523FA"/>
    <w:rsid w:val="008C1C71"/>
    <w:rsid w:val="008E02F1"/>
    <w:rsid w:val="008F2B6F"/>
    <w:rsid w:val="009174B9"/>
    <w:rsid w:val="00927835"/>
    <w:rsid w:val="00934770"/>
    <w:rsid w:val="00A32FC9"/>
    <w:rsid w:val="00A33DA4"/>
    <w:rsid w:val="00A6497E"/>
    <w:rsid w:val="00A71EDD"/>
    <w:rsid w:val="00AF746F"/>
    <w:rsid w:val="00B02329"/>
    <w:rsid w:val="00B35B79"/>
    <w:rsid w:val="00B51DE3"/>
    <w:rsid w:val="00B72CDA"/>
    <w:rsid w:val="00B92D08"/>
    <w:rsid w:val="00B970F9"/>
    <w:rsid w:val="00BA1A5B"/>
    <w:rsid w:val="00BA7F35"/>
    <w:rsid w:val="00BB0054"/>
    <w:rsid w:val="00D21FEA"/>
    <w:rsid w:val="00D33A77"/>
    <w:rsid w:val="00D359CB"/>
    <w:rsid w:val="00D80448"/>
    <w:rsid w:val="00DE0E67"/>
    <w:rsid w:val="00DF7D76"/>
    <w:rsid w:val="00E330A7"/>
    <w:rsid w:val="00E41EF7"/>
    <w:rsid w:val="00EA35FD"/>
    <w:rsid w:val="00EE4205"/>
    <w:rsid w:val="00EF6856"/>
    <w:rsid w:val="00F77619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C1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C77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7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3C77FD"/>
    <w:rPr>
      <w:color w:val="0000FF" w:themeColor="hyperlink"/>
      <w:u w:val="single"/>
    </w:rPr>
  </w:style>
  <w:style w:type="character" w:customStyle="1" w:styleId="synonym">
    <w:name w:val="synonym"/>
    <w:basedOn w:val="a0"/>
    <w:rsid w:val="00EE4205"/>
  </w:style>
  <w:style w:type="paragraph" w:styleId="a5">
    <w:name w:val="Normal (Web)"/>
    <w:basedOn w:val="a"/>
    <w:uiPriority w:val="99"/>
    <w:unhideWhenUsed/>
    <w:rsid w:val="008F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74B9"/>
    <w:rPr>
      <w:b/>
      <w:bCs/>
    </w:rPr>
  </w:style>
  <w:style w:type="character" w:styleId="a7">
    <w:name w:val="Emphasis"/>
    <w:basedOn w:val="a0"/>
    <w:uiPriority w:val="20"/>
    <w:qFormat/>
    <w:rsid w:val="009174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330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C1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C77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7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3C77FD"/>
    <w:rPr>
      <w:color w:val="0000FF" w:themeColor="hyperlink"/>
      <w:u w:val="single"/>
    </w:rPr>
  </w:style>
  <w:style w:type="character" w:customStyle="1" w:styleId="synonym">
    <w:name w:val="synonym"/>
    <w:basedOn w:val="a0"/>
    <w:rsid w:val="00EE4205"/>
  </w:style>
  <w:style w:type="paragraph" w:styleId="a5">
    <w:name w:val="Normal (Web)"/>
    <w:basedOn w:val="a"/>
    <w:uiPriority w:val="99"/>
    <w:unhideWhenUsed/>
    <w:rsid w:val="008F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74B9"/>
    <w:rPr>
      <w:b/>
      <w:bCs/>
    </w:rPr>
  </w:style>
  <w:style w:type="character" w:styleId="a7">
    <w:name w:val="Emphasis"/>
    <w:basedOn w:val="a0"/>
    <w:uiPriority w:val="20"/>
    <w:qFormat/>
    <w:rsid w:val="009174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330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26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Сергушина</dc:creator>
  <cp:lastModifiedBy>Ручеек</cp:lastModifiedBy>
  <cp:revision>10</cp:revision>
  <cp:lastPrinted>2024-07-11T05:25:00Z</cp:lastPrinted>
  <dcterms:created xsi:type="dcterms:W3CDTF">2023-06-14T10:30:00Z</dcterms:created>
  <dcterms:modified xsi:type="dcterms:W3CDTF">2024-08-09T07:45:00Z</dcterms:modified>
</cp:coreProperties>
</file>