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9D" w:rsidRPr="0026139D" w:rsidRDefault="0026139D" w:rsidP="0026139D">
      <w:pPr>
        <w:pStyle w:val="sc-egpsjg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>
        <w:rPr>
          <w:rFonts w:eastAsia="Calibri"/>
          <w:b/>
          <w:spacing w:val="-2"/>
          <w:kern w:val="2"/>
        </w:rPr>
        <w:t>КОНСПЕКТ УРОКА</w:t>
      </w:r>
      <w:r w:rsidRPr="0026139D">
        <w:rPr>
          <w:rFonts w:eastAsia="Calibri"/>
          <w:b/>
          <w:spacing w:val="-2"/>
          <w:kern w:val="2"/>
        </w:rPr>
        <w:t xml:space="preserve">  </w:t>
      </w:r>
      <w:r>
        <w:rPr>
          <w:rFonts w:eastAsia="Calibri"/>
          <w:spacing w:val="-2"/>
          <w:kern w:val="2"/>
          <w:sz w:val="28"/>
          <w:szCs w:val="28"/>
          <w:lang w:eastAsia="en-US"/>
        </w:rPr>
        <w:t xml:space="preserve"> </w:t>
      </w:r>
      <w:r w:rsidRPr="00F10724">
        <w:rPr>
          <w:b/>
          <w:bCs/>
          <w:color w:val="000000"/>
        </w:rPr>
        <w:t>«</w:t>
      </w:r>
      <w:r w:rsidR="00850D97">
        <w:rPr>
          <w:b/>
          <w:bCs/>
          <w:color w:val="000000"/>
        </w:rPr>
        <w:t>Атомная энергия</w:t>
      </w:r>
      <w:r w:rsidRPr="00F10724">
        <w:rPr>
          <w:b/>
          <w:bCs/>
          <w:color w:val="000000"/>
        </w:rPr>
        <w:t>»</w:t>
      </w:r>
    </w:p>
    <w:p w:rsidR="0026139D" w:rsidRPr="0026139D" w:rsidRDefault="0026139D" w:rsidP="002613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pacing w:val="-2"/>
          <w:kern w:val="2"/>
          <w:sz w:val="24"/>
          <w:szCs w:val="24"/>
        </w:rPr>
      </w:pPr>
      <w:proofErr w:type="spellStart"/>
      <w:r w:rsidRPr="0026139D">
        <w:rPr>
          <w:rFonts w:ascii="Times New Roman" w:eastAsia="Calibri" w:hAnsi="Times New Roman" w:cs="Times New Roman"/>
          <w:i/>
          <w:spacing w:val="-2"/>
          <w:kern w:val="2"/>
          <w:sz w:val="24"/>
          <w:szCs w:val="24"/>
        </w:rPr>
        <w:t>Кобзарева</w:t>
      </w:r>
      <w:proofErr w:type="spellEnd"/>
      <w:r w:rsidRPr="0026139D">
        <w:rPr>
          <w:rFonts w:ascii="Times New Roman" w:eastAsia="Calibri" w:hAnsi="Times New Roman" w:cs="Times New Roman"/>
          <w:i/>
          <w:spacing w:val="-2"/>
          <w:kern w:val="2"/>
          <w:sz w:val="24"/>
          <w:szCs w:val="24"/>
        </w:rPr>
        <w:t xml:space="preserve"> Елена Анатольевна</w:t>
      </w:r>
    </w:p>
    <w:p w:rsidR="0026139D" w:rsidRPr="0026139D" w:rsidRDefault="0026139D" w:rsidP="002613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-2"/>
          <w:kern w:val="2"/>
          <w:sz w:val="24"/>
          <w:szCs w:val="24"/>
        </w:rPr>
        <w:t xml:space="preserve">МКОУ </w:t>
      </w:r>
      <w:proofErr w:type="spellStart"/>
      <w:r>
        <w:rPr>
          <w:rFonts w:ascii="Times New Roman" w:eastAsia="Calibri" w:hAnsi="Times New Roman" w:cs="Times New Roman"/>
          <w:b/>
          <w:spacing w:val="-2"/>
          <w:kern w:val="2"/>
          <w:sz w:val="24"/>
          <w:szCs w:val="24"/>
        </w:rPr>
        <w:t>Лизиновская</w:t>
      </w:r>
      <w:proofErr w:type="spellEnd"/>
      <w:r>
        <w:rPr>
          <w:rFonts w:ascii="Times New Roman" w:eastAsia="Calibri" w:hAnsi="Times New Roman" w:cs="Times New Roman"/>
          <w:b/>
          <w:spacing w:val="-2"/>
          <w:kern w:val="2"/>
          <w:sz w:val="24"/>
          <w:szCs w:val="24"/>
        </w:rPr>
        <w:t xml:space="preserve"> СОШ  </w:t>
      </w:r>
      <w:proofErr w:type="spellStart"/>
      <w:r>
        <w:rPr>
          <w:rFonts w:ascii="Times New Roman" w:eastAsia="Calibri" w:hAnsi="Times New Roman" w:cs="Times New Roman"/>
          <w:b/>
          <w:spacing w:val="-2"/>
          <w:kern w:val="2"/>
          <w:sz w:val="24"/>
          <w:szCs w:val="24"/>
        </w:rPr>
        <w:t>Россошанского</w:t>
      </w:r>
      <w:proofErr w:type="spellEnd"/>
      <w:r>
        <w:rPr>
          <w:rFonts w:ascii="Times New Roman" w:eastAsia="Calibri" w:hAnsi="Times New Roman" w:cs="Times New Roman"/>
          <w:b/>
          <w:spacing w:val="-2"/>
          <w:kern w:val="2"/>
          <w:sz w:val="24"/>
          <w:szCs w:val="24"/>
        </w:rPr>
        <w:t xml:space="preserve"> муниципального района Воронежской области, </w:t>
      </w:r>
      <w:hyperlink r:id="rId6" w:history="1">
        <w:r w:rsidRPr="00312F31">
          <w:rPr>
            <w:rStyle w:val="a9"/>
            <w:rFonts w:ascii="Times New Roman" w:eastAsia="Calibri" w:hAnsi="Times New Roman" w:cs="Times New Roman"/>
            <w:b/>
            <w:spacing w:val="-2"/>
            <w:kern w:val="2"/>
            <w:sz w:val="24"/>
            <w:szCs w:val="24"/>
            <w:lang w:val="en-US"/>
          </w:rPr>
          <w:t>lizinovka</w:t>
        </w:r>
        <w:r w:rsidRPr="0026139D">
          <w:rPr>
            <w:rStyle w:val="a9"/>
            <w:rFonts w:ascii="Times New Roman" w:eastAsia="Calibri" w:hAnsi="Times New Roman" w:cs="Times New Roman"/>
            <w:b/>
            <w:spacing w:val="-2"/>
            <w:kern w:val="2"/>
            <w:sz w:val="24"/>
            <w:szCs w:val="24"/>
          </w:rPr>
          <w:t>@</w:t>
        </w:r>
        <w:r w:rsidRPr="00312F31">
          <w:rPr>
            <w:rStyle w:val="a9"/>
            <w:rFonts w:ascii="Times New Roman" w:eastAsia="Calibri" w:hAnsi="Times New Roman" w:cs="Times New Roman"/>
            <w:b/>
            <w:spacing w:val="-2"/>
            <w:kern w:val="2"/>
            <w:sz w:val="24"/>
            <w:szCs w:val="24"/>
            <w:lang w:val="en-US"/>
          </w:rPr>
          <w:t>mail</w:t>
        </w:r>
        <w:r w:rsidRPr="0026139D">
          <w:rPr>
            <w:rStyle w:val="a9"/>
            <w:rFonts w:ascii="Times New Roman" w:eastAsia="Calibri" w:hAnsi="Times New Roman" w:cs="Times New Roman"/>
            <w:b/>
            <w:spacing w:val="-2"/>
            <w:kern w:val="2"/>
            <w:sz w:val="24"/>
            <w:szCs w:val="24"/>
          </w:rPr>
          <w:t>.</w:t>
        </w:r>
        <w:r w:rsidRPr="00312F31">
          <w:rPr>
            <w:rStyle w:val="a9"/>
            <w:rFonts w:ascii="Times New Roman" w:eastAsia="Calibri" w:hAnsi="Times New Roman" w:cs="Times New Roman"/>
            <w:b/>
            <w:spacing w:val="-2"/>
            <w:kern w:val="2"/>
            <w:sz w:val="24"/>
            <w:szCs w:val="24"/>
            <w:lang w:val="en-US"/>
          </w:rPr>
          <w:t>ru</w:t>
        </w:r>
      </w:hyperlink>
    </w:p>
    <w:p w:rsidR="00B530BE" w:rsidRPr="00F10724" w:rsidRDefault="00B530BE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урока:</w:t>
      </w:r>
    </w:p>
    <w:p w:rsidR="00B530BE" w:rsidRPr="00F10724" w:rsidRDefault="00DE2343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Изучение </w:t>
      </w:r>
      <w:r w:rsidR="00B530BE" w:rsidRPr="00F107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области</w:t>
      </w:r>
      <w:r w:rsidRPr="00F107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применения </w:t>
      </w:r>
      <w:r w:rsidR="00B530BE" w:rsidRPr="00F107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атомной энергетики </w:t>
      </w:r>
    </w:p>
    <w:p w:rsidR="00B530BE" w:rsidRPr="00F10724" w:rsidRDefault="00B530BE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530BE" w:rsidRPr="00F10724" w:rsidRDefault="00B530BE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DE2343"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 с  атомными  электростанциями нашей страны</w:t>
      </w: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раскрыть основное значение отдельных элементов их устройства.</w:t>
      </w:r>
    </w:p>
    <w:p w:rsidR="00B530BE" w:rsidRPr="00F10724" w:rsidRDefault="00B530BE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DE2343"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 представления</w:t>
      </w: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выгодных местах расположения атомных электростанций, </w:t>
      </w:r>
      <w:proofErr w:type="gramStart"/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2343"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</w:t>
      </w: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достоинствах и недостатках.</w:t>
      </w:r>
    </w:p>
    <w:p w:rsidR="00B530BE" w:rsidRPr="00F10724" w:rsidRDefault="00DE2343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</w:t>
      </w:r>
      <w:r w:rsidR="00B530BE"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знакомить учащихся с </w:t>
      </w:r>
      <w:proofErr w:type="spellStart"/>
      <w:r w:rsidR="00B530BE"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Нововоронежской</w:t>
      </w:r>
      <w:proofErr w:type="spellEnd"/>
      <w:r w:rsidR="00B530BE"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АЭС</w:t>
      </w:r>
    </w:p>
    <w:p w:rsidR="00B530BE" w:rsidRPr="00F10724" w:rsidRDefault="00B530BE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530BE" w:rsidRPr="00F10724" w:rsidRDefault="00B530BE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урок - дебаты</w:t>
      </w:r>
    </w:p>
    <w:p w:rsidR="00B530BE" w:rsidRPr="00F10724" w:rsidRDefault="00DE2343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530BE" w:rsidRPr="0026139D" w:rsidRDefault="00B530BE" w:rsidP="00B53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139D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Ход урока.</w:t>
      </w:r>
    </w:p>
    <w:p w:rsidR="00A4020F" w:rsidRPr="00F10724" w:rsidRDefault="00A4020F" w:rsidP="00B530BE">
      <w:pPr>
        <w:pStyle w:val="sc-egpsjg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80808"/>
          <w:spacing w:val="-5"/>
        </w:rPr>
      </w:pPr>
      <w:r w:rsidRPr="00F10724">
        <w:rPr>
          <w:rStyle w:val="sc-lkcheq"/>
          <w:color w:val="080808"/>
          <w:spacing w:val="-5"/>
          <w:bdr w:val="none" w:sz="0" w:space="0" w:color="auto" w:frame="1"/>
        </w:rPr>
        <w:t>Ядерная энергетика — это отрасль энергетики, которая использует энергию, выделяющуюся при ядерных реакциях для получения электричества и тепла. Она является одним из видов альтернативной энергетики, так как не связана с использованием ископаемых топлив.</w:t>
      </w:r>
    </w:p>
    <w:p w:rsidR="00A4020F" w:rsidRPr="00F10724" w:rsidRDefault="00A4020F" w:rsidP="00B530BE">
      <w:pPr>
        <w:pStyle w:val="sc-egpsjg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80808"/>
          <w:spacing w:val="-5"/>
        </w:rPr>
      </w:pPr>
      <w:r w:rsidRPr="00F10724">
        <w:rPr>
          <w:rStyle w:val="sc-lkcheq"/>
          <w:color w:val="080808"/>
          <w:spacing w:val="-5"/>
          <w:bdr w:val="none" w:sz="0" w:space="0" w:color="auto" w:frame="1"/>
        </w:rPr>
        <w:t xml:space="preserve">Ядерная энергетика имеет ряд преимуществ перед другими видами энергетики. </w:t>
      </w:r>
      <w:r w:rsidR="00B530BE" w:rsidRPr="00F10724">
        <w:rPr>
          <w:rStyle w:val="sc-lkcheq"/>
          <w:color w:val="080808"/>
          <w:spacing w:val="-5"/>
          <w:bdr w:val="none" w:sz="0" w:space="0" w:color="auto" w:frame="1"/>
        </w:rPr>
        <w:t xml:space="preserve"> </w:t>
      </w:r>
    </w:p>
    <w:p w:rsidR="00A4020F" w:rsidRPr="00F10724" w:rsidRDefault="00A4020F" w:rsidP="00B530BE">
      <w:pPr>
        <w:pStyle w:val="sc-egpsjg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80808"/>
          <w:spacing w:val="-5"/>
        </w:rPr>
      </w:pPr>
      <w:r w:rsidRPr="00F10724">
        <w:rPr>
          <w:rStyle w:val="sc-lkcheq"/>
          <w:color w:val="080808"/>
          <w:spacing w:val="-5"/>
          <w:bdr w:val="none" w:sz="0" w:space="0" w:color="auto" w:frame="1"/>
        </w:rPr>
        <w:t xml:space="preserve">Однако у ядерной энергетики есть и недостатки. </w:t>
      </w:r>
      <w:r w:rsidR="00B530BE" w:rsidRPr="00F10724">
        <w:rPr>
          <w:rStyle w:val="sc-lkcheq"/>
          <w:color w:val="080808"/>
          <w:spacing w:val="-5"/>
          <w:bdr w:val="none" w:sz="0" w:space="0" w:color="auto" w:frame="1"/>
        </w:rPr>
        <w:t xml:space="preserve"> </w:t>
      </w:r>
    </w:p>
    <w:p w:rsidR="00A4020F" w:rsidRPr="00F10724" w:rsidRDefault="00A4020F" w:rsidP="00B530BE">
      <w:pPr>
        <w:pStyle w:val="sc-egpsjg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080808"/>
          <w:spacing w:val="-5"/>
        </w:rPr>
      </w:pPr>
      <w:r w:rsidRPr="00F10724">
        <w:rPr>
          <w:rStyle w:val="sc-lkcheq"/>
          <w:color w:val="080808"/>
          <w:spacing w:val="-5"/>
          <w:bdr w:val="none" w:sz="0" w:space="0" w:color="auto" w:frame="1"/>
        </w:rPr>
        <w:t>В настоящее время в мире работает около 450 атомных электростанций, которые вырабатывают примерно 10% всей электроэнергии. Крупнейшими производителями являются Франция, США, Япония и Россия.</w:t>
      </w:r>
    </w:p>
    <w:p w:rsidR="00FB3A2F" w:rsidRPr="00F10724" w:rsidRDefault="00FB3A2F" w:rsidP="00B530BE">
      <w:pPr>
        <w:pStyle w:val="sc-egpsjg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121416"/>
          <w:shd w:val="clear" w:color="auto" w:fill="FFFFFF"/>
        </w:rPr>
      </w:pPr>
      <w:r w:rsidRPr="00F10724">
        <w:rPr>
          <w:color w:val="121416"/>
          <w:shd w:val="clear" w:color="auto" w:fill="FFFFFF"/>
        </w:rPr>
        <w:t>Более четверти россиян выступают за развитие атомной энергетики. Но строительство атомной электростанции в их регионе боль</w:t>
      </w:r>
      <w:r w:rsidR="00B530BE" w:rsidRPr="00F10724">
        <w:rPr>
          <w:color w:val="121416"/>
          <w:shd w:val="clear" w:color="auto" w:fill="FFFFFF"/>
        </w:rPr>
        <w:t>шинство россиян не поддерживают</w:t>
      </w:r>
      <w:r w:rsidRPr="00F10724">
        <w:rPr>
          <w:color w:val="121416"/>
          <w:shd w:val="clear" w:color="auto" w:fill="FFFFFF"/>
        </w:rPr>
        <w:t>.</w:t>
      </w:r>
    </w:p>
    <w:p w:rsidR="00FB3A2F" w:rsidRPr="00F10724" w:rsidRDefault="00FB3A2F" w:rsidP="00B530BE">
      <w:pPr>
        <w:pStyle w:val="sc-egpsjg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textAlignment w:val="baseline"/>
        <w:rPr>
          <w:color w:val="121416"/>
          <w:shd w:val="clear" w:color="auto" w:fill="FFFFFF"/>
        </w:rPr>
      </w:pPr>
    </w:p>
    <w:p w:rsidR="00A4020F" w:rsidRPr="00F10724" w:rsidRDefault="00FB3A2F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07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89867" cy="2692400"/>
            <wp:effectExtent l="19050" t="0" r="0" b="0"/>
            <wp:docPr id="7" name="Рисунок 1" descr="Атомная энергетика: «развивать нужно, но подальше от нас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томная энергетика: «развивать нужно, но подальше от нас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346" cy="269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BF0" w:rsidRPr="00F10724" w:rsidRDefault="0026139D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нашего урока «Прошлое и бу</w:t>
      </w:r>
      <w:r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дущее</w:t>
      </w:r>
      <w:r w:rsidR="00DE2343"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ядерной энергетики</w:t>
      </w:r>
      <w:r w:rsidR="00FB3A2F"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41BF0" w:rsidRPr="00F10724" w:rsidRDefault="00FB3A2F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мы узнаем </w:t>
      </w:r>
      <w:r w:rsidR="00541BF0"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всю правду об использовании человечеством энергии атома в мирных целях. Но поскольку эта тема вызывает в настоящее время много споров, мы проведем свой у</w:t>
      </w:r>
      <w:r w:rsidR="00B530BE"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рок в  форме дебатов</w:t>
      </w:r>
      <w:r w:rsidR="00541BF0"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взвесив все «за» и «против». </w:t>
      </w:r>
      <w:r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Мы </w:t>
      </w:r>
      <w:r w:rsidR="00541BF0"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остановимся на проблемах и перспективах  ядерной  энергетики, так как </w:t>
      </w:r>
      <w:r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 ответим на вопрос</w:t>
      </w:r>
      <w:proofErr w:type="gramStart"/>
      <w:r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1BF0"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541BF0"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 ли развивать атомную  энергетику?</w:t>
      </w:r>
    </w:p>
    <w:p w:rsidR="00DE2343" w:rsidRPr="00F10724" w:rsidRDefault="00DE2343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Я предлагаю  Вам разделиться на группы «За» и «Против»</w:t>
      </w:r>
    </w:p>
    <w:p w:rsidR="00B530BE" w:rsidRPr="00F10724" w:rsidRDefault="00DE2343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Изучив текст</w:t>
      </w:r>
      <w:r w:rsidR="00B530BE" w:rsidRPr="00F10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 предлагаю вам заполнить таблицу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B530BE" w:rsidRPr="00F10724" w:rsidTr="00B530BE">
        <w:tc>
          <w:tcPr>
            <w:tcW w:w="4785" w:type="dxa"/>
          </w:tcPr>
          <w:p w:rsidR="00B530BE" w:rsidRPr="00F10724" w:rsidRDefault="00B530BE" w:rsidP="00B530BE">
            <w:pPr>
              <w:spacing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0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Аргументы «За»</w:t>
            </w:r>
          </w:p>
        </w:tc>
        <w:tc>
          <w:tcPr>
            <w:tcW w:w="4786" w:type="dxa"/>
          </w:tcPr>
          <w:p w:rsidR="00B530BE" w:rsidRPr="00F10724" w:rsidRDefault="00B530BE" w:rsidP="00B530BE">
            <w:pPr>
              <w:spacing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0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Аргументы «Против»</w:t>
            </w:r>
          </w:p>
        </w:tc>
      </w:tr>
    </w:tbl>
    <w:p w:rsidR="00B530BE" w:rsidRPr="00F10724" w:rsidRDefault="00B530BE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41BF0" w:rsidRPr="00F10724" w:rsidRDefault="00541BF0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724">
        <w:rPr>
          <w:rFonts w:ascii="Times New Roman" w:hAnsi="Times New Roman" w:cs="Times New Roman"/>
          <w:i/>
          <w:sz w:val="24"/>
          <w:szCs w:val="24"/>
        </w:rPr>
        <w:t>Энергетика - важнейшая отрасль хозяйства, охватывающая энергетические ресурсы, выработку, преобразование, передачу и использование различных видов энергии. Большинство добываемых ресурсов не возобновляется, наблюдается дефицит источников энергии. В этом и заключается проблема</w:t>
      </w:r>
      <w:r w:rsidR="00C03574" w:rsidRPr="00F10724">
        <w:rPr>
          <w:rFonts w:ascii="Times New Roman" w:hAnsi="Times New Roman" w:cs="Times New Roman"/>
          <w:i/>
          <w:sz w:val="24"/>
          <w:szCs w:val="24"/>
        </w:rPr>
        <w:t xml:space="preserve"> Энергетического голода.</w:t>
      </w:r>
    </w:p>
    <w:p w:rsidR="00C03574" w:rsidRPr="00F10724" w:rsidRDefault="00C03574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724">
        <w:rPr>
          <w:rFonts w:ascii="Times New Roman" w:hAnsi="Times New Roman" w:cs="Times New Roman"/>
          <w:i/>
          <w:sz w:val="24"/>
          <w:szCs w:val="24"/>
        </w:rPr>
        <w:t>В течение последующих 50 лет, энергии будет использовано больше, чем за всю предшествующую историю человека!</w:t>
      </w:r>
    </w:p>
    <w:p w:rsidR="00C03574" w:rsidRPr="00F10724" w:rsidRDefault="00C03574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724">
        <w:rPr>
          <w:rFonts w:ascii="Times New Roman" w:hAnsi="Times New Roman" w:cs="Times New Roman"/>
          <w:i/>
          <w:sz w:val="24"/>
          <w:szCs w:val="24"/>
        </w:rPr>
        <w:t>Возобновляемые источники могут обеспечить в лучшем случае только 5 –10% потребностей человека!</w:t>
      </w:r>
    </w:p>
    <w:p w:rsidR="00C03574" w:rsidRPr="00F10724" w:rsidRDefault="00C03574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724">
        <w:rPr>
          <w:rFonts w:ascii="Times New Roman" w:hAnsi="Times New Roman" w:cs="Times New Roman"/>
          <w:i/>
          <w:sz w:val="24"/>
          <w:szCs w:val="24"/>
        </w:rPr>
        <w:t>Один из путей решения проблемы с нехваткой энергии –</w:t>
      </w:r>
      <w:r w:rsidR="00B530BE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это максимально использовать ядерную энергетику. Реакция деления ядер энергетически выгодна: 1г</w:t>
      </w:r>
      <w:proofErr w:type="gramStart"/>
      <w:r w:rsidRPr="00F10724">
        <w:rPr>
          <w:rFonts w:ascii="Times New Roman" w:hAnsi="Times New Roman" w:cs="Times New Roman"/>
          <w:i/>
          <w:sz w:val="24"/>
          <w:szCs w:val="24"/>
        </w:rPr>
        <w:t>.у</w:t>
      </w:r>
      <w:proofErr w:type="gramEnd"/>
      <w:r w:rsidRPr="00F10724">
        <w:rPr>
          <w:rFonts w:ascii="Times New Roman" w:hAnsi="Times New Roman" w:cs="Times New Roman"/>
          <w:i/>
          <w:sz w:val="24"/>
          <w:szCs w:val="24"/>
        </w:rPr>
        <w:t>рана=2500кгугля; 1г.урана=3000кгнефти.</w:t>
      </w:r>
    </w:p>
    <w:p w:rsidR="00C03574" w:rsidRPr="00F10724" w:rsidRDefault="00C03574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724">
        <w:rPr>
          <w:rFonts w:ascii="Times New Roman" w:hAnsi="Times New Roman" w:cs="Times New Roman"/>
          <w:i/>
          <w:sz w:val="24"/>
          <w:szCs w:val="24"/>
        </w:rPr>
        <w:t>История развити</w:t>
      </w:r>
      <w:r w:rsidR="00B530BE" w:rsidRPr="00F10724">
        <w:rPr>
          <w:rFonts w:ascii="Times New Roman" w:hAnsi="Times New Roman" w:cs="Times New Roman"/>
          <w:i/>
          <w:sz w:val="24"/>
          <w:szCs w:val="24"/>
        </w:rPr>
        <w:t>я атомной энергетики.  Связана с именами</w:t>
      </w:r>
      <w:proofErr w:type="gramStart"/>
      <w:r w:rsidR="00B530BE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10724">
        <w:rPr>
          <w:rFonts w:ascii="Times New Roman" w:hAnsi="Times New Roman" w:cs="Times New Roman"/>
          <w:i/>
          <w:sz w:val="24"/>
          <w:szCs w:val="24"/>
        </w:rPr>
        <w:t xml:space="preserve"> А.Беккерель и М.Кюри</w:t>
      </w:r>
      <w:r w:rsidR="00B530BE" w:rsidRPr="00F10724">
        <w:rPr>
          <w:rFonts w:ascii="Times New Roman" w:hAnsi="Times New Roman" w:cs="Times New Roman"/>
          <w:i/>
          <w:sz w:val="24"/>
          <w:szCs w:val="24"/>
        </w:rPr>
        <w:t xml:space="preserve">. Они </w:t>
      </w:r>
      <w:r w:rsidRPr="00F10724">
        <w:rPr>
          <w:rFonts w:ascii="Times New Roman" w:hAnsi="Times New Roman" w:cs="Times New Roman"/>
          <w:i/>
          <w:sz w:val="24"/>
          <w:szCs w:val="24"/>
        </w:rPr>
        <w:t xml:space="preserve"> в 1896 – 1897 гг. открыли явление радиоактивности. Э.Резерфорд разработал теорию радиоактивных превращений, открыл явление радиоактивного распада.</w:t>
      </w:r>
    </w:p>
    <w:p w:rsidR="00952498" w:rsidRPr="00F10724" w:rsidRDefault="00952498" w:rsidP="00B530BE">
      <w:pPr>
        <w:pStyle w:val="western"/>
        <w:shd w:val="clear" w:color="auto" w:fill="FFFFFF"/>
        <w:spacing w:before="0" w:beforeAutospacing="0" w:afterAutospacing="0"/>
        <w:jc w:val="both"/>
        <w:rPr>
          <w:i/>
          <w:color w:val="333333"/>
        </w:rPr>
      </w:pPr>
      <w:r w:rsidRPr="00F10724">
        <w:rPr>
          <w:i/>
          <w:color w:val="333333"/>
        </w:rPr>
        <w:t xml:space="preserve">В 1942г. в США под руководством </w:t>
      </w:r>
      <w:proofErr w:type="spellStart"/>
      <w:r w:rsidRPr="00F10724">
        <w:rPr>
          <w:i/>
          <w:color w:val="333333"/>
        </w:rPr>
        <w:t>Энрико</w:t>
      </w:r>
      <w:proofErr w:type="spellEnd"/>
      <w:r w:rsidRPr="00F10724">
        <w:rPr>
          <w:i/>
          <w:color w:val="333333"/>
        </w:rPr>
        <w:t xml:space="preserve"> Ферми был построен первый ядерный реактор.</w:t>
      </w:r>
    </w:p>
    <w:p w:rsidR="00C03574" w:rsidRPr="00F10724" w:rsidRDefault="00952498" w:rsidP="00A1095F">
      <w:pPr>
        <w:pStyle w:val="western"/>
        <w:shd w:val="clear" w:color="auto" w:fill="FFFFFF"/>
        <w:spacing w:before="0" w:beforeAutospacing="0" w:afterAutospacing="0"/>
        <w:jc w:val="both"/>
        <w:rPr>
          <w:i/>
          <w:color w:val="333333"/>
        </w:rPr>
      </w:pPr>
      <w:r w:rsidRPr="00F10724">
        <w:rPr>
          <w:i/>
          <w:color w:val="333333"/>
        </w:rPr>
        <w:t xml:space="preserve">В 1946 г. первый европейский реактор был создан в СССР под руководством И.В.Курчатова. Под его руководством был разработан и проект первой в мире АЭС. Она была построена в Обнинске в 1954 году, её мощность была  всего лишь 5000 кВт. Это стало событием мировой важности. Пуск АЭС ознаменовал начало развития атомной энергетики. Была оснащена одним уран-графитовым канальным реактором. В настоящее время </w:t>
      </w:r>
      <w:proofErr w:type="spellStart"/>
      <w:r w:rsidRPr="00F10724">
        <w:rPr>
          <w:i/>
          <w:color w:val="333333"/>
        </w:rPr>
        <w:t>Обнинская</w:t>
      </w:r>
      <w:proofErr w:type="spellEnd"/>
      <w:r w:rsidRPr="00F10724">
        <w:rPr>
          <w:i/>
          <w:color w:val="333333"/>
        </w:rPr>
        <w:t xml:space="preserve"> АЭС выведена из эксплуатации. Её реактор был заглушён 29 апреля 2002 года, успешно проработав почти 48 лет. На базе </w:t>
      </w:r>
      <w:proofErr w:type="spellStart"/>
      <w:r w:rsidRPr="00F10724">
        <w:rPr>
          <w:i/>
          <w:color w:val="333333"/>
        </w:rPr>
        <w:t>Обнинской</w:t>
      </w:r>
      <w:proofErr w:type="spellEnd"/>
      <w:r w:rsidRPr="00F10724">
        <w:rPr>
          <w:i/>
          <w:color w:val="333333"/>
        </w:rPr>
        <w:t xml:space="preserve"> АЭС создаётся музей атомной энергетики.</w:t>
      </w:r>
      <w:r w:rsidR="00A1095F" w:rsidRPr="00F10724">
        <w:rPr>
          <w:i/>
          <w:color w:val="333333"/>
        </w:rPr>
        <w:t xml:space="preserve"> </w:t>
      </w:r>
      <w:r w:rsidR="00FB3A2F" w:rsidRPr="00F10724">
        <w:rPr>
          <w:i/>
          <w:color w:val="000000"/>
        </w:rPr>
        <w:t xml:space="preserve">В том же году развернулось строительство Белоярской промышленной АЭС, а 26 апреля 1964 генератор 1-й очереди дал ток потребителям. В сентябре 1964 был пущен 1-й блок </w:t>
      </w:r>
      <w:proofErr w:type="spellStart"/>
      <w:r w:rsidR="00FB3A2F" w:rsidRPr="00F10724">
        <w:rPr>
          <w:i/>
          <w:color w:val="000000"/>
        </w:rPr>
        <w:t>Нововоронежской</w:t>
      </w:r>
      <w:proofErr w:type="spellEnd"/>
      <w:r w:rsidR="00FB3A2F" w:rsidRPr="00F10724">
        <w:rPr>
          <w:i/>
          <w:color w:val="000000"/>
        </w:rPr>
        <w:t xml:space="preserve"> АЭС мощностью 210 МВт. Второй блок мощностью 350 МВт запущен в декабре 1969. В 1973 г. запущена Ленинградская АЭС. За пределами СССР первая АЭС промышленного назначения мощностью 46 МВт была введена в эксплуатацию в 1956 в </w:t>
      </w:r>
      <w:proofErr w:type="spellStart"/>
      <w:r w:rsidR="00FB3A2F" w:rsidRPr="00F10724">
        <w:rPr>
          <w:i/>
          <w:color w:val="000000"/>
        </w:rPr>
        <w:t>Колдер-Холле</w:t>
      </w:r>
      <w:proofErr w:type="spellEnd"/>
      <w:r w:rsidR="00FB3A2F" w:rsidRPr="00F10724">
        <w:rPr>
          <w:i/>
          <w:color w:val="000000"/>
        </w:rPr>
        <w:t xml:space="preserve"> (Великобритания). Через год вступила в строй АЭС мощностью 60 МВт в </w:t>
      </w:r>
      <w:proofErr w:type="spellStart"/>
      <w:r w:rsidR="00FB3A2F" w:rsidRPr="00F10724">
        <w:rPr>
          <w:i/>
          <w:color w:val="000000"/>
        </w:rPr>
        <w:t>Шиппингпорте</w:t>
      </w:r>
      <w:proofErr w:type="spellEnd"/>
      <w:r w:rsidR="00FB3A2F" w:rsidRPr="00F10724">
        <w:rPr>
          <w:i/>
          <w:color w:val="000000"/>
        </w:rPr>
        <w:t xml:space="preserve"> (США). На начало 2004 года в мире действовал 441 энергетический ядерный реактор</w:t>
      </w:r>
      <w:r w:rsidR="00A1095F" w:rsidRPr="00F10724">
        <w:rPr>
          <w:i/>
          <w:color w:val="000000"/>
        </w:rPr>
        <w:t>.</w:t>
      </w:r>
    </w:p>
    <w:p w:rsidR="00C03574" w:rsidRPr="00F10724" w:rsidRDefault="00C03574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724">
        <w:rPr>
          <w:rFonts w:ascii="Times New Roman" w:hAnsi="Times New Roman" w:cs="Times New Roman"/>
          <w:i/>
          <w:sz w:val="24"/>
          <w:szCs w:val="24"/>
        </w:rPr>
        <w:t>В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1979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году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произошла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авария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на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АЭСТ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0724">
        <w:rPr>
          <w:rFonts w:ascii="Times New Roman" w:hAnsi="Times New Roman" w:cs="Times New Roman"/>
          <w:i/>
          <w:sz w:val="24"/>
          <w:szCs w:val="24"/>
        </w:rPr>
        <w:t>ри</w:t>
      </w:r>
      <w:proofErr w:type="spellEnd"/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0724">
        <w:rPr>
          <w:rFonts w:ascii="Times New Roman" w:hAnsi="Times New Roman" w:cs="Times New Roman"/>
          <w:i/>
          <w:sz w:val="24"/>
          <w:szCs w:val="24"/>
        </w:rPr>
        <w:t>Майл-Айленд</w:t>
      </w:r>
      <w:proofErr w:type="spellEnd"/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 xml:space="preserve"> (англ. </w:t>
      </w:r>
      <w:proofErr w:type="spellStart"/>
      <w:r w:rsidRPr="00F10724">
        <w:rPr>
          <w:rFonts w:ascii="Times New Roman" w:hAnsi="Times New Roman" w:cs="Times New Roman"/>
          <w:i/>
          <w:sz w:val="24"/>
          <w:szCs w:val="24"/>
        </w:rPr>
        <w:t>Three</w:t>
      </w:r>
      <w:proofErr w:type="spellEnd"/>
      <w:r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0724">
        <w:rPr>
          <w:rFonts w:ascii="Times New Roman" w:hAnsi="Times New Roman" w:cs="Times New Roman"/>
          <w:i/>
          <w:sz w:val="24"/>
          <w:szCs w:val="24"/>
        </w:rPr>
        <w:t>Mile</w:t>
      </w:r>
      <w:proofErr w:type="spellEnd"/>
      <w:r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0724">
        <w:rPr>
          <w:rFonts w:ascii="Times New Roman" w:hAnsi="Times New Roman" w:cs="Times New Roman"/>
          <w:i/>
          <w:sz w:val="24"/>
          <w:szCs w:val="24"/>
        </w:rPr>
        <w:t>Island</w:t>
      </w:r>
      <w:proofErr w:type="spellEnd"/>
      <w:r w:rsidRPr="00F10724">
        <w:rPr>
          <w:rFonts w:ascii="Times New Roman" w:hAnsi="Times New Roman" w:cs="Times New Roman"/>
          <w:i/>
          <w:sz w:val="24"/>
          <w:szCs w:val="24"/>
        </w:rPr>
        <w:t>), а в 1986 году — катастрофа на Чернобыльской АЭС, которая помимо непосредственных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последствий,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серьёзно отразилась на всей ядерной энергетике в целом. Аварии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заставили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специалистов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0724">
        <w:rPr>
          <w:rFonts w:ascii="Times New Roman" w:hAnsi="Times New Roman" w:cs="Times New Roman"/>
          <w:i/>
          <w:sz w:val="24"/>
          <w:szCs w:val="24"/>
        </w:rPr>
        <w:t>всего мира пересмотреть проблему безопасности АЭС и задуматься о необходимости международного сотрудничества в целях повышения безопасно</w:t>
      </w:r>
      <w:r w:rsidR="00FB3A2F" w:rsidRPr="00F10724">
        <w:rPr>
          <w:rFonts w:ascii="Times New Roman" w:hAnsi="Times New Roman" w:cs="Times New Roman"/>
          <w:i/>
          <w:sz w:val="24"/>
          <w:szCs w:val="24"/>
        </w:rPr>
        <w:t xml:space="preserve">сти на них. После катастрофы на Чернобыльской </w:t>
      </w:r>
      <w:r w:rsidRPr="00F10724">
        <w:rPr>
          <w:rFonts w:ascii="Times New Roman" w:hAnsi="Times New Roman" w:cs="Times New Roman"/>
          <w:i/>
          <w:sz w:val="24"/>
          <w:szCs w:val="24"/>
        </w:rPr>
        <w:t>АЭС темпы развития атомной энергетики и строительства новых станций замедлились. Отдельные страны были вынуждены отказываться от дальнейшего развития отрасли, либо принимать решения о сокращении количества АЭС. Лишь немногие государства решились продолжать свои ядерные программы. В их число вошли Франция, Япония, Республика Корея.</w:t>
      </w:r>
    </w:p>
    <w:p w:rsidR="00C03574" w:rsidRPr="00F10724" w:rsidRDefault="00C03574" w:rsidP="00B530BE">
      <w:pPr>
        <w:shd w:val="clear" w:color="auto" w:fill="FFFFFF"/>
        <w:spacing w:after="1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724">
        <w:rPr>
          <w:rFonts w:ascii="Times New Roman" w:hAnsi="Times New Roman" w:cs="Times New Roman"/>
          <w:i/>
          <w:sz w:val="24"/>
          <w:szCs w:val="24"/>
        </w:rPr>
        <w:t xml:space="preserve">В 2011 году произошла авария на </w:t>
      </w:r>
      <w:proofErr w:type="spellStart"/>
      <w:r w:rsidRPr="00F10724">
        <w:rPr>
          <w:rFonts w:ascii="Times New Roman" w:hAnsi="Times New Roman" w:cs="Times New Roman"/>
          <w:i/>
          <w:sz w:val="24"/>
          <w:szCs w:val="24"/>
        </w:rPr>
        <w:t>Факусиме</w:t>
      </w:r>
      <w:proofErr w:type="spellEnd"/>
    </w:p>
    <w:p w:rsidR="00541BF0" w:rsidRPr="00F10724" w:rsidRDefault="00541BF0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настоящее время в Российской Федерации на 10 действующих АЭС эксплуатируется 31 энергоблок общей мощностью 23243 МВт, из них 15 реакторов с водой под давлением — 9 ВВЭР-440, 15 канальных кипящих реакторов — 11 РБМК-1000 и 4 ЭГП-6, 1 реактор на </w:t>
      </w:r>
      <w:r w:rsidRPr="00F10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быстрых нейтронах. По производству атомной электроэнергии лидируют США, Франция, Япония, ФРГ, Россия. Все эти страны имеют «полный ядерный цикл»: подготовка ядерного топлива, переработка или уничтожение радиоактивных отходов. В последние годы началось развитие атомной энергетики и в развивающихся странах.</w:t>
      </w:r>
    </w:p>
    <w:p w:rsidR="00541BF0" w:rsidRPr="00F10724" w:rsidRDefault="00541BF0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разработках проекта Энергетической стратегии России на период до 2030 г. предусмотрено увеличение производства электроэнергии на атомных электростанциях в 4 раза.</w:t>
      </w:r>
    </w:p>
    <w:p w:rsidR="00DE2343" w:rsidRPr="00F10724" w:rsidRDefault="00DE2343" w:rsidP="00DE234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АЭС не имеют выбросов дымовых газов и не имеют отходов в виде золы и шлаков. Однако удельные тепловыделения в охлаждающую вод</w:t>
      </w:r>
      <w:proofErr w:type="gramStart"/>
      <w:r w:rsidRPr="00F10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у АЭ</w:t>
      </w:r>
      <w:proofErr w:type="gramEnd"/>
      <w:r w:rsidRPr="00F10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больше, чем у ТЭС, вследствие большего удельного расхода пара, а, следовательно, и больших удельных расходов охлаждающей воды. Поэтому на большинстве новых АЭС предусматривается установка градирен, в которых теплота от охлаждающей воды отводится в атмосферу.</w:t>
      </w:r>
    </w:p>
    <w:p w:rsidR="00DE2343" w:rsidRPr="00F10724" w:rsidRDefault="00DE2343" w:rsidP="00DE234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Важной особенностью возможного воздействия АЭС на окружающую среду является необходимость захоронения радиоактивных отходов. Это делается в специальных могильниках, которые исключают возможность воздействия радиации на людей. Чтобы избежать влияния возможных радиоактивных выбросов АЭС на людей при авариях, применены специальные меры по повышению надежности оборудования (дублирование систем безопасности и др.), а вокруг станции создается санитарно-защитная зона.</w:t>
      </w:r>
    </w:p>
    <w:p w:rsidR="00DE2343" w:rsidRPr="00F10724" w:rsidRDefault="00DE2343" w:rsidP="00DE2343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 составляют сравнительную таблицу в тетради:</w:t>
      </w: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Достоинства и недостатки АЭС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DE2343" w:rsidRPr="00F10724" w:rsidTr="00054E47">
        <w:tc>
          <w:tcPr>
            <w:tcW w:w="4785" w:type="dxa"/>
          </w:tcPr>
          <w:p w:rsidR="00DE2343" w:rsidRPr="00F10724" w:rsidRDefault="00DE2343" w:rsidP="00054E47">
            <w:pPr>
              <w:spacing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0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Аргументы «За»</w:t>
            </w:r>
          </w:p>
        </w:tc>
        <w:tc>
          <w:tcPr>
            <w:tcW w:w="4786" w:type="dxa"/>
          </w:tcPr>
          <w:p w:rsidR="00DE2343" w:rsidRPr="00F10724" w:rsidRDefault="00DE2343" w:rsidP="00054E47">
            <w:pPr>
              <w:spacing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07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Аргументы «Против»</w:t>
            </w:r>
          </w:p>
        </w:tc>
      </w:tr>
      <w:tr w:rsidR="00DE2343" w:rsidRPr="00F10724" w:rsidTr="00054E47">
        <w:tc>
          <w:tcPr>
            <w:tcW w:w="4785" w:type="dxa"/>
          </w:tcPr>
          <w:p w:rsidR="00DE2343" w:rsidRPr="00F10724" w:rsidRDefault="00DE2343" w:rsidP="00054E47">
            <w:pPr>
              <w:shd w:val="clear" w:color="auto" w:fill="FFFFFF"/>
              <w:spacing w:after="10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вредных выбросов;</w:t>
            </w:r>
          </w:p>
          <w:p w:rsidR="00DE2343" w:rsidRPr="00F10724" w:rsidRDefault="00DE2343" w:rsidP="00054E47">
            <w:pPr>
              <w:shd w:val="clear" w:color="auto" w:fill="FFFFFF"/>
              <w:spacing w:after="10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Выбросы радиоактивных веществ в несколько раз меньше угольной </w:t>
            </w:r>
            <w:proofErr w:type="spellStart"/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станции аналогичной мощности (зола угольных ТЭС содержит процент урана и тория, достаточный для их выгодного извлечения);</w:t>
            </w:r>
          </w:p>
          <w:p w:rsidR="00DE2343" w:rsidRPr="00F10724" w:rsidRDefault="00DE2343" w:rsidP="00054E47">
            <w:pPr>
              <w:shd w:val="clear" w:color="auto" w:fill="FFFFFF"/>
              <w:spacing w:after="10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Небольшой объём используемого топлива и возможность его повторного использования после переработки;</w:t>
            </w:r>
          </w:p>
          <w:p w:rsidR="00DE2343" w:rsidRPr="00F10724" w:rsidRDefault="00DE2343" w:rsidP="00054E47">
            <w:pPr>
              <w:shd w:val="clear" w:color="auto" w:fill="FFFFFF"/>
              <w:spacing w:after="10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мощность: 1000—1600 МВт на энергоблок;</w:t>
            </w:r>
          </w:p>
          <w:p w:rsidR="00DE2343" w:rsidRPr="00F10724" w:rsidRDefault="00DE2343" w:rsidP="00054E47">
            <w:pPr>
              <w:shd w:val="clear" w:color="auto" w:fill="FFFFFF"/>
              <w:spacing w:after="10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Низкая себестоимость энергии, особенно тепловой.</w:t>
            </w:r>
          </w:p>
          <w:p w:rsidR="00DE2343" w:rsidRPr="00F10724" w:rsidRDefault="00DE2343" w:rsidP="00054E47">
            <w:pPr>
              <w:spacing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6" w:type="dxa"/>
          </w:tcPr>
          <w:p w:rsidR="00DE2343" w:rsidRPr="00F10724" w:rsidRDefault="00DE2343" w:rsidP="00054E47">
            <w:pPr>
              <w:shd w:val="clear" w:color="auto" w:fill="FFFFFF"/>
              <w:spacing w:after="10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Облучённое топливо опасно, требует сложных и дорогих мер по переработке и хранению;</w:t>
            </w:r>
          </w:p>
          <w:p w:rsidR="00DE2343" w:rsidRPr="00F10724" w:rsidRDefault="00DE2343" w:rsidP="00054E47">
            <w:pPr>
              <w:shd w:val="clear" w:color="auto" w:fill="FFFFFF"/>
              <w:spacing w:after="10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Нежелателен режим работы с переменной мощностью для реакторов, работающих на тепловых нейтронах;</w:t>
            </w:r>
          </w:p>
          <w:p w:rsidR="00DE2343" w:rsidRPr="00F10724" w:rsidRDefault="00DE2343" w:rsidP="00054E47">
            <w:pPr>
              <w:shd w:val="clear" w:color="auto" w:fill="FFFFFF"/>
              <w:spacing w:after="10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Последствия возможного инцидента крайне тяжелые, хотя его вероятность достаточно низкая;</w:t>
            </w:r>
          </w:p>
          <w:p w:rsidR="00DE2343" w:rsidRPr="00F10724" w:rsidRDefault="00DE2343" w:rsidP="00054E47">
            <w:pPr>
              <w:shd w:val="clear" w:color="auto" w:fill="FFFFFF"/>
              <w:spacing w:after="100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капитальные вложения, как удельные, на 1 МВт установленной мощности для блоков мощностью менее 700—800 МВт, так и общие, необходимые для постройки станции, её инфраструктуры, а также в случае возможной ликвидации.</w:t>
            </w:r>
          </w:p>
          <w:p w:rsidR="00DE2343" w:rsidRPr="00F10724" w:rsidRDefault="00DE2343" w:rsidP="00054E47">
            <w:pPr>
              <w:spacing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E2343" w:rsidRPr="00F10724" w:rsidRDefault="00DE2343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E2343" w:rsidRPr="00F10724" w:rsidRDefault="00DE2343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Прошу поработать с атласами  и  сопоставить </w:t>
      </w:r>
      <w:r w:rsidR="00DA211A" w:rsidRPr="00F107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электростанции</w:t>
      </w:r>
    </w:p>
    <w:p w:rsidR="00541BF0" w:rsidRPr="00F10724" w:rsidRDefault="00541BF0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Атомные электростанции России</w:t>
      </w:r>
    </w:p>
    <w:p w:rsidR="00541BF0" w:rsidRPr="00F10724" w:rsidRDefault="00541BF0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184650" cy="2665878"/>
            <wp:effectExtent l="19050" t="0" r="6350" b="0"/>
            <wp:docPr id="2" name="Рисунок 2" descr="https://fsd.multiurok.ru/html/2017/06/24/s_594e047dc94c7/653075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6/24/s_594e047dc94c7/653075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238" cy="266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E2343" w:rsidRPr="00F10724" w:rsidRDefault="00DE2343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Рассказ учителя. </w:t>
      </w:r>
      <w:r w:rsidR="00F10724" w:rsidRPr="00F10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работы АЭС</w:t>
      </w:r>
    </w:p>
    <w:p w:rsidR="00541BF0" w:rsidRPr="00F10724" w:rsidRDefault="00541BF0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Принципиальная технологическая схема АЭС:</w:t>
      </w:r>
    </w:p>
    <w:p w:rsidR="00541BF0" w:rsidRPr="00F10724" w:rsidRDefault="00541BF0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3600" cy="3067050"/>
            <wp:effectExtent l="19050" t="0" r="0" b="0"/>
            <wp:docPr id="6" name="Рисунок 6" descr="https://fsd.multiurok.ru/html/2017/06/24/s_594e047dc94c7/653075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06/24/s_594e047dc94c7/653075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724" w:rsidRPr="00F10724" w:rsidRDefault="00F10724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считаете строительство АЭС – эффективное  или нет?</w:t>
      </w:r>
    </w:p>
    <w:p w:rsidR="00A1095F" w:rsidRPr="00F10724" w:rsidRDefault="00A1095F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BF0" w:rsidRPr="00F10724" w:rsidRDefault="00541BF0" w:rsidP="00B530BE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5D16" w:rsidRPr="00F10724" w:rsidRDefault="00541BF0" w:rsidP="00484512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атомной будущее развитие мировой энергетики невозможно. Из любой аварии нужно извлекать уроки. Не ак</w:t>
      </w:r>
      <w:r w:rsidR="00952498"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уальны возможности сочетания таких факторов, какие были на «</w:t>
      </w:r>
      <w:proofErr w:type="spellStart"/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Фукусиме</w:t>
      </w:r>
      <w:proofErr w:type="spellEnd"/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для российской атомной энергетики, у нас подобные аварии невозможны. После Чернобыля Россия развивает новые типы реакторов. На сегодняшний день российская атомная наука </w:t>
      </w:r>
      <w:proofErr w:type="gramStart"/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 впереди</w:t>
      </w:r>
      <w:proofErr w:type="gramEnd"/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мировой по ядерной и радиационной безопасности. У нас самое совершенное законодательство. Надо спокойно относиться к развитию атомной энергетики в России. Мы будем оказывать миру существенную помощь в реализации программ атомного ренессанса, которые происходят во всем мире. С точки зрения воздействия </w:t>
      </w:r>
      <w:proofErr w:type="spellStart"/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Фукусимской</w:t>
      </w:r>
      <w:proofErr w:type="spellEnd"/>
      <w:r w:rsidRPr="00F10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аварии на Дальний Восток, негативного воздействия на окружающую среду не предвидится.</w:t>
      </w:r>
    </w:p>
    <w:p w:rsidR="005A5D16" w:rsidRPr="00F10724" w:rsidRDefault="005A5D16" w:rsidP="00B530BE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lastRenderedPageBreak/>
        <w:t>Наши дебаты можно было бы продолжать и дальше. Вы, уважаемые коллеги, привели много убедительных ар</w:t>
      </w:r>
      <w:r w:rsidRPr="00F10724">
        <w:rPr>
          <w:color w:val="333333"/>
        </w:rPr>
        <w:softHyphen/>
        <w:t>гументов «за» и «против» ядерной энер</w:t>
      </w:r>
      <w:r w:rsidRPr="00F10724">
        <w:rPr>
          <w:color w:val="333333"/>
        </w:rPr>
        <w:softHyphen/>
        <w:t>гии. Теперь пришла пора сделать выво</w:t>
      </w:r>
      <w:r w:rsidRPr="00F10724">
        <w:rPr>
          <w:color w:val="333333"/>
        </w:rPr>
        <w:softHyphen/>
        <w:t>ды: что же ядерная энергия приносит лю</w:t>
      </w:r>
      <w:r w:rsidRPr="00F10724">
        <w:rPr>
          <w:color w:val="333333"/>
        </w:rPr>
        <w:softHyphen/>
        <w:t>дям - зло или благо?</w:t>
      </w:r>
    </w:p>
    <w:p w:rsidR="005A5D16" w:rsidRPr="00F10724" w:rsidRDefault="00B530BE" w:rsidP="00B530BE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b/>
          <w:bCs/>
          <w:i/>
          <w:iCs/>
          <w:color w:val="333333"/>
          <w:u w:val="single"/>
        </w:rPr>
        <w:t xml:space="preserve"> </w:t>
      </w:r>
    </w:p>
    <w:p w:rsidR="005A5D16" w:rsidRPr="00F10724" w:rsidRDefault="005A5D16" w:rsidP="00B530BE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b/>
          <w:bCs/>
          <w:color w:val="333333"/>
        </w:rPr>
        <w:t>РЕФЛЕКСИЯ</w:t>
      </w:r>
    </w:p>
    <w:p w:rsidR="005A5D16" w:rsidRPr="00F10724" w:rsidRDefault="005A5D16" w:rsidP="00B530BE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Учащиеся получили листы с началом следующих предложений:</w:t>
      </w:r>
    </w:p>
    <w:p w:rsidR="005A5D16" w:rsidRPr="00F10724" w:rsidRDefault="005A5D16" w:rsidP="00B530BE">
      <w:pPr>
        <w:pStyle w:val="western"/>
        <w:numPr>
          <w:ilvl w:val="0"/>
          <w:numId w:val="10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Сегодня я узнал…</w:t>
      </w:r>
    </w:p>
    <w:p w:rsidR="005A5D16" w:rsidRPr="00F10724" w:rsidRDefault="005A5D16" w:rsidP="00B530BE">
      <w:pPr>
        <w:pStyle w:val="western"/>
        <w:numPr>
          <w:ilvl w:val="0"/>
          <w:numId w:val="10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Меня удивило…</w:t>
      </w:r>
    </w:p>
    <w:p w:rsidR="005A5D16" w:rsidRPr="00F10724" w:rsidRDefault="005A5D16" w:rsidP="00B530BE">
      <w:pPr>
        <w:pStyle w:val="western"/>
        <w:numPr>
          <w:ilvl w:val="0"/>
          <w:numId w:val="10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 xml:space="preserve">Я изменил свои взгляды </w:t>
      </w:r>
      <w:proofErr w:type="gramStart"/>
      <w:r w:rsidRPr="00F10724">
        <w:rPr>
          <w:color w:val="333333"/>
        </w:rPr>
        <w:t>на</w:t>
      </w:r>
      <w:proofErr w:type="gramEnd"/>
      <w:r w:rsidRPr="00F10724">
        <w:rPr>
          <w:color w:val="333333"/>
        </w:rPr>
        <w:t>…</w:t>
      </w:r>
    </w:p>
    <w:p w:rsidR="005A5D16" w:rsidRPr="00F10724" w:rsidRDefault="005A5D16" w:rsidP="00B530BE">
      <w:pPr>
        <w:pStyle w:val="western"/>
        <w:numPr>
          <w:ilvl w:val="0"/>
          <w:numId w:val="10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Своей работой на уроке я…</w:t>
      </w:r>
    </w:p>
    <w:p w:rsidR="005A5D16" w:rsidRPr="00F10724" w:rsidRDefault="005A5D16" w:rsidP="00B530BE">
      <w:pPr>
        <w:pStyle w:val="western"/>
        <w:numPr>
          <w:ilvl w:val="0"/>
          <w:numId w:val="10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Было трудно…</w:t>
      </w:r>
    </w:p>
    <w:p w:rsidR="005A5D16" w:rsidRPr="00F10724" w:rsidRDefault="005A5D16" w:rsidP="00B530BE">
      <w:pPr>
        <w:pStyle w:val="western"/>
        <w:numPr>
          <w:ilvl w:val="0"/>
          <w:numId w:val="10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Урок для меня показался…</w:t>
      </w:r>
    </w:p>
    <w:p w:rsidR="005A5D16" w:rsidRPr="00F10724" w:rsidRDefault="005A5D16" w:rsidP="00B530BE">
      <w:pPr>
        <w:pStyle w:val="western"/>
        <w:numPr>
          <w:ilvl w:val="0"/>
          <w:numId w:val="10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Материал урока мне был…</w:t>
      </w:r>
    </w:p>
    <w:p w:rsidR="005A5D16" w:rsidRPr="00F10724" w:rsidRDefault="005A5D16">
      <w:pPr>
        <w:rPr>
          <w:rFonts w:ascii="Times New Roman" w:hAnsi="Times New Roman" w:cs="Times New Roman"/>
          <w:sz w:val="24"/>
          <w:szCs w:val="24"/>
        </w:rPr>
      </w:pPr>
    </w:p>
    <w:p w:rsidR="00F10724" w:rsidRPr="00F10724" w:rsidRDefault="00F10724">
      <w:pPr>
        <w:rPr>
          <w:rFonts w:ascii="Times New Roman" w:hAnsi="Times New Roman" w:cs="Times New Roman"/>
          <w:sz w:val="24"/>
          <w:szCs w:val="24"/>
        </w:rPr>
      </w:pPr>
    </w:p>
    <w:p w:rsidR="00F10724" w:rsidRPr="00F10724" w:rsidRDefault="00F10724">
      <w:pPr>
        <w:rPr>
          <w:rFonts w:ascii="Times New Roman" w:hAnsi="Times New Roman" w:cs="Times New Roman"/>
          <w:sz w:val="24"/>
          <w:szCs w:val="24"/>
        </w:rPr>
      </w:pPr>
      <w:r w:rsidRPr="00F10724">
        <w:rPr>
          <w:rFonts w:ascii="Times New Roman" w:hAnsi="Times New Roman" w:cs="Times New Roman"/>
          <w:sz w:val="24"/>
          <w:szCs w:val="24"/>
        </w:rPr>
        <w:t>Дополнительный материал к уроку</w:t>
      </w:r>
    </w:p>
    <w:p w:rsidR="00F10724" w:rsidRPr="00F10724" w:rsidRDefault="00F10724" w:rsidP="00F1072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07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вас на столах лежат тексты, которые вы можете использовать для аргументации</w:t>
      </w:r>
    </w:p>
    <w:p w:rsidR="00F10724" w:rsidRPr="00F10724" w:rsidRDefault="00F10724" w:rsidP="00F1072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7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...Взрыв 4-го энергоблока Чернобыль</w:t>
      </w:r>
      <w:r w:rsidRPr="00F10724">
        <w:rPr>
          <w:color w:val="333333"/>
        </w:rPr>
        <w:softHyphen/>
        <w:t xml:space="preserve">ской АЭС произошел 26 апреля 1986 г. в 01 ч 23 мин 40 с и </w:t>
      </w:r>
      <w:proofErr w:type="gramStart"/>
      <w:r w:rsidRPr="00F10724">
        <w:rPr>
          <w:color w:val="333333"/>
        </w:rPr>
        <w:t>вызвал</w:t>
      </w:r>
      <w:proofErr w:type="gramEnd"/>
      <w:r w:rsidRPr="00F10724">
        <w:rPr>
          <w:color w:val="333333"/>
        </w:rPr>
        <w:t xml:space="preserve"> прежде всего ме</w:t>
      </w:r>
      <w:r w:rsidRPr="00F10724">
        <w:rPr>
          <w:color w:val="333333"/>
        </w:rPr>
        <w:softHyphen/>
        <w:t>ханическое разрушение множества топ</w:t>
      </w:r>
      <w:r w:rsidRPr="00F10724">
        <w:rPr>
          <w:color w:val="333333"/>
        </w:rPr>
        <w:softHyphen/>
        <w:t>ливных кассет и взрывной выброс значи</w:t>
      </w:r>
      <w:r w:rsidRPr="00F10724">
        <w:rPr>
          <w:color w:val="333333"/>
        </w:rPr>
        <w:softHyphen/>
        <w:t>тельного количества ядерного топлива, содержащего более 100 различных радионуклидов и трансурано</w:t>
      </w:r>
      <w:r w:rsidRPr="00F10724">
        <w:rPr>
          <w:color w:val="333333"/>
        </w:rPr>
        <w:softHyphen/>
        <w:t>вых элементов.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       Первый, самый страшный удар приняли на себя пожарные города Припяти. Они тушили пожар, находясь в зоне самой сильной радиации - над реактором. А через две недели, в День Победы, многих из них уже не стало - они умирали в московской клинике от острой лучевой болезни. Чувствовали смерть, спокойно, без слез прощались друг с другом и тихо умирали.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Жертв Чернобыльской трагедии было бы меньше, если бы людям в те дни сказали горькую, но правду. Нельзя было находиться в зараженной местности, а тем более купаться, загорать, удить рыбу, собирать ягоды. Люди этого не знали, ибо лица, виновные в трагедии, пытались скрыть ее истинно чудовищные для человека и природы масштабы. Эвакуировать людей стали намного позже. Пустыми остались города и села, где тихо, как на кладбище, где ветер играет обветшалыми калитками. Радиацию ветром разнесло далеко от Чернобыля. По оси переме</w:t>
      </w:r>
      <w:r w:rsidRPr="00F10724">
        <w:rPr>
          <w:color w:val="333333"/>
        </w:rPr>
        <w:softHyphen/>
        <w:t>щения взрывного облака уже через не</w:t>
      </w:r>
      <w:r w:rsidRPr="00F10724">
        <w:rPr>
          <w:color w:val="333333"/>
        </w:rPr>
        <w:softHyphen/>
        <w:t>сколько дней после взрыва стала появ</w:t>
      </w:r>
      <w:r w:rsidRPr="00F10724">
        <w:rPr>
          <w:color w:val="333333"/>
        </w:rPr>
        <w:softHyphen/>
        <w:t>ляться 5-километоовая полоса умирающего леса. На площади 38 км погибла все растительность, все мелкие млекопитающие. С осадками в виде сухих отложений вдоль «чернобыльского следа» произошло зара</w:t>
      </w:r>
      <w:r w:rsidRPr="00F10724">
        <w:rPr>
          <w:color w:val="333333"/>
        </w:rPr>
        <w:softHyphen/>
        <w:t>жение водоемов и почвы. Главную опас</w:t>
      </w:r>
      <w:r w:rsidRPr="00F10724">
        <w:rPr>
          <w:color w:val="333333"/>
        </w:rPr>
        <w:softHyphen/>
        <w:t>ность представляли сухие частицы ядер</w:t>
      </w:r>
      <w:r w:rsidRPr="00F10724">
        <w:rPr>
          <w:color w:val="333333"/>
        </w:rPr>
        <w:softHyphen/>
        <w:t>ного топлива на поверхности земли, т.к. они могли легко подниматься ветром и попа</w:t>
      </w:r>
      <w:r w:rsidRPr="00F10724">
        <w:rPr>
          <w:color w:val="333333"/>
        </w:rPr>
        <w:softHyphen/>
        <w:t>дать в легкие. Даже в 1990 г. у диких мле</w:t>
      </w:r>
      <w:r w:rsidRPr="00F10724">
        <w:rPr>
          <w:color w:val="333333"/>
        </w:rPr>
        <w:softHyphen/>
        <w:t>копитающих (лосей, кабанов и др.), обитающих в зоне отчуждения, экологи обнару</w:t>
      </w:r>
      <w:r w:rsidRPr="00F10724">
        <w:rPr>
          <w:color w:val="333333"/>
        </w:rPr>
        <w:softHyphen/>
        <w:t>живали в легких от 9000 до 26 000 таких частиц на 1 кг ткани легкого.</w:t>
      </w:r>
    </w:p>
    <w:p w:rsidR="00F10724" w:rsidRPr="00F10724" w:rsidRDefault="00F10724" w:rsidP="00F10724">
      <w:pPr>
        <w:pStyle w:val="a3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В конце 1989 г. в печати появились со</w:t>
      </w:r>
      <w:r w:rsidRPr="00F10724">
        <w:rPr>
          <w:color w:val="333333"/>
        </w:rPr>
        <w:softHyphen/>
        <w:t>общения об изменениях в живых организ</w:t>
      </w:r>
      <w:r w:rsidRPr="00F10724">
        <w:rPr>
          <w:color w:val="333333"/>
        </w:rPr>
        <w:softHyphen/>
        <w:t>мах на генетическом уровне, которые про</w:t>
      </w:r>
      <w:r w:rsidRPr="00F10724">
        <w:rPr>
          <w:color w:val="333333"/>
        </w:rPr>
        <w:softHyphen/>
        <w:t xml:space="preserve">изошли в результате облучения во время и после чернобыльской аварии. Йодной профилактике в зоне заражения были подвергнуты 1 </w:t>
      </w:r>
      <w:proofErr w:type="spellStart"/>
      <w:proofErr w:type="gramStart"/>
      <w:r w:rsidRPr="00F10724">
        <w:rPr>
          <w:color w:val="333333"/>
        </w:rPr>
        <w:t>млн</w:t>
      </w:r>
      <w:proofErr w:type="spellEnd"/>
      <w:proofErr w:type="gramEnd"/>
      <w:r w:rsidRPr="00F10724">
        <w:rPr>
          <w:color w:val="333333"/>
        </w:rPr>
        <w:t xml:space="preserve"> </w:t>
      </w:r>
      <w:r w:rsidRPr="00F10724">
        <w:rPr>
          <w:color w:val="333333"/>
        </w:rPr>
        <w:lastRenderedPageBreak/>
        <w:t>694 тыс. детей. По офи</w:t>
      </w:r>
      <w:r w:rsidRPr="00F10724">
        <w:rPr>
          <w:color w:val="333333"/>
        </w:rPr>
        <w:softHyphen/>
        <w:t>циальным данным, на весну 1992 г. число погибших вследствие чернобыльской ава</w:t>
      </w:r>
      <w:r w:rsidRPr="00F10724">
        <w:rPr>
          <w:color w:val="333333"/>
        </w:rPr>
        <w:softHyphen/>
        <w:t>рии составило 80 тыс. человек, а число за</w:t>
      </w:r>
      <w:r w:rsidRPr="00F10724">
        <w:rPr>
          <w:color w:val="333333"/>
        </w:rPr>
        <w:softHyphen/>
        <w:t>болевших до сих пор неизвестно.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Надежно подтвержденных запасов «энергетических» полезных ископаемых может хватить: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• </w:t>
      </w:r>
      <w:r w:rsidRPr="00F10724">
        <w:rPr>
          <w:i/>
          <w:iCs/>
          <w:color w:val="333333"/>
        </w:rPr>
        <w:t>угля — примерно на 350 лет;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• </w:t>
      </w:r>
      <w:r w:rsidRPr="00F10724">
        <w:rPr>
          <w:i/>
          <w:iCs/>
          <w:color w:val="333333"/>
        </w:rPr>
        <w:t>нефти — примерно на 40 лет;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• </w:t>
      </w:r>
      <w:r w:rsidRPr="00F10724">
        <w:rPr>
          <w:i/>
          <w:iCs/>
          <w:color w:val="333333"/>
        </w:rPr>
        <w:t>газа — примерно на 60 лет.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В России действующих АЭС - 10, дают 12% электроэнергии.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У АЭС есть пре</w:t>
      </w:r>
      <w:r w:rsidRPr="00F10724">
        <w:rPr>
          <w:color w:val="333333"/>
        </w:rPr>
        <w:softHyphen/>
        <w:t>имущества: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- ядерные реакторы потребляют не кислород, а органическое топливо;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- не загрязняют окружающую среду зо</w:t>
      </w:r>
      <w:r w:rsidRPr="00F10724">
        <w:rPr>
          <w:color w:val="333333"/>
        </w:rPr>
        <w:softHyphen/>
        <w:t>лой;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- Небольшой объем используемого топлива, возможность после его переработки использовать многократно;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- Высокая мощность: 1000—1600 МВт на энергоблок;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- Низкая себестоимость энергии, особенно тепловой;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 xml:space="preserve">- Возможность размещения в регионах, расположенных вдали от крупных </w:t>
      </w:r>
      <w:proofErr w:type="spellStart"/>
      <w:r w:rsidRPr="00F10724">
        <w:rPr>
          <w:color w:val="333333"/>
        </w:rPr>
        <w:t>водоэнергетических</w:t>
      </w:r>
      <w:proofErr w:type="spellEnd"/>
      <w:r w:rsidRPr="00F10724">
        <w:rPr>
          <w:color w:val="333333"/>
        </w:rPr>
        <w:t xml:space="preserve"> ресурсов, крупных месторождений угля, в местах, где ограничены возможности для использования солнечной или ветряной электроэнергетики.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- при нормальном режиме эксплуата</w:t>
      </w:r>
      <w:r w:rsidRPr="00F10724">
        <w:rPr>
          <w:color w:val="333333"/>
        </w:rPr>
        <w:softHyphen/>
        <w:t>ции биосфера надежно защищена от ра</w:t>
      </w:r>
      <w:r w:rsidRPr="00F10724">
        <w:rPr>
          <w:color w:val="333333"/>
        </w:rPr>
        <w:softHyphen/>
        <w:t>диоактивного воздействия.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 xml:space="preserve">Ежегодная доза излучений, которые приходят к нам из космоса и  от других природных источников, составляет 2  </w:t>
      </w:r>
      <w:proofErr w:type="spellStart"/>
      <w:r w:rsidRPr="00F10724">
        <w:rPr>
          <w:color w:val="333333"/>
        </w:rPr>
        <w:t>мЗв</w:t>
      </w:r>
      <w:proofErr w:type="spellEnd"/>
      <w:r w:rsidRPr="00F10724">
        <w:rPr>
          <w:color w:val="333333"/>
        </w:rPr>
        <w:t xml:space="preserve">. Персонал АЭС получает в год дозу облучения 4.4 </w:t>
      </w:r>
      <w:proofErr w:type="spellStart"/>
      <w:r w:rsidRPr="00F10724">
        <w:rPr>
          <w:color w:val="333333"/>
        </w:rPr>
        <w:t>мЗв</w:t>
      </w:r>
      <w:proofErr w:type="spellEnd"/>
      <w:r w:rsidRPr="00F10724">
        <w:rPr>
          <w:color w:val="333333"/>
        </w:rPr>
        <w:t>. Радиационную защиту реактора обеспечивают многие факторы: толстые стены и корпус из железобетона, замкнутый щит и др. Стабильно работающий реактор не  выбрасывает никаких радиоактивных изотопов  в окружающую среду, тогда как из труб тепловых электростанций выбрасывается достаточно большое количество радиоактивных изотопов (и других загрязняющих элементов), а очистка от них не предусматривается.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Рамки для контроля накопленной дозы радиации имеются на всех атомных объектах во всех странах мира, и все сотрудники и посетители обязательно должны провериться до и после рабочей смены, а иногда и по нескольку раз. Если есть опасность радиационного загрязнения, створка рамки не откроется и не выпустит вас: нужно будет проводить процедуру дезактивации, а затем и медицинское обследование.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За последние полвека на Земле образовались десятки миллиардов кюри радиоактивных отходов, и эти цифры увеличиваются с каждым годом. Особенно острой проблема утилизации и захоронения РАО атомных электростанций становится в настоящее время, когда наступает время демонтажа большинства АЭС в мире (по данным МАГАТЭ, это более 65 реакторов АЭС и 260 реакторов, использующихся в научных целях).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При нормальной работе АЭС загрязнение окружающей среды  за счет выброса радиоактивных веществ незначительны. Но даже при нормальной работе используется всего 0,5 –1,5% топлива. Остальная незначительная часть перерабатывается, большая часть требует захоронения. Так, например, реактор мощностью 1000 МВт за год работы выделяет 60 тонн отходов. Посчитано, что на их утилизацию уходит от 1/6 до 1/3 стоимости АЭС, кроме того, вероятность утечки радиации из мест захоронения все равно существует. При хранении опасных веще</w:t>
      </w:r>
      <w:proofErr w:type="gramStart"/>
      <w:r w:rsidRPr="00F10724">
        <w:rPr>
          <w:color w:val="333333"/>
        </w:rPr>
        <w:t>ств в сп</w:t>
      </w:r>
      <w:proofErr w:type="gramEnd"/>
      <w:r w:rsidRPr="00F10724">
        <w:rPr>
          <w:color w:val="333333"/>
        </w:rPr>
        <w:t xml:space="preserve">ециальных хранилищах также иногда происходит нарушение изолирующих оболочек с катастрофическими последствиями. </w:t>
      </w:r>
      <w:r w:rsidRPr="00F10724">
        <w:rPr>
          <w:color w:val="333333"/>
        </w:rPr>
        <w:lastRenderedPageBreak/>
        <w:t>Печальный пример из техногенной деятельности человека – челябинский выброс радиоактивных отходов в 1957 году из-за разрушения контейнеров – хранилищ.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Неизбежный результат работы АЭС – тепловое загрязнение. По масштабам теплового загрязнения АЭС не имеют себе равных среди всех типов электростанций. Все дело в том, что АЭС расходует огромное количество воды из водохранилища для нужд охлаждения конденсаторов (куда поступает отработанный пар из турбин). 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Большое количество воды для охлаждения нужно, так как КПД охлаждения у АЭС не очень высокое и составляет всего лишь около 30 процентов (а бывает и меньше). В результате процесса охлаждения конденсаторов АЭС вода сильно нагревается, и возвращается обратно в водохранилище уже нагретой на несколько градусов. В результате нарушается тепловой баланс водной системы вокруг размещения атомной электростанции, ведь вода из водохранилищ попадает в грунтовые воды, а также испаряется и затем проливается на землю в виде осадков. В результате температура водной экосистемы всего района размещения АЭС сильно повышается. 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В целом можно назвать следующие воздействия АЭС на среду:</w:t>
      </w:r>
    </w:p>
    <w:p w:rsidR="00F10724" w:rsidRPr="00F10724" w:rsidRDefault="00F10724" w:rsidP="00F10724">
      <w:pPr>
        <w:pStyle w:val="western"/>
        <w:numPr>
          <w:ilvl w:val="0"/>
          <w:numId w:val="9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локальное механическое воздействие на рельеф - при строительстве</w:t>
      </w:r>
    </w:p>
    <w:p w:rsidR="00F10724" w:rsidRPr="00F10724" w:rsidRDefault="00F10724" w:rsidP="00F10724">
      <w:pPr>
        <w:pStyle w:val="western"/>
        <w:numPr>
          <w:ilvl w:val="0"/>
          <w:numId w:val="9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повреждение особей в технологических системах - при эксплуатации</w:t>
      </w:r>
    </w:p>
    <w:p w:rsidR="00F10724" w:rsidRPr="00F10724" w:rsidRDefault="00F10724" w:rsidP="00F10724">
      <w:pPr>
        <w:pStyle w:val="western"/>
        <w:numPr>
          <w:ilvl w:val="0"/>
          <w:numId w:val="9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сток поверхностных и грунтовых вод, содержащих химические и радиоактивные компоненты</w:t>
      </w:r>
    </w:p>
    <w:p w:rsidR="00F10724" w:rsidRPr="00F10724" w:rsidRDefault="00F10724" w:rsidP="00F10724">
      <w:pPr>
        <w:pStyle w:val="western"/>
        <w:numPr>
          <w:ilvl w:val="0"/>
          <w:numId w:val="9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изменение характера землепользования и обменных процессов в непосредственной близости от АЭС</w:t>
      </w:r>
    </w:p>
    <w:p w:rsidR="00F10724" w:rsidRPr="00F10724" w:rsidRDefault="00F10724" w:rsidP="00F10724">
      <w:pPr>
        <w:pStyle w:val="western"/>
        <w:numPr>
          <w:ilvl w:val="0"/>
          <w:numId w:val="9"/>
        </w:numPr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изменение микроклиматических характеристик прилежащих районов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Переработка и хранение отработанного топлива представляет наибольшую проблему. Но со временем эта проблема будет решена. Сейчас в нашей стране твердые радиоактивные отходы  в стальных бочках со стенками  толщиной 50 см закапываются глубоко в землю или соляные пласты.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Ядерные силовые установки находятся на атомных ледоколах, атомных подводных лодках. Так решили проблему судов с неограниченным районом плавания. Одно из главных преимуществ атомного ледокола — отсутствие необходимости в регулярной дозаправке топливом, которое необходимо в плавании во льдах, когда такой возможности нет или дозаправка сильно затруднена.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 xml:space="preserve">Сегодня уже не один ледокол с атомным двигателем разбивает льды Северного Ледовитого океана. И всем известно, что благодаря </w:t>
      </w:r>
      <w:proofErr w:type="gramStart"/>
      <w:r w:rsidRPr="00F10724">
        <w:rPr>
          <w:color w:val="333333"/>
        </w:rPr>
        <w:t>им</w:t>
      </w:r>
      <w:proofErr w:type="gramEnd"/>
      <w:r w:rsidRPr="00F10724">
        <w:rPr>
          <w:color w:val="333333"/>
        </w:rPr>
        <w:t>, мы имеем «открытый» Северный морской путь, по которому выгодно перевозить грузы.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Атомная энергетика заняла свою нишу в мировом сообществе и в авиации.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Атомная энергия широко применяется в промышленности: контроль качества, получение новых полимеров, определение структуры и дефектов сплавов, исследование смазочных материалов в трущихся частях машин, холодная стерилизация перевязочных материалов и лекарственных средств, анализ жидких и газовых сред осуществляется с наибольшим успехом с помощью ядерной энергии.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Нужно еще сказать об использовании явления в медицине: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-методы диагностики и терапии пока</w:t>
      </w:r>
      <w:r w:rsidRPr="00F10724">
        <w:rPr>
          <w:color w:val="333333"/>
        </w:rPr>
        <w:softHyphen/>
        <w:t>зали свою высокую эффективность. При облучении раковых клеток γ- лучами они прекращают </w:t>
      </w:r>
      <w:r w:rsidRPr="00F10724">
        <w:rPr>
          <w:i/>
          <w:iCs/>
          <w:color w:val="333333"/>
        </w:rPr>
        <w:t>свое</w:t>
      </w:r>
      <w:r w:rsidRPr="00F10724">
        <w:rPr>
          <w:color w:val="333333"/>
        </w:rPr>
        <w:t> деление. И если рако</w:t>
      </w:r>
      <w:r w:rsidRPr="00F10724">
        <w:rPr>
          <w:color w:val="333333"/>
        </w:rPr>
        <w:softHyphen/>
        <w:t>вое заболевание находится на начальной стадии, то лечение является успешным;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>- малые количества радиоактивных изотопов используются с целью диагнос</w:t>
      </w:r>
      <w:r w:rsidRPr="00F10724">
        <w:rPr>
          <w:color w:val="333333"/>
        </w:rPr>
        <w:softHyphen/>
        <w:t>тики, Например, при рентгеноскопии же</w:t>
      </w:r>
      <w:r w:rsidRPr="00F10724">
        <w:rPr>
          <w:color w:val="333333"/>
        </w:rPr>
        <w:softHyphen/>
        <w:t>лудка используется радиоактивный барий;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lastRenderedPageBreak/>
        <w:t>- успешно применяются радиоактив</w:t>
      </w:r>
      <w:r w:rsidRPr="00F10724">
        <w:rPr>
          <w:color w:val="333333"/>
        </w:rPr>
        <w:softHyphen/>
        <w:t>ные изотопы при исследовании йодного обмена щитовидной железы.</w:t>
      </w:r>
    </w:p>
    <w:p w:rsidR="00F10724" w:rsidRPr="00F10724" w:rsidRDefault="00F10724" w:rsidP="00F10724">
      <w:pPr>
        <w:pStyle w:val="western"/>
        <w:shd w:val="clear" w:color="auto" w:fill="FFFFFF"/>
        <w:spacing w:before="0" w:beforeAutospacing="0" w:afterAutospacing="0"/>
        <w:jc w:val="both"/>
        <w:rPr>
          <w:color w:val="333333"/>
        </w:rPr>
      </w:pPr>
      <w:r w:rsidRPr="00F10724">
        <w:rPr>
          <w:color w:val="333333"/>
        </w:rPr>
        <w:t xml:space="preserve">Ядерная энергия нашла своё применение в космонавтике в основном в использовании ядерных реакторов для космических аппаратов. Первым ядерным реактором применённом на космическом аппарате стал американский SNAP-10А массой 440 кг, запущенный 3 апреля 1965 года </w:t>
      </w:r>
      <w:proofErr w:type="spellStart"/>
      <w:proofErr w:type="gramStart"/>
      <w:r w:rsidRPr="00F10724">
        <w:rPr>
          <w:color w:val="333333"/>
        </w:rPr>
        <w:t>ракето</w:t>
      </w:r>
      <w:proofErr w:type="spellEnd"/>
      <w:r w:rsidRPr="00F10724">
        <w:rPr>
          <w:color w:val="333333"/>
        </w:rPr>
        <w:t xml:space="preserve"> – носителем</w:t>
      </w:r>
      <w:proofErr w:type="gramEnd"/>
      <w:r w:rsidRPr="00F10724">
        <w:rPr>
          <w:color w:val="333333"/>
        </w:rPr>
        <w:t xml:space="preserve"> АТЛАС.</w:t>
      </w:r>
    </w:p>
    <w:p w:rsidR="00F10724" w:rsidRDefault="00F10724"/>
    <w:sectPr w:rsidR="00F10724" w:rsidSect="00BF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10C"/>
    <w:multiLevelType w:val="multilevel"/>
    <w:tmpl w:val="6836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36DD9"/>
    <w:multiLevelType w:val="multilevel"/>
    <w:tmpl w:val="D416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C5767"/>
    <w:multiLevelType w:val="multilevel"/>
    <w:tmpl w:val="BC5C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935F5"/>
    <w:multiLevelType w:val="multilevel"/>
    <w:tmpl w:val="5E8A5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8C13CD"/>
    <w:multiLevelType w:val="multilevel"/>
    <w:tmpl w:val="C426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990F91"/>
    <w:multiLevelType w:val="multilevel"/>
    <w:tmpl w:val="3D8A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655E1"/>
    <w:multiLevelType w:val="multilevel"/>
    <w:tmpl w:val="E3B0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B70FBC"/>
    <w:multiLevelType w:val="multilevel"/>
    <w:tmpl w:val="8E6A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CE206A"/>
    <w:multiLevelType w:val="multilevel"/>
    <w:tmpl w:val="70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A06DB2"/>
    <w:multiLevelType w:val="multilevel"/>
    <w:tmpl w:val="0C4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41BF0"/>
    <w:rsid w:val="0026139D"/>
    <w:rsid w:val="00345F95"/>
    <w:rsid w:val="0044084B"/>
    <w:rsid w:val="00484512"/>
    <w:rsid w:val="00541BF0"/>
    <w:rsid w:val="00541D1B"/>
    <w:rsid w:val="005A5D16"/>
    <w:rsid w:val="00850D97"/>
    <w:rsid w:val="00952498"/>
    <w:rsid w:val="00987563"/>
    <w:rsid w:val="00A1095F"/>
    <w:rsid w:val="00A4020F"/>
    <w:rsid w:val="00B530BE"/>
    <w:rsid w:val="00B92613"/>
    <w:rsid w:val="00BF2951"/>
    <w:rsid w:val="00C03574"/>
    <w:rsid w:val="00DA211A"/>
    <w:rsid w:val="00DE2343"/>
    <w:rsid w:val="00E67148"/>
    <w:rsid w:val="00F10724"/>
    <w:rsid w:val="00F1371A"/>
    <w:rsid w:val="00FB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BF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A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-egpsjg">
    <w:name w:val="sc-egpsjg"/>
    <w:basedOn w:val="a"/>
    <w:rsid w:val="00A4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lkcheq">
    <w:name w:val="sc-lkcheq"/>
    <w:basedOn w:val="a0"/>
    <w:rsid w:val="00A4020F"/>
  </w:style>
  <w:style w:type="table" w:styleId="a6">
    <w:name w:val="Table Grid"/>
    <w:basedOn w:val="a1"/>
    <w:uiPriority w:val="59"/>
    <w:rsid w:val="00B530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8"/>
    <w:uiPriority w:val="99"/>
    <w:qFormat/>
    <w:locked/>
    <w:rsid w:val="0026139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rsid w:val="0026139D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">
    <w:name w:val="Нижний колонтитул Знак1"/>
    <w:basedOn w:val="a0"/>
    <w:link w:val="a8"/>
    <w:uiPriority w:val="99"/>
    <w:semiHidden/>
    <w:rsid w:val="0026139D"/>
  </w:style>
  <w:style w:type="character" w:styleId="a9">
    <w:name w:val="Hyperlink"/>
    <w:basedOn w:val="a0"/>
    <w:uiPriority w:val="99"/>
    <w:unhideWhenUsed/>
    <w:rsid w:val="002613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zinovka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FCD43-36E5-4B11-AC14-D72467E7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2024-08-12T11:46:00Z</dcterms:created>
  <dcterms:modified xsi:type="dcterms:W3CDTF">2024-08-12T11:46:00Z</dcterms:modified>
</cp:coreProperties>
</file>