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299380" w14:textId="77777777" w:rsidR="008B351C" w:rsidRDefault="008B351C" w:rsidP="00FD6D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B9CF5F" w14:textId="77777777" w:rsidR="002D2B1B" w:rsidRPr="002D2B1B" w:rsidRDefault="002D2B1B" w:rsidP="002D2B1B">
      <w:pPr>
        <w:pStyle w:val="a5"/>
        <w:spacing w:before="0" w:beforeAutospacing="0" w:after="0" w:afterAutospacing="0" w:line="360" w:lineRule="auto"/>
        <w:jc w:val="center"/>
        <w:rPr>
          <w:sz w:val="8"/>
        </w:rPr>
      </w:pPr>
      <w:r w:rsidRPr="002D2B1B">
        <w:rPr>
          <w:rFonts w:eastAsia="Calibri"/>
          <w:b/>
          <w:bCs/>
          <w:kern w:val="24"/>
          <w:sz w:val="28"/>
          <w:szCs w:val="64"/>
        </w:rPr>
        <w:t>«Говорящая среда» как технология организации образовательного пространства в детском саду</w:t>
      </w:r>
    </w:p>
    <w:p w14:paraId="3AF5E380" w14:textId="26269F4B" w:rsidR="005D2FE1" w:rsidRPr="003D7F39" w:rsidRDefault="005D2FE1" w:rsidP="00DC768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647124" w14:textId="3AA99AE4" w:rsidR="005D2FE1" w:rsidRPr="005D2FE1" w:rsidRDefault="005D2FE1" w:rsidP="005D2FE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1F0861" w14:textId="1ED132CF" w:rsidR="003D1975" w:rsidRPr="000805B4" w:rsidRDefault="000805B4" w:rsidP="000805B4">
      <w:pPr>
        <w:spacing w:after="0" w:line="360" w:lineRule="auto"/>
        <w:ind w:firstLine="567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Воспитатель</w:t>
      </w:r>
      <w:r w:rsidR="003D1975" w:rsidRPr="003D1975">
        <w:rPr>
          <w:rFonts w:ascii="Times New Roman" w:hAnsi="Times New Roman" w:cs="Times New Roman"/>
          <w:bCs/>
          <w:i/>
          <w:sz w:val="24"/>
          <w:szCs w:val="24"/>
        </w:rPr>
        <w:t>:</w:t>
      </w:r>
      <w:bookmarkStart w:id="0" w:name="_GoBack"/>
      <w:bookmarkEnd w:id="0"/>
    </w:p>
    <w:p w14:paraId="7E3C7956" w14:textId="77777777" w:rsidR="003D1975" w:rsidRDefault="003D1975" w:rsidP="003D1975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D1975">
        <w:rPr>
          <w:rFonts w:ascii="Times New Roman" w:hAnsi="Times New Roman" w:cs="Times New Roman"/>
          <w:b/>
          <w:bCs/>
          <w:sz w:val="24"/>
          <w:szCs w:val="24"/>
        </w:rPr>
        <w:t>Сазонова Наталья Николаевна</w:t>
      </w:r>
    </w:p>
    <w:p w14:paraId="5EE486EC" w14:textId="0AE470BA" w:rsidR="005D2FE1" w:rsidRDefault="003D1975" w:rsidP="003D1975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МБДОУ «Детский сад №75», г. о. Самара</w:t>
      </w:r>
    </w:p>
    <w:p w14:paraId="4E43075D" w14:textId="77777777" w:rsidR="00342CDF" w:rsidRDefault="00342CDF" w:rsidP="005D2FE1">
      <w:pPr>
        <w:pStyle w:val="a3"/>
        <w:tabs>
          <w:tab w:val="left" w:pos="28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7113C22" w14:textId="77777777" w:rsidR="002E0DFC" w:rsidRDefault="00C108E3" w:rsidP="00D8205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921520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D8205E" w:rsidRPr="00D8205E">
        <w:rPr>
          <w:rFonts w:ascii="Times New Roman" w:eastAsia="Calibri" w:hAnsi="Times New Roman" w:cs="Times New Roman"/>
          <w:sz w:val="24"/>
          <w:szCs w:val="24"/>
        </w:rPr>
        <w:t xml:space="preserve">Созданию мотивирующей развивающей предметно-пространственной среды в современном </w:t>
      </w:r>
      <w:r w:rsidR="006F6AA9">
        <w:rPr>
          <w:rFonts w:ascii="Times New Roman" w:eastAsia="Calibri" w:hAnsi="Times New Roman" w:cs="Times New Roman"/>
          <w:sz w:val="24"/>
          <w:szCs w:val="24"/>
        </w:rPr>
        <w:t>детском саду</w:t>
      </w:r>
      <w:r w:rsidR="00D8205E" w:rsidRPr="00D8205E">
        <w:rPr>
          <w:rFonts w:ascii="Times New Roman" w:eastAsia="Calibri" w:hAnsi="Times New Roman" w:cs="Times New Roman"/>
          <w:sz w:val="24"/>
          <w:szCs w:val="24"/>
        </w:rPr>
        <w:t xml:space="preserve"> сегодня уделяется </w:t>
      </w:r>
      <w:r w:rsidR="006F6AA9">
        <w:rPr>
          <w:rFonts w:ascii="Times New Roman" w:eastAsia="Calibri" w:hAnsi="Times New Roman" w:cs="Times New Roman"/>
          <w:sz w:val="24"/>
          <w:szCs w:val="24"/>
        </w:rPr>
        <w:t>особое</w:t>
      </w:r>
      <w:r w:rsidR="00D8205E" w:rsidRPr="00D8205E">
        <w:rPr>
          <w:rFonts w:ascii="Times New Roman" w:eastAsia="Calibri" w:hAnsi="Times New Roman" w:cs="Times New Roman"/>
          <w:sz w:val="24"/>
          <w:szCs w:val="24"/>
        </w:rPr>
        <w:t xml:space="preserve"> внимание. </w:t>
      </w:r>
      <w:r w:rsidR="006F6AA9">
        <w:rPr>
          <w:rFonts w:ascii="Times New Roman" w:eastAsia="Calibri" w:hAnsi="Times New Roman" w:cs="Times New Roman"/>
          <w:sz w:val="24"/>
          <w:szCs w:val="24"/>
        </w:rPr>
        <w:t xml:space="preserve">Мы с вами знаем, что </w:t>
      </w:r>
      <w:r w:rsidR="00D8205E" w:rsidRPr="00D8205E">
        <w:rPr>
          <w:rFonts w:ascii="Times New Roman" w:eastAsia="Calibri" w:hAnsi="Times New Roman" w:cs="Times New Roman"/>
          <w:sz w:val="24"/>
          <w:szCs w:val="24"/>
        </w:rPr>
        <w:t>«воспитывает все»</w:t>
      </w:r>
      <w:r w:rsidR="006F6AA9">
        <w:rPr>
          <w:rFonts w:ascii="Times New Roman" w:eastAsia="Calibri" w:hAnsi="Times New Roman" w:cs="Times New Roman"/>
          <w:sz w:val="24"/>
          <w:szCs w:val="24"/>
        </w:rPr>
        <w:t>, в том числе и</w:t>
      </w:r>
      <w:r w:rsidR="00D8205E" w:rsidRPr="00D8205E">
        <w:rPr>
          <w:rFonts w:ascii="Times New Roman" w:eastAsia="Calibri" w:hAnsi="Times New Roman" w:cs="Times New Roman"/>
          <w:sz w:val="24"/>
          <w:szCs w:val="24"/>
        </w:rPr>
        <w:t xml:space="preserve"> окружающая ребенка среда </w:t>
      </w:r>
      <w:r w:rsidR="006F6AA9">
        <w:rPr>
          <w:rFonts w:ascii="Times New Roman" w:eastAsia="Calibri" w:hAnsi="Times New Roman" w:cs="Times New Roman"/>
          <w:sz w:val="24"/>
          <w:szCs w:val="24"/>
        </w:rPr>
        <w:t>в группе</w:t>
      </w:r>
      <w:r w:rsidR="00D8205E" w:rsidRPr="00D8205E">
        <w:rPr>
          <w:rFonts w:ascii="Times New Roman" w:eastAsia="Calibri" w:hAnsi="Times New Roman" w:cs="Times New Roman"/>
          <w:sz w:val="24"/>
          <w:szCs w:val="24"/>
        </w:rPr>
        <w:t xml:space="preserve">. Правильно организованная предметно-развивающая среда предоставляет каждому ребенку </w:t>
      </w:r>
      <w:r w:rsidR="002E0DFC">
        <w:rPr>
          <w:rFonts w:ascii="Times New Roman" w:eastAsia="Calibri" w:hAnsi="Times New Roman" w:cs="Times New Roman"/>
          <w:sz w:val="24"/>
          <w:szCs w:val="24"/>
        </w:rPr>
        <w:t>возможность</w:t>
      </w:r>
      <w:r w:rsidR="00D8205E" w:rsidRPr="00D8205E">
        <w:rPr>
          <w:rFonts w:ascii="Times New Roman" w:eastAsia="Calibri" w:hAnsi="Times New Roman" w:cs="Times New Roman"/>
          <w:sz w:val="24"/>
          <w:szCs w:val="24"/>
        </w:rPr>
        <w:t xml:space="preserve"> для всестороннего развития.</w:t>
      </w:r>
    </w:p>
    <w:p w14:paraId="06C75934" w14:textId="24EEC4B2" w:rsidR="00912E62" w:rsidRDefault="00912E62" w:rsidP="00CB64D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нашей группе «Говорящая среда</w:t>
      </w:r>
      <w:r w:rsidR="00C95B3F">
        <w:rPr>
          <w:rFonts w:ascii="Times New Roman" w:eastAsia="Calibri" w:hAnsi="Times New Roman" w:cs="Times New Roman"/>
          <w:sz w:val="24"/>
          <w:szCs w:val="24"/>
        </w:rPr>
        <w:t xml:space="preserve">» начинается с </w:t>
      </w:r>
      <w:r w:rsidR="008848AA">
        <w:rPr>
          <w:rFonts w:ascii="Times New Roman" w:eastAsia="Calibri" w:hAnsi="Times New Roman" w:cs="Times New Roman"/>
          <w:sz w:val="24"/>
          <w:szCs w:val="24"/>
        </w:rPr>
        <w:t>«</w:t>
      </w:r>
      <w:r w:rsidR="00C95B3F">
        <w:rPr>
          <w:rFonts w:ascii="Times New Roman" w:eastAsia="Calibri" w:hAnsi="Times New Roman" w:cs="Times New Roman"/>
          <w:sz w:val="24"/>
          <w:szCs w:val="24"/>
        </w:rPr>
        <w:t>Азбуки темы</w:t>
      </w:r>
      <w:r w:rsidR="008848AA">
        <w:rPr>
          <w:rFonts w:ascii="Times New Roman" w:eastAsia="Calibri" w:hAnsi="Times New Roman" w:cs="Times New Roman"/>
          <w:sz w:val="24"/>
          <w:szCs w:val="24"/>
        </w:rPr>
        <w:t>»</w:t>
      </w:r>
      <w:r w:rsidR="00C95B3F">
        <w:rPr>
          <w:rFonts w:ascii="Times New Roman" w:eastAsia="Calibri" w:hAnsi="Times New Roman" w:cs="Times New Roman"/>
          <w:sz w:val="24"/>
          <w:szCs w:val="24"/>
        </w:rPr>
        <w:t>. Используются разлинованные л</w:t>
      </w:r>
      <w:r w:rsidR="00C95B3F" w:rsidRPr="00C95B3F">
        <w:rPr>
          <w:rFonts w:ascii="Times New Roman" w:eastAsia="Calibri" w:hAnsi="Times New Roman" w:cs="Times New Roman"/>
          <w:sz w:val="24"/>
          <w:szCs w:val="24"/>
        </w:rPr>
        <w:t xml:space="preserve">исты А4 скреплённые скотчем, крепится вертикально, </w:t>
      </w:r>
      <w:r w:rsidR="00C95B3F">
        <w:rPr>
          <w:rFonts w:ascii="Times New Roman" w:eastAsia="Calibri" w:hAnsi="Times New Roman" w:cs="Times New Roman"/>
          <w:sz w:val="24"/>
          <w:szCs w:val="24"/>
        </w:rPr>
        <w:t xml:space="preserve">проставлены буквы алфавита, </w:t>
      </w:r>
      <w:r w:rsidR="00C95B3F" w:rsidRPr="00C95B3F">
        <w:rPr>
          <w:rFonts w:ascii="Times New Roman" w:eastAsia="Calibri" w:hAnsi="Times New Roman" w:cs="Times New Roman"/>
          <w:sz w:val="24"/>
          <w:szCs w:val="24"/>
        </w:rPr>
        <w:t xml:space="preserve">рядом всегда находится предмет-партнёр (фломастер, карандаш и т.д.). </w:t>
      </w:r>
      <w:r w:rsidR="00C95B3F">
        <w:rPr>
          <w:rFonts w:ascii="Times New Roman" w:eastAsia="Calibri" w:hAnsi="Times New Roman" w:cs="Times New Roman"/>
          <w:sz w:val="24"/>
          <w:szCs w:val="24"/>
        </w:rPr>
        <w:t xml:space="preserve">Правила обговариваем с детьми. </w:t>
      </w:r>
      <w:r w:rsidR="00CB64DA">
        <w:rPr>
          <w:rFonts w:ascii="Times New Roman" w:eastAsia="Calibri" w:hAnsi="Times New Roman" w:cs="Times New Roman"/>
          <w:sz w:val="24"/>
          <w:szCs w:val="24"/>
        </w:rPr>
        <w:t>З</w:t>
      </w:r>
      <w:r w:rsidR="00C95B3F">
        <w:rPr>
          <w:rFonts w:ascii="Times New Roman" w:eastAsia="Calibri" w:hAnsi="Times New Roman" w:cs="Times New Roman"/>
          <w:sz w:val="24"/>
          <w:szCs w:val="24"/>
        </w:rPr>
        <w:t>аполняют</w:t>
      </w:r>
      <w:r w:rsidR="00CB64DA">
        <w:rPr>
          <w:rFonts w:ascii="Times New Roman" w:eastAsia="Calibri" w:hAnsi="Times New Roman" w:cs="Times New Roman"/>
          <w:sz w:val="24"/>
          <w:szCs w:val="24"/>
        </w:rPr>
        <w:t xml:space="preserve"> сами</w:t>
      </w:r>
      <w:r w:rsidR="00C95B3F">
        <w:rPr>
          <w:rFonts w:ascii="Times New Roman" w:eastAsia="Calibri" w:hAnsi="Times New Roman" w:cs="Times New Roman"/>
          <w:sz w:val="24"/>
          <w:szCs w:val="24"/>
        </w:rPr>
        <w:t xml:space="preserve"> дети,</w:t>
      </w:r>
      <w:r w:rsidR="00CB64DA">
        <w:rPr>
          <w:rFonts w:ascii="Times New Roman" w:eastAsia="Calibri" w:hAnsi="Times New Roman" w:cs="Times New Roman"/>
          <w:sz w:val="24"/>
          <w:szCs w:val="24"/>
        </w:rPr>
        <w:t xml:space="preserve"> но</w:t>
      </w:r>
      <w:r w:rsidR="00C95B3F">
        <w:rPr>
          <w:rFonts w:ascii="Times New Roman" w:eastAsia="Calibri" w:hAnsi="Times New Roman" w:cs="Times New Roman"/>
          <w:sz w:val="24"/>
          <w:szCs w:val="24"/>
        </w:rPr>
        <w:t xml:space="preserve"> могут</w:t>
      </w:r>
      <w:r w:rsidR="00C95B3F" w:rsidRPr="00C95B3F">
        <w:rPr>
          <w:rFonts w:ascii="Times New Roman" w:eastAsia="Calibri" w:hAnsi="Times New Roman" w:cs="Times New Roman"/>
          <w:sz w:val="24"/>
          <w:szCs w:val="24"/>
        </w:rPr>
        <w:t xml:space="preserve"> по образцу взрослого</w:t>
      </w:r>
      <w:r w:rsidR="00CB64DA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="00C95B3F">
        <w:rPr>
          <w:rFonts w:ascii="Times New Roman" w:eastAsia="Calibri" w:hAnsi="Times New Roman" w:cs="Times New Roman"/>
          <w:sz w:val="24"/>
          <w:szCs w:val="24"/>
        </w:rPr>
        <w:t xml:space="preserve"> могут попросить помощь</w:t>
      </w:r>
      <w:r w:rsidR="00CB64DA">
        <w:rPr>
          <w:rFonts w:ascii="Times New Roman" w:eastAsia="Calibri" w:hAnsi="Times New Roman" w:cs="Times New Roman"/>
          <w:sz w:val="24"/>
          <w:szCs w:val="24"/>
        </w:rPr>
        <w:t xml:space="preserve"> у</w:t>
      </w:r>
      <w:r w:rsidR="00C95B3F">
        <w:rPr>
          <w:rFonts w:ascii="Times New Roman" w:eastAsia="Calibri" w:hAnsi="Times New Roman" w:cs="Times New Roman"/>
          <w:sz w:val="24"/>
          <w:szCs w:val="24"/>
        </w:rPr>
        <w:t xml:space="preserve"> взрослого. </w:t>
      </w:r>
      <w:r w:rsidR="00C95B3F" w:rsidRPr="00C95B3F">
        <w:rPr>
          <w:rFonts w:ascii="Times New Roman" w:eastAsia="Calibri" w:hAnsi="Times New Roman" w:cs="Times New Roman"/>
          <w:sz w:val="24"/>
          <w:szCs w:val="24"/>
        </w:rPr>
        <w:t>В азбуке нет неправильных слов</w:t>
      </w:r>
      <w:r w:rsidR="00CB64DA">
        <w:rPr>
          <w:rFonts w:ascii="Times New Roman" w:eastAsia="Calibri" w:hAnsi="Times New Roman" w:cs="Times New Roman"/>
          <w:sz w:val="24"/>
          <w:szCs w:val="24"/>
        </w:rPr>
        <w:t xml:space="preserve">, поэтому </w:t>
      </w:r>
      <w:r w:rsidR="00C95B3F">
        <w:rPr>
          <w:rFonts w:ascii="Times New Roman" w:eastAsia="Calibri" w:hAnsi="Times New Roman" w:cs="Times New Roman"/>
          <w:sz w:val="24"/>
          <w:szCs w:val="24"/>
        </w:rPr>
        <w:t>задаем вопрос детям</w:t>
      </w:r>
      <w:r w:rsidR="00C95B3F" w:rsidRPr="00C95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B64DA">
        <w:rPr>
          <w:rFonts w:ascii="Times New Roman" w:eastAsia="Calibri" w:hAnsi="Times New Roman" w:cs="Times New Roman"/>
          <w:sz w:val="24"/>
          <w:szCs w:val="24"/>
        </w:rPr>
        <w:t xml:space="preserve">о том, </w:t>
      </w:r>
      <w:r w:rsidR="00C95B3F" w:rsidRPr="00C95B3F">
        <w:rPr>
          <w:rFonts w:ascii="Times New Roman" w:eastAsia="Calibri" w:hAnsi="Times New Roman" w:cs="Times New Roman"/>
          <w:sz w:val="24"/>
          <w:szCs w:val="24"/>
        </w:rPr>
        <w:t>ка</w:t>
      </w:r>
      <w:r w:rsidR="00CB64DA">
        <w:rPr>
          <w:rFonts w:ascii="Times New Roman" w:eastAsia="Calibri" w:hAnsi="Times New Roman" w:cs="Times New Roman"/>
          <w:sz w:val="24"/>
          <w:szCs w:val="24"/>
        </w:rPr>
        <w:t>к слово связано с темой недели. Азбука может</w:t>
      </w:r>
      <w:r w:rsidR="00C95B3F" w:rsidRPr="00C95B3F">
        <w:rPr>
          <w:rFonts w:ascii="Times New Roman" w:eastAsia="Calibri" w:hAnsi="Times New Roman" w:cs="Times New Roman"/>
          <w:sz w:val="24"/>
          <w:szCs w:val="24"/>
        </w:rPr>
        <w:t xml:space="preserve"> не заполнять</w:t>
      </w:r>
      <w:r w:rsidR="00CB64DA">
        <w:rPr>
          <w:rFonts w:ascii="Times New Roman" w:eastAsia="Calibri" w:hAnsi="Times New Roman" w:cs="Times New Roman"/>
          <w:sz w:val="24"/>
          <w:szCs w:val="24"/>
        </w:rPr>
        <w:t>ся</w:t>
      </w:r>
      <w:r w:rsidR="00C95B3F" w:rsidRPr="00C95B3F">
        <w:rPr>
          <w:rFonts w:ascii="Times New Roman" w:eastAsia="Calibri" w:hAnsi="Times New Roman" w:cs="Times New Roman"/>
          <w:sz w:val="24"/>
          <w:szCs w:val="24"/>
        </w:rPr>
        <w:t xml:space="preserve"> до конца</w:t>
      </w:r>
      <w:r w:rsidR="00CB64D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5330DBCF" w14:textId="2E33BD3C" w:rsidR="008E4E3E" w:rsidRDefault="008E4E3E" w:rsidP="00CB64D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649B3D" wp14:editId="1BA44955">
            <wp:extent cx="2139351" cy="285048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647" cy="285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0EA397" wp14:editId="7CD86971">
            <wp:extent cx="3267548" cy="23118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130" cy="2315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3C5BB" w14:textId="1C219E97" w:rsidR="008848AA" w:rsidRDefault="008848AA" w:rsidP="00BE72E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</w:t>
      </w:r>
      <w:r w:rsidRPr="008848AA">
        <w:rPr>
          <w:rFonts w:ascii="Times New Roman" w:eastAsia="Calibri" w:hAnsi="Times New Roman" w:cs="Times New Roman"/>
          <w:sz w:val="24"/>
          <w:szCs w:val="24"/>
        </w:rPr>
        <w:t>Ключевые слова темы</w:t>
      </w:r>
      <w:r>
        <w:rPr>
          <w:rFonts w:ascii="Times New Roman" w:eastAsia="Calibri" w:hAnsi="Times New Roman" w:cs="Times New Roman"/>
          <w:sz w:val="24"/>
          <w:szCs w:val="24"/>
        </w:rPr>
        <w:t xml:space="preserve">» мы пишем на полосках бумаги. Дети пишут все слова, </w:t>
      </w:r>
      <w:r w:rsidRPr="008848AA">
        <w:rPr>
          <w:rFonts w:ascii="Times New Roman" w:eastAsia="Calibri" w:hAnsi="Times New Roman" w:cs="Times New Roman"/>
          <w:sz w:val="24"/>
          <w:szCs w:val="24"/>
        </w:rPr>
        <w:t>которые приходят в голову, когда мы размышляем на какую-то тему.</w:t>
      </w:r>
      <w:r w:rsidR="00D21A1B">
        <w:rPr>
          <w:rFonts w:ascii="Times New Roman" w:eastAsia="Calibri" w:hAnsi="Times New Roman" w:cs="Times New Roman"/>
          <w:sz w:val="24"/>
          <w:szCs w:val="24"/>
        </w:rPr>
        <w:t xml:space="preserve"> На первом этапе </w:t>
      </w:r>
      <w:r w:rsidRPr="008848AA">
        <w:rPr>
          <w:rFonts w:ascii="Times New Roman" w:eastAsia="Calibri" w:hAnsi="Times New Roman" w:cs="Times New Roman"/>
          <w:sz w:val="24"/>
          <w:szCs w:val="24"/>
        </w:rPr>
        <w:t>взрослый</w:t>
      </w:r>
      <w:r w:rsidR="00D21A1B">
        <w:rPr>
          <w:rFonts w:ascii="Times New Roman" w:eastAsia="Calibri" w:hAnsi="Times New Roman" w:cs="Times New Roman"/>
          <w:sz w:val="24"/>
          <w:szCs w:val="24"/>
        </w:rPr>
        <w:t xml:space="preserve"> пишет слова, затем дети их пишут сами, могут копировать. </w:t>
      </w:r>
      <w:r w:rsidR="000571FB">
        <w:rPr>
          <w:rFonts w:ascii="Times New Roman" w:eastAsia="Calibri" w:hAnsi="Times New Roman" w:cs="Times New Roman"/>
          <w:sz w:val="24"/>
          <w:szCs w:val="24"/>
        </w:rPr>
        <w:t>Писать можно л</w:t>
      </w:r>
      <w:r w:rsidRPr="008848AA">
        <w:rPr>
          <w:rFonts w:ascii="Times New Roman" w:eastAsia="Calibri" w:hAnsi="Times New Roman" w:cs="Times New Roman"/>
          <w:sz w:val="24"/>
          <w:szCs w:val="24"/>
        </w:rPr>
        <w:t xml:space="preserve">юбые слова (существительные, глаголы, наречие, прилагательные), главное доказать, что </w:t>
      </w:r>
      <w:r w:rsidR="000571FB">
        <w:rPr>
          <w:rFonts w:ascii="Times New Roman" w:eastAsia="Calibri" w:hAnsi="Times New Roman" w:cs="Times New Roman"/>
          <w:sz w:val="24"/>
          <w:szCs w:val="24"/>
        </w:rPr>
        <w:t>они относя</w:t>
      </w:r>
      <w:r w:rsidRPr="008848AA">
        <w:rPr>
          <w:rFonts w:ascii="Times New Roman" w:eastAsia="Calibri" w:hAnsi="Times New Roman" w:cs="Times New Roman"/>
          <w:sz w:val="24"/>
          <w:szCs w:val="24"/>
        </w:rPr>
        <w:t>тся к изучаемой теме.</w:t>
      </w:r>
      <w:r w:rsidR="002167D3">
        <w:rPr>
          <w:rFonts w:ascii="Times New Roman" w:eastAsia="Calibri" w:hAnsi="Times New Roman" w:cs="Times New Roman"/>
          <w:sz w:val="24"/>
          <w:szCs w:val="24"/>
        </w:rPr>
        <w:t xml:space="preserve"> Важно с</w:t>
      </w:r>
      <w:r w:rsidRPr="008848AA">
        <w:rPr>
          <w:rFonts w:ascii="Times New Roman" w:eastAsia="Calibri" w:hAnsi="Times New Roman" w:cs="Times New Roman"/>
          <w:sz w:val="24"/>
          <w:szCs w:val="24"/>
        </w:rPr>
        <w:t>тимулировать с</w:t>
      </w:r>
      <w:r w:rsidR="002167D3">
        <w:rPr>
          <w:rFonts w:ascii="Times New Roman" w:eastAsia="Calibri" w:hAnsi="Times New Roman" w:cs="Times New Roman"/>
          <w:sz w:val="24"/>
          <w:szCs w:val="24"/>
        </w:rPr>
        <w:t>амостоятельность на всех этапах, п</w:t>
      </w:r>
      <w:r w:rsidRPr="008848AA">
        <w:rPr>
          <w:rFonts w:ascii="Times New Roman" w:eastAsia="Calibri" w:hAnsi="Times New Roman" w:cs="Times New Roman"/>
          <w:sz w:val="24"/>
          <w:szCs w:val="24"/>
        </w:rPr>
        <w:t>росить пояснений, доказательств</w:t>
      </w:r>
      <w:r w:rsidR="002167D3">
        <w:rPr>
          <w:rFonts w:ascii="Times New Roman" w:eastAsia="Calibri" w:hAnsi="Times New Roman" w:cs="Times New Roman"/>
          <w:sz w:val="24"/>
          <w:szCs w:val="24"/>
        </w:rPr>
        <w:t xml:space="preserve"> у детей.</w:t>
      </w:r>
      <w:r w:rsidR="00434275">
        <w:rPr>
          <w:rFonts w:ascii="Times New Roman" w:eastAsia="Calibri" w:hAnsi="Times New Roman" w:cs="Times New Roman"/>
          <w:sz w:val="24"/>
          <w:szCs w:val="24"/>
        </w:rPr>
        <w:t xml:space="preserve"> Решать</w:t>
      </w:r>
      <w:r w:rsidR="00BF0087">
        <w:rPr>
          <w:rFonts w:ascii="Times New Roman" w:eastAsia="Calibri" w:hAnsi="Times New Roman" w:cs="Times New Roman"/>
          <w:sz w:val="24"/>
          <w:szCs w:val="24"/>
        </w:rPr>
        <w:t>,</w:t>
      </w:r>
      <w:r w:rsidR="00434275">
        <w:rPr>
          <w:rFonts w:ascii="Times New Roman" w:eastAsia="Calibri" w:hAnsi="Times New Roman" w:cs="Times New Roman"/>
          <w:sz w:val="24"/>
          <w:szCs w:val="24"/>
        </w:rPr>
        <w:t xml:space="preserve"> где будут висеть слова</w:t>
      </w:r>
      <w:r w:rsidR="00BF0087">
        <w:rPr>
          <w:rFonts w:ascii="Times New Roman" w:eastAsia="Calibri" w:hAnsi="Times New Roman" w:cs="Times New Roman"/>
          <w:sz w:val="24"/>
          <w:szCs w:val="24"/>
        </w:rPr>
        <w:t>,</w:t>
      </w:r>
      <w:r w:rsidR="00434275">
        <w:rPr>
          <w:rFonts w:ascii="Times New Roman" w:eastAsia="Calibri" w:hAnsi="Times New Roman" w:cs="Times New Roman"/>
          <w:sz w:val="24"/>
          <w:szCs w:val="24"/>
        </w:rPr>
        <w:t xml:space="preserve"> необходимо </w:t>
      </w:r>
      <w:r w:rsidRPr="008848AA">
        <w:rPr>
          <w:rFonts w:ascii="Times New Roman" w:eastAsia="Calibri" w:hAnsi="Times New Roman" w:cs="Times New Roman"/>
          <w:sz w:val="24"/>
          <w:szCs w:val="24"/>
        </w:rPr>
        <w:t>вместе с детьми</w:t>
      </w:r>
      <w:r w:rsidR="00434275">
        <w:rPr>
          <w:rFonts w:ascii="Times New Roman" w:eastAsia="Calibri" w:hAnsi="Times New Roman" w:cs="Times New Roman"/>
          <w:sz w:val="24"/>
          <w:szCs w:val="24"/>
        </w:rPr>
        <w:t>.</w:t>
      </w:r>
      <w:r w:rsidR="00434275" w:rsidRPr="004342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34275" w:rsidRPr="008848AA">
        <w:rPr>
          <w:rFonts w:ascii="Times New Roman" w:eastAsia="Calibri" w:hAnsi="Times New Roman" w:cs="Times New Roman"/>
          <w:sz w:val="24"/>
          <w:szCs w:val="24"/>
        </w:rPr>
        <w:t xml:space="preserve">Слова </w:t>
      </w:r>
      <w:r w:rsidR="00434275" w:rsidRPr="008848AA">
        <w:rPr>
          <w:rFonts w:ascii="Times New Roman" w:eastAsia="Calibri" w:hAnsi="Times New Roman" w:cs="Times New Roman"/>
          <w:sz w:val="24"/>
          <w:szCs w:val="24"/>
        </w:rPr>
        <w:lastRenderedPageBreak/>
        <w:t>должны находиться в разных центрах активности</w:t>
      </w:r>
      <w:r w:rsidR="008C0A7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8C0A7B" w:rsidRPr="008848AA">
        <w:rPr>
          <w:rFonts w:ascii="Times New Roman" w:eastAsia="Calibri" w:hAnsi="Times New Roman" w:cs="Times New Roman"/>
          <w:sz w:val="24"/>
          <w:szCs w:val="24"/>
        </w:rPr>
        <w:t xml:space="preserve">При необходимости </w:t>
      </w:r>
      <w:r w:rsidR="00BF0087">
        <w:rPr>
          <w:rFonts w:ascii="Times New Roman" w:eastAsia="Calibri" w:hAnsi="Times New Roman" w:cs="Times New Roman"/>
          <w:sz w:val="24"/>
          <w:szCs w:val="24"/>
        </w:rPr>
        <w:t>мы предлагаем</w:t>
      </w:r>
      <w:r w:rsidR="008C0A7B" w:rsidRPr="008848AA">
        <w:rPr>
          <w:rFonts w:ascii="Times New Roman" w:eastAsia="Calibri" w:hAnsi="Times New Roman" w:cs="Times New Roman"/>
          <w:sz w:val="24"/>
          <w:szCs w:val="24"/>
        </w:rPr>
        <w:t xml:space="preserve"> образец для копирования</w:t>
      </w:r>
      <w:r w:rsidR="00BE72E7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1E4064B8" w14:textId="77777777" w:rsidR="004E0B44" w:rsidRDefault="00E8079D" w:rsidP="00D148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группе мы уделили внимание созданию</w:t>
      </w:r>
      <w:r w:rsidR="00FD15FE">
        <w:rPr>
          <w:rFonts w:ascii="Times New Roman" w:eastAsia="Calibri" w:hAnsi="Times New Roman" w:cs="Times New Roman"/>
          <w:sz w:val="24"/>
          <w:szCs w:val="24"/>
        </w:rPr>
        <w:t xml:space="preserve"> правил поведения. Правила обсуждаются на детском совете совместно с детьми.</w:t>
      </w:r>
      <w:r w:rsidR="00B763FF">
        <w:rPr>
          <w:rFonts w:ascii="Times New Roman" w:eastAsia="Calibri" w:hAnsi="Times New Roman" w:cs="Times New Roman"/>
          <w:sz w:val="24"/>
          <w:szCs w:val="24"/>
        </w:rPr>
        <w:t xml:space="preserve"> М</w:t>
      </w:r>
      <w:r w:rsidR="00FD15FE">
        <w:rPr>
          <w:rFonts w:ascii="Times New Roman" w:eastAsia="Calibri" w:hAnsi="Times New Roman" w:cs="Times New Roman"/>
          <w:sz w:val="24"/>
          <w:szCs w:val="24"/>
        </w:rPr>
        <w:t xml:space="preserve">ожно задавать следующие вопросы: Как называется наша страна? </w:t>
      </w:r>
      <w:r w:rsidRPr="00E8079D">
        <w:rPr>
          <w:rFonts w:ascii="Times New Roman" w:eastAsia="Calibri" w:hAnsi="Times New Roman" w:cs="Times New Roman"/>
          <w:sz w:val="24"/>
          <w:szCs w:val="24"/>
        </w:rPr>
        <w:t>Что было бы, если бы каждый из жителей делал всё чт</w:t>
      </w:r>
      <w:r w:rsidR="00552773">
        <w:rPr>
          <w:rFonts w:ascii="Times New Roman" w:eastAsia="Calibri" w:hAnsi="Times New Roman" w:cs="Times New Roman"/>
          <w:sz w:val="24"/>
          <w:szCs w:val="24"/>
        </w:rPr>
        <w:t xml:space="preserve">о захотел? </w:t>
      </w:r>
      <w:r w:rsidRPr="00E8079D">
        <w:rPr>
          <w:rFonts w:ascii="Times New Roman" w:eastAsia="Calibri" w:hAnsi="Times New Roman" w:cs="Times New Roman"/>
          <w:sz w:val="24"/>
          <w:szCs w:val="24"/>
        </w:rPr>
        <w:t xml:space="preserve">Что придумано в нашей стране для </w:t>
      </w:r>
      <w:r w:rsidR="00552773">
        <w:rPr>
          <w:rFonts w:ascii="Times New Roman" w:eastAsia="Calibri" w:hAnsi="Times New Roman" w:cs="Times New Roman"/>
          <w:sz w:val="24"/>
          <w:szCs w:val="24"/>
        </w:rPr>
        <w:t xml:space="preserve">того, чтобы так не происходило? Наша группа похожа на страну? </w:t>
      </w:r>
      <w:r w:rsidRPr="00E8079D">
        <w:rPr>
          <w:rFonts w:ascii="Times New Roman" w:eastAsia="Calibri" w:hAnsi="Times New Roman" w:cs="Times New Roman"/>
          <w:sz w:val="24"/>
          <w:szCs w:val="24"/>
        </w:rPr>
        <w:t>Как бы вы себя чу</w:t>
      </w:r>
      <w:r w:rsidR="00552773">
        <w:rPr>
          <w:rFonts w:ascii="Times New Roman" w:eastAsia="Calibri" w:hAnsi="Times New Roman" w:cs="Times New Roman"/>
          <w:sz w:val="24"/>
          <w:szCs w:val="24"/>
        </w:rPr>
        <w:t xml:space="preserve">вствовали если каждый в группе </w:t>
      </w:r>
      <w:r w:rsidRPr="00E8079D">
        <w:rPr>
          <w:rFonts w:ascii="Times New Roman" w:eastAsia="Calibri" w:hAnsi="Times New Roman" w:cs="Times New Roman"/>
          <w:sz w:val="24"/>
          <w:szCs w:val="24"/>
        </w:rPr>
        <w:t>делал всё что захотел, не думая о других? (конкретно на примере других)</w:t>
      </w:r>
      <w:r w:rsidR="005527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8079D">
        <w:rPr>
          <w:rFonts w:ascii="Times New Roman" w:eastAsia="Calibri" w:hAnsi="Times New Roman" w:cs="Times New Roman"/>
          <w:sz w:val="24"/>
          <w:szCs w:val="24"/>
        </w:rPr>
        <w:t>Что мы с вами можем сде</w:t>
      </w:r>
      <w:r w:rsidR="00552773">
        <w:rPr>
          <w:rFonts w:ascii="Times New Roman" w:eastAsia="Calibri" w:hAnsi="Times New Roman" w:cs="Times New Roman"/>
          <w:sz w:val="24"/>
          <w:szCs w:val="24"/>
        </w:rPr>
        <w:t xml:space="preserve">лать, чтобы так не происходило? </w:t>
      </w:r>
      <w:r w:rsidRPr="00E8079D">
        <w:rPr>
          <w:rFonts w:ascii="Times New Roman" w:eastAsia="Calibri" w:hAnsi="Times New Roman" w:cs="Times New Roman"/>
          <w:sz w:val="24"/>
          <w:szCs w:val="24"/>
        </w:rPr>
        <w:t>Вы ду</w:t>
      </w:r>
      <w:r w:rsidR="00552773">
        <w:rPr>
          <w:rFonts w:ascii="Times New Roman" w:eastAsia="Calibri" w:hAnsi="Times New Roman" w:cs="Times New Roman"/>
          <w:sz w:val="24"/>
          <w:szCs w:val="24"/>
        </w:rPr>
        <w:t xml:space="preserve">маете они нам помогут? Убедили! Какие правила у нас появятся? </w:t>
      </w:r>
      <w:r w:rsidRPr="00E8079D">
        <w:rPr>
          <w:rFonts w:ascii="Times New Roman" w:eastAsia="Calibri" w:hAnsi="Times New Roman" w:cs="Times New Roman"/>
          <w:sz w:val="24"/>
          <w:szCs w:val="24"/>
        </w:rPr>
        <w:t>Ско</w:t>
      </w:r>
      <w:r w:rsidR="00552773">
        <w:rPr>
          <w:rFonts w:ascii="Times New Roman" w:eastAsia="Calibri" w:hAnsi="Times New Roman" w:cs="Times New Roman"/>
          <w:sz w:val="24"/>
          <w:szCs w:val="24"/>
        </w:rPr>
        <w:t xml:space="preserve">лько идей! (Выслушать каждого!) </w:t>
      </w:r>
      <w:r w:rsidRPr="00E8079D">
        <w:rPr>
          <w:rFonts w:ascii="Times New Roman" w:eastAsia="Calibri" w:hAnsi="Times New Roman" w:cs="Times New Roman"/>
          <w:sz w:val="24"/>
          <w:szCs w:val="24"/>
        </w:rPr>
        <w:t>Не бегать – это запрет. А как можно по-друг</w:t>
      </w:r>
      <w:r w:rsidR="00552773">
        <w:rPr>
          <w:rFonts w:ascii="Times New Roman" w:eastAsia="Calibri" w:hAnsi="Times New Roman" w:cs="Times New Roman"/>
          <w:sz w:val="24"/>
          <w:szCs w:val="24"/>
        </w:rPr>
        <w:t xml:space="preserve">ому? Ходить в группе спокойно! </w:t>
      </w:r>
      <w:r w:rsidRPr="00E8079D">
        <w:rPr>
          <w:rFonts w:ascii="Times New Roman" w:eastAsia="Calibri" w:hAnsi="Times New Roman" w:cs="Times New Roman"/>
          <w:sz w:val="24"/>
          <w:szCs w:val="24"/>
        </w:rPr>
        <w:t>(Важна формулировка правила)</w:t>
      </w:r>
      <w:r w:rsidR="00552773">
        <w:rPr>
          <w:rFonts w:ascii="Times New Roman" w:eastAsia="Calibri" w:hAnsi="Times New Roman" w:cs="Times New Roman"/>
          <w:sz w:val="24"/>
          <w:szCs w:val="24"/>
        </w:rPr>
        <w:t xml:space="preserve"> Все правила записываются</w:t>
      </w:r>
      <w:r w:rsidRPr="00E8079D">
        <w:rPr>
          <w:rFonts w:ascii="Times New Roman" w:eastAsia="Calibri" w:hAnsi="Times New Roman" w:cs="Times New Roman"/>
          <w:sz w:val="24"/>
          <w:szCs w:val="24"/>
        </w:rPr>
        <w:t xml:space="preserve"> под диктовку детей на листе. Потом дети делают картинки к каждому правилу и пишут правила самостоятельно.</w:t>
      </w:r>
      <w:r w:rsidR="00DC74A7">
        <w:rPr>
          <w:rFonts w:ascii="Times New Roman" w:eastAsia="Calibri" w:hAnsi="Times New Roman" w:cs="Times New Roman"/>
          <w:sz w:val="24"/>
          <w:szCs w:val="24"/>
        </w:rPr>
        <w:t xml:space="preserve"> Далее н</w:t>
      </w:r>
      <w:r w:rsidRPr="00E8079D">
        <w:rPr>
          <w:rFonts w:ascii="Times New Roman" w:eastAsia="Calibri" w:hAnsi="Times New Roman" w:cs="Times New Roman"/>
          <w:sz w:val="24"/>
          <w:szCs w:val="24"/>
        </w:rPr>
        <w:t>еобходимо договориться с детьми о том, где будут размещаться правила</w:t>
      </w:r>
      <w:r w:rsidR="00D148B8">
        <w:rPr>
          <w:rFonts w:ascii="Times New Roman" w:eastAsia="Calibri" w:hAnsi="Times New Roman" w:cs="Times New Roman"/>
          <w:sz w:val="24"/>
          <w:szCs w:val="24"/>
        </w:rPr>
        <w:t>.</w:t>
      </w:r>
      <w:r w:rsidR="00D148B8" w:rsidRPr="00D148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148B8" w:rsidRPr="00E8079D">
        <w:rPr>
          <w:rFonts w:ascii="Times New Roman" w:eastAsia="Calibri" w:hAnsi="Times New Roman" w:cs="Times New Roman"/>
          <w:sz w:val="24"/>
          <w:szCs w:val="24"/>
        </w:rPr>
        <w:t>Создавая правила всегда помним о том</w:t>
      </w:r>
      <w:r w:rsidR="00704F75">
        <w:rPr>
          <w:rFonts w:ascii="Times New Roman" w:eastAsia="Calibri" w:hAnsi="Times New Roman" w:cs="Times New Roman"/>
          <w:sz w:val="24"/>
          <w:szCs w:val="24"/>
        </w:rPr>
        <w:t>,</w:t>
      </w:r>
      <w:r w:rsidR="00D148B8" w:rsidRPr="00E8079D">
        <w:rPr>
          <w:rFonts w:ascii="Times New Roman" w:eastAsia="Calibri" w:hAnsi="Times New Roman" w:cs="Times New Roman"/>
          <w:sz w:val="24"/>
          <w:szCs w:val="24"/>
        </w:rPr>
        <w:t xml:space="preserve"> каки</w:t>
      </w:r>
      <w:r w:rsidR="00D148B8">
        <w:rPr>
          <w:rFonts w:ascii="Times New Roman" w:eastAsia="Calibri" w:hAnsi="Times New Roman" w:cs="Times New Roman"/>
          <w:sz w:val="24"/>
          <w:szCs w:val="24"/>
        </w:rPr>
        <w:t>е правила в нашем реальном мире.</w:t>
      </w:r>
    </w:p>
    <w:p w14:paraId="0F3B9414" w14:textId="276499B9" w:rsidR="00D148B8" w:rsidRDefault="004E0B44" w:rsidP="004E0B44">
      <w:pPr>
        <w:spacing w:after="0" w:line="360" w:lineRule="auto"/>
        <w:ind w:left="2124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5536C2" wp14:editId="2709F6A3">
            <wp:extent cx="2361382" cy="3148641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67" cy="3177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0D0F75" w14:textId="77777777" w:rsidR="00C447DA" w:rsidRDefault="00D148B8" w:rsidP="00D148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</w:t>
      </w:r>
      <w:r w:rsidRPr="00D148B8">
        <w:rPr>
          <w:rFonts w:ascii="Times New Roman" w:hAnsi="Times New Roman" w:cs="Times New Roman"/>
          <w:sz w:val="24"/>
          <w:szCs w:val="28"/>
        </w:rPr>
        <w:t>Социальные опросы</w:t>
      </w:r>
      <w:r>
        <w:rPr>
          <w:rFonts w:ascii="Times New Roman" w:hAnsi="Times New Roman" w:cs="Times New Roman"/>
          <w:sz w:val="24"/>
          <w:szCs w:val="28"/>
        </w:rPr>
        <w:t>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C38F9">
        <w:rPr>
          <w:rFonts w:ascii="Times New Roman" w:hAnsi="Times New Roman" w:cs="Times New Roman"/>
          <w:sz w:val="24"/>
          <w:szCs w:val="28"/>
        </w:rPr>
        <w:t>могут использоваться всеми специалистами в рамках темы, проекта</w:t>
      </w:r>
      <w:r w:rsidR="00C447DA">
        <w:rPr>
          <w:rFonts w:ascii="Times New Roman" w:hAnsi="Times New Roman" w:cs="Times New Roman"/>
          <w:sz w:val="24"/>
          <w:szCs w:val="28"/>
        </w:rPr>
        <w:t xml:space="preserve">. Их может быть 4 варианта: </w:t>
      </w:r>
    </w:p>
    <w:p w14:paraId="2679A161" w14:textId="77777777" w:rsidR="00C447DA" w:rsidRDefault="00D148B8" w:rsidP="00D148B8">
      <w:pPr>
        <w:spacing w:after="0" w:line="360" w:lineRule="auto"/>
        <w:ind w:firstLine="709"/>
        <w:jc w:val="both"/>
      </w:pPr>
      <w:r w:rsidRPr="002C38F9">
        <w:rPr>
          <w:rFonts w:ascii="Times New Roman" w:hAnsi="Times New Roman" w:cs="Times New Roman"/>
          <w:sz w:val="24"/>
          <w:szCs w:val="28"/>
        </w:rPr>
        <w:t>1 вариант</w:t>
      </w:r>
      <w:r w:rsidR="00C447DA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закрытый вопрос, ответ +,</w:t>
      </w:r>
      <w:r w:rsidR="00C447DA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- или Да, Нет.</w:t>
      </w:r>
      <w:r w:rsidRPr="00D148B8">
        <w:t xml:space="preserve"> </w:t>
      </w:r>
    </w:p>
    <w:p w14:paraId="242B3B49" w14:textId="77777777" w:rsidR="00C447DA" w:rsidRDefault="00D148B8" w:rsidP="00D148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 вариант</w:t>
      </w:r>
      <w:r w:rsidR="00447383">
        <w:rPr>
          <w:rFonts w:ascii="Times New Roman" w:hAnsi="Times New Roman" w:cs="Times New Roman"/>
          <w:sz w:val="24"/>
          <w:szCs w:val="28"/>
        </w:rPr>
        <w:t xml:space="preserve"> предполагает</w:t>
      </w:r>
      <w:r>
        <w:rPr>
          <w:rFonts w:ascii="Times New Roman" w:hAnsi="Times New Roman" w:cs="Times New Roman"/>
          <w:sz w:val="24"/>
          <w:szCs w:val="28"/>
        </w:rPr>
        <w:t xml:space="preserve"> закрытый вопрос</w:t>
      </w:r>
      <w:r w:rsidR="00DD2F2D">
        <w:rPr>
          <w:rFonts w:ascii="Times New Roman" w:hAnsi="Times New Roman" w:cs="Times New Roman"/>
          <w:sz w:val="24"/>
          <w:szCs w:val="28"/>
        </w:rPr>
        <w:t xml:space="preserve"> с выбором колонки для ответа, что помогает учиться ориентироваться на листе.</w:t>
      </w:r>
      <w:r w:rsidR="00447383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4DD42BC5" w14:textId="77777777" w:rsidR="00C447DA" w:rsidRDefault="00447383" w:rsidP="00D148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 вариант</w:t>
      </w:r>
      <w:r w:rsidR="00DD2F2D">
        <w:rPr>
          <w:rFonts w:ascii="Times New Roman" w:hAnsi="Times New Roman" w:cs="Times New Roman"/>
          <w:sz w:val="24"/>
          <w:szCs w:val="28"/>
        </w:rPr>
        <w:t xml:space="preserve"> даёт возможность выбирать вариант ответа из предложенных. </w:t>
      </w:r>
    </w:p>
    <w:p w14:paraId="67820EEE" w14:textId="5F9FFD81" w:rsidR="00E8079D" w:rsidRDefault="00DD2F2D" w:rsidP="00D148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4 вариант предполагает свой ответ</w:t>
      </w:r>
      <w:r w:rsidR="00447383">
        <w:rPr>
          <w:rFonts w:ascii="Times New Roman" w:hAnsi="Times New Roman" w:cs="Times New Roman"/>
          <w:sz w:val="24"/>
          <w:szCs w:val="28"/>
        </w:rPr>
        <w:t xml:space="preserve"> на вопрос.</w:t>
      </w:r>
    </w:p>
    <w:p w14:paraId="24D67C87" w14:textId="2997D797" w:rsidR="0073071F" w:rsidRDefault="0073071F" w:rsidP="007307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Важно соблюдать правила при составлении «Социальных опросов». </w:t>
      </w:r>
      <w:r w:rsidRPr="0073071F">
        <w:rPr>
          <w:rFonts w:ascii="Times New Roman" w:hAnsi="Times New Roman" w:cs="Times New Roman"/>
          <w:sz w:val="24"/>
          <w:szCs w:val="28"/>
        </w:rPr>
        <w:t>Вопросы</w:t>
      </w:r>
      <w:r>
        <w:rPr>
          <w:rFonts w:ascii="Times New Roman" w:hAnsi="Times New Roman" w:cs="Times New Roman"/>
          <w:sz w:val="24"/>
          <w:szCs w:val="28"/>
        </w:rPr>
        <w:t xml:space="preserve"> должны быть</w:t>
      </w:r>
      <w:r w:rsidRPr="0073071F">
        <w:rPr>
          <w:rFonts w:ascii="Times New Roman" w:hAnsi="Times New Roman" w:cs="Times New Roman"/>
          <w:sz w:val="24"/>
          <w:szCs w:val="28"/>
        </w:rPr>
        <w:t xml:space="preserve"> не про знания, а про опыт и вкус</w:t>
      </w:r>
      <w:r>
        <w:rPr>
          <w:rFonts w:ascii="Times New Roman" w:hAnsi="Times New Roman" w:cs="Times New Roman"/>
          <w:sz w:val="24"/>
          <w:szCs w:val="28"/>
        </w:rPr>
        <w:t xml:space="preserve">. </w:t>
      </w:r>
      <w:r w:rsidRPr="0073071F">
        <w:rPr>
          <w:rFonts w:ascii="Times New Roman" w:hAnsi="Times New Roman" w:cs="Times New Roman"/>
          <w:sz w:val="24"/>
          <w:szCs w:val="28"/>
        </w:rPr>
        <w:t>Нет неправильных ответов</w:t>
      </w:r>
      <w:r>
        <w:rPr>
          <w:rFonts w:ascii="Times New Roman" w:hAnsi="Times New Roman" w:cs="Times New Roman"/>
          <w:sz w:val="24"/>
          <w:szCs w:val="28"/>
        </w:rPr>
        <w:t xml:space="preserve">. </w:t>
      </w:r>
      <w:r w:rsidRPr="0073071F">
        <w:rPr>
          <w:rFonts w:ascii="Times New Roman" w:hAnsi="Times New Roman" w:cs="Times New Roman"/>
          <w:sz w:val="24"/>
          <w:szCs w:val="28"/>
        </w:rPr>
        <w:t>Начинать вводить</w:t>
      </w:r>
      <w:r>
        <w:rPr>
          <w:rFonts w:ascii="Times New Roman" w:hAnsi="Times New Roman" w:cs="Times New Roman"/>
          <w:sz w:val="24"/>
          <w:szCs w:val="28"/>
        </w:rPr>
        <w:t xml:space="preserve"> опросы</w:t>
      </w:r>
      <w:r w:rsidRPr="0073071F">
        <w:rPr>
          <w:rFonts w:ascii="Times New Roman" w:hAnsi="Times New Roman" w:cs="Times New Roman"/>
          <w:sz w:val="24"/>
          <w:szCs w:val="28"/>
        </w:rPr>
        <w:t xml:space="preserve"> с 1 </w:t>
      </w:r>
      <w:r w:rsidRPr="0073071F">
        <w:rPr>
          <w:rFonts w:ascii="Times New Roman" w:hAnsi="Times New Roman" w:cs="Times New Roman"/>
          <w:sz w:val="24"/>
          <w:szCs w:val="28"/>
        </w:rPr>
        <w:lastRenderedPageBreak/>
        <w:t>варианта</w:t>
      </w:r>
      <w:r>
        <w:rPr>
          <w:rFonts w:ascii="Times New Roman" w:hAnsi="Times New Roman" w:cs="Times New Roman"/>
          <w:sz w:val="24"/>
          <w:szCs w:val="28"/>
        </w:rPr>
        <w:t xml:space="preserve">. </w:t>
      </w:r>
      <w:r w:rsidRPr="0073071F">
        <w:rPr>
          <w:rFonts w:ascii="Times New Roman" w:hAnsi="Times New Roman" w:cs="Times New Roman"/>
          <w:sz w:val="24"/>
          <w:szCs w:val="28"/>
        </w:rPr>
        <w:t>Можно одно</w:t>
      </w:r>
      <w:r>
        <w:rPr>
          <w:rFonts w:ascii="Times New Roman" w:hAnsi="Times New Roman" w:cs="Times New Roman"/>
          <w:sz w:val="24"/>
          <w:szCs w:val="28"/>
        </w:rPr>
        <w:t xml:space="preserve">временно размещать все варианты. Своё </w:t>
      </w:r>
      <w:r w:rsidRPr="0073071F">
        <w:rPr>
          <w:rFonts w:ascii="Times New Roman" w:hAnsi="Times New Roman" w:cs="Times New Roman"/>
          <w:sz w:val="24"/>
          <w:szCs w:val="28"/>
        </w:rPr>
        <w:t xml:space="preserve">мнение </w:t>
      </w:r>
      <w:r>
        <w:rPr>
          <w:rFonts w:ascii="Times New Roman" w:hAnsi="Times New Roman" w:cs="Times New Roman"/>
          <w:sz w:val="24"/>
          <w:szCs w:val="28"/>
        </w:rPr>
        <w:t>м</w:t>
      </w:r>
      <w:r w:rsidRPr="0073071F">
        <w:rPr>
          <w:rFonts w:ascii="Times New Roman" w:hAnsi="Times New Roman" w:cs="Times New Roman"/>
          <w:sz w:val="24"/>
          <w:szCs w:val="28"/>
        </w:rPr>
        <w:t>ожно менять</w:t>
      </w:r>
      <w:r>
        <w:rPr>
          <w:rFonts w:ascii="Times New Roman" w:hAnsi="Times New Roman" w:cs="Times New Roman"/>
          <w:sz w:val="24"/>
          <w:szCs w:val="28"/>
        </w:rPr>
        <w:t xml:space="preserve">. </w:t>
      </w:r>
      <w:r w:rsidRPr="0073071F">
        <w:rPr>
          <w:rFonts w:ascii="Times New Roman" w:hAnsi="Times New Roman" w:cs="Times New Roman"/>
          <w:sz w:val="24"/>
          <w:szCs w:val="28"/>
        </w:rPr>
        <w:t>Решать, где будет висеть</w:t>
      </w:r>
      <w:r>
        <w:rPr>
          <w:rFonts w:ascii="Times New Roman" w:hAnsi="Times New Roman" w:cs="Times New Roman"/>
          <w:sz w:val="24"/>
          <w:szCs w:val="28"/>
        </w:rPr>
        <w:t xml:space="preserve"> опрос</w:t>
      </w:r>
      <w:r w:rsidRPr="0073071F">
        <w:rPr>
          <w:rFonts w:ascii="Times New Roman" w:hAnsi="Times New Roman" w:cs="Times New Roman"/>
          <w:sz w:val="24"/>
          <w:szCs w:val="28"/>
        </w:rPr>
        <w:t>,</w:t>
      </w:r>
      <w:r>
        <w:rPr>
          <w:rFonts w:ascii="Times New Roman" w:hAnsi="Times New Roman" w:cs="Times New Roman"/>
          <w:sz w:val="24"/>
          <w:szCs w:val="28"/>
        </w:rPr>
        <w:t xml:space="preserve"> следует</w:t>
      </w:r>
      <w:r w:rsidRPr="0073071F">
        <w:rPr>
          <w:rFonts w:ascii="Times New Roman" w:hAnsi="Times New Roman" w:cs="Times New Roman"/>
          <w:sz w:val="24"/>
          <w:szCs w:val="28"/>
        </w:rPr>
        <w:t xml:space="preserve"> вместе с детьми</w:t>
      </w:r>
      <w:r>
        <w:rPr>
          <w:rFonts w:ascii="Times New Roman" w:hAnsi="Times New Roman" w:cs="Times New Roman"/>
          <w:sz w:val="24"/>
          <w:szCs w:val="28"/>
        </w:rPr>
        <w:t>.</w:t>
      </w:r>
    </w:p>
    <w:p w14:paraId="5133B868" w14:textId="76A48A39" w:rsidR="003202C4" w:rsidRPr="0073071F" w:rsidRDefault="003202C4" w:rsidP="007307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8D61FDC" wp14:editId="27098AEF">
            <wp:extent cx="1759788" cy="23463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312" cy="2348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572E23F4" wp14:editId="5CB35B8E">
            <wp:extent cx="1942945" cy="2345714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842" cy="2356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74E2921" wp14:editId="673F40F5">
            <wp:extent cx="1805833" cy="2355012"/>
            <wp:effectExtent l="0" t="0" r="444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1" cy="2359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2AAB20" w14:textId="77777777" w:rsidR="00E105A1" w:rsidRDefault="00EB36A5" w:rsidP="00B763F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Вместе с детьми мы оформляем группу к праздникам. Центры активности и значимые для них места группы подписаны.</w:t>
      </w:r>
      <w:r w:rsidR="00460C14">
        <w:rPr>
          <w:rFonts w:ascii="Times New Roman" w:eastAsia="Calibri" w:hAnsi="Times New Roman" w:cs="Times New Roman"/>
          <w:sz w:val="24"/>
          <w:szCs w:val="24"/>
        </w:rPr>
        <w:t xml:space="preserve"> Свои работы дети могут подписать самостоятельно, используя картотеку имён.</w:t>
      </w:r>
    </w:p>
    <w:p w14:paraId="57A58622" w14:textId="2E908DA4" w:rsidR="00EB36A5" w:rsidRPr="00E8079D" w:rsidRDefault="00E105A1" w:rsidP="00E105A1">
      <w:pPr>
        <w:spacing w:after="0" w:line="360" w:lineRule="auto"/>
        <w:ind w:left="1416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017ED7" wp14:editId="332317A2">
            <wp:extent cx="3495569" cy="3083483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348" cy="3096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755E44" w14:textId="1EA93A62" w:rsidR="008848AA" w:rsidRPr="00EB36A5" w:rsidRDefault="00E105A1" w:rsidP="00E105A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5A1">
        <w:rPr>
          <w:rFonts w:ascii="Times New Roman" w:hAnsi="Times New Roman" w:cs="Times New Roman"/>
          <w:color w:val="333333"/>
          <w:sz w:val="27"/>
          <w:szCs w:val="27"/>
        </w:rPr>
        <w:t>Родителям «говорящая среда» рассказывает, чем наполнена жизнь детей в детском саду. Нам, как педагогам, «говорящая среда» рассказывает об интересах и приоритетах воспитанников в выборе вида и содержания деятельности. Это помогает эффективно планировать дальнейшее взаимодействие с детьми, а также индивидуальную работу с ними.</w:t>
      </w:r>
      <w:r w:rsidR="00EB36A5" w:rsidRPr="00EB36A5">
        <w:rPr>
          <w:rFonts w:ascii="Times New Roman" w:hAnsi="Times New Roman" w:cs="Times New Roman"/>
          <w:color w:val="333333"/>
          <w:sz w:val="27"/>
          <w:szCs w:val="27"/>
        </w:rPr>
        <w:br/>
      </w:r>
      <w:r w:rsidR="008848AA" w:rsidRPr="00EB36A5">
        <w:rPr>
          <w:rFonts w:ascii="Times New Roman" w:eastAsia="Calibri" w:hAnsi="Times New Roman" w:cs="Times New Roman"/>
          <w:sz w:val="24"/>
          <w:szCs w:val="24"/>
        </w:rPr>
        <w:tab/>
      </w:r>
    </w:p>
    <w:p w14:paraId="6BB0334D" w14:textId="262CB70A" w:rsidR="00CB64DA" w:rsidRDefault="00CB64DA" w:rsidP="0043427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0C5A27A" w14:textId="77777777" w:rsidR="00912E62" w:rsidRDefault="00912E62" w:rsidP="002E0DF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BB7E18B" w14:textId="1854778D" w:rsidR="00D24D54" w:rsidRPr="00EF50BA" w:rsidRDefault="00D24D54" w:rsidP="00EF50BA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24D54" w:rsidRPr="00EF50BA" w:rsidSect="005D2F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144AD9"/>
    <w:multiLevelType w:val="hybridMultilevel"/>
    <w:tmpl w:val="D0B408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5751504"/>
    <w:multiLevelType w:val="hybridMultilevel"/>
    <w:tmpl w:val="384872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8A675C7"/>
    <w:multiLevelType w:val="hybridMultilevel"/>
    <w:tmpl w:val="BEAC3C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7550F31"/>
    <w:multiLevelType w:val="hybridMultilevel"/>
    <w:tmpl w:val="E5DCBA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8E21592"/>
    <w:multiLevelType w:val="hybridMultilevel"/>
    <w:tmpl w:val="57CE0F38"/>
    <w:lvl w:ilvl="0" w:tplc="041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>
    <w:nsid w:val="633A6239"/>
    <w:multiLevelType w:val="hybridMultilevel"/>
    <w:tmpl w:val="1DD27336"/>
    <w:lvl w:ilvl="0" w:tplc="39B2CE3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914229"/>
    <w:multiLevelType w:val="hybridMultilevel"/>
    <w:tmpl w:val="7CBA67A4"/>
    <w:lvl w:ilvl="0" w:tplc="82F467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976"/>
    <w:rsid w:val="00010296"/>
    <w:rsid w:val="000571FB"/>
    <w:rsid w:val="000805B4"/>
    <w:rsid w:val="000A3911"/>
    <w:rsid w:val="000E1669"/>
    <w:rsid w:val="000F5979"/>
    <w:rsid w:val="00187581"/>
    <w:rsid w:val="002167D3"/>
    <w:rsid w:val="002D2B1B"/>
    <w:rsid w:val="002E0DFC"/>
    <w:rsid w:val="00302285"/>
    <w:rsid w:val="003202C4"/>
    <w:rsid w:val="00342CDF"/>
    <w:rsid w:val="003D1975"/>
    <w:rsid w:val="003D7F39"/>
    <w:rsid w:val="00434275"/>
    <w:rsid w:val="00447383"/>
    <w:rsid w:val="00460C14"/>
    <w:rsid w:val="00485C96"/>
    <w:rsid w:val="004951A3"/>
    <w:rsid w:val="004B6D32"/>
    <w:rsid w:val="004E0B44"/>
    <w:rsid w:val="00527592"/>
    <w:rsid w:val="00547307"/>
    <w:rsid w:val="00552773"/>
    <w:rsid w:val="005C33A4"/>
    <w:rsid w:val="005D2FE1"/>
    <w:rsid w:val="006642FE"/>
    <w:rsid w:val="00676EC2"/>
    <w:rsid w:val="006F6AA9"/>
    <w:rsid w:val="00704F75"/>
    <w:rsid w:val="0073071F"/>
    <w:rsid w:val="008848AA"/>
    <w:rsid w:val="008944D1"/>
    <w:rsid w:val="008B351C"/>
    <w:rsid w:val="008C0A7B"/>
    <w:rsid w:val="008E4E3E"/>
    <w:rsid w:val="00912E62"/>
    <w:rsid w:val="00915F74"/>
    <w:rsid w:val="00921520"/>
    <w:rsid w:val="00951463"/>
    <w:rsid w:val="009A355C"/>
    <w:rsid w:val="00AE58FF"/>
    <w:rsid w:val="00AE6DCC"/>
    <w:rsid w:val="00B763FF"/>
    <w:rsid w:val="00BD4980"/>
    <w:rsid w:val="00BE35AE"/>
    <w:rsid w:val="00BE72E7"/>
    <w:rsid w:val="00BF0087"/>
    <w:rsid w:val="00C108E3"/>
    <w:rsid w:val="00C322FB"/>
    <w:rsid w:val="00C3766C"/>
    <w:rsid w:val="00C447DA"/>
    <w:rsid w:val="00C73A61"/>
    <w:rsid w:val="00C95B3F"/>
    <w:rsid w:val="00CB64DA"/>
    <w:rsid w:val="00CD0ECE"/>
    <w:rsid w:val="00CF0573"/>
    <w:rsid w:val="00CF6882"/>
    <w:rsid w:val="00D148B8"/>
    <w:rsid w:val="00D21A1B"/>
    <w:rsid w:val="00D24D54"/>
    <w:rsid w:val="00D50F4C"/>
    <w:rsid w:val="00D8205E"/>
    <w:rsid w:val="00D93DE5"/>
    <w:rsid w:val="00D95155"/>
    <w:rsid w:val="00DC74A7"/>
    <w:rsid w:val="00DC7687"/>
    <w:rsid w:val="00DD2F2D"/>
    <w:rsid w:val="00E105A1"/>
    <w:rsid w:val="00E169CB"/>
    <w:rsid w:val="00E25459"/>
    <w:rsid w:val="00E8079D"/>
    <w:rsid w:val="00E862E6"/>
    <w:rsid w:val="00EB36A5"/>
    <w:rsid w:val="00EF50BA"/>
    <w:rsid w:val="00EF5976"/>
    <w:rsid w:val="00FD15FE"/>
    <w:rsid w:val="00FD6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2D889"/>
  <w15:docId w15:val="{29A1442C-5F85-4823-97E6-BC620A18D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2FE1"/>
    <w:pPr>
      <w:ind w:left="720"/>
      <w:contextualSpacing/>
    </w:pPr>
  </w:style>
  <w:style w:type="table" w:styleId="a4">
    <w:name w:val="Table Grid"/>
    <w:basedOn w:val="a1"/>
    <w:uiPriority w:val="59"/>
    <w:rsid w:val="00D14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2D2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86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3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47</cp:revision>
  <dcterms:created xsi:type="dcterms:W3CDTF">2022-01-21T02:45:00Z</dcterms:created>
  <dcterms:modified xsi:type="dcterms:W3CDTF">2024-08-13T06:43:00Z</dcterms:modified>
</cp:coreProperties>
</file>