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3A4B0" w14:textId="271DC8A5" w:rsidR="006B13E6" w:rsidRPr="006B13E6" w:rsidRDefault="00EA6069" w:rsidP="006B13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игра «</w:t>
      </w:r>
      <w:r w:rsidR="006B13E6" w:rsidRPr="006B13E6">
        <w:rPr>
          <w:rFonts w:ascii="Times New Roman" w:hAnsi="Times New Roman" w:cs="Times New Roman"/>
          <w:b/>
          <w:bCs/>
          <w:sz w:val="28"/>
          <w:szCs w:val="28"/>
        </w:rPr>
        <w:t>Математическая рыбалка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B13E6" w:rsidRPr="006B13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2CE55C" w14:textId="596354A8" w:rsidR="00BA14E7" w:rsidRDefault="006B13E6" w:rsidP="006B13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3E6"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14:paraId="3CA73364" w14:textId="4DF7967F" w:rsidR="00EA6069" w:rsidRDefault="00EA6069" w:rsidP="00EA606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Изготовила воспитатель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Экснер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Е.Ф.</w:t>
      </w:r>
    </w:p>
    <w:p w14:paraId="52B399A1" w14:textId="060D73C4" w:rsidR="006B13E6" w:rsidRP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6B13E6">
        <w:rPr>
          <w:rFonts w:ascii="Times New Roman" w:hAnsi="Times New Roman" w:cs="Times New Roman"/>
          <w:sz w:val="28"/>
          <w:szCs w:val="28"/>
        </w:rPr>
        <w:t>Закрепление умений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13E6">
        <w:rPr>
          <w:rFonts w:ascii="Times New Roman" w:hAnsi="Times New Roman" w:cs="Times New Roman"/>
          <w:sz w:val="28"/>
          <w:szCs w:val="28"/>
        </w:rPr>
        <w:t>совершать арифметические действия в пределах 10.</w:t>
      </w:r>
    </w:p>
    <w:p w14:paraId="3AB7D3CB" w14:textId="77777777" w:rsidR="001F0D95" w:rsidRDefault="006B13E6" w:rsidP="006B13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D1ED6C2" w14:textId="2312DE54" w:rsidR="006B13E6" w:rsidRDefault="00725311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-тренировать детей  решать примеры</w:t>
      </w:r>
      <w:r w:rsidR="006B13E6">
        <w:rPr>
          <w:rFonts w:ascii="Times New Roman" w:hAnsi="Times New Roman" w:cs="Times New Roman"/>
          <w:sz w:val="28"/>
          <w:szCs w:val="28"/>
        </w:rPr>
        <w:t xml:space="preserve"> в пределах 10;</w:t>
      </w:r>
    </w:p>
    <w:p w14:paraId="7CFFFF23" w14:textId="4F1107E2" w:rsidR="006B13E6" w:rsidRDefault="00725311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B13E6">
        <w:rPr>
          <w:rFonts w:ascii="Times New Roman" w:hAnsi="Times New Roman" w:cs="Times New Roman"/>
          <w:sz w:val="28"/>
          <w:szCs w:val="28"/>
        </w:rPr>
        <w:t>акреплять знания о составе числа;</w:t>
      </w:r>
    </w:p>
    <w:p w14:paraId="02981C9B" w14:textId="74FAE74E" w:rsid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навыки счета в решении примеров;</w:t>
      </w:r>
    </w:p>
    <w:p w14:paraId="58889192" w14:textId="36CF0371" w:rsid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пользоваться математическими знаками;</w:t>
      </w:r>
    </w:p>
    <w:p w14:paraId="3EC3D6AD" w14:textId="72ED96CB" w:rsid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 и логическое мышление;</w:t>
      </w:r>
    </w:p>
    <w:p w14:paraId="1FBED2B9" w14:textId="2841CDA9" w:rsid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речи детей при ответе полным предложением;</w:t>
      </w:r>
    </w:p>
    <w:p w14:paraId="4E92CEA7" w14:textId="1EB5FF18" w:rsid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усидчивость, желание довести начатое дело до конца.</w:t>
      </w:r>
    </w:p>
    <w:p w14:paraId="47080FB7" w14:textId="0291A7FD" w:rsid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3E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EA6069">
        <w:rPr>
          <w:rFonts w:ascii="Times New Roman" w:hAnsi="Times New Roman" w:cs="Times New Roman"/>
          <w:sz w:val="28"/>
          <w:szCs w:val="28"/>
        </w:rPr>
        <w:t>: ведерки</w:t>
      </w:r>
      <w:r w:rsidR="00695492">
        <w:rPr>
          <w:rFonts w:ascii="Times New Roman" w:hAnsi="Times New Roman" w:cs="Times New Roman"/>
          <w:sz w:val="28"/>
          <w:szCs w:val="28"/>
        </w:rPr>
        <w:t xml:space="preserve"> </w:t>
      </w:r>
      <w:r w:rsidR="007D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цифрами от 1 до 10, рыбки с примерами.</w:t>
      </w:r>
      <w:r w:rsidR="00EA6069">
        <w:rPr>
          <w:rFonts w:ascii="Times New Roman" w:hAnsi="Times New Roman" w:cs="Times New Roman"/>
          <w:sz w:val="28"/>
          <w:szCs w:val="28"/>
        </w:rPr>
        <w:t xml:space="preserve"> Ведерки и рыбки сделаны из картона и </w:t>
      </w:r>
      <w:proofErr w:type="spellStart"/>
      <w:r w:rsidR="00EA6069">
        <w:rPr>
          <w:rFonts w:ascii="Times New Roman" w:hAnsi="Times New Roman" w:cs="Times New Roman"/>
          <w:sz w:val="28"/>
          <w:szCs w:val="28"/>
        </w:rPr>
        <w:t>заламинированы</w:t>
      </w:r>
      <w:proofErr w:type="spellEnd"/>
      <w:r w:rsidR="00EA6069">
        <w:rPr>
          <w:rFonts w:ascii="Times New Roman" w:hAnsi="Times New Roman" w:cs="Times New Roman"/>
          <w:sz w:val="28"/>
          <w:szCs w:val="28"/>
        </w:rPr>
        <w:t>.</w:t>
      </w:r>
    </w:p>
    <w:p w14:paraId="67AED9D5" w14:textId="77777777" w:rsidR="007013B3" w:rsidRDefault="007013B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D8AB7C" w14:textId="5B684842" w:rsidR="007013B3" w:rsidRDefault="007013B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дидактическая игра может быть использована на занятиях по Ф</w:t>
      </w:r>
      <w:r w:rsidR="0072531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МП в старшей и подготовительной к школе группах, а также в индивидуальной и подгрупповой работе.</w:t>
      </w:r>
    </w:p>
    <w:p w14:paraId="1AE1A4C3" w14:textId="5D7A9CB6" w:rsid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DAE415" w14:textId="205C8BFC" w:rsidR="006B13E6" w:rsidRPr="006B13E6" w:rsidRDefault="006B13E6" w:rsidP="006B13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13E6">
        <w:rPr>
          <w:rFonts w:ascii="Times New Roman" w:hAnsi="Times New Roman" w:cs="Times New Roman"/>
          <w:b/>
          <w:bCs/>
          <w:sz w:val="28"/>
          <w:szCs w:val="28"/>
        </w:rPr>
        <w:t>1 вариант игры.</w:t>
      </w:r>
    </w:p>
    <w:p w14:paraId="1973096F" w14:textId="1992ADE0" w:rsidR="006B13E6" w:rsidRDefault="006B13E6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макеты ведерок с цифрами. Ведущий достает из коробки рыбку с н</w:t>
      </w:r>
      <w:r w:rsidR="00A363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писанным на боку </w:t>
      </w:r>
      <w:r w:rsidR="00A36323">
        <w:rPr>
          <w:rFonts w:ascii="Times New Roman" w:hAnsi="Times New Roman" w:cs="Times New Roman"/>
          <w:sz w:val="28"/>
          <w:szCs w:val="28"/>
        </w:rPr>
        <w:t>арифметическим действием и задает вопросы.</w:t>
      </w:r>
    </w:p>
    <w:p w14:paraId="7CB82533" w14:textId="048E6F79" w:rsidR="00A36323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должны быть построены соответственно заданному вопросу.</w:t>
      </w:r>
    </w:p>
    <w:p w14:paraId="6757377E" w14:textId="72B219C6" w:rsidR="00A36323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14:paraId="3593C361" w14:textId="3DFE1567" w:rsidR="00A36323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чья рыбка?</w:t>
      </w:r>
    </w:p>
    <w:p w14:paraId="5787EDDA" w14:textId="2103CAD4" w:rsidR="00A36323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 рыбка.</w:t>
      </w:r>
    </w:p>
    <w:p w14:paraId="2988D805" w14:textId="3520637F" w:rsidR="00A36323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14:paraId="29291EAE" w14:textId="60AD2D54" w:rsidR="00A36323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-Потому что 2+3=5.</w:t>
      </w:r>
    </w:p>
    <w:p w14:paraId="4541C7F5" w14:textId="77777777" w:rsidR="00A36323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B0E7A0" w14:textId="07A0DD1F" w:rsidR="00A36323" w:rsidRDefault="00A36323" w:rsidP="006B13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323">
        <w:rPr>
          <w:rFonts w:ascii="Times New Roman" w:hAnsi="Times New Roman" w:cs="Times New Roman"/>
          <w:b/>
          <w:bCs/>
          <w:sz w:val="28"/>
          <w:szCs w:val="28"/>
        </w:rPr>
        <w:t>2 вариант игры</w:t>
      </w:r>
    </w:p>
    <w:p w14:paraId="414F9CF1" w14:textId="326CA594" w:rsidR="00A36323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323">
        <w:rPr>
          <w:rFonts w:ascii="Times New Roman" w:hAnsi="Times New Roman" w:cs="Times New Roman"/>
          <w:sz w:val="28"/>
          <w:szCs w:val="28"/>
        </w:rPr>
        <w:t xml:space="preserve">На магнитной доске </w:t>
      </w:r>
      <w:r>
        <w:rPr>
          <w:rFonts w:ascii="Times New Roman" w:hAnsi="Times New Roman" w:cs="Times New Roman"/>
          <w:sz w:val="28"/>
          <w:szCs w:val="28"/>
        </w:rPr>
        <w:t>вывешиваются «ведерки» (при индивидуальной работе «ведерки» лежат на столе перед ребенком) с цифрами от 2 до 10. Перед детьми выкладываются «рыбки» с примерами. Детям предлагается следующая инструкция: «</w:t>
      </w:r>
      <w:r w:rsidR="007013B3">
        <w:rPr>
          <w:rFonts w:ascii="Times New Roman" w:hAnsi="Times New Roman" w:cs="Times New Roman"/>
          <w:sz w:val="28"/>
          <w:szCs w:val="28"/>
        </w:rPr>
        <w:t xml:space="preserve">Представим, что </w:t>
      </w:r>
      <w:r w:rsidR="00EA6069">
        <w:rPr>
          <w:rFonts w:ascii="Times New Roman" w:hAnsi="Times New Roman" w:cs="Times New Roman"/>
          <w:sz w:val="28"/>
          <w:szCs w:val="28"/>
        </w:rPr>
        <w:t xml:space="preserve">мы </w:t>
      </w:r>
      <w:r w:rsidR="007013B3">
        <w:rPr>
          <w:rFonts w:ascii="Times New Roman" w:hAnsi="Times New Roman" w:cs="Times New Roman"/>
          <w:sz w:val="28"/>
          <w:szCs w:val="28"/>
        </w:rPr>
        <w:t>рыбаки. Давайте ловит</w:t>
      </w:r>
      <w:r w:rsidR="00EA6069">
        <w:rPr>
          <w:rFonts w:ascii="Times New Roman" w:hAnsi="Times New Roman" w:cs="Times New Roman"/>
          <w:sz w:val="28"/>
          <w:szCs w:val="28"/>
        </w:rPr>
        <w:t>ь</w:t>
      </w:r>
      <w:r w:rsidR="007013B3">
        <w:rPr>
          <w:rFonts w:ascii="Times New Roman" w:hAnsi="Times New Roman" w:cs="Times New Roman"/>
          <w:sz w:val="28"/>
          <w:szCs w:val="28"/>
        </w:rPr>
        <w:t xml:space="preserve"> рыбу. Кто поймает, положит в то ведро, на котором изображена цифра, получившаяся при решении примера н</w:t>
      </w:r>
      <w:r w:rsidR="001F0D95">
        <w:rPr>
          <w:rFonts w:ascii="Times New Roman" w:hAnsi="Times New Roman" w:cs="Times New Roman"/>
          <w:sz w:val="28"/>
          <w:szCs w:val="28"/>
        </w:rPr>
        <w:t>а</w:t>
      </w:r>
      <w:r w:rsidR="00B06C2F">
        <w:rPr>
          <w:rFonts w:ascii="Times New Roman" w:hAnsi="Times New Roman" w:cs="Times New Roman"/>
          <w:sz w:val="28"/>
          <w:szCs w:val="28"/>
        </w:rPr>
        <w:t xml:space="preserve"> </w:t>
      </w:r>
      <w:r w:rsidR="00181F36">
        <w:rPr>
          <w:rFonts w:ascii="Times New Roman" w:hAnsi="Times New Roman" w:cs="Times New Roman"/>
          <w:sz w:val="28"/>
          <w:szCs w:val="28"/>
        </w:rPr>
        <w:t xml:space="preserve"> </w:t>
      </w:r>
      <w:r w:rsidR="007013B3">
        <w:rPr>
          <w:rFonts w:ascii="Times New Roman" w:hAnsi="Times New Roman" w:cs="Times New Roman"/>
          <w:sz w:val="28"/>
          <w:szCs w:val="28"/>
        </w:rPr>
        <w:t xml:space="preserve"> ваш</w:t>
      </w:r>
      <w:r w:rsidR="00EA6069">
        <w:rPr>
          <w:rFonts w:ascii="Times New Roman" w:hAnsi="Times New Roman" w:cs="Times New Roman"/>
          <w:sz w:val="28"/>
          <w:szCs w:val="28"/>
        </w:rPr>
        <w:t>ей рыбке. Б</w:t>
      </w:r>
      <w:r w:rsidR="007D10E0">
        <w:rPr>
          <w:rFonts w:ascii="Times New Roman" w:hAnsi="Times New Roman" w:cs="Times New Roman"/>
          <w:sz w:val="28"/>
          <w:szCs w:val="28"/>
        </w:rPr>
        <w:t>удьте внимательны</w:t>
      </w:r>
      <w:proofErr w:type="gramStart"/>
      <w:r w:rsidR="007D10E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EA6069">
        <w:rPr>
          <w:rFonts w:ascii="Times New Roman" w:hAnsi="Times New Roman" w:cs="Times New Roman"/>
          <w:sz w:val="28"/>
          <w:szCs w:val="28"/>
        </w:rPr>
        <w:t>П</w:t>
      </w:r>
      <w:r w:rsidR="007013B3">
        <w:rPr>
          <w:rFonts w:ascii="Times New Roman" w:hAnsi="Times New Roman" w:cs="Times New Roman"/>
          <w:sz w:val="28"/>
          <w:szCs w:val="28"/>
        </w:rPr>
        <w:t>росим, чтобы дети проговаривали пример и</w:t>
      </w:r>
      <w:r w:rsidR="00EA6069">
        <w:rPr>
          <w:rFonts w:ascii="Times New Roman" w:hAnsi="Times New Roman" w:cs="Times New Roman"/>
          <w:sz w:val="28"/>
          <w:szCs w:val="28"/>
        </w:rPr>
        <w:t>,</w:t>
      </w:r>
      <w:r w:rsidR="007013B3">
        <w:rPr>
          <w:rFonts w:ascii="Times New Roman" w:hAnsi="Times New Roman" w:cs="Times New Roman"/>
          <w:sz w:val="28"/>
          <w:szCs w:val="28"/>
        </w:rPr>
        <w:t xml:space="preserve"> называя ответ, обосновывали его.</w:t>
      </w:r>
    </w:p>
    <w:p w14:paraId="499CE263" w14:textId="59BB25F7" w:rsidR="007013B3" w:rsidRPr="00A36323" w:rsidRDefault="007013B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предлагаются на сложение и вычитание в пределах 10. Также можно сделать и в пределах 20.</w:t>
      </w:r>
    </w:p>
    <w:p w14:paraId="2E6FFEE7" w14:textId="77777777" w:rsidR="00A36323" w:rsidRPr="006B13E6" w:rsidRDefault="00A36323" w:rsidP="006B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9CF4AD" w14:textId="435B603F" w:rsidR="006B13E6" w:rsidRDefault="007D10E0" w:rsidP="007D1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B0C2E" wp14:editId="3A84A92A">
            <wp:extent cx="2557220" cy="4191000"/>
            <wp:effectExtent l="0" t="0" r="0" b="0"/>
            <wp:docPr id="1" name="Рисунок 1" descr="C:\Users\Admin\Desktop\IMG_20240814_105746_edit_113050838319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0814_105746_edit_1130508383199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522" cy="419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50BCF" wp14:editId="47AD53BE">
            <wp:extent cx="2833884" cy="4191000"/>
            <wp:effectExtent l="0" t="0" r="5080" b="0"/>
            <wp:docPr id="2" name="Рисунок 2" descr="C:\Users\Admin\Desktop\IMG_20240814_105954_edit_1130564073147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40814_105954_edit_1130564073147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65" cy="419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81D77" w14:textId="77777777" w:rsidR="007D10E0" w:rsidRDefault="007D10E0" w:rsidP="007D1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DF2A22" w14:textId="77777777" w:rsidR="007D10E0" w:rsidRDefault="007D10E0" w:rsidP="007D1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603445" w14:textId="3D2B989F" w:rsidR="007D10E0" w:rsidRPr="006B13E6" w:rsidRDefault="00725311" w:rsidP="007D1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7FC9C" wp14:editId="1F3F3698">
            <wp:extent cx="3581399" cy="2371725"/>
            <wp:effectExtent l="0" t="0" r="635" b="0"/>
            <wp:docPr id="3" name="Рисунок 3" descr="C:\Users\Admin\Desktop\IMG_20240814_105940_edit_113053355343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240814_105940_edit_1130533553437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33" cy="237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D0568" wp14:editId="27932880">
            <wp:extent cx="2855727" cy="3852059"/>
            <wp:effectExtent l="0" t="0" r="1905" b="0"/>
            <wp:docPr id="4" name="Рисунок 4" descr="C:\Users\Admin\Desktop\IMG_20240814_110130_edit_113059213360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240814_110130_edit_1130592133605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82" cy="385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0E0" w:rsidRPr="006B13E6" w:rsidSect="007D10E0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6E"/>
    <w:rsid w:val="00181F36"/>
    <w:rsid w:val="001F0D95"/>
    <w:rsid w:val="0067376E"/>
    <w:rsid w:val="00695492"/>
    <w:rsid w:val="006B13E6"/>
    <w:rsid w:val="007013B3"/>
    <w:rsid w:val="00725311"/>
    <w:rsid w:val="007D10E0"/>
    <w:rsid w:val="00A36323"/>
    <w:rsid w:val="00B06C2F"/>
    <w:rsid w:val="00BA14E7"/>
    <w:rsid w:val="00E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8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user2023</dc:creator>
  <cp:keywords/>
  <dc:description/>
  <cp:lastModifiedBy>Пользователь Windows</cp:lastModifiedBy>
  <cp:revision>5</cp:revision>
  <dcterms:created xsi:type="dcterms:W3CDTF">2023-07-07T01:53:00Z</dcterms:created>
  <dcterms:modified xsi:type="dcterms:W3CDTF">2024-08-14T04:16:00Z</dcterms:modified>
</cp:coreProperties>
</file>