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9B3" w:rsidRDefault="00D5683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bCs/>
          <w:sz w:val="28"/>
          <w:szCs w:val="28"/>
        </w:rPr>
        <w:t xml:space="preserve">  Урок английского языка с использованием материалов библиотеки ЦОК </w:t>
      </w:r>
    </w:p>
    <w:bookmarkEnd w:id="0"/>
    <w:p w:rsidR="006609B3" w:rsidRDefault="00D568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ФИО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Комаревич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Анна Александровна</w:t>
      </w:r>
    </w:p>
    <w:tbl>
      <w:tblPr>
        <w:tblStyle w:val="af7"/>
        <w:tblW w:w="0" w:type="auto"/>
        <w:tbl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insideH w:val="none" w:sz="4" w:space="0" w:color="auto"/>
          <w:insideV w:val="none" w:sz="4" w:space="0" w:color="auto"/>
        </w:tblBorders>
        <w:tblLook w:val="04A0" w:firstRow="1" w:lastRow="0" w:firstColumn="1" w:lastColumn="0" w:noHBand="0" w:noVBand="1"/>
      </w:tblPr>
      <w:tblGrid>
        <w:gridCol w:w="2486"/>
        <w:gridCol w:w="11582"/>
      </w:tblGrid>
      <w:tr w:rsidR="006609B3">
        <w:tc>
          <w:tcPr>
            <w:tcW w:w="2486" w:type="dxa"/>
            <w:tcBorders>
              <w:tl2br w:val="nil"/>
              <w:tr2bl w:val="nil"/>
            </w:tcBorders>
          </w:tcPr>
          <w:p w:rsidR="006609B3" w:rsidRDefault="00D56835">
            <w:pPr>
              <w:widowControl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Наименование </w:t>
            </w:r>
          </w:p>
          <w:p w:rsidR="006609B3" w:rsidRDefault="00D56835">
            <w:pPr>
              <w:widowControl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образовательной </w:t>
            </w:r>
          </w:p>
          <w:p w:rsidR="006609B3" w:rsidRDefault="00D56835">
            <w:pPr>
              <w:widowControl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организации</w:t>
            </w:r>
          </w:p>
        </w:tc>
        <w:tc>
          <w:tcPr>
            <w:tcW w:w="11582" w:type="dxa"/>
            <w:tcBorders>
              <w:tl2br w:val="nil"/>
              <w:tr2bl w:val="nil"/>
            </w:tcBorders>
          </w:tcPr>
          <w:p w:rsidR="006609B3" w:rsidRDefault="00D56835">
            <w:pPr>
              <w:widowControl/>
              <w:spacing w:after="0" w:line="24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МАОУ СОШ №57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раснодара</w:t>
            </w:r>
            <w:proofErr w:type="spellEnd"/>
          </w:p>
        </w:tc>
      </w:tr>
    </w:tbl>
    <w:p w:rsidR="006609B3" w:rsidRDefault="006609B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609B3" w:rsidRDefault="00D568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Предмет                    </w:t>
      </w:r>
      <w:r>
        <w:rPr>
          <w:rFonts w:ascii="Times New Roman" w:hAnsi="Times New Roman" w:cs="Times New Roman"/>
          <w:sz w:val="28"/>
          <w:szCs w:val="28"/>
        </w:rPr>
        <w:t xml:space="preserve">Английский язык      </w:t>
      </w:r>
    </w:p>
    <w:p w:rsidR="006609B3" w:rsidRDefault="00D5683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Класс                         5</w:t>
      </w:r>
    </w:p>
    <w:p w:rsidR="006609B3" w:rsidRDefault="006609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609B3" w:rsidRDefault="00D5683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«Взаимоотношения в семье и с друзьями. Моя семья. Любимые занятия членов семьи»</w:t>
      </w:r>
    </w:p>
    <w:p w:rsidR="006609B3" w:rsidRPr="00D56835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уроке предусмотрено использование следующих типов электронных образовательных материалов: </w:t>
      </w:r>
      <w:r w:rsidRPr="00D56835">
        <w:rPr>
          <w:rFonts w:ascii="Times New Roman" w:hAnsi="Times New Roman" w:cs="Times New Roman"/>
          <w:color w:val="212529"/>
          <w:sz w:val="28"/>
          <w:szCs w:val="28"/>
        </w:rPr>
        <w:t xml:space="preserve"> «Галерея изображений (группа изображений по одной тематике)», «Самостоятельная работа», «Чек-лист».</w:t>
      </w:r>
      <w:r w:rsidRPr="00D568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609B3" w:rsidRPr="00D56835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609B3" w:rsidRPr="00D56835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Тип урока: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у</w:t>
      </w:r>
      <w:r w:rsidRPr="00D56835">
        <w:rPr>
          <w:rFonts w:ascii="Times New Roman" w:hAnsi="Times New Roman" w:cs="Times New Roman"/>
          <w:sz w:val="28"/>
          <w:szCs w:val="28"/>
        </w:rPr>
        <w:t xml:space="preserve">рок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56835">
        <w:rPr>
          <w:rFonts w:ascii="Times New Roman" w:hAnsi="Times New Roman" w:cs="Times New Roman"/>
          <w:sz w:val="28"/>
          <w:szCs w:val="28"/>
        </w:rPr>
        <w:t xml:space="preserve">своения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D56835">
        <w:rPr>
          <w:rFonts w:ascii="Times New Roman" w:hAnsi="Times New Roman" w:cs="Times New Roman"/>
          <w:sz w:val="28"/>
          <w:szCs w:val="28"/>
        </w:rPr>
        <w:t xml:space="preserve">овых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D56835">
        <w:rPr>
          <w:rFonts w:ascii="Times New Roman" w:hAnsi="Times New Roman" w:cs="Times New Roman"/>
          <w:sz w:val="28"/>
          <w:szCs w:val="28"/>
        </w:rPr>
        <w:t xml:space="preserve">наний и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D56835">
        <w:rPr>
          <w:rFonts w:ascii="Times New Roman" w:hAnsi="Times New Roman" w:cs="Times New Roman"/>
          <w:sz w:val="28"/>
          <w:szCs w:val="28"/>
        </w:rPr>
        <w:t>мений</w:t>
      </w:r>
    </w:p>
    <w:p w:rsidR="006609B3" w:rsidRPr="00D56835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Цель урока: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ф</w:t>
      </w:r>
      <w:r w:rsidRPr="00D56835">
        <w:rPr>
          <w:rFonts w:ascii="Times New Roman" w:hAnsi="Times New Roman" w:cs="Times New Roman"/>
          <w:color w:val="000000"/>
          <w:sz w:val="28"/>
          <w:szCs w:val="28"/>
        </w:rPr>
        <w:t xml:space="preserve">ормирование </w:t>
      </w: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D56835">
        <w:rPr>
          <w:rFonts w:ascii="Times New Roman" w:hAnsi="Times New Roman" w:cs="Times New Roman"/>
          <w:color w:val="000000"/>
          <w:sz w:val="28"/>
          <w:szCs w:val="28"/>
        </w:rPr>
        <w:t xml:space="preserve">оммуникативной </w:t>
      </w: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D56835">
        <w:rPr>
          <w:rFonts w:ascii="Times New Roman" w:hAnsi="Times New Roman" w:cs="Times New Roman"/>
          <w:color w:val="000000"/>
          <w:sz w:val="28"/>
          <w:szCs w:val="28"/>
        </w:rPr>
        <w:t xml:space="preserve">омпетентности, </w:t>
      </w:r>
      <w:r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D56835">
        <w:rPr>
          <w:rFonts w:ascii="Times New Roman" w:hAnsi="Times New Roman" w:cs="Times New Roman"/>
          <w:color w:val="000000"/>
          <w:sz w:val="28"/>
          <w:szCs w:val="28"/>
        </w:rPr>
        <w:t xml:space="preserve">то 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56835">
        <w:rPr>
          <w:rFonts w:ascii="Times New Roman" w:hAnsi="Times New Roman" w:cs="Times New Roman"/>
          <w:color w:val="000000"/>
          <w:sz w:val="28"/>
          <w:szCs w:val="28"/>
        </w:rPr>
        <w:t xml:space="preserve">значает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D56835">
        <w:rPr>
          <w:rFonts w:ascii="Times New Roman" w:hAnsi="Times New Roman" w:cs="Times New Roman"/>
          <w:color w:val="000000"/>
          <w:sz w:val="28"/>
          <w:szCs w:val="28"/>
        </w:rPr>
        <w:t xml:space="preserve">пособность 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56835">
        <w:rPr>
          <w:rFonts w:ascii="Times New Roman" w:hAnsi="Times New Roman" w:cs="Times New Roman"/>
          <w:color w:val="000000"/>
          <w:sz w:val="28"/>
          <w:szCs w:val="28"/>
        </w:rPr>
        <w:t xml:space="preserve">существления </w:t>
      </w: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D56835">
        <w:rPr>
          <w:rFonts w:ascii="Times New Roman" w:hAnsi="Times New Roman" w:cs="Times New Roman"/>
          <w:color w:val="000000"/>
          <w:sz w:val="28"/>
          <w:szCs w:val="28"/>
        </w:rPr>
        <w:t xml:space="preserve">ежличностного и </w:t>
      </w: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D56835">
        <w:rPr>
          <w:rFonts w:ascii="Times New Roman" w:hAnsi="Times New Roman" w:cs="Times New Roman"/>
          <w:color w:val="000000"/>
          <w:sz w:val="28"/>
          <w:szCs w:val="28"/>
        </w:rPr>
        <w:t xml:space="preserve">ежкультурного общения на иностранном </w:t>
      </w:r>
      <w:r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D56835">
        <w:rPr>
          <w:rFonts w:ascii="Times New Roman" w:hAnsi="Times New Roman" w:cs="Times New Roman"/>
          <w:color w:val="000000"/>
          <w:sz w:val="28"/>
          <w:szCs w:val="28"/>
        </w:rPr>
        <w:t xml:space="preserve">зыке. </w:t>
      </w:r>
    </w:p>
    <w:p w:rsidR="006609B3" w:rsidRPr="00D56835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609B3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Задачи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урока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:</w:t>
      </w:r>
    </w:p>
    <w:p w:rsidR="006609B3" w:rsidRPr="00D56835" w:rsidRDefault="00D56835">
      <w:pPr>
        <w:numPr>
          <w:ilvl w:val="0"/>
          <w:numId w:val="1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Образовательные</w:t>
      </w:r>
      <w:r w:rsidRPr="00D56835"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Pr="00D56835">
        <w:rPr>
          <w:rFonts w:ascii="Times New Roman" w:hAnsi="Times New Roman" w:cs="Times New Roman"/>
          <w:color w:val="000000"/>
          <w:sz w:val="28"/>
          <w:szCs w:val="28"/>
        </w:rPr>
        <w:t xml:space="preserve">овершенствование </w:t>
      </w:r>
      <w:r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D56835">
        <w:rPr>
          <w:rFonts w:ascii="Times New Roman" w:hAnsi="Times New Roman" w:cs="Times New Roman"/>
          <w:color w:val="000000"/>
          <w:sz w:val="28"/>
          <w:szCs w:val="28"/>
        </w:rPr>
        <w:t xml:space="preserve">ексических 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D56835">
        <w:rPr>
          <w:rFonts w:ascii="Times New Roman" w:hAnsi="Times New Roman" w:cs="Times New Roman"/>
          <w:color w:val="000000"/>
          <w:sz w:val="28"/>
          <w:szCs w:val="28"/>
        </w:rPr>
        <w:t xml:space="preserve">авыков </w:t>
      </w:r>
      <w:r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Pr="00D56835">
        <w:rPr>
          <w:rFonts w:ascii="Times New Roman" w:hAnsi="Times New Roman" w:cs="Times New Roman"/>
          <w:color w:val="000000"/>
          <w:sz w:val="28"/>
          <w:szCs w:val="28"/>
        </w:rPr>
        <w:t xml:space="preserve">оворения в </w:t>
      </w:r>
      <w:r>
        <w:rPr>
          <w:rFonts w:ascii="Times New Roman" w:hAnsi="Times New Roman" w:cs="Times New Roman"/>
          <w:color w:val="000000"/>
          <w:sz w:val="28"/>
          <w:szCs w:val="28"/>
        </w:rPr>
        <w:t>ви</w:t>
      </w:r>
      <w:r w:rsidRPr="00D56835">
        <w:rPr>
          <w:rFonts w:ascii="Times New Roman" w:hAnsi="Times New Roman" w:cs="Times New Roman"/>
          <w:color w:val="000000"/>
          <w:sz w:val="28"/>
          <w:szCs w:val="28"/>
        </w:rPr>
        <w:t xml:space="preserve">де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мо</w:t>
      </w:r>
      <w:r w:rsidRPr="00D56835">
        <w:rPr>
          <w:rFonts w:ascii="Times New Roman" w:hAnsi="Times New Roman" w:cs="Times New Roman"/>
          <w:color w:val="000000"/>
          <w:sz w:val="28"/>
          <w:szCs w:val="28"/>
        </w:rPr>
        <w:t>нологической</w:t>
      </w:r>
      <w:proofErr w:type="gramEnd"/>
      <w:r w:rsidRPr="00D56835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D56835">
        <w:rPr>
          <w:rFonts w:ascii="Times New Roman" w:hAnsi="Times New Roman" w:cs="Times New Roman"/>
          <w:color w:val="000000"/>
          <w:sz w:val="28"/>
          <w:szCs w:val="28"/>
        </w:rPr>
        <w:t>иалогической речи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D568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56835">
        <w:rPr>
          <w:rFonts w:ascii="Times New Roman" w:hAnsi="Times New Roman" w:cs="Times New Roman"/>
          <w:color w:val="000000"/>
          <w:sz w:val="28"/>
          <w:szCs w:val="28"/>
        </w:rPr>
        <w:t xml:space="preserve">азвивать 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D56835">
        <w:rPr>
          <w:rFonts w:ascii="Times New Roman" w:hAnsi="Times New Roman" w:cs="Times New Roman"/>
          <w:color w:val="000000"/>
          <w:sz w:val="28"/>
          <w:szCs w:val="28"/>
        </w:rPr>
        <w:t xml:space="preserve">авыки </w:t>
      </w:r>
      <w:r>
        <w:rPr>
          <w:rFonts w:ascii="Times New Roman" w:hAnsi="Times New Roman" w:cs="Times New Roman"/>
          <w:color w:val="000000"/>
          <w:sz w:val="28"/>
          <w:szCs w:val="28"/>
        </w:rPr>
        <w:t>оз</w:t>
      </w:r>
      <w:r w:rsidRPr="00D56835">
        <w:rPr>
          <w:rFonts w:ascii="Times New Roman" w:hAnsi="Times New Roman" w:cs="Times New Roman"/>
          <w:color w:val="000000"/>
          <w:sz w:val="28"/>
          <w:szCs w:val="28"/>
        </w:rPr>
        <w:t xml:space="preserve">накомительного чтения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ау</w:t>
      </w:r>
      <w:r w:rsidRPr="00D56835">
        <w:rPr>
          <w:rFonts w:ascii="Times New Roman" w:hAnsi="Times New Roman" w:cs="Times New Roman"/>
          <w:color w:val="000000"/>
          <w:sz w:val="28"/>
          <w:szCs w:val="28"/>
        </w:rPr>
        <w:t>дирования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6609B3" w:rsidRPr="00D56835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ind w:left="72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568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609B3" w:rsidRPr="00D56835" w:rsidRDefault="00D56835">
      <w:pPr>
        <w:numPr>
          <w:ilvl w:val="0"/>
          <w:numId w:val="1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683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Развивающие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: ра</w:t>
      </w:r>
      <w:r w:rsidRPr="00D56835">
        <w:rPr>
          <w:rFonts w:ascii="Times New Roman" w:hAnsi="Times New Roman" w:cs="Times New Roman"/>
          <w:color w:val="000000"/>
          <w:sz w:val="28"/>
          <w:szCs w:val="28"/>
        </w:rPr>
        <w:t xml:space="preserve">звивать </w:t>
      </w:r>
      <w:r>
        <w:rPr>
          <w:rFonts w:ascii="Times New Roman" w:hAnsi="Times New Roman" w:cs="Times New Roman"/>
          <w:color w:val="000000"/>
          <w:sz w:val="28"/>
          <w:szCs w:val="28"/>
        </w:rPr>
        <w:t>мы</w:t>
      </w:r>
      <w:r w:rsidRPr="00D56835">
        <w:rPr>
          <w:rFonts w:ascii="Times New Roman" w:hAnsi="Times New Roman" w:cs="Times New Roman"/>
          <w:color w:val="000000"/>
          <w:sz w:val="28"/>
          <w:szCs w:val="28"/>
        </w:rPr>
        <w:t xml:space="preserve">шление, </w:t>
      </w:r>
      <w:r>
        <w:rPr>
          <w:rFonts w:ascii="Times New Roman" w:hAnsi="Times New Roman" w:cs="Times New Roman"/>
          <w:color w:val="000000"/>
          <w:sz w:val="28"/>
          <w:szCs w:val="28"/>
        </w:rPr>
        <w:t>па</w:t>
      </w:r>
      <w:r w:rsidRPr="00D56835">
        <w:rPr>
          <w:rFonts w:ascii="Times New Roman" w:hAnsi="Times New Roman" w:cs="Times New Roman"/>
          <w:color w:val="000000"/>
          <w:sz w:val="28"/>
          <w:szCs w:val="28"/>
        </w:rPr>
        <w:t xml:space="preserve">мять, 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56835">
        <w:rPr>
          <w:rFonts w:ascii="Times New Roman" w:hAnsi="Times New Roman" w:cs="Times New Roman"/>
          <w:color w:val="000000"/>
          <w:sz w:val="28"/>
          <w:szCs w:val="28"/>
        </w:rPr>
        <w:t xml:space="preserve">ечь и внимание; </w:t>
      </w:r>
    </w:p>
    <w:p w:rsidR="006609B3" w:rsidRPr="00D56835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609B3" w:rsidRPr="00D56835" w:rsidRDefault="00D56835">
      <w:pPr>
        <w:numPr>
          <w:ilvl w:val="0"/>
          <w:numId w:val="1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683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Воспитательны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е</w:t>
      </w:r>
      <w:r w:rsidRPr="00D56835">
        <w:rPr>
          <w:rFonts w:ascii="Times New Roman" w:hAnsi="Times New Roman" w:cs="Times New Roman"/>
          <w:color w:val="000000"/>
          <w:sz w:val="28"/>
          <w:szCs w:val="28"/>
        </w:rPr>
        <w:t xml:space="preserve">: воспитание культуры общения на иностранном </w:t>
      </w:r>
      <w:r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D56835">
        <w:rPr>
          <w:rFonts w:ascii="Times New Roman" w:hAnsi="Times New Roman" w:cs="Times New Roman"/>
          <w:color w:val="000000"/>
          <w:sz w:val="28"/>
          <w:szCs w:val="28"/>
        </w:rPr>
        <w:t xml:space="preserve">зыке в 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56835">
        <w:rPr>
          <w:rFonts w:ascii="Times New Roman" w:hAnsi="Times New Roman" w:cs="Times New Roman"/>
          <w:color w:val="000000"/>
          <w:sz w:val="28"/>
          <w:szCs w:val="28"/>
        </w:rPr>
        <w:t xml:space="preserve">стной речи; </w:t>
      </w:r>
      <w:r>
        <w:rPr>
          <w:rFonts w:ascii="Times New Roman" w:hAnsi="Times New Roman" w:cs="Times New Roman"/>
          <w:color w:val="000000"/>
          <w:sz w:val="28"/>
          <w:szCs w:val="28"/>
        </w:rPr>
        <w:t>воспитание взаимоуважения, целеустремленности, самостоятельности и создание благоприятных условий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эмоционального и психологического климата в классе для восприятия учебного материала.</w:t>
      </w:r>
    </w:p>
    <w:p w:rsidR="006609B3" w:rsidRPr="00D56835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609B3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Планируемые образовательные результаты:</w:t>
      </w:r>
    </w:p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6609B3" w:rsidRPr="00D56835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color w:val="212529"/>
          <w:sz w:val="28"/>
          <w:szCs w:val="28"/>
        </w:rPr>
      </w:pPr>
      <w:r w:rsidRPr="00D56835">
        <w:rPr>
          <w:rFonts w:ascii="Times New Roman" w:hAnsi="Times New Roman" w:cs="Times New Roman"/>
          <w:b/>
          <w:bCs/>
          <w:color w:val="212529"/>
          <w:sz w:val="28"/>
          <w:szCs w:val="28"/>
        </w:rPr>
        <w:t>Контролируемые умения:</w:t>
      </w:r>
    </w:p>
    <w:p w:rsidR="006609B3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ind w:firstLine="720"/>
        <w:jc w:val="both"/>
        <w:rPr>
          <w:rFonts w:ascii="Times New Roman" w:hAnsi="Times New Roman" w:cs="Times New Roman"/>
          <w:color w:val="212529"/>
          <w:sz w:val="28"/>
          <w:szCs w:val="28"/>
          <w:lang w:val="en-US"/>
        </w:rPr>
      </w:pPr>
      <w:r w:rsidRPr="00D56835">
        <w:rPr>
          <w:rFonts w:ascii="Times New Roman" w:hAnsi="Times New Roman" w:cs="Times New Roman"/>
          <w:color w:val="212529"/>
          <w:sz w:val="28"/>
          <w:szCs w:val="28"/>
          <w:highlight w:val="white"/>
        </w:rPr>
        <w:t>Распознавать и употреблять в речи реплики</w:t>
      </w:r>
      <w:r>
        <w:rPr>
          <w:rFonts w:ascii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r w:rsidRPr="00D56835">
        <w:rPr>
          <w:rFonts w:ascii="Times New Roman" w:hAnsi="Times New Roman" w:cs="Times New Roman"/>
          <w:color w:val="212529"/>
          <w:sz w:val="28"/>
          <w:szCs w:val="28"/>
          <w:highlight w:val="white"/>
        </w:rPr>
        <w:t xml:space="preserve">- клише речевого этикета, </w:t>
      </w:r>
      <w:r>
        <w:rPr>
          <w:rFonts w:ascii="Times New Roman" w:hAnsi="Times New Roman" w:cs="Times New Roman"/>
          <w:color w:val="212529"/>
          <w:sz w:val="28"/>
          <w:szCs w:val="28"/>
          <w:highlight w:val="white"/>
        </w:rPr>
        <w:t>х</w:t>
      </w:r>
      <w:r w:rsidRPr="00D56835">
        <w:rPr>
          <w:rFonts w:ascii="Times New Roman" w:hAnsi="Times New Roman" w:cs="Times New Roman"/>
          <w:color w:val="212529"/>
          <w:sz w:val="28"/>
          <w:szCs w:val="28"/>
          <w:highlight w:val="white"/>
        </w:rPr>
        <w:t xml:space="preserve">арактерные </w:t>
      </w:r>
      <w:r>
        <w:rPr>
          <w:rFonts w:ascii="Times New Roman" w:hAnsi="Times New Roman" w:cs="Times New Roman"/>
          <w:color w:val="212529"/>
          <w:sz w:val="28"/>
          <w:szCs w:val="28"/>
          <w:highlight w:val="white"/>
        </w:rPr>
        <w:t>д</w:t>
      </w:r>
      <w:r w:rsidRPr="00D56835">
        <w:rPr>
          <w:rFonts w:ascii="Times New Roman" w:hAnsi="Times New Roman" w:cs="Times New Roman"/>
          <w:color w:val="212529"/>
          <w:sz w:val="28"/>
          <w:szCs w:val="28"/>
          <w:highlight w:val="white"/>
        </w:rPr>
        <w:t xml:space="preserve">ля культуры </w:t>
      </w:r>
      <w:r>
        <w:rPr>
          <w:rFonts w:ascii="Times New Roman" w:hAnsi="Times New Roman" w:cs="Times New Roman"/>
          <w:color w:val="212529"/>
          <w:sz w:val="28"/>
          <w:szCs w:val="28"/>
          <w:highlight w:val="white"/>
        </w:rPr>
        <w:t>а</w:t>
      </w:r>
      <w:r w:rsidRPr="00D56835">
        <w:rPr>
          <w:rFonts w:ascii="Times New Roman" w:hAnsi="Times New Roman" w:cs="Times New Roman"/>
          <w:color w:val="212529"/>
          <w:sz w:val="28"/>
          <w:szCs w:val="28"/>
          <w:highlight w:val="white"/>
        </w:rPr>
        <w:t xml:space="preserve">нглоязычных </w:t>
      </w:r>
      <w:r>
        <w:rPr>
          <w:rFonts w:ascii="Times New Roman" w:hAnsi="Times New Roman" w:cs="Times New Roman"/>
          <w:color w:val="212529"/>
          <w:sz w:val="28"/>
          <w:szCs w:val="28"/>
          <w:highlight w:val="white"/>
        </w:rPr>
        <w:t>с</w:t>
      </w:r>
      <w:r w:rsidRPr="00D56835">
        <w:rPr>
          <w:rFonts w:ascii="Times New Roman" w:hAnsi="Times New Roman" w:cs="Times New Roman"/>
          <w:color w:val="212529"/>
          <w:sz w:val="28"/>
          <w:szCs w:val="28"/>
          <w:highlight w:val="white"/>
        </w:rPr>
        <w:t>тран.</w:t>
      </w:r>
      <w:r>
        <w:rPr>
          <w:rFonts w:ascii="Times New Roman" w:hAnsi="Times New Roman" w:cs="Times New Roman"/>
          <w:color w:val="212529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highlight w:val="white"/>
          <w:lang w:val="en-US"/>
        </w:rPr>
        <w:t>Употреблять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highlight w:val="white"/>
          <w:lang w:val="en-US"/>
        </w:rPr>
        <w:t xml:space="preserve"> в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highlight w:val="white"/>
          <w:lang w:val="en-US"/>
        </w:rPr>
        <w:t>речи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highlight w:val="white"/>
          <w:lang w:val="en-US"/>
        </w:rPr>
        <w:t xml:space="preserve"> </w:t>
      </w:r>
      <w:r>
        <w:rPr>
          <w:rFonts w:ascii="Times New Roman" w:hAnsi="Times New Roman" w:cs="Times New Roman"/>
          <w:color w:val="212529"/>
          <w:sz w:val="28"/>
          <w:szCs w:val="28"/>
          <w:highlight w:val="white"/>
        </w:rPr>
        <w:t>м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highlight w:val="white"/>
          <w:lang w:val="en-US"/>
        </w:rPr>
        <w:t>одальные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highlight w:val="white"/>
          <w:lang w:val="en-US"/>
        </w:rPr>
        <w:t xml:space="preserve"> </w:t>
      </w:r>
      <w:r>
        <w:rPr>
          <w:rFonts w:ascii="Times New Roman" w:hAnsi="Times New Roman" w:cs="Times New Roman"/>
          <w:color w:val="212529"/>
          <w:sz w:val="28"/>
          <w:szCs w:val="28"/>
          <w:highlight w:val="white"/>
        </w:rPr>
        <w:t>г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highlight w:val="white"/>
          <w:lang w:val="en-US"/>
        </w:rPr>
        <w:t>лаголы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highlight w:val="white"/>
          <w:lang w:val="en-US"/>
        </w:rPr>
        <w:t xml:space="preserve"> и </w:t>
      </w:r>
      <w:r>
        <w:rPr>
          <w:rFonts w:ascii="Times New Roman" w:hAnsi="Times New Roman" w:cs="Times New Roman"/>
          <w:color w:val="212529"/>
          <w:sz w:val="28"/>
          <w:szCs w:val="28"/>
          <w:highlight w:val="white"/>
        </w:rPr>
        <w:t>и</w:t>
      </w:r>
      <w:r>
        <w:rPr>
          <w:rFonts w:ascii="Times New Roman" w:hAnsi="Times New Roman" w:cs="Times New Roman"/>
          <w:color w:val="212529"/>
          <w:sz w:val="28"/>
          <w:szCs w:val="28"/>
          <w:highlight w:val="white"/>
          <w:lang w:val="en-US"/>
        </w:rPr>
        <w:t xml:space="preserve">х </w:t>
      </w:r>
      <w:r>
        <w:rPr>
          <w:rFonts w:ascii="Times New Roman" w:hAnsi="Times New Roman" w:cs="Times New Roman"/>
          <w:color w:val="212529"/>
          <w:sz w:val="28"/>
          <w:szCs w:val="28"/>
          <w:highlight w:val="white"/>
        </w:rPr>
        <w:t>э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highlight w:val="white"/>
          <w:lang w:val="en-US"/>
        </w:rPr>
        <w:t>квиваленты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highlight w:val="white"/>
          <w:lang w:val="en-US"/>
        </w:rPr>
        <w:t xml:space="preserve"> (may, can/be able to, must/have to/should; need, shall, could, might, would)</w:t>
      </w:r>
    </w:p>
    <w:p w:rsidR="006609B3" w:rsidRPr="00D56835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color w:val="212529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212529"/>
          <w:sz w:val="28"/>
          <w:szCs w:val="28"/>
        </w:rPr>
        <w:t>П</w:t>
      </w:r>
      <w:r w:rsidRPr="00D56835">
        <w:rPr>
          <w:rFonts w:ascii="Times New Roman" w:hAnsi="Times New Roman" w:cs="Times New Roman"/>
          <w:b/>
          <w:bCs/>
          <w:color w:val="212529"/>
          <w:sz w:val="28"/>
          <w:szCs w:val="28"/>
        </w:rPr>
        <w:t xml:space="preserve">роверяемые </w:t>
      </w:r>
      <w:r>
        <w:rPr>
          <w:rFonts w:ascii="Times New Roman" w:hAnsi="Times New Roman" w:cs="Times New Roman"/>
          <w:b/>
          <w:bCs/>
          <w:color w:val="212529"/>
          <w:sz w:val="28"/>
          <w:szCs w:val="28"/>
        </w:rPr>
        <w:t>э</w:t>
      </w:r>
      <w:r w:rsidRPr="00D56835">
        <w:rPr>
          <w:rFonts w:ascii="Times New Roman" w:hAnsi="Times New Roman" w:cs="Times New Roman"/>
          <w:b/>
          <w:bCs/>
          <w:color w:val="212529"/>
          <w:sz w:val="28"/>
          <w:szCs w:val="28"/>
        </w:rPr>
        <w:t>лементы содержания:</w:t>
      </w:r>
    </w:p>
    <w:p w:rsidR="006609B3" w:rsidRPr="00D56835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ind w:firstLine="720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  <w:highlight w:val="white"/>
        </w:rPr>
        <w:t>М</w:t>
      </w:r>
      <w:r w:rsidRPr="00D56835">
        <w:rPr>
          <w:rFonts w:ascii="Times New Roman" w:hAnsi="Times New Roman" w:cs="Times New Roman"/>
          <w:color w:val="212529"/>
          <w:sz w:val="28"/>
          <w:szCs w:val="28"/>
          <w:highlight w:val="white"/>
        </w:rPr>
        <w:t xml:space="preserve">оя </w:t>
      </w:r>
      <w:r>
        <w:rPr>
          <w:rFonts w:ascii="Times New Roman" w:hAnsi="Times New Roman" w:cs="Times New Roman"/>
          <w:color w:val="212529"/>
          <w:sz w:val="28"/>
          <w:szCs w:val="28"/>
          <w:highlight w:val="white"/>
        </w:rPr>
        <w:t>се</w:t>
      </w:r>
      <w:r w:rsidRPr="00D56835">
        <w:rPr>
          <w:rFonts w:ascii="Times New Roman" w:hAnsi="Times New Roman" w:cs="Times New Roman"/>
          <w:color w:val="212529"/>
          <w:sz w:val="28"/>
          <w:szCs w:val="28"/>
          <w:highlight w:val="white"/>
        </w:rPr>
        <w:t xml:space="preserve">мья. </w:t>
      </w:r>
      <w:r>
        <w:rPr>
          <w:rFonts w:ascii="Times New Roman" w:hAnsi="Times New Roman" w:cs="Times New Roman"/>
          <w:color w:val="212529"/>
          <w:sz w:val="28"/>
          <w:szCs w:val="28"/>
          <w:highlight w:val="white"/>
        </w:rPr>
        <w:t>Взаимоотношения в семье и с друзьями. Любимые занятия членов семьи. Ч</w:t>
      </w:r>
      <w:r w:rsidRPr="00D56835">
        <w:rPr>
          <w:rFonts w:ascii="Times New Roman" w:hAnsi="Times New Roman" w:cs="Times New Roman"/>
          <w:color w:val="212529"/>
          <w:sz w:val="28"/>
          <w:szCs w:val="28"/>
          <w:highlight w:val="white"/>
        </w:rPr>
        <w:t xml:space="preserve">тение вслух </w:t>
      </w:r>
      <w:r>
        <w:rPr>
          <w:rFonts w:ascii="Times New Roman" w:hAnsi="Times New Roman" w:cs="Times New Roman"/>
          <w:color w:val="212529"/>
          <w:sz w:val="28"/>
          <w:szCs w:val="28"/>
          <w:highlight w:val="white"/>
        </w:rPr>
        <w:t>н</w:t>
      </w:r>
      <w:r w:rsidRPr="00D56835">
        <w:rPr>
          <w:rFonts w:ascii="Times New Roman" w:hAnsi="Times New Roman" w:cs="Times New Roman"/>
          <w:color w:val="212529"/>
          <w:sz w:val="28"/>
          <w:szCs w:val="28"/>
          <w:highlight w:val="white"/>
        </w:rPr>
        <w:t xml:space="preserve">ебольших </w:t>
      </w:r>
      <w:r>
        <w:rPr>
          <w:rFonts w:ascii="Times New Roman" w:hAnsi="Times New Roman" w:cs="Times New Roman"/>
          <w:color w:val="212529"/>
          <w:sz w:val="28"/>
          <w:szCs w:val="28"/>
          <w:highlight w:val="white"/>
        </w:rPr>
        <w:t>а</w:t>
      </w:r>
      <w:r w:rsidRPr="00D56835">
        <w:rPr>
          <w:rFonts w:ascii="Times New Roman" w:hAnsi="Times New Roman" w:cs="Times New Roman"/>
          <w:color w:val="212529"/>
          <w:sz w:val="28"/>
          <w:szCs w:val="28"/>
          <w:highlight w:val="white"/>
        </w:rPr>
        <w:t xml:space="preserve">даптированных </w:t>
      </w:r>
      <w:r>
        <w:rPr>
          <w:rFonts w:ascii="Times New Roman" w:hAnsi="Times New Roman" w:cs="Times New Roman"/>
          <w:color w:val="212529"/>
          <w:sz w:val="28"/>
          <w:szCs w:val="28"/>
          <w:highlight w:val="white"/>
        </w:rPr>
        <w:t>а</w:t>
      </w:r>
      <w:r w:rsidRPr="00D56835">
        <w:rPr>
          <w:rFonts w:ascii="Times New Roman" w:hAnsi="Times New Roman" w:cs="Times New Roman"/>
          <w:color w:val="212529"/>
          <w:sz w:val="28"/>
          <w:szCs w:val="28"/>
          <w:highlight w:val="white"/>
        </w:rPr>
        <w:t xml:space="preserve">утентичных </w:t>
      </w:r>
      <w:r>
        <w:rPr>
          <w:rFonts w:ascii="Times New Roman" w:hAnsi="Times New Roman" w:cs="Times New Roman"/>
          <w:color w:val="212529"/>
          <w:sz w:val="28"/>
          <w:szCs w:val="28"/>
          <w:highlight w:val="white"/>
        </w:rPr>
        <w:t>т</w:t>
      </w:r>
      <w:r w:rsidRPr="00D56835">
        <w:rPr>
          <w:rFonts w:ascii="Times New Roman" w:hAnsi="Times New Roman" w:cs="Times New Roman"/>
          <w:color w:val="212529"/>
          <w:sz w:val="28"/>
          <w:szCs w:val="28"/>
          <w:highlight w:val="white"/>
        </w:rPr>
        <w:t xml:space="preserve">екстов, </w:t>
      </w:r>
      <w:r>
        <w:rPr>
          <w:rFonts w:ascii="Times New Roman" w:hAnsi="Times New Roman" w:cs="Times New Roman"/>
          <w:color w:val="212529"/>
          <w:sz w:val="28"/>
          <w:szCs w:val="28"/>
          <w:highlight w:val="white"/>
        </w:rPr>
        <w:t>по</w:t>
      </w:r>
      <w:r w:rsidRPr="00D56835">
        <w:rPr>
          <w:rFonts w:ascii="Times New Roman" w:hAnsi="Times New Roman" w:cs="Times New Roman"/>
          <w:color w:val="212529"/>
          <w:sz w:val="28"/>
          <w:szCs w:val="28"/>
          <w:highlight w:val="white"/>
        </w:rPr>
        <w:t xml:space="preserve">строенных на </w:t>
      </w:r>
      <w:r>
        <w:rPr>
          <w:rFonts w:ascii="Times New Roman" w:hAnsi="Times New Roman" w:cs="Times New Roman"/>
          <w:color w:val="212529"/>
          <w:sz w:val="28"/>
          <w:szCs w:val="28"/>
          <w:highlight w:val="white"/>
        </w:rPr>
        <w:t>из</w:t>
      </w:r>
      <w:r w:rsidRPr="00D56835">
        <w:rPr>
          <w:rFonts w:ascii="Times New Roman" w:hAnsi="Times New Roman" w:cs="Times New Roman"/>
          <w:color w:val="212529"/>
          <w:sz w:val="28"/>
          <w:szCs w:val="28"/>
          <w:highlight w:val="white"/>
        </w:rPr>
        <w:t xml:space="preserve">ученном </w:t>
      </w:r>
      <w:r>
        <w:rPr>
          <w:rFonts w:ascii="Times New Roman" w:hAnsi="Times New Roman" w:cs="Times New Roman"/>
          <w:color w:val="212529"/>
          <w:sz w:val="28"/>
          <w:szCs w:val="28"/>
          <w:highlight w:val="white"/>
        </w:rPr>
        <w:t>я</w:t>
      </w:r>
      <w:r w:rsidRPr="00D56835">
        <w:rPr>
          <w:rFonts w:ascii="Times New Roman" w:hAnsi="Times New Roman" w:cs="Times New Roman"/>
          <w:color w:val="212529"/>
          <w:sz w:val="28"/>
          <w:szCs w:val="28"/>
          <w:highlight w:val="white"/>
        </w:rPr>
        <w:t xml:space="preserve">зыковом </w:t>
      </w:r>
      <w:r>
        <w:rPr>
          <w:rFonts w:ascii="Times New Roman" w:hAnsi="Times New Roman" w:cs="Times New Roman"/>
          <w:color w:val="212529"/>
          <w:sz w:val="28"/>
          <w:szCs w:val="28"/>
          <w:highlight w:val="white"/>
        </w:rPr>
        <w:t>м</w:t>
      </w:r>
      <w:r w:rsidRPr="00D56835">
        <w:rPr>
          <w:rFonts w:ascii="Times New Roman" w:hAnsi="Times New Roman" w:cs="Times New Roman"/>
          <w:color w:val="212529"/>
          <w:sz w:val="28"/>
          <w:szCs w:val="28"/>
          <w:highlight w:val="white"/>
        </w:rPr>
        <w:t xml:space="preserve">атериале, с соблюдением правил чтения и соответствующей интонацией, демонстрируя понимание содержания текста и обеспечивая адекватное </w:t>
      </w:r>
      <w:r>
        <w:rPr>
          <w:rFonts w:ascii="Times New Roman" w:hAnsi="Times New Roman" w:cs="Times New Roman"/>
          <w:color w:val="212529"/>
          <w:sz w:val="28"/>
          <w:szCs w:val="28"/>
          <w:highlight w:val="white"/>
        </w:rPr>
        <w:t>в</w:t>
      </w:r>
      <w:r w:rsidRPr="00D56835">
        <w:rPr>
          <w:rFonts w:ascii="Times New Roman" w:hAnsi="Times New Roman" w:cs="Times New Roman"/>
          <w:color w:val="212529"/>
          <w:sz w:val="28"/>
          <w:szCs w:val="28"/>
          <w:highlight w:val="white"/>
        </w:rPr>
        <w:t xml:space="preserve">осприятие читаемого </w:t>
      </w:r>
      <w:proofErr w:type="gramStart"/>
      <w:r>
        <w:rPr>
          <w:rFonts w:ascii="Times New Roman" w:hAnsi="Times New Roman" w:cs="Times New Roman"/>
          <w:color w:val="212529"/>
          <w:sz w:val="28"/>
          <w:szCs w:val="28"/>
          <w:highlight w:val="white"/>
        </w:rPr>
        <w:t>с</w:t>
      </w:r>
      <w:r w:rsidRPr="00D56835">
        <w:rPr>
          <w:rFonts w:ascii="Times New Roman" w:hAnsi="Times New Roman" w:cs="Times New Roman"/>
          <w:color w:val="212529"/>
          <w:sz w:val="28"/>
          <w:szCs w:val="28"/>
          <w:highlight w:val="white"/>
        </w:rPr>
        <w:t>лушающими</w:t>
      </w:r>
      <w:proofErr w:type="gramEnd"/>
      <w:r w:rsidRPr="00D56835">
        <w:rPr>
          <w:rFonts w:ascii="Times New Roman" w:hAnsi="Times New Roman" w:cs="Times New Roman"/>
          <w:color w:val="212529"/>
          <w:sz w:val="28"/>
          <w:szCs w:val="28"/>
        </w:rPr>
        <w:t>.</w:t>
      </w:r>
    </w:p>
    <w:p w:rsidR="006609B3" w:rsidRPr="00D56835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color w:val="212529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212529"/>
          <w:sz w:val="28"/>
          <w:szCs w:val="28"/>
        </w:rPr>
        <w:t>П</w:t>
      </w:r>
      <w:r w:rsidRPr="00D56835">
        <w:rPr>
          <w:rFonts w:ascii="Times New Roman" w:hAnsi="Times New Roman" w:cs="Times New Roman"/>
          <w:b/>
          <w:bCs/>
          <w:color w:val="212529"/>
          <w:sz w:val="28"/>
          <w:szCs w:val="28"/>
        </w:rPr>
        <w:t>редметные умения:</w:t>
      </w:r>
    </w:p>
    <w:p w:rsidR="006609B3" w:rsidRPr="00D56835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56835">
        <w:rPr>
          <w:rFonts w:ascii="Times New Roman" w:hAnsi="Times New Roman" w:cs="Times New Roman"/>
          <w:sz w:val="28"/>
          <w:szCs w:val="28"/>
          <w:highlight w:val="white"/>
        </w:rPr>
        <w:lastRenderedPageBreak/>
        <w:t>Читать новые слова согласно основным правилам чтения.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Pr="00D56835">
        <w:rPr>
          <w:rFonts w:ascii="Times New Roman" w:hAnsi="Times New Roman" w:cs="Times New Roman"/>
          <w:sz w:val="28"/>
          <w:szCs w:val="28"/>
          <w:highlight w:val="white"/>
        </w:rPr>
        <w:t xml:space="preserve">Читать вслух небольшие адаптированные аутентичные тексты, построенные на изученном языковом материале, с соблюдением правил чтения и </w:t>
      </w:r>
      <w:r w:rsidRPr="00D56835">
        <w:rPr>
          <w:rFonts w:ascii="Times New Roman" w:hAnsi="Times New Roman" w:cs="Times New Roman"/>
          <w:color w:val="000000"/>
          <w:sz w:val="28"/>
          <w:szCs w:val="28"/>
        </w:rPr>
        <w:t>соответствующей</w:t>
      </w:r>
      <w:r w:rsidRPr="00D56835">
        <w:rPr>
          <w:rFonts w:ascii="Times New Roman" w:hAnsi="Times New Roman" w:cs="Times New Roman"/>
          <w:sz w:val="28"/>
          <w:szCs w:val="28"/>
          <w:highlight w:val="white"/>
        </w:rPr>
        <w:t xml:space="preserve"> интонацией, демонстрируя понимание содержания текста и обеспечивая адекватное восприятия читаемого слушателями (объем текста/текстов для чтения вслух </w:t>
      </w:r>
      <w:r>
        <w:rPr>
          <w:rFonts w:ascii="Times New Roman" w:hAnsi="Times New Roman" w:cs="Times New Roman"/>
          <w:sz w:val="28"/>
          <w:szCs w:val="28"/>
          <w:highlight w:val="white"/>
        </w:rPr>
        <w:t>д</w:t>
      </w:r>
      <w:r w:rsidRPr="00D56835">
        <w:rPr>
          <w:rFonts w:ascii="Times New Roman" w:hAnsi="Times New Roman" w:cs="Times New Roman"/>
          <w:sz w:val="28"/>
          <w:szCs w:val="28"/>
          <w:highlight w:val="white"/>
        </w:rPr>
        <w:t xml:space="preserve">о 90 </w:t>
      </w:r>
      <w:r>
        <w:rPr>
          <w:rFonts w:ascii="Times New Roman" w:hAnsi="Times New Roman" w:cs="Times New Roman"/>
          <w:sz w:val="28"/>
          <w:szCs w:val="28"/>
          <w:highlight w:val="white"/>
        </w:rPr>
        <w:t>с</w:t>
      </w:r>
      <w:r w:rsidRPr="00D56835">
        <w:rPr>
          <w:rFonts w:ascii="Times New Roman" w:hAnsi="Times New Roman" w:cs="Times New Roman"/>
          <w:sz w:val="28"/>
          <w:szCs w:val="28"/>
          <w:highlight w:val="white"/>
        </w:rPr>
        <w:t>лов)</w:t>
      </w:r>
    </w:p>
    <w:p w:rsidR="006609B3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6835">
        <w:rPr>
          <w:rFonts w:ascii="Times New Roman" w:hAnsi="Times New Roman" w:cs="Times New Roman"/>
          <w:b/>
          <w:bCs/>
          <w:sz w:val="28"/>
          <w:szCs w:val="28"/>
        </w:rPr>
        <w:t>Личностные результаты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6609B3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56835">
        <w:rPr>
          <w:rFonts w:ascii="Times New Roman" w:hAnsi="Times New Roman" w:cs="Times New Roman"/>
          <w:sz w:val="28"/>
          <w:szCs w:val="28"/>
          <w:highlight w:val="white"/>
        </w:rPr>
        <w:t>Активное участие в жизни семьи, организации, местного сообщества, родного края, страны. Интерес к практическому изучению профессий и труда различного рода, в том числе на основе применения изучаемого предметного знания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 </w:t>
      </w:r>
      <w:r w:rsidRPr="00D56835">
        <w:rPr>
          <w:rFonts w:ascii="Times New Roman" w:hAnsi="Times New Roman" w:cs="Times New Roman"/>
          <w:sz w:val="28"/>
          <w:szCs w:val="28"/>
        </w:rPr>
        <w:t>Функциональная грамотность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56835">
        <w:rPr>
          <w:rFonts w:ascii="Times New Roman" w:hAnsi="Times New Roman" w:cs="Times New Roman"/>
          <w:sz w:val="28"/>
          <w:szCs w:val="28"/>
          <w:highlight w:val="white"/>
        </w:rPr>
        <w:t>Определять наличие/отсутствие информации</w:t>
      </w:r>
      <w:r>
        <w:rPr>
          <w:rFonts w:ascii="Times New Roman" w:hAnsi="Times New Roman" w:cs="Times New Roman"/>
          <w:sz w:val="28"/>
          <w:szCs w:val="28"/>
          <w:highlight w:val="white"/>
        </w:rPr>
        <w:t>.</w:t>
      </w:r>
    </w:p>
    <w:p w:rsidR="006609B3" w:rsidRPr="00D56835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  <w:r w:rsidRPr="00D568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09B3" w:rsidRPr="00D56835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D56835">
        <w:rPr>
          <w:rFonts w:ascii="Times New Roman" w:hAnsi="Times New Roman" w:cs="Times New Roman"/>
          <w:sz w:val="28"/>
          <w:szCs w:val="28"/>
        </w:rPr>
        <w:t>идеть значение изучаемого материала в жизни человека, для познания окружающего мира, уважать мнение одноклассников, понимать причины успеха (неуспеха) в учебе.</w:t>
      </w:r>
    </w:p>
    <w:p w:rsidR="006609B3" w:rsidRPr="00D56835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6835">
        <w:rPr>
          <w:rFonts w:ascii="Times New Roman" w:hAnsi="Times New Roman" w:cs="Times New Roman"/>
          <w:b/>
          <w:color w:val="000000"/>
          <w:sz w:val="28"/>
          <w:szCs w:val="28"/>
        </w:rPr>
        <w:t>Предметный результат:</w:t>
      </w:r>
    </w:p>
    <w:p w:rsidR="006609B3" w:rsidRPr="00D56835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56835">
        <w:rPr>
          <w:rFonts w:ascii="Times New Roman" w:hAnsi="Times New Roman" w:cs="Times New Roman"/>
          <w:color w:val="000000"/>
          <w:sz w:val="28"/>
          <w:szCs w:val="28"/>
        </w:rPr>
        <w:t xml:space="preserve">азвитие умений использовать в речи слова по теме «семья, </w:t>
      </w:r>
      <w:r>
        <w:rPr>
          <w:rFonts w:ascii="Times New Roman" w:hAnsi="Times New Roman" w:cs="Times New Roman"/>
          <w:color w:val="000000"/>
          <w:sz w:val="28"/>
          <w:szCs w:val="28"/>
        </w:rPr>
        <w:t>увлечения в семье</w:t>
      </w:r>
      <w:r w:rsidRPr="00D56835">
        <w:rPr>
          <w:rFonts w:ascii="Times New Roman" w:hAnsi="Times New Roman" w:cs="Times New Roman"/>
          <w:color w:val="000000"/>
          <w:sz w:val="28"/>
          <w:szCs w:val="28"/>
        </w:rPr>
        <w:t xml:space="preserve">», описывать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увлечения </w:t>
      </w:r>
      <w:r w:rsidRPr="00D56835">
        <w:rPr>
          <w:rFonts w:ascii="Times New Roman" w:hAnsi="Times New Roman" w:cs="Times New Roman"/>
          <w:color w:val="000000"/>
          <w:sz w:val="28"/>
          <w:szCs w:val="28"/>
        </w:rPr>
        <w:t xml:space="preserve"> членов семьи,  развитие монологической и диалогической речи учащихся</w:t>
      </w:r>
    </w:p>
    <w:p w:rsidR="006609B3" w:rsidRPr="00D56835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609B3" w:rsidRPr="00D56835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D56835">
        <w:rPr>
          <w:rFonts w:ascii="Times New Roman" w:hAnsi="Times New Roman" w:cs="Times New Roman"/>
          <w:b/>
          <w:color w:val="000000"/>
          <w:sz w:val="28"/>
          <w:szCs w:val="28"/>
        </w:rPr>
        <w:t>Метапредметные</w:t>
      </w:r>
      <w:proofErr w:type="spellEnd"/>
      <w:r w:rsidRPr="00D5683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результаты</w:t>
      </w:r>
      <w:r w:rsidRPr="00D56835"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ф</w:t>
      </w:r>
      <w:r w:rsidRPr="00D56835">
        <w:rPr>
          <w:rFonts w:ascii="Times New Roman" w:hAnsi="Times New Roman" w:cs="Times New Roman"/>
          <w:color w:val="000000"/>
          <w:sz w:val="28"/>
          <w:szCs w:val="28"/>
        </w:rPr>
        <w:t>ормируемые УУД</w:t>
      </w:r>
    </w:p>
    <w:p w:rsidR="006609B3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683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Познавательные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УУД</w:t>
      </w:r>
      <w:r w:rsidRPr="00D5683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Pr="00D56835">
        <w:rPr>
          <w:rFonts w:ascii="Times New Roman" w:hAnsi="Times New Roman" w:cs="Times New Roman"/>
          <w:color w:val="000000"/>
          <w:sz w:val="28"/>
          <w:szCs w:val="28"/>
        </w:rPr>
        <w:t>формирование умения самостоятельно формулировать познавательную цель; развитие умений обрабатывать информацию, осуществлять анализ, синтез, сравнение, умения использовать в речи знаково-символические средства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609B3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683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Коммуникативные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УУД</w:t>
      </w:r>
      <w:r w:rsidRPr="00D5683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Pr="00D56835">
        <w:rPr>
          <w:rFonts w:ascii="Times New Roman" w:hAnsi="Times New Roman" w:cs="Times New Roman"/>
          <w:color w:val="000000"/>
          <w:sz w:val="28"/>
          <w:szCs w:val="28"/>
        </w:rPr>
        <w:t>умение отвечать на вопросы, умение оформлять свои мысли в устной форме, адекватно использовать речевые средства в решении коммуникативных задач, участвовать в учебном взаимодействии, развитие умений учебного сотрудничества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609B3" w:rsidRPr="00D56835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683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Регулятивные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УУД</w:t>
      </w:r>
      <w:r w:rsidRPr="00D5683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Pr="00D56835">
        <w:rPr>
          <w:rFonts w:ascii="Times New Roman" w:hAnsi="Times New Roman" w:cs="Times New Roman"/>
          <w:color w:val="000000"/>
          <w:sz w:val="28"/>
          <w:szCs w:val="28"/>
        </w:rPr>
        <w:t xml:space="preserve">умение выполнять учебные действия в соответствии с поставленной задачей, умение работать по образцу, умение осуществлять познавательную и личностную рефлексию, умение осуществлять </w:t>
      </w:r>
      <w:proofErr w:type="gramStart"/>
      <w:r w:rsidRPr="00D56835">
        <w:rPr>
          <w:rFonts w:ascii="Times New Roman" w:hAnsi="Times New Roman" w:cs="Times New Roman"/>
          <w:color w:val="000000"/>
          <w:sz w:val="28"/>
          <w:szCs w:val="28"/>
        </w:rPr>
        <w:t>само-и</w:t>
      </w:r>
      <w:proofErr w:type="gramEnd"/>
      <w:r w:rsidRPr="00D56835">
        <w:rPr>
          <w:rFonts w:ascii="Times New Roman" w:hAnsi="Times New Roman" w:cs="Times New Roman"/>
          <w:color w:val="000000"/>
          <w:sz w:val="28"/>
          <w:szCs w:val="28"/>
        </w:rPr>
        <w:t xml:space="preserve"> взаимоконтроль, умение оценивать результаты своей деятельности.</w:t>
      </w:r>
    </w:p>
    <w:p w:rsidR="006609B3" w:rsidRPr="00D56835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683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Личностные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УУД</w:t>
      </w:r>
      <w:r w:rsidRPr="00D56835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Pr="00D56835">
        <w:rPr>
          <w:rFonts w:ascii="Times New Roman" w:hAnsi="Times New Roman" w:cs="Times New Roman"/>
          <w:color w:val="000000"/>
          <w:sz w:val="28"/>
          <w:szCs w:val="28"/>
        </w:rPr>
        <w:t xml:space="preserve"> формирование положительной мотивации к обучению и целенаправленной познавательной деятельности.</w:t>
      </w:r>
    </w:p>
    <w:p w:rsidR="006609B3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Ход урока</w:t>
      </w:r>
    </w:p>
    <w:p w:rsidR="006609B3" w:rsidRDefault="00D56835">
      <w:pPr>
        <w:numPr>
          <w:ilvl w:val="0"/>
          <w:numId w:val="2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Организационный момент.</w:t>
      </w:r>
    </w:p>
    <w:p w:rsidR="006609B3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подготовить учащихся к работе, активизация внимания для быстрого включения в деятельность.</w:t>
      </w:r>
    </w:p>
    <w:p w:rsidR="006609B3" w:rsidRPr="00D56835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D56835">
        <w:rPr>
          <w:rFonts w:ascii="Times New Roman" w:hAnsi="Times New Roman" w:cs="Times New Roman"/>
          <w:color w:val="212529"/>
          <w:sz w:val="28"/>
          <w:szCs w:val="28"/>
        </w:rPr>
        <w:t xml:space="preserve">Мотивирование на учебную деятельность. </w:t>
      </w:r>
    </w:p>
    <w:p w:rsidR="006609B3" w:rsidRPr="00D56835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Делим учеников на группы.</w:t>
      </w:r>
    </w:p>
    <w:p w:rsidR="006609B3" w:rsidRPr="00D56835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 xml:space="preserve">Учитель: </w:t>
      </w:r>
      <w:r w:rsidRPr="00D56835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12529"/>
          <w:sz w:val="28"/>
          <w:szCs w:val="28"/>
        </w:rPr>
        <w:t>П</w:t>
      </w:r>
      <w:r w:rsidRPr="00D56835">
        <w:rPr>
          <w:rFonts w:ascii="Times New Roman" w:hAnsi="Times New Roman" w:cs="Times New Roman"/>
          <w:color w:val="212529"/>
          <w:sz w:val="28"/>
          <w:szCs w:val="28"/>
        </w:rPr>
        <w:t>осмотр</w:t>
      </w:r>
      <w:r>
        <w:rPr>
          <w:rFonts w:ascii="Times New Roman" w:hAnsi="Times New Roman" w:cs="Times New Roman"/>
          <w:color w:val="212529"/>
          <w:sz w:val="28"/>
          <w:szCs w:val="28"/>
        </w:rPr>
        <w:t>ите</w:t>
      </w:r>
      <w:r w:rsidRPr="00D56835">
        <w:rPr>
          <w:rFonts w:ascii="Times New Roman" w:hAnsi="Times New Roman" w:cs="Times New Roman"/>
          <w:color w:val="212529"/>
          <w:sz w:val="28"/>
          <w:szCs w:val="28"/>
        </w:rPr>
        <w:t xml:space="preserve"> на картинки, обсудит</w:t>
      </w:r>
      <w:r>
        <w:rPr>
          <w:rFonts w:ascii="Times New Roman" w:hAnsi="Times New Roman" w:cs="Times New Roman"/>
          <w:color w:val="212529"/>
          <w:sz w:val="28"/>
          <w:szCs w:val="28"/>
        </w:rPr>
        <w:t>е</w:t>
      </w:r>
      <w:r w:rsidRPr="00D56835">
        <w:rPr>
          <w:rFonts w:ascii="Times New Roman" w:hAnsi="Times New Roman" w:cs="Times New Roman"/>
          <w:color w:val="212529"/>
          <w:sz w:val="28"/>
          <w:szCs w:val="28"/>
        </w:rPr>
        <w:t>, что их объединяет, и наз</w:t>
      </w:r>
      <w:r>
        <w:rPr>
          <w:rFonts w:ascii="Times New Roman" w:hAnsi="Times New Roman" w:cs="Times New Roman"/>
          <w:color w:val="212529"/>
          <w:sz w:val="28"/>
          <w:szCs w:val="28"/>
        </w:rPr>
        <w:t>овите</w:t>
      </w:r>
      <w:r w:rsidRPr="00D56835">
        <w:rPr>
          <w:rFonts w:ascii="Times New Roman" w:hAnsi="Times New Roman" w:cs="Times New Roman"/>
          <w:color w:val="212529"/>
          <w:sz w:val="28"/>
          <w:szCs w:val="28"/>
        </w:rPr>
        <w:t xml:space="preserve"> тему урока.</w:t>
      </w:r>
    </w:p>
    <w:p w:rsidR="006609B3" w:rsidRPr="00D56835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</w:rPr>
      </w:pPr>
    </w:p>
    <w:p w:rsidR="006609B3" w:rsidRPr="00D56835" w:rsidRDefault="00D56835">
      <w:pPr>
        <w:numPr>
          <w:ilvl w:val="0"/>
          <w:numId w:val="2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D56835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Для выполнения этого задания используем структуру: </w:t>
      </w:r>
    </w:p>
    <w:p w:rsidR="006609B3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6835">
        <w:rPr>
          <w:rFonts w:ascii="Times New Roman" w:hAnsi="Times New Roman" w:cs="Times New Roman"/>
          <w:color w:val="000000"/>
          <w:sz w:val="28"/>
          <w:szCs w:val="28"/>
        </w:rPr>
        <w:t>Учитель задает вопрос и дает время подумать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609B3" w:rsidRPr="00D56835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6835">
        <w:rPr>
          <w:rFonts w:ascii="Times New Roman" w:hAnsi="Times New Roman" w:cs="Times New Roman"/>
          <w:color w:val="000000"/>
          <w:sz w:val="28"/>
          <w:szCs w:val="28"/>
        </w:rPr>
        <w:t xml:space="preserve">Четыре ученика в команде отвечают по одному разу. Затем отвечают по одному ученику с каждого стола. </w:t>
      </w:r>
    </w:p>
    <w:p w:rsidR="006609B3" w:rsidRPr="00D56835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</w:rPr>
      </w:pPr>
    </w:p>
    <w:p w:rsidR="006609B3" w:rsidRPr="003D06F0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7F3B73BF" wp14:editId="26D46EE8">
            <wp:extent cx="2790825" cy="2355591"/>
            <wp:effectExtent l="0" t="0" r="0" b="6985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27467" cy="238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06F0" w:rsidRPr="003D06F0">
        <w:rPr>
          <w:rFonts w:ascii="Times New Roman" w:hAnsi="Times New Roman" w:cs="Times New Roman"/>
          <w:color w:val="212529"/>
          <w:sz w:val="28"/>
          <w:szCs w:val="28"/>
          <w:lang w:val="en-US"/>
        </w:rPr>
        <w:t xml:space="preserve">       </w:t>
      </w:r>
      <w:r w:rsidR="003D06F0">
        <w:rPr>
          <w:noProof/>
        </w:rPr>
        <w:drawing>
          <wp:inline distT="0" distB="0" distL="0" distR="0" wp14:anchorId="56A4EFF2" wp14:editId="10960716">
            <wp:extent cx="3667125" cy="2446297"/>
            <wp:effectExtent l="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01" cy="244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9B3" w:rsidRPr="003D06F0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  <w:lang w:val="en-US"/>
        </w:rPr>
      </w:pPr>
    </w:p>
    <w:p w:rsidR="003D06F0" w:rsidRPr="003D06F0" w:rsidRDefault="003D06F0" w:rsidP="003D06F0">
      <w:pPr>
        <w:pStyle w:val="af8"/>
        <w:rPr>
          <w:lang w:val="en-US"/>
        </w:rPr>
      </w:pPr>
      <w:r w:rsidRPr="003D06F0">
        <w:rPr>
          <w:lang w:val="en-US"/>
        </w:rPr>
        <w:t>What do they have in common?</w:t>
      </w:r>
    </w:p>
    <w:p w:rsidR="006609B3" w:rsidRPr="003D06F0" w:rsidRDefault="003D06F0" w:rsidP="003D06F0">
      <w:pPr>
        <w:pStyle w:val="af8"/>
        <w:rPr>
          <w:rFonts w:ascii="Times New Roman" w:hAnsi="Times New Roman"/>
          <w:color w:val="212529"/>
          <w:sz w:val="28"/>
          <w:szCs w:val="28"/>
          <w:lang w:val="en-US"/>
        </w:rPr>
      </w:pPr>
      <w:r w:rsidRPr="003D06F0">
        <w:rPr>
          <w:lang w:val="en-US"/>
        </w:rPr>
        <w:t>Look at the pictures and decide what the topic of the lesson is.</w:t>
      </w:r>
    </w:p>
    <w:p w:rsidR="006609B3" w:rsidRPr="00D56835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noProof/>
        </w:rPr>
        <w:drawing>
          <wp:inline distT="0" distB="0" distL="0" distR="0" wp14:anchorId="5D6BF412" wp14:editId="117F3075">
            <wp:extent cx="3514725" cy="2343606"/>
            <wp:effectExtent l="0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428" cy="234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06F0">
        <w:rPr>
          <w:noProof/>
        </w:rPr>
        <w:drawing>
          <wp:inline distT="0" distB="0" distL="0" distR="0" wp14:anchorId="178820B9" wp14:editId="5C5C1AEB">
            <wp:extent cx="2782527" cy="1943100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915" cy="194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9B3" w:rsidRPr="003D06F0" w:rsidRDefault="003D06F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lastRenderedPageBreak/>
        <w:t xml:space="preserve">   </w:t>
      </w:r>
    </w:p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b/>
          <w:bCs/>
          <w:color w:val="212529"/>
          <w:sz w:val="28"/>
          <w:szCs w:val="28"/>
        </w:rPr>
      </w:pPr>
    </w:p>
    <w:p w:rsidR="006609B3" w:rsidRDefault="003D06F0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b/>
          <w:bCs/>
          <w:color w:val="212529"/>
          <w:sz w:val="28"/>
          <w:szCs w:val="28"/>
        </w:rPr>
      </w:pPr>
      <w:r>
        <w:rPr>
          <w:noProof/>
        </w:rPr>
        <w:drawing>
          <wp:inline distT="0" distB="0" distL="0" distR="0" wp14:anchorId="5C047EE1" wp14:editId="4758D543">
            <wp:extent cx="2647950" cy="1765300"/>
            <wp:effectExtent l="0" t="0" r="0" b="635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469" cy="176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b/>
          <w:bCs/>
          <w:color w:val="212529"/>
          <w:sz w:val="28"/>
          <w:szCs w:val="28"/>
        </w:rPr>
      </w:pPr>
    </w:p>
    <w:p w:rsidR="006609B3" w:rsidRPr="00D56835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b/>
          <w:bCs/>
          <w:color w:val="212529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212529"/>
          <w:sz w:val="28"/>
          <w:szCs w:val="28"/>
        </w:rPr>
        <w:t>Учитель:</w:t>
      </w:r>
      <w:r>
        <w:rPr>
          <w:rFonts w:ascii="Times New Roman" w:hAnsi="Times New Roman" w:cs="Times New Roman"/>
          <w:color w:val="212529"/>
          <w:sz w:val="28"/>
          <w:szCs w:val="28"/>
        </w:rPr>
        <w:t xml:space="preserve"> Назовите ваши ответы.</w:t>
      </w:r>
    </w:p>
    <w:p w:rsidR="006609B3" w:rsidRPr="00D56835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b/>
          <w:bCs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Возможные ответы учащихся:</w:t>
      </w:r>
    </w:p>
    <w:p w:rsidR="006609B3" w:rsidRDefault="00D56835">
      <w:pPr>
        <w:numPr>
          <w:ilvl w:val="0"/>
          <w:numId w:val="3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212529"/>
          <w:sz w:val="28"/>
          <w:szCs w:val="28"/>
          <w:lang w:val="en-US"/>
        </w:rPr>
        <w:t>It may be cooking.</w:t>
      </w:r>
    </w:p>
    <w:p w:rsidR="006609B3" w:rsidRDefault="003D06F0">
      <w:pPr>
        <w:numPr>
          <w:ilvl w:val="0"/>
          <w:numId w:val="3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212529"/>
          <w:sz w:val="28"/>
          <w:szCs w:val="28"/>
          <w:lang w:val="en-US"/>
        </w:rPr>
        <w:t>It should be painting</w:t>
      </w:r>
      <w:r w:rsidR="00D56835">
        <w:rPr>
          <w:rFonts w:ascii="Times New Roman" w:hAnsi="Times New Roman" w:cs="Times New Roman"/>
          <w:color w:val="212529"/>
          <w:sz w:val="28"/>
          <w:szCs w:val="28"/>
          <w:lang w:val="en-US"/>
        </w:rPr>
        <w:t>.</w:t>
      </w:r>
    </w:p>
    <w:p w:rsidR="006609B3" w:rsidRDefault="00D56835">
      <w:pPr>
        <w:numPr>
          <w:ilvl w:val="0"/>
          <w:numId w:val="3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212529"/>
          <w:sz w:val="28"/>
          <w:szCs w:val="28"/>
          <w:lang w:val="en-US"/>
        </w:rPr>
        <w:t>I thin</w:t>
      </w:r>
      <w:r w:rsidR="003D06F0">
        <w:rPr>
          <w:rFonts w:ascii="Times New Roman" w:hAnsi="Times New Roman" w:cs="Times New Roman"/>
          <w:color w:val="212529"/>
          <w:sz w:val="28"/>
          <w:szCs w:val="28"/>
          <w:lang w:val="en-US"/>
        </w:rPr>
        <w:t>k it is photography</w:t>
      </w:r>
      <w:r w:rsidRPr="00D56835">
        <w:rPr>
          <w:rFonts w:ascii="Times New Roman" w:hAnsi="Times New Roman" w:cs="Times New Roman"/>
          <w:color w:val="212529"/>
          <w:sz w:val="28"/>
          <w:szCs w:val="28"/>
          <w:lang w:val="en-US"/>
        </w:rPr>
        <w:t>.</w:t>
      </w:r>
    </w:p>
    <w:p w:rsidR="006609B3" w:rsidRDefault="00D56835">
      <w:pPr>
        <w:numPr>
          <w:ilvl w:val="0"/>
          <w:numId w:val="3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212529"/>
          <w:sz w:val="28"/>
          <w:szCs w:val="28"/>
          <w:lang w:val="en-US"/>
        </w:rPr>
        <w:t>They must co</w:t>
      </w:r>
      <w:r w:rsidR="003D06F0">
        <w:rPr>
          <w:rFonts w:ascii="Times New Roman" w:hAnsi="Times New Roman" w:cs="Times New Roman"/>
          <w:color w:val="212529"/>
          <w:sz w:val="28"/>
          <w:szCs w:val="28"/>
          <w:lang w:val="en-US"/>
        </w:rPr>
        <w:t>llect hats</w:t>
      </w:r>
      <w:r>
        <w:rPr>
          <w:rFonts w:ascii="Times New Roman" w:hAnsi="Times New Roman" w:cs="Times New Roman"/>
          <w:color w:val="212529"/>
          <w:sz w:val="28"/>
          <w:szCs w:val="28"/>
          <w:lang w:val="en-US"/>
        </w:rPr>
        <w:t>. They look wonderful.</w:t>
      </w:r>
    </w:p>
    <w:p w:rsidR="006609B3" w:rsidRDefault="00D56835">
      <w:pPr>
        <w:numPr>
          <w:ilvl w:val="0"/>
          <w:numId w:val="3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212529"/>
          <w:sz w:val="28"/>
          <w:szCs w:val="28"/>
          <w:lang w:val="en-US"/>
        </w:rPr>
        <w:t>In</w:t>
      </w:r>
      <w:r w:rsidR="009F0794">
        <w:rPr>
          <w:rFonts w:ascii="Times New Roman" w:hAnsi="Times New Roman" w:cs="Times New Roman"/>
          <w:color w:val="212529"/>
          <w:sz w:val="28"/>
          <w:szCs w:val="28"/>
          <w:lang w:val="en-US"/>
        </w:rPr>
        <w:t xml:space="preserve"> my view this is fishing</w:t>
      </w:r>
      <w:r>
        <w:rPr>
          <w:rFonts w:ascii="Times New Roman" w:hAnsi="Times New Roman" w:cs="Times New Roman"/>
          <w:color w:val="212529"/>
          <w:sz w:val="28"/>
          <w:szCs w:val="28"/>
          <w:lang w:val="en-US"/>
        </w:rPr>
        <w:t>.</w:t>
      </w:r>
    </w:p>
    <w:p w:rsidR="006609B3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212529"/>
          <w:sz w:val="28"/>
          <w:szCs w:val="28"/>
          <w:lang w:val="en-US"/>
        </w:rPr>
        <w:t>Correct answer</w:t>
      </w:r>
      <w:r>
        <w:rPr>
          <w:rFonts w:ascii="Times New Roman" w:hAnsi="Times New Roman" w:cs="Times New Roman"/>
          <w:color w:val="212529"/>
          <w:sz w:val="28"/>
          <w:szCs w:val="28"/>
          <w:lang w:val="en-US"/>
        </w:rPr>
        <w:t>: The topic is “Hobbies”.</w:t>
      </w:r>
    </w:p>
    <w:p w:rsidR="009F0794" w:rsidRDefault="009F0794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ind w:left="216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6609B3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ind w:left="21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Актуализация опорных знаний</w:t>
      </w:r>
    </w:p>
    <w:p w:rsidR="006609B3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назовите  по-английски различные названия хобби, которые вы знаете. </w:t>
      </w:r>
    </w:p>
    <w:p w:rsidR="006609B3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впечатывает слова на ментальную карту. Интерактивное задание с развернутым ответом.</w:t>
      </w:r>
    </w:p>
    <w:p w:rsidR="006609B3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работа</w:t>
      </w:r>
    </w:p>
    <w:p w:rsidR="006609B3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Возможные ответы учащихся:</w:t>
      </w:r>
    </w:p>
    <w:p w:rsidR="006609B3" w:rsidRPr="00D56835" w:rsidRDefault="009F0794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1) My friend’s hobby is surfing with his brother</w:t>
      </w:r>
      <w:r w:rsidR="00D5683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609B3" w:rsidRPr="00D56835" w:rsidRDefault="009F0794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2) I’ve got two sisters</w:t>
      </w:r>
      <w:r w:rsidR="00D56835">
        <w:rPr>
          <w:rFonts w:ascii="Times New Roman" w:hAnsi="Times New Roman" w:cs="Times New Roman"/>
          <w:sz w:val="28"/>
          <w:szCs w:val="28"/>
          <w:lang w:val="en-US"/>
        </w:rPr>
        <w:t>. They enjoy drawing and painting.</w:t>
      </w:r>
    </w:p>
    <w:p w:rsidR="006609B3" w:rsidRPr="00D56835" w:rsidRDefault="009F0794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3) My friend likes cooking</w:t>
      </w:r>
      <w:r w:rsidR="00D5683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609B3" w:rsidRPr="00D56835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4) The hobby of my two clo</w:t>
      </w:r>
      <w:r w:rsidR="009F0794">
        <w:rPr>
          <w:rFonts w:ascii="Times New Roman" w:hAnsi="Times New Roman" w:cs="Times New Roman"/>
          <w:sz w:val="28"/>
          <w:szCs w:val="28"/>
          <w:lang w:val="en-US"/>
        </w:rPr>
        <w:t>se friends is reading books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and magazines.</w:t>
      </w:r>
    </w:p>
    <w:p w:rsidR="006609B3" w:rsidRPr="00D56835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5) As for my friend, she is fond of singing and dancing.</w:t>
      </w:r>
    </w:p>
    <w:p w:rsidR="006609B3" w:rsidRPr="00D56835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6) My friend collects CDs, toys, posters with famous sportsmen, badges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and  children’s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stamps.</w:t>
      </w:r>
    </w:p>
    <w:p w:rsidR="006609B3" w:rsidRPr="00D56835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7) </w:t>
      </w:r>
      <w:r w:rsidR="009F0794">
        <w:rPr>
          <w:rFonts w:ascii="Times New Roman" w:hAnsi="Times New Roman" w:cs="Times New Roman"/>
          <w:sz w:val="28"/>
          <w:szCs w:val="28"/>
          <w:lang w:val="en-US"/>
        </w:rPr>
        <w:t xml:space="preserve"> My friend and I enjoy flying the kite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609B3" w:rsidRPr="00D56835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8) My friend is fond of playing computer games.</w:t>
      </w:r>
    </w:p>
    <w:p w:rsidR="006609B3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9) And my friend enjoys photography.</w:t>
      </w:r>
    </w:p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  <w:lang w:val="en-US"/>
        </w:rPr>
      </w:pPr>
    </w:p>
    <w:p w:rsidR="006609B3" w:rsidRDefault="009F0794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212529"/>
          <w:sz w:val="28"/>
          <w:szCs w:val="28"/>
        </w:rPr>
        <w:lastRenderedPageBreak/>
        <w:drawing>
          <wp:anchor distT="0" distB="0" distL="0" distR="0" simplePos="0" relativeHeight="251659264" behindDoc="1" locked="0" layoutInCell="1" allowOverlap="1" wp14:anchorId="05CDC5F3" wp14:editId="422FC0A9">
            <wp:simplePos x="0" y="0"/>
            <wp:positionH relativeFrom="column">
              <wp:posOffset>0</wp:posOffset>
            </wp:positionH>
            <wp:positionV relativeFrom="paragraph">
              <wp:posOffset>-914400</wp:posOffset>
            </wp:positionV>
            <wp:extent cx="3912235" cy="1990725"/>
            <wp:effectExtent l="0" t="0" r="0" b="9525"/>
            <wp:wrapThrough wrapText="bothSides">
              <wp:wrapPolygon edited="0">
                <wp:start x="0" y="0"/>
                <wp:lineTo x="0" y="21497"/>
                <wp:lineTo x="21456" y="21497"/>
                <wp:lineTo x="21456" y="0"/>
                <wp:lineTo x="0" y="0"/>
              </wp:wrapPolygon>
            </wp:wrapThrough>
            <wp:docPr id="427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Picture 39"/>
                    <pic:cNvPicPr>
                      <a:picLocks noChangeAspect="1"/>
                    </pic:cNvPicPr>
                  </pic:nvPicPr>
                  <pic:blipFill>
                    <a:blip r:embed="rId13"/>
                    <a:srcRect b="1628"/>
                    <a:stretch/>
                  </pic:blipFill>
                  <pic:spPr>
                    <a:xfrm>
                      <a:off x="0" y="0"/>
                      <a:ext cx="391223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6835">
        <w:rPr>
          <w:rFonts w:ascii="Times New Roman" w:hAnsi="Times New Roman" w:cs="Times New Roman"/>
          <w:noProof/>
          <w:color w:val="212529"/>
          <w:sz w:val="28"/>
          <w:szCs w:val="28"/>
        </w:rPr>
        <w:drawing>
          <wp:inline distT="0" distB="0" distL="0" distR="0" wp14:anchorId="7A20679C" wp14:editId="4833C9B3">
            <wp:extent cx="4781550" cy="2465353"/>
            <wp:effectExtent l="0" t="0" r="0" b="0"/>
            <wp:docPr id="426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Picture 38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9431" cy="246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  <w:lang w:val="en-US"/>
        </w:rPr>
      </w:pPr>
    </w:p>
    <w:p w:rsidR="006609B3" w:rsidRPr="00D56835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212529"/>
          <w:sz w:val="28"/>
          <w:szCs w:val="28"/>
        </w:rPr>
        <w:t xml:space="preserve">Учитель: </w:t>
      </w:r>
      <w:r w:rsidRPr="00D56835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12529"/>
          <w:sz w:val="28"/>
          <w:szCs w:val="28"/>
        </w:rPr>
        <w:t>С</w:t>
      </w:r>
      <w:r w:rsidRPr="00D56835">
        <w:rPr>
          <w:rFonts w:ascii="Times New Roman" w:hAnsi="Times New Roman" w:cs="Times New Roman"/>
          <w:color w:val="212529"/>
          <w:sz w:val="28"/>
          <w:szCs w:val="28"/>
        </w:rPr>
        <w:t>оединит</w:t>
      </w:r>
      <w:r>
        <w:rPr>
          <w:rFonts w:ascii="Times New Roman" w:hAnsi="Times New Roman" w:cs="Times New Roman"/>
          <w:color w:val="212529"/>
          <w:sz w:val="28"/>
          <w:szCs w:val="28"/>
        </w:rPr>
        <w:t>е</w:t>
      </w:r>
      <w:r w:rsidRPr="00D56835">
        <w:rPr>
          <w:rFonts w:ascii="Times New Roman" w:hAnsi="Times New Roman" w:cs="Times New Roman"/>
          <w:color w:val="212529"/>
          <w:sz w:val="28"/>
          <w:szCs w:val="28"/>
        </w:rPr>
        <w:t xml:space="preserve"> н</w:t>
      </w:r>
      <w:r>
        <w:rPr>
          <w:rFonts w:ascii="Times New Roman" w:hAnsi="Times New Roman" w:cs="Times New Roman"/>
          <w:color w:val="212529"/>
          <w:sz w:val="28"/>
          <w:szCs w:val="28"/>
        </w:rPr>
        <w:t>азвание</w:t>
      </w:r>
      <w:r w:rsidRPr="00D56835">
        <w:rPr>
          <w:rFonts w:ascii="Times New Roman" w:hAnsi="Times New Roman" w:cs="Times New Roman"/>
          <w:color w:val="212529"/>
          <w:sz w:val="28"/>
          <w:szCs w:val="28"/>
        </w:rPr>
        <w:t xml:space="preserve"> хобби с его описанием. </w:t>
      </w:r>
      <w:r>
        <w:rPr>
          <w:rFonts w:ascii="Times New Roman" w:hAnsi="Times New Roman" w:cs="Times New Roman"/>
          <w:color w:val="212529"/>
          <w:sz w:val="28"/>
          <w:szCs w:val="28"/>
        </w:rPr>
        <w:t>В</w:t>
      </w:r>
      <w:r w:rsidRPr="00D56835">
        <w:rPr>
          <w:rFonts w:ascii="Times New Roman" w:hAnsi="Times New Roman" w:cs="Times New Roman"/>
          <w:color w:val="212529"/>
          <w:sz w:val="28"/>
          <w:szCs w:val="28"/>
        </w:rPr>
        <w:t xml:space="preserve">се ли названия хобби </w:t>
      </w:r>
      <w:r>
        <w:rPr>
          <w:rFonts w:ascii="Times New Roman" w:hAnsi="Times New Roman" w:cs="Times New Roman"/>
          <w:color w:val="212529"/>
          <w:sz w:val="28"/>
          <w:szCs w:val="28"/>
        </w:rPr>
        <w:t>вам</w:t>
      </w:r>
      <w:r w:rsidRPr="00D56835">
        <w:rPr>
          <w:rFonts w:ascii="Times New Roman" w:hAnsi="Times New Roman" w:cs="Times New Roman"/>
          <w:color w:val="212529"/>
          <w:sz w:val="28"/>
          <w:szCs w:val="28"/>
        </w:rPr>
        <w:t xml:space="preserve"> знаком</w:t>
      </w:r>
      <w:r>
        <w:rPr>
          <w:rFonts w:ascii="Times New Roman" w:hAnsi="Times New Roman" w:cs="Times New Roman"/>
          <w:color w:val="212529"/>
          <w:sz w:val="28"/>
          <w:szCs w:val="28"/>
        </w:rPr>
        <w:t>ы?</w:t>
      </w:r>
      <w:r w:rsidRPr="00D56835">
        <w:rPr>
          <w:rFonts w:ascii="Times New Roman" w:hAnsi="Times New Roman" w:cs="Times New Roman"/>
          <w:color w:val="212529"/>
          <w:sz w:val="28"/>
          <w:szCs w:val="28"/>
        </w:rPr>
        <w:t xml:space="preserve"> На основании работы над заданием ставим цель урока.</w:t>
      </w:r>
    </w:p>
    <w:p w:rsidR="006609B3" w:rsidRPr="00D56835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212529"/>
          <w:sz w:val="28"/>
          <w:szCs w:val="28"/>
        </w:rPr>
        <w:t>Учащиеся</w:t>
      </w:r>
      <w:r>
        <w:rPr>
          <w:rFonts w:ascii="Times New Roman" w:hAnsi="Times New Roman" w:cs="Times New Roman"/>
          <w:color w:val="212529"/>
          <w:sz w:val="28"/>
          <w:szCs w:val="28"/>
        </w:rPr>
        <w:t>: цель урока называть и описывать увлечения членов моей семьи и моих друзей.</w:t>
      </w:r>
    </w:p>
    <w:p w:rsidR="006609B3" w:rsidRPr="00D56835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</w:rPr>
      </w:pPr>
    </w:p>
    <w:p w:rsidR="006609B3" w:rsidRPr="00D56835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</w:rPr>
      </w:pPr>
    </w:p>
    <w:p w:rsidR="006609B3" w:rsidRPr="00D56835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</w:rPr>
      </w:pPr>
    </w:p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9B3" w:rsidRDefault="009F0794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212529"/>
          <w:sz w:val="28"/>
          <w:szCs w:val="28"/>
        </w:rPr>
        <w:lastRenderedPageBreak/>
        <w:drawing>
          <wp:anchor distT="0" distB="0" distL="0" distR="0" simplePos="0" relativeHeight="251672580" behindDoc="1" locked="0" layoutInCell="1" allowOverlap="1" wp14:anchorId="142CE1D8" wp14:editId="18E0DAA3">
            <wp:simplePos x="0" y="0"/>
            <wp:positionH relativeFrom="column">
              <wp:posOffset>668655</wp:posOffset>
            </wp:positionH>
            <wp:positionV relativeFrom="paragraph">
              <wp:posOffset>-270510</wp:posOffset>
            </wp:positionV>
            <wp:extent cx="5984875" cy="3125470"/>
            <wp:effectExtent l="0" t="0" r="0" b="0"/>
            <wp:wrapThrough wrapText="bothSides">
              <wp:wrapPolygon edited="0">
                <wp:start x="0" y="0"/>
                <wp:lineTo x="0" y="21460"/>
                <wp:lineTo x="21520" y="21460"/>
                <wp:lineTo x="21520" y="0"/>
                <wp:lineTo x="0" y="0"/>
              </wp:wrapPolygon>
            </wp:wrapThrough>
            <wp:docPr id="6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111"/>
                    <pic:cNvPicPr>
                      <a:picLocks noChangeAspect="1"/>
                    </pic:cNvPicPr>
                  </pic:nvPicPr>
                  <pic:blipFill>
                    <a:blip r:embed="rId15"/>
                    <a:srcRect b="6746"/>
                    <a:stretch/>
                  </pic:blipFill>
                  <pic:spPr>
                    <a:xfrm>
                      <a:off x="0" y="0"/>
                      <a:ext cx="5984875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9B3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Возможные варианты ответов:</w:t>
      </w:r>
    </w:p>
    <w:p w:rsidR="006609B3" w:rsidRDefault="00D56835">
      <w:pPr>
        <w:numPr>
          <w:ilvl w:val="0"/>
          <w:numId w:val="4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>scrapbooking</w:t>
      </w:r>
    </w:p>
    <w:p w:rsidR="006609B3" w:rsidRDefault="00D56835">
      <w:pPr>
        <w:numPr>
          <w:ilvl w:val="0"/>
          <w:numId w:val="4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>blogging</w:t>
      </w:r>
    </w:p>
    <w:p w:rsidR="006609B3" w:rsidRDefault="00D56835">
      <w:pPr>
        <w:numPr>
          <w:ilvl w:val="0"/>
          <w:numId w:val="4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>calligraphy</w:t>
      </w:r>
    </w:p>
    <w:p w:rsidR="006609B3" w:rsidRDefault="00D56835">
      <w:pPr>
        <w:numPr>
          <w:ilvl w:val="0"/>
          <w:numId w:val="4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>philately</w:t>
      </w:r>
    </w:p>
    <w:p w:rsidR="006609B3" w:rsidRDefault="00D56835">
      <w:pPr>
        <w:numPr>
          <w:ilvl w:val="0"/>
          <w:numId w:val="4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>decoupage</w:t>
      </w:r>
    </w:p>
    <w:p w:rsidR="006609B3" w:rsidRDefault="00D56835">
      <w:pPr>
        <w:numPr>
          <w:ilvl w:val="0"/>
          <w:numId w:val="4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>numismatics</w:t>
      </w:r>
    </w:p>
    <w:p w:rsidR="006609B3" w:rsidRDefault="00D56835">
      <w:pPr>
        <w:numPr>
          <w:ilvl w:val="0"/>
          <w:numId w:val="4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>sketching</w:t>
      </w:r>
    </w:p>
    <w:p w:rsidR="006609B3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FFFF"/>
          <w:sz w:val="28"/>
          <w:szCs w:val="28"/>
        </w:rPr>
        <w:drawing>
          <wp:anchor distT="0" distB="0" distL="0" distR="0" simplePos="0" relativeHeight="251653120" behindDoc="1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283210</wp:posOffset>
            </wp:positionV>
            <wp:extent cx="8208010" cy="3757295"/>
            <wp:effectExtent l="0" t="0" r="0" b="0"/>
            <wp:wrapThrough wrapText="bothSides">
              <wp:wrapPolygon edited="0">
                <wp:start x="0" y="0"/>
                <wp:lineTo x="0" y="21553"/>
                <wp:lineTo x="21577" y="21553"/>
                <wp:lineTo x="21577" y="0"/>
                <wp:lineTo x="0" y="0"/>
              </wp:wrapPolygon>
            </wp:wrapThrough>
            <wp:docPr id="429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Picture 112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08010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>Осуществление учебных действий по освоению нового материала</w:t>
      </w:r>
    </w:p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609B3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бегло прочитайте  текст. Сколько названий хобби в нем встретилось. </w:t>
      </w:r>
    </w:p>
    <w:p w:rsidR="006609B3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212529"/>
          <w:sz w:val="28"/>
          <w:szCs w:val="28"/>
        </w:rPr>
        <w:lastRenderedPageBreak/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245110</wp:posOffset>
            </wp:positionV>
            <wp:extent cx="8482330" cy="4160520"/>
            <wp:effectExtent l="0" t="0" r="0" b="0"/>
            <wp:wrapThrough wrapText="bothSides">
              <wp:wrapPolygon edited="0">
                <wp:start x="0" y="0"/>
                <wp:lineTo x="0" y="21521"/>
                <wp:lineTo x="21577" y="21521"/>
                <wp:lineTo x="21577" y="0"/>
                <wp:lineTo x="0" y="0"/>
              </wp:wrapPolygon>
            </wp:wrapThrough>
            <wp:docPr id="430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113"/>
                    <pic:cNvPicPr>
                      <a:picLocks noChangeAspect="1"/>
                    </pic:cNvPicPr>
                  </pic:nvPicPr>
                  <pic:blipFill>
                    <a:blip r:embed="rId17"/>
                    <a:srcRect r="2127"/>
                    <a:stretch/>
                  </pic:blipFill>
                  <pic:spPr>
                    <a:xfrm>
                      <a:off x="0" y="0"/>
                      <a:ext cx="848233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887" w:rsidRDefault="00274887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609B3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Самостоятельная работа.</w:t>
      </w:r>
    </w:p>
    <w:p w:rsidR="006609B3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25 (</w:t>
      </w:r>
      <w:r>
        <w:rPr>
          <w:rFonts w:ascii="Times New Roman" w:hAnsi="Times New Roman" w:cs="Times New Roman"/>
          <w:sz w:val="28"/>
          <w:szCs w:val="28"/>
          <w:lang w:val="en-US"/>
        </w:rPr>
        <w:t>twenty</w:t>
      </w:r>
      <w:r w:rsidRPr="00D5683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five</w:t>
      </w:r>
      <w:r w:rsidRPr="00D56835">
        <w:rPr>
          <w:rFonts w:ascii="Times New Roman" w:hAnsi="Times New Roman" w:cs="Times New Roman"/>
          <w:sz w:val="28"/>
          <w:szCs w:val="28"/>
        </w:rPr>
        <w:t>)</w:t>
      </w:r>
    </w:p>
    <w:p w:rsidR="006609B3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212529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2983230</wp:posOffset>
            </wp:positionV>
            <wp:extent cx="5731510" cy="2720340"/>
            <wp:effectExtent l="0" t="0" r="0" b="0"/>
            <wp:wrapThrough wrapText="bothSides">
              <wp:wrapPolygon edited="0">
                <wp:start x="0" y="0"/>
                <wp:lineTo x="0" y="21539"/>
                <wp:lineTo x="21538" y="21539"/>
                <wp:lineTo x="21538" y="0"/>
                <wp:lineTo x="0" y="0"/>
              </wp:wrapPolygon>
            </wp:wrapThrough>
            <wp:docPr id="431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Picture 149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114300" distR="114300">
            <wp:extent cx="5731510" cy="2825115"/>
            <wp:effectExtent l="0" t="0" r="0" b="0"/>
            <wp:docPr id="43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Picture 42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9B3" w:rsidRPr="00D56835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212529"/>
          <w:sz w:val="28"/>
          <w:szCs w:val="28"/>
        </w:rPr>
        <w:lastRenderedPageBreak/>
        <w:t>Учитель</w:t>
      </w:r>
      <w:r>
        <w:rPr>
          <w:rFonts w:ascii="Times New Roman" w:hAnsi="Times New Roman" w:cs="Times New Roman"/>
          <w:color w:val="212529"/>
          <w:sz w:val="28"/>
          <w:szCs w:val="28"/>
        </w:rPr>
        <w:t xml:space="preserve">: Предлагаю индивидуально выполнить и проверить выполнение задания. </w:t>
      </w:r>
    </w:p>
    <w:p w:rsidR="006609B3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D56835">
        <w:rPr>
          <w:rFonts w:ascii="Times New Roman" w:hAnsi="Times New Roman" w:cs="Times New Roman"/>
          <w:color w:val="212529"/>
          <w:sz w:val="28"/>
          <w:szCs w:val="28"/>
        </w:rPr>
        <w:t>Интерактивное задание с развернутым ответом</w:t>
      </w:r>
      <w:r>
        <w:rPr>
          <w:rFonts w:ascii="Times New Roman" w:hAnsi="Times New Roman" w:cs="Times New Roman"/>
          <w:color w:val="212529"/>
          <w:sz w:val="28"/>
          <w:szCs w:val="28"/>
        </w:rPr>
        <w:t>.</w:t>
      </w:r>
    </w:p>
    <w:p w:rsidR="006609B3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</w:pPr>
      <w:r w:rsidRPr="00D56835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Самостоятельная работа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.</w:t>
      </w:r>
    </w:p>
    <w:p w:rsidR="006609B3" w:rsidRPr="00D56835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>Учитель: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1 и 3 группы учащихся готовят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сообщение про увлечения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в семье.</w:t>
      </w:r>
    </w:p>
    <w:p w:rsidR="006609B3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Возможный</w:t>
      </w:r>
      <w:r w:rsidRPr="00D56835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вариант</w:t>
      </w:r>
      <w:r w:rsidRPr="00D56835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ответа</w:t>
      </w:r>
      <w:r w:rsidRPr="00D56835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.</w:t>
      </w:r>
    </w:p>
    <w:p w:rsidR="006609B3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 xml:space="preserve">As you know, my family is large.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Everybody  has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 xml:space="preserve"> a  hobby but I want to mention some hobbies which I love. We like having tea with sugar and lemons, sitting in front of TV and watching our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favourite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programmes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 xml:space="preserve"> or serials. We celebrate each birthday and event, making it very special. We go fishing, riding, walking and having parties in the open air. We love travelling. I have the most wonderful family and I love my family 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>very much.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6609B3" w:rsidRPr="00D56835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26BA6A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2 и 4 группы готовят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сообщение про увлечения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друзей.</w:t>
      </w:r>
    </w:p>
    <w:p w:rsidR="006609B3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Возможный</w:t>
      </w:r>
      <w:r w:rsidRPr="00D5683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вариант</w:t>
      </w:r>
      <w:r w:rsidRPr="00D5683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ответа</w:t>
      </w:r>
      <w:r w:rsidRPr="00D5683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609B3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26BA6A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Hobby is what people</w:t>
      </w:r>
      <w:r w:rsidR="00274887">
        <w:rPr>
          <w:rFonts w:ascii="Times New Roman" w:hAnsi="Times New Roman" w:cs="Times New Roman"/>
          <w:sz w:val="28"/>
          <w:szCs w:val="28"/>
          <w:lang w:val="en-US"/>
        </w:rPr>
        <w:t xml:space="preserve"> like to do in their free time. Your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friends choose a hobby to their tastes. Hobby makes their lives interesting. Sometimes it helps them to choose their future professions.</w:t>
      </w:r>
      <w:r>
        <w:rPr>
          <w:rFonts w:ascii="Times New Roman" w:hAnsi="Times New Roman" w:cs="Times New Roman"/>
          <w:sz w:val="28"/>
          <w:szCs w:val="28"/>
          <w:lang w:val="en-US"/>
        </w:rPr>
        <w:br/>
        <w:t>They have got different hobbies. They are trave</w:t>
      </w:r>
      <w:r w:rsidR="00274887">
        <w:rPr>
          <w:rFonts w:ascii="Times New Roman" w:hAnsi="Times New Roman" w:cs="Times New Roman"/>
          <w:sz w:val="28"/>
          <w:szCs w:val="28"/>
          <w:lang w:val="en-US"/>
        </w:rPr>
        <w:t xml:space="preserve">lling about Russia and abroad? </w:t>
      </w:r>
      <w:proofErr w:type="gramStart"/>
      <w:r w:rsidR="00274887"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lang w:val="en-US"/>
        </w:rPr>
        <w:t>ancing  and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playing the guitar.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When  some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of them  have free time, they go cycling and running in the parks. </w:t>
      </w:r>
      <w:r>
        <w:rPr>
          <w:rFonts w:ascii="Times New Roman" w:hAnsi="Times New Roman" w:cs="Times New Roman"/>
          <w:sz w:val="28"/>
          <w:szCs w:val="28"/>
          <w:lang w:val="en-US"/>
        </w:rPr>
        <w:br/>
        <w:t>Also they like making hand-made cakes with a lot of beautiful decorations. But most of all my friends and I enjoy walking and talking.</w:t>
      </w:r>
    </w:p>
    <w:p w:rsidR="006609B3" w:rsidRPr="00D56835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Учитель: 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D56835">
        <w:rPr>
          <w:rFonts w:ascii="Times New Roman" w:hAnsi="Times New Roman" w:cs="Times New Roman"/>
          <w:color w:val="000000"/>
          <w:sz w:val="28"/>
          <w:szCs w:val="28"/>
        </w:rPr>
        <w:t>флексия.</w:t>
      </w:r>
    </w:p>
    <w:p w:rsidR="006609B3" w:rsidRPr="00D56835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6835">
        <w:rPr>
          <w:rFonts w:ascii="Times New Roman" w:hAnsi="Times New Roman" w:cs="Times New Roman"/>
          <w:color w:val="000000"/>
          <w:sz w:val="28"/>
          <w:szCs w:val="28"/>
        </w:rPr>
        <w:t xml:space="preserve"> Подведение итогов. </w:t>
      </w:r>
    </w:p>
    <w:p w:rsidR="006609B3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683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1. Как вы </w:t>
      </w:r>
      <w:proofErr w:type="gramStart"/>
      <w:r w:rsidRPr="00D56835">
        <w:rPr>
          <w:rFonts w:ascii="Times New Roman" w:hAnsi="Times New Roman" w:cs="Times New Roman"/>
          <w:color w:val="000000"/>
          <w:sz w:val="28"/>
          <w:szCs w:val="28"/>
        </w:rPr>
        <w:t>считаете</w:t>
      </w:r>
      <w:proofErr w:type="gramEnd"/>
      <w:r w:rsidRPr="00D56835">
        <w:rPr>
          <w:rFonts w:ascii="Times New Roman" w:hAnsi="Times New Roman" w:cs="Times New Roman"/>
          <w:color w:val="000000"/>
          <w:sz w:val="28"/>
          <w:szCs w:val="28"/>
        </w:rPr>
        <w:t xml:space="preserve"> мы научились </w:t>
      </w:r>
      <w:r>
        <w:rPr>
          <w:rFonts w:ascii="Times New Roman" w:hAnsi="Times New Roman" w:cs="Times New Roman"/>
          <w:color w:val="000000"/>
          <w:sz w:val="28"/>
          <w:szCs w:val="28"/>
        </w:rPr>
        <w:t>делать сообщение об увлечениях в нашей семье и об увлечениях наших друзей?</w:t>
      </w:r>
    </w:p>
    <w:p w:rsidR="006609B3" w:rsidRPr="00D56835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6835">
        <w:rPr>
          <w:rFonts w:ascii="Times New Roman" w:hAnsi="Times New Roman" w:cs="Times New Roman"/>
          <w:color w:val="000000"/>
          <w:sz w:val="28"/>
          <w:szCs w:val="28"/>
        </w:rPr>
        <w:t xml:space="preserve"> Подумайте и выскажете свое мнение по сегодняшнему уроку. </w:t>
      </w:r>
    </w:p>
    <w:p w:rsidR="006609B3" w:rsidRPr="00D56835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5683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Сегодня на уроке мне понравилось… </w:t>
      </w:r>
    </w:p>
    <w:p w:rsidR="006609B3" w:rsidRPr="00D56835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5683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Сегодня на уроке я повторил… </w:t>
      </w:r>
    </w:p>
    <w:p w:rsidR="006609B3" w:rsidRPr="00D56835" w:rsidRDefault="00D5683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56835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Сегодня на уроке я научился…</w:t>
      </w:r>
    </w:p>
    <w:p w:rsidR="006609B3" w:rsidRDefault="00D56835">
      <w:pPr>
        <w:numPr>
          <w:ilvl w:val="0"/>
          <w:numId w:val="5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683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Домашнее задание</w:t>
      </w:r>
      <w:r w:rsidRPr="00D5683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>Подготовить устное сообщение о хобби членов твоей семьи и об увлечениях твоих друзей.</w:t>
      </w:r>
    </w:p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74887" w:rsidRDefault="0027488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274887" w:rsidRDefault="0027488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274887" w:rsidRDefault="0027488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6609B3" w:rsidRDefault="00D5683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Технологическая карта урока по английскому языку</w:t>
      </w:r>
    </w:p>
    <w:tbl>
      <w:tblPr>
        <w:tblStyle w:val="af7"/>
        <w:tblW w:w="14189" w:type="dxa"/>
        <w:tblLook w:val="04A0" w:firstRow="1" w:lastRow="0" w:firstColumn="1" w:lastColumn="0" w:noHBand="0" w:noVBand="1"/>
      </w:tblPr>
      <w:tblGrid>
        <w:gridCol w:w="4576"/>
        <w:gridCol w:w="9613"/>
      </w:tblGrid>
      <w:tr w:rsidR="006609B3">
        <w:tc>
          <w:tcPr>
            <w:tcW w:w="4576" w:type="dxa"/>
          </w:tcPr>
          <w:p w:rsidR="006609B3" w:rsidRDefault="00D568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ФИО учителя</w:t>
            </w:r>
          </w:p>
        </w:tc>
        <w:tc>
          <w:tcPr>
            <w:tcW w:w="9613" w:type="dxa"/>
          </w:tcPr>
          <w:p w:rsidR="006609B3" w:rsidRDefault="00D568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Ардашникова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Юлия Александровна</w:t>
            </w:r>
          </w:p>
        </w:tc>
      </w:tr>
      <w:tr w:rsidR="006609B3">
        <w:tc>
          <w:tcPr>
            <w:tcW w:w="4576" w:type="dxa"/>
          </w:tcPr>
          <w:p w:rsidR="006609B3" w:rsidRDefault="00D568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Образовательная организация</w:t>
            </w:r>
          </w:p>
        </w:tc>
        <w:tc>
          <w:tcPr>
            <w:tcW w:w="9613" w:type="dxa"/>
          </w:tcPr>
          <w:p w:rsidR="006609B3" w:rsidRDefault="00D568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ГБОУ СОШ пос. Алексеевский</w:t>
            </w:r>
          </w:p>
        </w:tc>
      </w:tr>
      <w:tr w:rsidR="006609B3">
        <w:tc>
          <w:tcPr>
            <w:tcW w:w="4576" w:type="dxa"/>
          </w:tcPr>
          <w:p w:rsidR="006609B3" w:rsidRDefault="00D568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Предмет</w:t>
            </w:r>
          </w:p>
        </w:tc>
        <w:tc>
          <w:tcPr>
            <w:tcW w:w="9613" w:type="dxa"/>
          </w:tcPr>
          <w:p w:rsidR="006609B3" w:rsidRDefault="00D568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Английский язык</w:t>
            </w:r>
          </w:p>
        </w:tc>
      </w:tr>
      <w:tr w:rsidR="006609B3">
        <w:tc>
          <w:tcPr>
            <w:tcW w:w="4576" w:type="dxa"/>
          </w:tcPr>
          <w:p w:rsidR="006609B3" w:rsidRDefault="00D568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Класс</w:t>
            </w:r>
          </w:p>
        </w:tc>
        <w:tc>
          <w:tcPr>
            <w:tcW w:w="9613" w:type="dxa"/>
          </w:tcPr>
          <w:p w:rsidR="006609B3" w:rsidRDefault="00D568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6609B3">
        <w:tc>
          <w:tcPr>
            <w:tcW w:w="4576" w:type="dxa"/>
          </w:tcPr>
          <w:p w:rsidR="006609B3" w:rsidRDefault="00D568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урока</w:t>
            </w:r>
          </w:p>
        </w:tc>
        <w:tc>
          <w:tcPr>
            <w:tcW w:w="9613" w:type="dxa"/>
          </w:tcPr>
          <w:p w:rsidR="006609B3" w:rsidRDefault="00D5683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“Взаимоотношения в семье и с друзьями.</w:t>
            </w:r>
            <w:r w:rsidR="00274887" w:rsidRPr="002748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Моя семья. Любимые занятия членов семьи”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</w:tr>
      <w:tr w:rsidR="006609B3">
        <w:tc>
          <w:tcPr>
            <w:tcW w:w="4576" w:type="dxa"/>
          </w:tcPr>
          <w:p w:rsidR="006609B3" w:rsidRDefault="00D568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Тип урока</w:t>
            </w:r>
          </w:p>
        </w:tc>
        <w:tc>
          <w:tcPr>
            <w:tcW w:w="9613" w:type="dxa"/>
          </w:tcPr>
          <w:p w:rsidR="006609B3" w:rsidRDefault="00D568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Урок освоения новых знаний и умений</w:t>
            </w:r>
          </w:p>
        </w:tc>
      </w:tr>
      <w:tr w:rsidR="006609B3">
        <w:tc>
          <w:tcPr>
            <w:tcW w:w="4576" w:type="dxa"/>
          </w:tcPr>
          <w:p w:rsidR="006609B3" w:rsidRDefault="00D568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Технология построения урока</w:t>
            </w:r>
          </w:p>
        </w:tc>
        <w:tc>
          <w:tcPr>
            <w:tcW w:w="9613" w:type="dxa"/>
          </w:tcPr>
          <w:p w:rsidR="006609B3" w:rsidRDefault="00D568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Развивающее обучение</w:t>
            </w:r>
          </w:p>
        </w:tc>
      </w:tr>
      <w:tr w:rsidR="006609B3">
        <w:trPr>
          <w:trHeight w:val="2472"/>
        </w:trPr>
        <w:tc>
          <w:tcPr>
            <w:tcW w:w="4576" w:type="dxa"/>
          </w:tcPr>
          <w:p w:rsidR="006609B3" w:rsidRDefault="00D568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 урока</w:t>
            </w:r>
          </w:p>
        </w:tc>
        <w:tc>
          <w:tcPr>
            <w:tcW w:w="9613" w:type="dxa"/>
          </w:tcPr>
          <w:p w:rsidR="006609B3" w:rsidRPr="00D56835" w:rsidRDefault="00D56835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Содержательная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условий для 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совершенствовани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лексических навыков говорения в виде монологической и диалогической речи;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для 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разви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тия 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навык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ов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ознакомительного чтения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аудирвания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использования верного грамматического материала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:rsidR="006609B3" w:rsidRDefault="00D56835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Деятельностная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аучить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учащихся новым способам нахождения знаний, ввести новые лексические единицы, речевые клише и грамматический материал.</w:t>
            </w:r>
          </w:p>
          <w:p w:rsidR="006609B3" w:rsidRDefault="006609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09B3">
        <w:tc>
          <w:tcPr>
            <w:tcW w:w="4576" w:type="dxa"/>
          </w:tcPr>
          <w:p w:rsidR="006609B3" w:rsidRDefault="00D568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Задачи урока</w:t>
            </w:r>
          </w:p>
        </w:tc>
        <w:tc>
          <w:tcPr>
            <w:tcW w:w="9613" w:type="dxa"/>
          </w:tcPr>
          <w:p w:rsidR="006609B3" w:rsidRPr="00D56835" w:rsidRDefault="00D56835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Образовательные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совершенствование лексических навыков говорения в виде монологической и диалогической речи; - развивать навыки ознакомительного чтения и </w:t>
            </w:r>
            <w:proofErr w:type="spellStart"/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аудирования</w:t>
            </w:r>
            <w:proofErr w:type="spellEnd"/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:rsidR="006609B3" w:rsidRPr="00D56835" w:rsidRDefault="00D56835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240" w:lineRule="auto"/>
              <w:ind w:left="720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6609B3" w:rsidRPr="00D56835" w:rsidRDefault="00D56835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24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Развивающие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развивать мышление, память, речь и внимание; </w:t>
            </w:r>
          </w:p>
          <w:p w:rsidR="006609B3" w:rsidRDefault="00D56835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5683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Воспитательны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воспитание культуры общения на иностранном языке в устной речи;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воспитание взаимоуважения, целеустремленности, самостоятельности и создание благоприятных условий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эмоционального 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психологического климата в классе для восприятия учебного материала.</w:t>
            </w:r>
          </w:p>
        </w:tc>
      </w:tr>
      <w:tr w:rsidR="006609B3">
        <w:tc>
          <w:tcPr>
            <w:tcW w:w="4576" w:type="dxa"/>
          </w:tcPr>
          <w:p w:rsidR="006609B3" w:rsidRDefault="00D568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Информационно-технологические ресурсы</w:t>
            </w:r>
          </w:p>
        </w:tc>
        <w:tc>
          <w:tcPr>
            <w:tcW w:w="9613" w:type="dxa"/>
          </w:tcPr>
          <w:p w:rsidR="006609B3" w:rsidRDefault="00D56835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уроке предусмотрено использование следующих типов электронных образовательных материалов: </w:t>
            </w:r>
            <w:r w:rsidRPr="00D56835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 xml:space="preserve"> «Галерея изображений (группа изображений по одной тематике)», «Самостоятельная работа», «Чек-лист».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6609B3">
        <w:tc>
          <w:tcPr>
            <w:tcW w:w="4576" w:type="dxa"/>
          </w:tcPr>
          <w:p w:rsidR="006609B3" w:rsidRDefault="00D568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Методы и формы обучения</w:t>
            </w:r>
          </w:p>
        </w:tc>
        <w:tc>
          <w:tcPr>
            <w:tcW w:w="9613" w:type="dxa"/>
          </w:tcPr>
          <w:p w:rsidR="006609B3" w:rsidRDefault="00D568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Методы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аглядный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поисковый</w:t>
            </w:r>
          </w:p>
          <w:p w:rsidR="006609B3" w:rsidRDefault="00D568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Формы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ндивидуальная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групповая</w:t>
            </w:r>
          </w:p>
        </w:tc>
      </w:tr>
      <w:tr w:rsidR="006609B3">
        <w:tc>
          <w:tcPr>
            <w:tcW w:w="4576" w:type="dxa"/>
          </w:tcPr>
          <w:p w:rsidR="006609B3" w:rsidRDefault="00D568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Основные понятия темы</w:t>
            </w:r>
          </w:p>
        </w:tc>
        <w:tc>
          <w:tcPr>
            <w:tcW w:w="9613" w:type="dxa"/>
          </w:tcPr>
          <w:p w:rsidR="006609B3" w:rsidRDefault="006609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609B3" w:rsidRDefault="00D5683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4724"/>
        <w:gridCol w:w="4724"/>
        <w:gridCol w:w="4724"/>
      </w:tblGrid>
      <w:tr w:rsidR="006609B3">
        <w:tc>
          <w:tcPr>
            <w:tcW w:w="4724" w:type="dxa"/>
          </w:tcPr>
          <w:p w:rsidR="006609B3" w:rsidRDefault="00D56835">
            <w:pPr>
              <w:widowControl/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Предметные</w:t>
            </w:r>
          </w:p>
        </w:tc>
        <w:tc>
          <w:tcPr>
            <w:tcW w:w="4724" w:type="dxa"/>
          </w:tcPr>
          <w:p w:rsidR="006609B3" w:rsidRDefault="00D56835">
            <w:pPr>
              <w:widowControl/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УУД</w:t>
            </w:r>
          </w:p>
        </w:tc>
        <w:tc>
          <w:tcPr>
            <w:tcW w:w="4724" w:type="dxa"/>
          </w:tcPr>
          <w:p w:rsidR="006609B3" w:rsidRDefault="00D56835">
            <w:pPr>
              <w:widowControl/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Личностные</w:t>
            </w:r>
          </w:p>
        </w:tc>
      </w:tr>
      <w:tr w:rsidR="006609B3">
        <w:tc>
          <w:tcPr>
            <w:tcW w:w="4724" w:type="dxa"/>
          </w:tcPr>
          <w:p w:rsidR="006609B3" w:rsidRPr="00D56835" w:rsidRDefault="00D56835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D56835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ч</w:t>
            </w:r>
            <w:r w:rsidRPr="00D56835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итать новые слова согласно основным правилам чтения;</w:t>
            </w:r>
          </w:p>
          <w:p w:rsidR="006609B3" w:rsidRPr="00D56835" w:rsidRDefault="00D56835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D56835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ч</w:t>
            </w:r>
            <w:r w:rsidRPr="00D56835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итать вслух небольшие адаптированные аутентичные тексты, построенные на </w:t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изученном языковом материале</w:t>
            </w:r>
            <w:r w:rsidRPr="00D56835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, с соблюдением правил чтения и 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соответствующей</w:t>
            </w:r>
            <w:r w:rsidRPr="00D56835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 интонацией, демонстрируя понимание содержания текста и </w:t>
            </w:r>
          </w:p>
          <w:p w:rsidR="006609B3" w:rsidRPr="00D56835" w:rsidRDefault="00D56835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hd w:val="clear" w:color="auto" w:fill="FFFFFF"/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56835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обеспечивая адекватное </w:t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восприятие </w:t>
            </w:r>
            <w:r w:rsidRPr="00D56835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читаемого слушателями (объем </w:t>
            </w:r>
            <w:r w:rsidRPr="00D56835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lastRenderedPageBreak/>
              <w:t>текста/текстов для чтения вслух до 90 слов)</w:t>
            </w:r>
            <w:r w:rsidRPr="00D5683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609B3" w:rsidRPr="00D56835" w:rsidRDefault="00D56835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hd w:val="clear" w:color="auto" w:fill="FFFFFF"/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азвитие умений использовать в речи слова по теме «семья,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увлечения в семье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»;</w:t>
            </w:r>
          </w:p>
          <w:p w:rsidR="006609B3" w:rsidRPr="00D56835" w:rsidRDefault="00D56835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hd w:val="clear" w:color="auto" w:fill="FFFFFF"/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писывать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увлечения 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членов семьи;</w:t>
            </w:r>
          </w:p>
          <w:p w:rsidR="006609B3" w:rsidRPr="00D56835" w:rsidRDefault="00D56835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hd w:val="clear" w:color="auto" w:fill="FFFFFF"/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 развитие монологической и диалогической речи учащихся</w:t>
            </w:r>
          </w:p>
          <w:p w:rsidR="006609B3" w:rsidRPr="00D56835" w:rsidRDefault="006609B3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hd w:val="clear" w:color="auto" w:fill="FFFFFF"/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609B3" w:rsidRDefault="006609B3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724" w:type="dxa"/>
          </w:tcPr>
          <w:p w:rsidR="006609B3" w:rsidRPr="00D56835" w:rsidRDefault="00D56835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hd w:val="clear" w:color="auto" w:fill="FFFFFF"/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5683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Познавательные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УУД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</w:p>
          <w:p w:rsidR="006609B3" w:rsidRPr="00D56835" w:rsidRDefault="00D56835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hd w:val="clear" w:color="auto" w:fill="FFFFFF"/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формирование умения самостоятельно формулировать познавательную цель; </w:t>
            </w:r>
          </w:p>
          <w:p w:rsidR="006609B3" w:rsidRPr="00D56835" w:rsidRDefault="00D56835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hd w:val="clear" w:color="auto" w:fill="FFFFFF"/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-развитие умений обрабатывать информацию, осуществлять анализ, синтез, сравнение, умения использовать в речи знаково-символические средства;</w:t>
            </w:r>
          </w:p>
          <w:p w:rsidR="006609B3" w:rsidRPr="00D56835" w:rsidRDefault="00D56835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hd w:val="clear" w:color="auto" w:fill="FFFFFF"/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5683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Коммуникативные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УУД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</w:p>
          <w:p w:rsidR="006609B3" w:rsidRPr="00D56835" w:rsidRDefault="00D56835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hd w:val="clear" w:color="auto" w:fill="FFFFFF"/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-умение отвечать на вопросы, умение 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оформлять свои мысли в устной форме</w:t>
            </w:r>
            <w:proofErr w:type="gramStart"/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,;</w:t>
            </w:r>
            <w:proofErr w:type="gramEnd"/>
          </w:p>
          <w:p w:rsidR="006609B3" w:rsidRPr="00D56835" w:rsidRDefault="00D56835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hd w:val="clear" w:color="auto" w:fill="FFFFFF"/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-адекватно использовать речевые средства в решении коммуникативных задач;</w:t>
            </w:r>
          </w:p>
          <w:p w:rsidR="006609B3" w:rsidRPr="00D56835" w:rsidRDefault="00D56835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hd w:val="clear" w:color="auto" w:fill="FFFFFF"/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-участвовать в учебном взаимодействии;</w:t>
            </w:r>
          </w:p>
          <w:p w:rsidR="006609B3" w:rsidRPr="00D56835" w:rsidRDefault="00D56835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hd w:val="clear" w:color="auto" w:fill="FFFFFF"/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развитие умений учебного сотрудничества</w:t>
            </w:r>
          </w:p>
          <w:p w:rsidR="006609B3" w:rsidRPr="00D56835" w:rsidRDefault="00D56835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hd w:val="clear" w:color="auto" w:fill="FFFFFF"/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Регулятивные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УУД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</w:p>
          <w:p w:rsidR="006609B3" w:rsidRPr="00D56835" w:rsidRDefault="00D56835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hd w:val="clear" w:color="auto" w:fill="FFFFFF"/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-умение выполнять учебные действия в соответствии с поставленной задачей</w:t>
            </w:r>
            <w:proofErr w:type="gramStart"/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,;</w:t>
            </w:r>
            <w:proofErr w:type="gramEnd"/>
          </w:p>
          <w:p w:rsidR="006609B3" w:rsidRPr="00D56835" w:rsidRDefault="00D56835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hd w:val="clear" w:color="auto" w:fill="FFFFFF"/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-умение работать по образцу;</w:t>
            </w:r>
          </w:p>
          <w:p w:rsidR="006609B3" w:rsidRPr="00D56835" w:rsidRDefault="00D56835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hd w:val="clear" w:color="auto" w:fill="FFFFFF"/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умение осуществлять познавательную и личностную рефлексию;</w:t>
            </w:r>
          </w:p>
          <w:p w:rsidR="006609B3" w:rsidRPr="00D56835" w:rsidRDefault="00D56835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hd w:val="clear" w:color="auto" w:fill="FFFFFF"/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умение осуществлять </w:t>
            </w:r>
            <w:proofErr w:type="gramStart"/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само-и</w:t>
            </w:r>
            <w:proofErr w:type="gramEnd"/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взаимоконтроль;</w:t>
            </w:r>
          </w:p>
          <w:p w:rsidR="006609B3" w:rsidRDefault="00D56835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hd w:val="clear" w:color="auto" w:fill="FFFFFF"/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-умение оценивать результаты своей деятельности.</w:t>
            </w:r>
          </w:p>
        </w:tc>
        <w:tc>
          <w:tcPr>
            <w:tcW w:w="4724" w:type="dxa"/>
          </w:tcPr>
          <w:p w:rsidR="006609B3" w:rsidRPr="00D56835" w:rsidRDefault="00D56835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hd w:val="clear" w:color="auto" w:fill="FFFFFF"/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-формирование положительной мотивации к обучению и целенаправленной познавательной деятельности;</w:t>
            </w:r>
          </w:p>
          <w:p w:rsidR="006609B3" w:rsidRPr="00D56835" w:rsidRDefault="00D56835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hd w:val="clear" w:color="auto" w:fill="FFFFFF"/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-формирование умения </w:t>
            </w:r>
            <w:r w:rsidRPr="00D56835">
              <w:rPr>
                <w:rFonts w:ascii="Times New Roman" w:hAnsi="Times New Roman" w:cs="Times New Roman"/>
                <w:sz w:val="28"/>
                <w:szCs w:val="28"/>
              </w:rPr>
              <w:t>видеть значение изучаемого материала в жизни человека, для познания окружающего мира;</w:t>
            </w:r>
          </w:p>
          <w:p w:rsidR="006609B3" w:rsidRPr="00D56835" w:rsidRDefault="00D56835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hd w:val="clear" w:color="auto" w:fill="FFFFFF"/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568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умения </w:t>
            </w:r>
            <w:r w:rsidRPr="00D56835">
              <w:rPr>
                <w:rFonts w:ascii="Times New Roman" w:hAnsi="Times New Roman" w:cs="Times New Roman"/>
                <w:sz w:val="28"/>
                <w:szCs w:val="28"/>
              </w:rPr>
              <w:t>уважать мнение одноклассников;</w:t>
            </w:r>
          </w:p>
          <w:p w:rsidR="006609B3" w:rsidRPr="00D56835" w:rsidRDefault="00D56835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hd w:val="clear" w:color="auto" w:fill="FFFFFF"/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568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умения </w:t>
            </w:r>
            <w:r w:rsidRPr="00D56835">
              <w:rPr>
                <w:rFonts w:ascii="Times New Roman" w:hAnsi="Times New Roman" w:cs="Times New Roman"/>
                <w:sz w:val="28"/>
                <w:szCs w:val="28"/>
              </w:rPr>
              <w:t xml:space="preserve"> понимать </w:t>
            </w:r>
            <w:r w:rsidRPr="00D568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причины успеха (неуспеха) в учебе.</w:t>
            </w:r>
          </w:p>
          <w:p w:rsidR="006609B3" w:rsidRPr="00D56835" w:rsidRDefault="006609B3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609B3" w:rsidRDefault="006609B3">
            <w:pPr>
              <w:widowControl/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6609B3" w:rsidRDefault="006609B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7"/>
        <w:tblW w:w="0" w:type="auto"/>
        <w:tblLayout w:type="fixed"/>
        <w:tblLook w:val="04A0" w:firstRow="1" w:lastRow="0" w:firstColumn="1" w:lastColumn="0" w:noHBand="0" w:noVBand="1"/>
      </w:tblPr>
      <w:tblGrid>
        <w:gridCol w:w="594"/>
        <w:gridCol w:w="2633"/>
        <w:gridCol w:w="805"/>
        <w:gridCol w:w="4061"/>
        <w:gridCol w:w="2052"/>
        <w:gridCol w:w="4029"/>
      </w:tblGrid>
      <w:tr w:rsidR="006609B3" w:rsidTr="00274887">
        <w:tc>
          <w:tcPr>
            <w:tcW w:w="594" w:type="dxa"/>
          </w:tcPr>
          <w:p w:rsidR="006609B3" w:rsidRDefault="00D5683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6609B3" w:rsidRDefault="00D5683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2633" w:type="dxa"/>
          </w:tcPr>
          <w:p w:rsidR="006609B3" w:rsidRDefault="00D5683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Этап</w:t>
            </w:r>
          </w:p>
        </w:tc>
        <w:tc>
          <w:tcPr>
            <w:tcW w:w="805" w:type="dxa"/>
          </w:tcPr>
          <w:p w:rsidR="006609B3" w:rsidRDefault="00D5683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Время</w:t>
            </w:r>
          </w:p>
        </w:tc>
        <w:tc>
          <w:tcPr>
            <w:tcW w:w="4061" w:type="dxa"/>
          </w:tcPr>
          <w:p w:rsidR="006609B3" w:rsidRDefault="00D5683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Деятельность учителя</w:t>
            </w:r>
          </w:p>
        </w:tc>
        <w:tc>
          <w:tcPr>
            <w:tcW w:w="2052" w:type="dxa"/>
          </w:tcPr>
          <w:p w:rsidR="006609B3" w:rsidRDefault="00D5683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Деятельность учащихся</w:t>
            </w:r>
          </w:p>
        </w:tc>
        <w:tc>
          <w:tcPr>
            <w:tcW w:w="4029" w:type="dxa"/>
          </w:tcPr>
          <w:p w:rsidR="006609B3" w:rsidRDefault="00D5683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Формируемые УУД</w:t>
            </w:r>
          </w:p>
        </w:tc>
      </w:tr>
      <w:tr w:rsidR="006609B3" w:rsidTr="00274887">
        <w:tc>
          <w:tcPr>
            <w:tcW w:w="594" w:type="dxa"/>
          </w:tcPr>
          <w:p w:rsidR="006609B3" w:rsidRDefault="00D5683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633" w:type="dxa"/>
          </w:tcPr>
          <w:p w:rsidR="006609B3" w:rsidRDefault="00D5683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Организационный момент</w:t>
            </w:r>
          </w:p>
        </w:tc>
        <w:tc>
          <w:tcPr>
            <w:tcW w:w="805" w:type="dxa"/>
          </w:tcPr>
          <w:p w:rsidR="006609B3" w:rsidRDefault="00D5683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мин</w:t>
            </w:r>
          </w:p>
        </w:tc>
        <w:tc>
          <w:tcPr>
            <w:tcW w:w="4061" w:type="dxa"/>
          </w:tcPr>
          <w:p w:rsidR="006609B3" w:rsidRPr="00D56835" w:rsidRDefault="00D56835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читель приветствует обучающихся, проверяет готовность детей к уроку, содействует организации внимания учеников, создает ситуацию успеха. </w:t>
            </w:r>
          </w:p>
          <w:p w:rsidR="006609B3" w:rsidRDefault="00D56835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-Good morning dear friends! </w:t>
            </w:r>
          </w:p>
          <w:p w:rsidR="006609B3" w:rsidRDefault="00D56835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-How are you? </w:t>
            </w:r>
          </w:p>
          <w:p w:rsidR="006609B3" w:rsidRDefault="00D56835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-What date is it today?</w:t>
            </w:r>
          </w:p>
          <w:p w:rsidR="006609B3" w:rsidRDefault="00D56835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-Are all present in our study room? Nice to meet you! </w:t>
            </w:r>
          </w:p>
          <w:p w:rsidR="006609B3" w:rsidRPr="00D56835" w:rsidRDefault="00D56835">
            <w:pP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-Say a few words about the weather today, please.</w:t>
            </w:r>
          </w:p>
        </w:tc>
        <w:tc>
          <w:tcPr>
            <w:tcW w:w="2052" w:type="dxa"/>
          </w:tcPr>
          <w:p w:rsidR="006609B3" w:rsidRDefault="00D56835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Готовятся к уроку, включаются в учебный процесс </w:t>
            </w:r>
          </w:p>
          <w:p w:rsidR="006609B3" w:rsidRDefault="00D56835">
            <w:pP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-Good morning!</w:t>
            </w:r>
          </w:p>
          <w:p w:rsidR="006609B3" w:rsidRDefault="00D56835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I’m fine, thank you. </w:t>
            </w:r>
          </w:p>
          <w:p w:rsidR="006609B3" w:rsidRDefault="00D56835">
            <w:pP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-Today is the 3 of October, 2023</w:t>
            </w:r>
          </w:p>
          <w:p w:rsidR="006609B3" w:rsidRDefault="00D56835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-All are present today.</w:t>
            </w:r>
          </w:p>
          <w:p w:rsidR="006609B3" w:rsidRPr="00D56835" w:rsidRDefault="00D56835">
            <w:pP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-Nice to meet you too.</w:t>
            </w:r>
          </w:p>
          <w:p w:rsidR="006609B3" w:rsidRPr="00D56835" w:rsidRDefault="00D56835">
            <w:pP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-The weather is perfect today, sunny and very warm.</w:t>
            </w:r>
          </w:p>
        </w:tc>
        <w:tc>
          <w:tcPr>
            <w:tcW w:w="4029" w:type="dxa"/>
          </w:tcPr>
          <w:p w:rsidR="006609B3" w:rsidRDefault="00D56835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5683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Коммуникативные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планирование сотрудничества с учителем и сверстниками.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Регулятивные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своей учебной </w:t>
            </w:r>
          </w:p>
          <w:p w:rsidR="006609B3" w:rsidRDefault="00D56835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Деятельности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Личностные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мотивация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учения</w:t>
            </w:r>
          </w:p>
        </w:tc>
      </w:tr>
      <w:tr w:rsidR="006609B3" w:rsidTr="00274887">
        <w:tc>
          <w:tcPr>
            <w:tcW w:w="594" w:type="dxa"/>
          </w:tcPr>
          <w:p w:rsidR="006609B3" w:rsidRDefault="00D5683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2633" w:type="dxa"/>
          </w:tcPr>
          <w:p w:rsidR="006609B3" w:rsidRDefault="00D56835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Актуализация опорных знаний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способов действий</w:t>
            </w:r>
          </w:p>
        </w:tc>
        <w:tc>
          <w:tcPr>
            <w:tcW w:w="805" w:type="dxa"/>
          </w:tcPr>
          <w:p w:rsidR="006609B3" w:rsidRDefault="00D5683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мин</w:t>
            </w:r>
          </w:p>
        </w:tc>
        <w:tc>
          <w:tcPr>
            <w:tcW w:w="4061" w:type="dxa"/>
          </w:tcPr>
          <w:p w:rsidR="006609B3" w:rsidRPr="00D56835" w:rsidRDefault="00D56835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color w:val="21252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>П</w:t>
            </w:r>
            <w:r w:rsidRPr="00D56835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>осмотр</w:t>
            </w:r>
            <w:r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>ите</w:t>
            </w:r>
            <w:r w:rsidRPr="00D56835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>картинки</w:t>
            </w:r>
            <w:proofErr w:type="gramStart"/>
            <w:r w:rsidRPr="00D56835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>бсудите</w:t>
            </w:r>
            <w:proofErr w:type="spellEnd"/>
            <w:r w:rsidRPr="00D56835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>что их объединяет</w:t>
            </w:r>
            <w:r w:rsidRPr="00D56835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 xml:space="preserve">, и </w:t>
            </w:r>
            <w:r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>подумайте над темой урока.</w:t>
            </w:r>
          </w:p>
          <w:p w:rsidR="006609B3" w:rsidRDefault="00D56835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-Look at the pictures.</w:t>
            </w:r>
          </w:p>
          <w:p w:rsidR="006609B3" w:rsidRPr="00D56835" w:rsidRDefault="00D56835">
            <w:pP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What do they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have  in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common?</w:t>
            </w:r>
          </w:p>
          <w:p w:rsidR="006609B3" w:rsidRPr="00D56835" w:rsidRDefault="006609B3">
            <w:pP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:rsidR="006609B3" w:rsidRPr="00D56835" w:rsidRDefault="006609B3">
            <w:pP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:rsidR="006609B3" w:rsidRPr="00D56835" w:rsidRDefault="006609B3">
            <w:pP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:rsidR="006609B3" w:rsidRPr="00D56835" w:rsidRDefault="006609B3">
            <w:pP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:rsidR="006609B3" w:rsidRPr="00D56835" w:rsidRDefault="006609B3">
            <w:pP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:rsidR="006609B3" w:rsidRPr="00D56835" w:rsidRDefault="006609B3">
            <w:pP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:rsidR="006609B3" w:rsidRPr="00D56835" w:rsidRDefault="006609B3">
            <w:pP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2052" w:type="dxa"/>
          </w:tcPr>
          <w:p w:rsidR="006609B3" w:rsidRPr="00D56835" w:rsidRDefault="00D56835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Мобилизуют интерес, внимание, отвечают на вопросы учителя.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Предлагают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свои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варианты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6609B3" w:rsidRPr="00D56835" w:rsidRDefault="00D56835">
            <w:pP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-The pictures show us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lastRenderedPageBreak/>
              <w:t>different activities.</w:t>
            </w:r>
          </w:p>
          <w:p w:rsidR="006609B3" w:rsidRPr="00D56835" w:rsidRDefault="00D56835">
            <w:pP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-I see the old woman is cooking.</w:t>
            </w:r>
          </w:p>
          <w:p w:rsidR="006609B3" w:rsidRPr="00D56835" w:rsidRDefault="00D56835">
            <w:pP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-The man is cutting wooden things.</w:t>
            </w:r>
          </w:p>
          <w:p w:rsidR="006609B3" w:rsidRPr="00D56835" w:rsidRDefault="00D56835">
            <w:pP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-Somebody collects toys.</w:t>
            </w:r>
          </w:p>
          <w:p w:rsidR="006609B3" w:rsidRPr="00D56835" w:rsidRDefault="00D56835">
            <w:pP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-Many people are fond of stamps.</w:t>
            </w:r>
          </w:p>
          <w:p w:rsidR="006609B3" w:rsidRPr="00D56835" w:rsidRDefault="00D56835">
            <w:pP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-The fashion today is to bake home-made cakes and gifts.</w:t>
            </w:r>
          </w:p>
        </w:tc>
        <w:tc>
          <w:tcPr>
            <w:tcW w:w="4029" w:type="dxa"/>
          </w:tcPr>
          <w:p w:rsidR="006609B3" w:rsidRPr="00D56835" w:rsidRDefault="00D56835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П</w:t>
            </w:r>
            <w:r w:rsidRPr="00D5683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ознавательные</w:t>
            </w:r>
            <w:proofErr w:type="gramEnd"/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умение осознанно и произвольно строить 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ечевое высказывание в устной форме.</w:t>
            </w:r>
          </w:p>
          <w:p w:rsidR="006609B3" w:rsidRPr="00D56835" w:rsidRDefault="00D56835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Личностные</w:t>
            </w:r>
            <w:proofErr w:type="gramEnd"/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самоопределение. </w:t>
            </w:r>
            <w:proofErr w:type="gramStart"/>
            <w:r w:rsidRPr="00D5683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Коммуникативные</w:t>
            </w:r>
            <w:proofErr w:type="gramEnd"/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умение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вступать в диалог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участвовать в коллективном обсуждении вопроса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:rsidR="006609B3" w:rsidRDefault="006609B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609B3" w:rsidTr="00274887">
        <w:tc>
          <w:tcPr>
            <w:tcW w:w="594" w:type="dxa"/>
          </w:tcPr>
          <w:p w:rsidR="006609B3" w:rsidRDefault="00D5683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3</w:t>
            </w:r>
          </w:p>
        </w:tc>
        <w:tc>
          <w:tcPr>
            <w:tcW w:w="2633" w:type="dxa"/>
          </w:tcPr>
          <w:p w:rsidR="006609B3" w:rsidRDefault="00D5683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Этап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целеполагания</w:t>
            </w:r>
          </w:p>
        </w:tc>
        <w:tc>
          <w:tcPr>
            <w:tcW w:w="805" w:type="dxa"/>
          </w:tcPr>
          <w:p w:rsidR="006609B3" w:rsidRDefault="00D5683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мин</w:t>
            </w:r>
          </w:p>
        </w:tc>
        <w:tc>
          <w:tcPr>
            <w:tcW w:w="4061" w:type="dxa"/>
          </w:tcPr>
          <w:p w:rsidR="006609B3" w:rsidRPr="00D56835" w:rsidRDefault="00D56835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Вместе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учащимися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определяет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тему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урока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его цель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задачи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акцентирует внимание на значимости темы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Сегодня мы познакомимся с терминами по теме увлечения моей семьи и моих друзей. Научимся осмысленно читать аутентичные тексты о хобби. Сможем научиться делать задания к текстам.</w:t>
            </w:r>
          </w:p>
          <w:p w:rsidR="006609B3" w:rsidRPr="00D56835" w:rsidRDefault="006609B3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609B3" w:rsidRDefault="006609B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52" w:type="dxa"/>
          </w:tcPr>
          <w:p w:rsidR="006609B3" w:rsidRDefault="00D56835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Определяют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тему и цель урока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Записывают тему урока в тетрадь по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английскому языкуя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  <w:proofErr w:type="gramEnd"/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Выдвигают предположения по поводу изучаемой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темы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Отвечают на заданные вопросы, выявляют причины затруднений.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lastRenderedPageBreak/>
              <w:t>Высказывают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свои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ассоциации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со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словом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хобби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».</w:t>
            </w:r>
          </w:p>
          <w:p w:rsidR="006609B3" w:rsidRDefault="006609B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29" w:type="dxa"/>
          </w:tcPr>
          <w:p w:rsidR="006609B3" w:rsidRDefault="00D56835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Познавательные:</w:t>
            </w:r>
          </w:p>
          <w:p w:rsidR="006609B3" w:rsidRPr="00D56835" w:rsidRDefault="00D56835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структурирование собственных знаний.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Коммуникативные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умение слушать учителя и отвечать на вопросы; умение полно и точно выражать свои мысли;</w:t>
            </w:r>
          </w:p>
          <w:p w:rsidR="006609B3" w:rsidRDefault="00D56835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5683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Регулятивные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контроль и оценка процесса и результатов деятельности.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Личностны</w:t>
            </w:r>
            <w:r w:rsidRPr="00D5683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proofErr w:type="gramEnd"/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формирование интеллектуальных умен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ий</w:t>
            </w:r>
          </w:p>
          <w:p w:rsidR="006609B3" w:rsidRPr="00D56835" w:rsidRDefault="00D56835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выделять главное, сравнивать, строить рассуждения, обобщать)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6609B3" w:rsidRDefault="006609B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609B3" w:rsidTr="00274887">
        <w:tc>
          <w:tcPr>
            <w:tcW w:w="594" w:type="dxa"/>
          </w:tcPr>
          <w:p w:rsidR="006609B3" w:rsidRDefault="00D5683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4</w:t>
            </w:r>
          </w:p>
        </w:tc>
        <w:tc>
          <w:tcPr>
            <w:tcW w:w="2633" w:type="dxa"/>
          </w:tcPr>
          <w:p w:rsidR="006609B3" w:rsidRDefault="00D5683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Совместное исследование проблемы</w:t>
            </w:r>
          </w:p>
        </w:tc>
        <w:tc>
          <w:tcPr>
            <w:tcW w:w="805" w:type="dxa"/>
          </w:tcPr>
          <w:p w:rsidR="006609B3" w:rsidRDefault="00D5683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мин</w:t>
            </w:r>
          </w:p>
        </w:tc>
        <w:tc>
          <w:tcPr>
            <w:tcW w:w="4061" w:type="dxa"/>
          </w:tcPr>
          <w:p w:rsidR="006609B3" w:rsidRDefault="00D56835">
            <w:pP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Постановка проблемы:</w:t>
            </w:r>
          </w:p>
          <w:p w:rsidR="006609B3" w:rsidRDefault="00D56835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Почему у людей появляются увлечения?</w:t>
            </w:r>
          </w:p>
          <w:p w:rsidR="006609B3" w:rsidRDefault="00D56835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Почему они у всех разные?</w:t>
            </w:r>
          </w:p>
          <w:p w:rsidR="006609B3" w:rsidRDefault="00D56835">
            <w:pP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Почему скучно жить без любимого занятия?</w:t>
            </w:r>
          </w:p>
          <w:p w:rsidR="006609B3" w:rsidRPr="00D56835" w:rsidRDefault="00D56835">
            <w:pP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-Why do people have hobbies?</w:t>
            </w:r>
          </w:p>
          <w:p w:rsidR="006609B3" w:rsidRPr="00D56835" w:rsidRDefault="00D56835">
            <w:pP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-Why are such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favourite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activities  so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various?</w:t>
            </w:r>
          </w:p>
          <w:p w:rsidR="006609B3" w:rsidRPr="00D56835" w:rsidRDefault="00D56835">
            <w:pP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-Why is it boring to live without them?</w:t>
            </w:r>
          </w:p>
        </w:tc>
        <w:tc>
          <w:tcPr>
            <w:tcW w:w="2052" w:type="dxa"/>
          </w:tcPr>
          <w:p w:rsidR="006609B3" w:rsidRPr="00D56835" w:rsidRDefault="00D5683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Делают</w:t>
            </w:r>
            <w:r w:rsidRPr="00D568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  <w:r w:rsidRPr="00D568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Объясняют</w:t>
            </w:r>
            <w:r w:rsidRPr="00D568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6609B3" w:rsidRPr="00D56835" w:rsidRDefault="00D56835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-I think many people have free time.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etc</w:t>
            </w:r>
            <w:proofErr w:type="spellEnd"/>
          </w:p>
          <w:p w:rsidR="006609B3" w:rsidRPr="00D56835" w:rsidRDefault="00D56835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-People are rather different and so are their hobbies. etc.</w:t>
            </w:r>
          </w:p>
          <w:p w:rsidR="006609B3" w:rsidRPr="00D56835" w:rsidRDefault="00D56835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-Every hobby gives joy and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positive feelings, I suppose.</w:t>
            </w:r>
          </w:p>
          <w:p w:rsidR="006609B3" w:rsidRPr="00D56835" w:rsidRDefault="006609B3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609B3" w:rsidRPr="00D56835" w:rsidRDefault="006609B3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609B3" w:rsidRPr="00D56835" w:rsidRDefault="006609B3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609B3" w:rsidRPr="00D56835" w:rsidRDefault="006609B3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609B3" w:rsidRPr="00D56835" w:rsidRDefault="006609B3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029" w:type="dxa"/>
          </w:tcPr>
          <w:p w:rsidR="006609B3" w:rsidRPr="00D56835" w:rsidRDefault="00D56835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5683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Регулятивные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участвовать в коллективном обсуждении проблемы, интересоваться чужим мнением, высказывать свое, определять и принимать цели и задачи урока, рефлексия своих действий </w:t>
            </w:r>
            <w:r w:rsidRPr="00D5683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Коммуникативные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умение полно и точно выражать свои мысли; отвечать на поставленный вопрос, </w:t>
            </w:r>
          </w:p>
          <w:p w:rsidR="006609B3" w:rsidRDefault="00D56835">
            <w:pP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аргументируют.</w:t>
            </w:r>
          </w:p>
        </w:tc>
      </w:tr>
      <w:tr w:rsidR="006609B3" w:rsidTr="00274887">
        <w:tc>
          <w:tcPr>
            <w:tcW w:w="594" w:type="dxa"/>
          </w:tcPr>
          <w:p w:rsidR="006609B3" w:rsidRDefault="00D5683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5</w:t>
            </w:r>
          </w:p>
        </w:tc>
        <w:tc>
          <w:tcPr>
            <w:tcW w:w="2633" w:type="dxa"/>
          </w:tcPr>
          <w:p w:rsidR="006609B3" w:rsidRDefault="00D5683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Актуализация опорных знаний</w:t>
            </w:r>
          </w:p>
        </w:tc>
        <w:tc>
          <w:tcPr>
            <w:tcW w:w="805" w:type="dxa"/>
          </w:tcPr>
          <w:p w:rsidR="006609B3" w:rsidRDefault="00D5683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мин</w:t>
            </w:r>
          </w:p>
        </w:tc>
        <w:tc>
          <w:tcPr>
            <w:tcW w:w="4061" w:type="dxa"/>
          </w:tcPr>
          <w:p w:rsidR="006609B3" w:rsidRDefault="00D56835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Let</w:t>
            </w:r>
            <w:r w:rsidRPr="00D56835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D568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recall</w:t>
            </w:r>
            <w:r w:rsidRPr="00D568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</w:t>
            </w:r>
            <w:r w:rsidRPr="00D568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vocabulary</w:t>
            </w:r>
            <w:r w:rsidRPr="00D5683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609B3" w:rsidRDefault="00D56835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впечатывает слова на ментальную карту.</w:t>
            </w:r>
          </w:p>
          <w:p w:rsidR="006609B3" w:rsidRDefault="00D56835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Интерактивное задание с развернутым ответом.</w:t>
            </w:r>
          </w:p>
          <w:p w:rsidR="006609B3" w:rsidRDefault="006609B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609B3" w:rsidRPr="00D56835" w:rsidRDefault="00D56835">
            <w:pP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Answer the question: What are your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friends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hobbies or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favourite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activities!</w:t>
            </w:r>
          </w:p>
        </w:tc>
        <w:tc>
          <w:tcPr>
            <w:tcW w:w="2052" w:type="dxa"/>
          </w:tcPr>
          <w:p w:rsidR="006609B3" w:rsidRDefault="00D56835">
            <w:pPr>
              <w:numPr>
                <w:ilvl w:val="0"/>
                <w:numId w:val="1"/>
              </w:num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ind w:left="300"/>
              <w:jc w:val="left"/>
              <w:rPr>
                <w:rFonts w:ascii="Times New Roman" w:hAnsi="Times New Roman" w:cs="Times New Roman"/>
                <w:color w:val="212529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212529"/>
                <w:sz w:val="28"/>
                <w:szCs w:val="28"/>
                <w:lang w:val="en-US"/>
              </w:rPr>
              <w:t>It may be cooking.</w:t>
            </w:r>
          </w:p>
          <w:p w:rsidR="006609B3" w:rsidRDefault="00D56835">
            <w:pPr>
              <w:numPr>
                <w:ilvl w:val="0"/>
                <w:numId w:val="1"/>
              </w:num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ind w:left="300"/>
              <w:jc w:val="left"/>
              <w:rPr>
                <w:rFonts w:ascii="Times New Roman" w:hAnsi="Times New Roman" w:cs="Times New Roman"/>
                <w:color w:val="212529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212529"/>
                <w:sz w:val="28"/>
                <w:szCs w:val="28"/>
                <w:lang w:val="en-US"/>
              </w:rPr>
              <w:t>I t should be cutting wooden toys.</w:t>
            </w:r>
          </w:p>
          <w:p w:rsidR="006609B3" w:rsidRDefault="00D56835">
            <w:pPr>
              <w:numPr>
                <w:ilvl w:val="0"/>
                <w:numId w:val="1"/>
              </w:num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ind w:left="300"/>
              <w:jc w:val="left"/>
              <w:rPr>
                <w:rFonts w:ascii="Times New Roman" w:hAnsi="Times New Roman" w:cs="Times New Roman"/>
                <w:color w:val="212529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212529"/>
                <w:sz w:val="28"/>
                <w:szCs w:val="28"/>
                <w:lang w:val="en-US"/>
              </w:rPr>
              <w:t>I think it is collecting small objects,</w:t>
            </w:r>
          </w:p>
          <w:p w:rsidR="006609B3" w:rsidRDefault="00D56835">
            <w:pPr>
              <w:numPr>
                <w:ilvl w:val="0"/>
                <w:numId w:val="1"/>
              </w:num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ind w:left="300"/>
              <w:jc w:val="left"/>
              <w:rPr>
                <w:rFonts w:ascii="Times New Roman" w:hAnsi="Times New Roman" w:cs="Times New Roman"/>
                <w:color w:val="212529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212529"/>
                <w:sz w:val="28"/>
                <w:szCs w:val="28"/>
                <w:lang w:val="en-US"/>
              </w:rPr>
              <w:t xml:space="preserve">They must </w:t>
            </w:r>
            <w:r>
              <w:rPr>
                <w:rFonts w:ascii="Times New Roman" w:hAnsi="Times New Roman" w:cs="Times New Roman"/>
                <w:color w:val="212529"/>
                <w:sz w:val="28"/>
                <w:szCs w:val="28"/>
                <w:lang w:val="en-US"/>
              </w:rPr>
              <w:lastRenderedPageBreak/>
              <w:t>collect stamps. They look wonderful.</w:t>
            </w:r>
          </w:p>
          <w:p w:rsidR="006609B3" w:rsidRDefault="00D56835">
            <w:pPr>
              <w:numPr>
                <w:ilvl w:val="0"/>
                <w:numId w:val="1"/>
              </w:num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ind w:left="300"/>
              <w:jc w:val="left"/>
              <w:rPr>
                <w:rFonts w:ascii="Times New Roman" w:hAnsi="Times New Roman" w:cs="Times New Roman"/>
                <w:color w:val="212529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212529"/>
                <w:sz w:val="28"/>
                <w:szCs w:val="28"/>
                <w:lang w:val="en-US"/>
              </w:rPr>
              <w:t>In my view this is hand-made gifts.</w:t>
            </w:r>
          </w:p>
          <w:p w:rsidR="006609B3" w:rsidRDefault="00D56835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-1) My friend’s </w:t>
            </w:r>
          </w:p>
          <w:p w:rsidR="006609B3" w:rsidRPr="00D56835" w:rsidRDefault="00D56835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hobby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is fishing with his dad.</w:t>
            </w:r>
          </w:p>
          <w:p w:rsidR="006609B3" w:rsidRPr="00D56835" w:rsidRDefault="00D56835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-2) I’ve got two friends. They enjoy drawing and painting.</w:t>
            </w:r>
          </w:p>
          <w:p w:rsidR="006609B3" w:rsidRPr="00D56835" w:rsidRDefault="00D56835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-3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)My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friend likes making models.</w:t>
            </w:r>
          </w:p>
          <w:p w:rsidR="006609B3" w:rsidRPr="00D56835" w:rsidRDefault="00D56835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-4) The hobby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of my two close friends is reading newspapers and magazines.</w:t>
            </w:r>
          </w:p>
          <w:p w:rsidR="006609B3" w:rsidRPr="00D56835" w:rsidRDefault="00D56835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-5) As for my friend, she is fond of singing and dancing.</w:t>
            </w:r>
          </w:p>
          <w:p w:rsidR="006609B3" w:rsidRDefault="00D56835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-6)My friend collects CDs, toys, posters with famous sportsmen, badges and children’s stamps/</w:t>
            </w:r>
          </w:p>
          <w:p w:rsidR="006609B3" w:rsidRDefault="00D56835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-7) My friend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and I enjoy gardening.</w:t>
            </w:r>
          </w:p>
          <w:p w:rsidR="006609B3" w:rsidRDefault="00D56835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-8) my friend is fond of playing computer games.</w:t>
            </w:r>
          </w:p>
          <w:p w:rsidR="006609B3" w:rsidRPr="00D56835" w:rsidRDefault="00D56835">
            <w:pP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-9) And my friend enjoys photography. </w:t>
            </w:r>
          </w:p>
        </w:tc>
        <w:tc>
          <w:tcPr>
            <w:tcW w:w="4029" w:type="dxa"/>
          </w:tcPr>
          <w:p w:rsidR="006609B3" w:rsidRPr="00D56835" w:rsidRDefault="00D56835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Познавательны</w:t>
            </w:r>
            <w:r w:rsidRPr="00D5683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е: 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самостоятельное выделение и формулирование познавательной цели; воспроизводить по памяти информацию, необходимую для решения учебной задачи; установление причинно следственных связей.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Личностные</w:t>
            </w:r>
            <w:proofErr w:type="gramEnd"/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умение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соблюдать дисциплину 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уроке, уважительно относиться к одноклассникам.</w:t>
            </w:r>
          </w:p>
          <w:p w:rsidR="006609B3" w:rsidRPr="00D56835" w:rsidRDefault="00D56835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5683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Коммуникативные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умение слушать учителя и осознанно стро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ь 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речевые высказывания </w:t>
            </w:r>
          </w:p>
          <w:p w:rsidR="006609B3" w:rsidRDefault="006609B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609B3" w:rsidTr="00274887">
        <w:trPr>
          <w:trHeight w:val="3752"/>
        </w:trPr>
        <w:tc>
          <w:tcPr>
            <w:tcW w:w="594" w:type="dxa"/>
          </w:tcPr>
          <w:p w:rsidR="006609B3" w:rsidRDefault="00D5683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2633" w:type="dxa"/>
          </w:tcPr>
          <w:p w:rsidR="006609B3" w:rsidRDefault="00D56835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Самостоятельная работа </w:t>
            </w:r>
          </w:p>
        </w:tc>
        <w:tc>
          <w:tcPr>
            <w:tcW w:w="805" w:type="dxa"/>
          </w:tcPr>
          <w:p w:rsidR="006609B3" w:rsidRDefault="00D5683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6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мин</w:t>
            </w:r>
          </w:p>
        </w:tc>
        <w:tc>
          <w:tcPr>
            <w:tcW w:w="4061" w:type="dxa"/>
          </w:tcPr>
          <w:p w:rsidR="006609B3" w:rsidRDefault="00D56835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color w:val="212529"/>
                <w:sz w:val="28"/>
                <w:szCs w:val="28"/>
                <w:lang w:val="en-US"/>
              </w:rPr>
            </w:pPr>
            <w:r w:rsidRPr="00D56835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>С</w:t>
            </w:r>
            <w:r w:rsidRPr="00D56835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>оединит</w:t>
            </w:r>
            <w:r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>е</w:t>
            </w:r>
            <w:r w:rsidRPr="00D56835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 xml:space="preserve"> н</w:t>
            </w:r>
            <w:r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>азвание</w:t>
            </w:r>
            <w:r w:rsidRPr="00D56835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 xml:space="preserve"> хобби с его описанием. </w:t>
            </w:r>
            <w:r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>В</w:t>
            </w:r>
            <w:r w:rsidRPr="00D56835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 xml:space="preserve">се ли названия хобби </w:t>
            </w:r>
            <w:r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>вам</w:t>
            </w:r>
            <w:r w:rsidRPr="00D56835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 xml:space="preserve"> знаком</w:t>
            </w:r>
            <w:r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>ы?</w:t>
            </w:r>
            <w:r w:rsidRPr="00D56835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12529"/>
                <w:sz w:val="28"/>
                <w:szCs w:val="28"/>
                <w:lang w:val="en-US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21252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12529"/>
                <w:sz w:val="28"/>
                <w:szCs w:val="28"/>
                <w:lang w:val="en-US"/>
              </w:rPr>
              <w:t>основании</w:t>
            </w:r>
            <w:proofErr w:type="spellEnd"/>
            <w:r>
              <w:rPr>
                <w:rFonts w:ascii="Times New Roman" w:hAnsi="Times New Roman" w:cs="Times New Roman"/>
                <w:color w:val="21252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12529"/>
                <w:sz w:val="28"/>
                <w:szCs w:val="28"/>
                <w:lang w:val="en-US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21252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12529"/>
                <w:sz w:val="28"/>
                <w:szCs w:val="28"/>
                <w:lang w:val="en-US"/>
              </w:rPr>
              <w:t>над</w:t>
            </w:r>
            <w:proofErr w:type="spellEnd"/>
            <w:r>
              <w:rPr>
                <w:rFonts w:ascii="Times New Roman" w:hAnsi="Times New Roman" w:cs="Times New Roman"/>
                <w:color w:val="21252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12529"/>
                <w:sz w:val="28"/>
                <w:szCs w:val="28"/>
                <w:lang w:val="en-US"/>
              </w:rPr>
              <w:t>заданием</w:t>
            </w:r>
            <w:proofErr w:type="spellEnd"/>
            <w:r>
              <w:rPr>
                <w:rFonts w:ascii="Times New Roman" w:hAnsi="Times New Roman" w:cs="Times New Roman"/>
                <w:color w:val="21252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12529"/>
                <w:sz w:val="28"/>
                <w:szCs w:val="28"/>
                <w:lang w:val="en-US"/>
              </w:rPr>
              <w:t>ставим</w:t>
            </w:r>
            <w:proofErr w:type="spellEnd"/>
            <w:r>
              <w:rPr>
                <w:rFonts w:ascii="Times New Roman" w:hAnsi="Times New Roman" w:cs="Times New Roman"/>
                <w:color w:val="21252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12529"/>
                <w:sz w:val="28"/>
                <w:szCs w:val="28"/>
                <w:lang w:val="en-US"/>
              </w:rPr>
              <w:t>цель</w:t>
            </w:r>
            <w:proofErr w:type="spellEnd"/>
            <w:r>
              <w:rPr>
                <w:rFonts w:ascii="Times New Roman" w:hAnsi="Times New Roman" w:cs="Times New Roman"/>
                <w:color w:val="212529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12529"/>
                <w:sz w:val="28"/>
                <w:szCs w:val="28"/>
                <w:lang w:val="en-US"/>
              </w:rPr>
              <w:t>урока</w:t>
            </w:r>
            <w:proofErr w:type="spellEnd"/>
            <w:r>
              <w:rPr>
                <w:rFonts w:ascii="Times New Roman" w:hAnsi="Times New Roman" w:cs="Times New Roman"/>
                <w:color w:val="212529"/>
                <w:sz w:val="28"/>
                <w:szCs w:val="28"/>
                <w:lang w:val="en-US"/>
              </w:rPr>
              <w:t>.</w:t>
            </w:r>
          </w:p>
          <w:p w:rsidR="006609B3" w:rsidRDefault="006609B3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ind w:left="2880"/>
              <w:jc w:val="left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6609B3" w:rsidRDefault="006609B3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ind w:left="21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09B3" w:rsidRDefault="006609B3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ind w:left="21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09B3" w:rsidRDefault="006609B3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ind w:left="21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09B3" w:rsidRDefault="006609B3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ind w:left="2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2" w:type="dxa"/>
          </w:tcPr>
          <w:p w:rsidR="006609B3" w:rsidRDefault="00D56835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They give possible answers:</w:t>
            </w:r>
          </w:p>
          <w:p w:rsidR="006609B3" w:rsidRDefault="00D56835">
            <w:pPr>
              <w:numPr>
                <w:ilvl w:val="0"/>
                <w:numId w:val="6"/>
              </w:num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- scrapbooking</w:t>
            </w:r>
          </w:p>
          <w:p w:rsidR="006609B3" w:rsidRDefault="00D56835">
            <w:pPr>
              <w:numPr>
                <w:ilvl w:val="0"/>
                <w:numId w:val="6"/>
              </w:num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- blogging</w:t>
            </w:r>
          </w:p>
          <w:p w:rsidR="006609B3" w:rsidRDefault="00D56835">
            <w:pPr>
              <w:numPr>
                <w:ilvl w:val="0"/>
                <w:numId w:val="6"/>
              </w:num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- calligraphy</w:t>
            </w:r>
          </w:p>
          <w:p w:rsidR="006609B3" w:rsidRDefault="00D56835">
            <w:pPr>
              <w:numPr>
                <w:ilvl w:val="0"/>
                <w:numId w:val="6"/>
              </w:num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- philately</w:t>
            </w:r>
          </w:p>
          <w:p w:rsidR="006609B3" w:rsidRDefault="00D56835">
            <w:pPr>
              <w:numPr>
                <w:ilvl w:val="0"/>
                <w:numId w:val="6"/>
              </w:num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- decoupage</w:t>
            </w:r>
          </w:p>
          <w:p w:rsidR="006609B3" w:rsidRDefault="00D56835">
            <w:pPr>
              <w:numPr>
                <w:ilvl w:val="0"/>
                <w:numId w:val="6"/>
              </w:num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-numismatics</w:t>
            </w:r>
          </w:p>
          <w:p w:rsidR="006609B3" w:rsidRDefault="00D56835">
            <w:pPr>
              <w:numPr>
                <w:ilvl w:val="0"/>
                <w:numId w:val="6"/>
              </w:num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lastRenderedPageBreak/>
              <w:t>- sketching</w:t>
            </w:r>
          </w:p>
          <w:p w:rsidR="006609B3" w:rsidRDefault="006609B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29" w:type="dxa"/>
          </w:tcPr>
          <w:p w:rsidR="006609B3" w:rsidRDefault="00D56835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Регулятивные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участвовать в коллективном обсуждении проблемы, интересоваться чужим мнением, высказывать свое, планировать свою деятельность для достижения цели, осуществлять самоконтроль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Личностные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уважительно относиться к 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учителю и одноклассникам.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Коммуникативные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умение слушать учителя 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выполнять задание</w:t>
            </w:r>
          </w:p>
          <w:p w:rsidR="006609B3" w:rsidRDefault="00D56835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: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осознавать неполноту знаний, проявлять интерес к новому </w:t>
            </w:r>
          </w:p>
        </w:tc>
      </w:tr>
      <w:tr w:rsidR="006609B3" w:rsidTr="00274887">
        <w:tc>
          <w:tcPr>
            <w:tcW w:w="594" w:type="dxa"/>
          </w:tcPr>
          <w:p w:rsidR="006609B3" w:rsidRDefault="00D5683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7</w:t>
            </w:r>
          </w:p>
        </w:tc>
        <w:tc>
          <w:tcPr>
            <w:tcW w:w="2633" w:type="dxa"/>
          </w:tcPr>
          <w:p w:rsidR="006609B3" w:rsidRDefault="00D5683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Физминутка</w:t>
            </w:r>
            <w:proofErr w:type="spellEnd"/>
          </w:p>
        </w:tc>
        <w:tc>
          <w:tcPr>
            <w:tcW w:w="805" w:type="dxa"/>
          </w:tcPr>
          <w:p w:rsidR="006609B3" w:rsidRDefault="00D5683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мин</w:t>
            </w:r>
          </w:p>
        </w:tc>
        <w:tc>
          <w:tcPr>
            <w:tcW w:w="4061" w:type="dxa"/>
          </w:tcPr>
          <w:p w:rsidR="006609B3" w:rsidRPr="00D56835" w:rsidRDefault="00D5683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 relax let’ s do some physical exercises:</w:t>
            </w:r>
          </w:p>
          <w:p w:rsidR="006609B3" w:rsidRPr="00D56835" w:rsidRDefault="00D5683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One, one, one.</w:t>
            </w:r>
          </w:p>
          <w:p w:rsidR="006609B3" w:rsidRPr="00D56835" w:rsidRDefault="00D5683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Run, run,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run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!</w:t>
            </w:r>
          </w:p>
          <w:p w:rsidR="006609B3" w:rsidRPr="00D56835" w:rsidRDefault="00D5683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Two, two, two.</w:t>
            </w:r>
          </w:p>
          <w:p w:rsidR="006609B3" w:rsidRPr="00D56835" w:rsidRDefault="00D5683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 to the zoo!</w:t>
            </w:r>
          </w:p>
          <w:p w:rsidR="006609B3" w:rsidRPr="00D56835" w:rsidRDefault="00D5683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Three, three, three.</w:t>
            </w:r>
          </w:p>
          <w:p w:rsidR="006609B3" w:rsidRPr="00D56835" w:rsidRDefault="00D5683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Climb a tree!</w:t>
            </w:r>
          </w:p>
          <w:p w:rsidR="006609B3" w:rsidRPr="00D56835" w:rsidRDefault="00D5683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Four, four, four.</w:t>
            </w:r>
          </w:p>
          <w:p w:rsidR="006609B3" w:rsidRPr="00D56835" w:rsidRDefault="00D5683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Touch the floor!</w:t>
            </w:r>
          </w:p>
          <w:p w:rsidR="006609B3" w:rsidRPr="00D56835" w:rsidRDefault="00D5683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Five, five, five.</w:t>
            </w:r>
          </w:p>
          <w:p w:rsidR="006609B3" w:rsidRPr="00D56835" w:rsidRDefault="00D5683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Swim and dive!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  <w:t>Nine and ten.</w:t>
            </w:r>
          </w:p>
          <w:p w:rsidR="006609B3" w:rsidRPr="00D56835" w:rsidRDefault="00D5683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Count again!</w:t>
            </w:r>
          </w:p>
        </w:tc>
        <w:tc>
          <w:tcPr>
            <w:tcW w:w="2052" w:type="dxa"/>
          </w:tcPr>
          <w:p w:rsidR="006609B3" w:rsidRDefault="00D5683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They repeat the movements.</w:t>
            </w:r>
          </w:p>
        </w:tc>
        <w:tc>
          <w:tcPr>
            <w:tcW w:w="4029" w:type="dxa"/>
          </w:tcPr>
          <w:p w:rsidR="006609B3" w:rsidRDefault="00D5683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Личностные:</w:t>
            </w:r>
          </w:p>
          <w:p w:rsidR="006609B3" w:rsidRDefault="00D5683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Знание основ здорового образа жизни</w:t>
            </w:r>
          </w:p>
        </w:tc>
      </w:tr>
      <w:tr w:rsidR="006609B3" w:rsidTr="00274887">
        <w:tc>
          <w:tcPr>
            <w:tcW w:w="594" w:type="dxa"/>
          </w:tcPr>
          <w:p w:rsidR="006609B3" w:rsidRDefault="00D5683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8</w:t>
            </w:r>
          </w:p>
        </w:tc>
        <w:tc>
          <w:tcPr>
            <w:tcW w:w="2633" w:type="dxa"/>
          </w:tcPr>
          <w:p w:rsidR="006609B3" w:rsidRDefault="00D5683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Осуществление учебных действий по освоению нового материала</w:t>
            </w:r>
          </w:p>
        </w:tc>
        <w:tc>
          <w:tcPr>
            <w:tcW w:w="805" w:type="dxa"/>
          </w:tcPr>
          <w:p w:rsidR="006609B3" w:rsidRDefault="00D5683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мин</w:t>
            </w:r>
          </w:p>
        </w:tc>
        <w:tc>
          <w:tcPr>
            <w:tcW w:w="4061" w:type="dxa"/>
          </w:tcPr>
          <w:p w:rsidR="006609B3" w:rsidRPr="00D56835" w:rsidRDefault="00D5683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  <w:lang w:val="en-US"/>
              </w:rPr>
            </w:pPr>
            <w:r w:rsidRPr="00D568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Read the following text quickly.</w:t>
            </w:r>
          </w:p>
          <w:p w:rsidR="006609B3" w:rsidRPr="00D56835" w:rsidRDefault="00D5683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How many names of hobbies has it got?</w:t>
            </w:r>
          </w:p>
          <w:p w:rsidR="006609B3" w:rsidRPr="00D56835" w:rsidRDefault="006609B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lang w:val="en-US"/>
              </w:rPr>
            </w:pPr>
          </w:p>
        </w:tc>
        <w:tc>
          <w:tcPr>
            <w:tcW w:w="2052" w:type="dxa"/>
          </w:tcPr>
          <w:p w:rsidR="006609B3" w:rsidRPr="00274887" w:rsidRDefault="00D5683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They read the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text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find and count the hobbies’ names. Then give the answers.</w:t>
            </w:r>
          </w:p>
        </w:tc>
        <w:tc>
          <w:tcPr>
            <w:tcW w:w="4029" w:type="dxa"/>
          </w:tcPr>
          <w:p w:rsidR="006609B3" w:rsidRDefault="00D56835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Коммуникативные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умения работать с текстом; ставить и отвечать на вопросы; умение выражать свои мысли,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умение планировать сотрудничество.</w:t>
            </w:r>
          </w:p>
          <w:p w:rsidR="006609B3" w:rsidRDefault="00D56835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Личностные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мотивировать свои действия. </w:t>
            </w:r>
            <w:proofErr w:type="gramStart"/>
            <w:r w:rsidRPr="00D5683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Познавательные</w:t>
            </w:r>
            <w:proofErr w:type="gramEnd"/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научиться воспринимать и анализировать текст. Осознавать неполноту знаний, проявлять интерес к новому содержанию, заполнять предложенные схемы с опорой на прочитанный текст. 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Предметные результаты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формирование умения ч</w:t>
            </w:r>
            <w:r w:rsidRPr="00D56835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итать вслух небольшие адаптированные аутентичные тексты, построенные на изученном языковом материале, с соблюдением правил чтения и 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соответствующей</w:t>
            </w:r>
            <w:r w:rsidRPr="00D56835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 интонацией, демонстрируя понимание содержания текста и обеспечивая адекватное восприятия читаемого слушателями (объем текста/текстов для чтения вслух до 90 слов)</w:t>
            </w:r>
          </w:p>
        </w:tc>
      </w:tr>
      <w:tr w:rsidR="006609B3" w:rsidTr="00274887">
        <w:tc>
          <w:tcPr>
            <w:tcW w:w="594" w:type="dxa"/>
          </w:tcPr>
          <w:p w:rsidR="006609B3" w:rsidRDefault="00D5683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9</w:t>
            </w:r>
          </w:p>
        </w:tc>
        <w:tc>
          <w:tcPr>
            <w:tcW w:w="2633" w:type="dxa"/>
          </w:tcPr>
          <w:p w:rsidR="006609B3" w:rsidRDefault="00D5683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Проверка понимания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прочитанного (функциональная грамотность)</w:t>
            </w:r>
          </w:p>
        </w:tc>
        <w:tc>
          <w:tcPr>
            <w:tcW w:w="805" w:type="dxa"/>
          </w:tcPr>
          <w:p w:rsidR="006609B3" w:rsidRDefault="00D5683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мин</w:t>
            </w:r>
          </w:p>
        </w:tc>
        <w:tc>
          <w:tcPr>
            <w:tcW w:w="4061" w:type="dxa"/>
          </w:tcPr>
          <w:p w:rsidR="006609B3" w:rsidRPr="00D56835" w:rsidRDefault="00D5683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Choose the correct answer (true or false)</w:t>
            </w:r>
          </w:p>
          <w:p w:rsidR="006609B3" w:rsidRPr="00D56835" w:rsidRDefault="006609B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:rsidR="006609B3" w:rsidRPr="00D56835" w:rsidRDefault="006609B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lang w:val="en-US"/>
              </w:rPr>
            </w:pPr>
          </w:p>
          <w:p w:rsidR="006609B3" w:rsidRPr="00D56835" w:rsidRDefault="006609B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2052" w:type="dxa"/>
          </w:tcPr>
          <w:p w:rsidR="006609B3" w:rsidRPr="00D56835" w:rsidRDefault="00D5683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They choose the correct answer</w:t>
            </w:r>
          </w:p>
        </w:tc>
        <w:tc>
          <w:tcPr>
            <w:tcW w:w="4029" w:type="dxa"/>
          </w:tcPr>
          <w:p w:rsidR="006609B3" w:rsidRPr="00D56835" w:rsidRDefault="00D56835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Коммуникативные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умения работать с текстом; ставить и 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отвечать на вопросы; умение выражать свои мысли, умение планировать учебное сотрудничество. </w:t>
            </w:r>
            <w:r w:rsidRPr="00D5683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Личностные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мотивировать свои действия </w:t>
            </w:r>
          </w:p>
          <w:p w:rsidR="006609B3" w:rsidRDefault="00D56835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683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Познавательные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научиться воспринимать и анализировать информацию, проводить исследование </w:t>
            </w:r>
            <w:r w:rsidRPr="00D5683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Предметные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результаты: приобретение опыта использования методов географической науки в повседневной жизн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и.</w:t>
            </w:r>
          </w:p>
        </w:tc>
      </w:tr>
      <w:tr w:rsidR="006609B3" w:rsidTr="00274887">
        <w:tc>
          <w:tcPr>
            <w:tcW w:w="594" w:type="dxa"/>
          </w:tcPr>
          <w:p w:rsidR="006609B3" w:rsidRDefault="00D5683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10</w:t>
            </w:r>
          </w:p>
        </w:tc>
        <w:tc>
          <w:tcPr>
            <w:tcW w:w="2633" w:type="dxa"/>
          </w:tcPr>
          <w:p w:rsidR="006609B3" w:rsidRDefault="00D5683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Интерактивная работа с развернутым ответом (продуктивное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высказывание)</w:t>
            </w:r>
          </w:p>
        </w:tc>
        <w:tc>
          <w:tcPr>
            <w:tcW w:w="805" w:type="dxa"/>
          </w:tcPr>
          <w:p w:rsidR="006609B3" w:rsidRDefault="00D5683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 мин</w:t>
            </w:r>
          </w:p>
        </w:tc>
        <w:tc>
          <w:tcPr>
            <w:tcW w:w="4061" w:type="dxa"/>
          </w:tcPr>
          <w:p w:rsidR="006609B3" w:rsidRPr="00D56835" w:rsidRDefault="00D56835">
            <w:pPr>
              <w:numPr>
                <w:ilvl w:val="0"/>
                <w:numId w:val="7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 4 minutes be ready to talk about your friends’ hobbies (group 1)</w:t>
            </w:r>
          </w:p>
          <w:p w:rsidR="006609B3" w:rsidRPr="00D56835" w:rsidRDefault="00D56835">
            <w:pPr>
              <w:numPr>
                <w:ilvl w:val="0"/>
                <w:numId w:val="7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And about your family members’ hobbies (group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2)</w:t>
            </w:r>
          </w:p>
        </w:tc>
        <w:tc>
          <w:tcPr>
            <w:tcW w:w="2052" w:type="dxa"/>
          </w:tcPr>
          <w:p w:rsidR="006609B3" w:rsidRPr="00D56835" w:rsidRDefault="00D5683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They give talks in groups.</w:t>
            </w:r>
          </w:p>
          <w:p w:rsidR="006609B3" w:rsidRPr="00D56835" w:rsidRDefault="00D5683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Group 1</w:t>
            </w:r>
          </w:p>
          <w:p w:rsidR="006609B3" w:rsidRPr="00D56835" w:rsidRDefault="00D56835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1) My friend’s hobby is fishing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with his dad.</w:t>
            </w:r>
          </w:p>
          <w:p w:rsidR="006609B3" w:rsidRPr="00D56835" w:rsidRDefault="00D56835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2) I’ve got two friends. They enjoy drawing and painting.</w:t>
            </w:r>
          </w:p>
          <w:p w:rsidR="006609B3" w:rsidRPr="00D56835" w:rsidRDefault="00D56835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3) My friend likes making models.</w:t>
            </w:r>
          </w:p>
          <w:p w:rsidR="006609B3" w:rsidRPr="00D56835" w:rsidRDefault="00D56835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4) The hobby of my two close friends is reading newspapers and magazines.</w:t>
            </w:r>
          </w:p>
          <w:p w:rsidR="006609B3" w:rsidRPr="00D56835" w:rsidRDefault="00D56835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5) As for my friend, she is fond of singing and dancing.</w:t>
            </w:r>
          </w:p>
          <w:p w:rsidR="006609B3" w:rsidRPr="00D56835" w:rsidRDefault="00D56835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6) My friend collects CDs, toys, posters with famous sportsmen, badges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  children’s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stamps.</w:t>
            </w:r>
          </w:p>
          <w:p w:rsidR="006609B3" w:rsidRPr="00D56835" w:rsidRDefault="00D56835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7)  My friend and I enjoy gardening.</w:t>
            </w:r>
          </w:p>
          <w:p w:rsidR="006609B3" w:rsidRPr="00D56835" w:rsidRDefault="00D56835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8) My friend is fond of playing computer games.</w:t>
            </w:r>
          </w:p>
          <w:p w:rsidR="006609B3" w:rsidRDefault="00D56835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rPr>
                <w:rFonts w:ascii="Times New Roman" w:hAnsi="Times New Roman" w:cs="Times New Roman"/>
                <w:color w:val="212529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9) And my friend enjoys photography.</w:t>
            </w:r>
          </w:p>
          <w:p w:rsidR="006609B3" w:rsidRDefault="00D56835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hd w:val="clear" w:color="auto" w:fill="FFFFFF"/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212529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212529"/>
                <w:sz w:val="28"/>
                <w:szCs w:val="28"/>
                <w:lang w:val="en-US"/>
              </w:rPr>
              <w:lastRenderedPageBreak/>
              <w:t>Group 2</w:t>
            </w:r>
          </w:p>
          <w:p w:rsidR="006609B3" w:rsidRPr="00D56835" w:rsidRDefault="00D56835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Hobby is what people like to do in their free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time.y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friends choose a hobby to their tastes. Hobby makes their lives interesting. Sometimes it helps them to choose their future professions.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  <w:t xml:space="preserve">They have got different hobbies. They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are travelling about Russia and abroad?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dancing  and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playing the guitar.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When  some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of them  have free time, they go cycling and running in the parks.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  <w:t xml:space="preserve">Also they like making hand-made cakes with a lot of beautiful decorations. But most of all my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friends and I enjoy walking and talking.</w:t>
            </w:r>
          </w:p>
        </w:tc>
        <w:tc>
          <w:tcPr>
            <w:tcW w:w="4029" w:type="dxa"/>
          </w:tcPr>
          <w:p w:rsidR="006609B3" w:rsidRPr="00D56835" w:rsidRDefault="00D56835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hd w:val="clear" w:color="auto" w:fill="FFFFFF"/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5683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Предметны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е</w:t>
            </w:r>
            <w:r w:rsidRPr="00D5683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</w:p>
          <w:p w:rsidR="006609B3" w:rsidRPr="00D56835" w:rsidRDefault="00D56835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hd w:val="clear" w:color="auto" w:fill="FFFFFF"/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азвитие умений использовать в речи слова по теме «семья,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увлечения в семье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», описывать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увлечения 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членов семьи,  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развитие монологической и диалогической речи учащихся</w:t>
            </w:r>
          </w:p>
          <w:p w:rsidR="006609B3" w:rsidRDefault="00D56835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5683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Познавательные</w:t>
            </w:r>
            <w:proofErr w:type="gramStart"/>
            <w:r w:rsidRPr="00D5683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D5683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формирование умения самостоятельно формулировать познавательную цель; развитие умений обрабатывать информацию, осуществлять анализ, синтез, сравнение, умения использовать в речи знаково-символические средства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6609B3" w:rsidRDefault="00D56835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5683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Коммуникативные: 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умение отвечать на вопросы, умение оформлять свои мысли в устной форме, адекватно использовать речевые средства в решении коммуникативных 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задач, участвовать в учебном взаимодействии, развитие умений учебного сотрудничества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6609B3" w:rsidRPr="00D56835" w:rsidRDefault="00D56835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5683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Регулятивные: 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умение выполнять учебные действия в соответствии с поставленной задачей, умение работать по образцу, умение осуществлять познавательную и личностную рефлексию, умение осуществлять </w:t>
            </w:r>
            <w:proofErr w:type="gramStart"/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само-и</w:t>
            </w:r>
            <w:proofErr w:type="gramEnd"/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взаимоконтроль, умение оценивать результаты своей деятельности.</w:t>
            </w:r>
          </w:p>
          <w:p w:rsidR="006609B3" w:rsidRDefault="006609B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609B3" w:rsidTr="00274887">
        <w:tc>
          <w:tcPr>
            <w:tcW w:w="594" w:type="dxa"/>
          </w:tcPr>
          <w:p w:rsidR="006609B3" w:rsidRDefault="00D5683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11</w:t>
            </w:r>
          </w:p>
        </w:tc>
        <w:tc>
          <w:tcPr>
            <w:tcW w:w="2633" w:type="dxa"/>
          </w:tcPr>
          <w:p w:rsidR="006609B3" w:rsidRDefault="00D5683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Домашнее задание</w:t>
            </w:r>
          </w:p>
        </w:tc>
        <w:tc>
          <w:tcPr>
            <w:tcW w:w="805" w:type="dxa"/>
          </w:tcPr>
          <w:p w:rsidR="006609B3" w:rsidRDefault="00D5683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мин</w:t>
            </w:r>
          </w:p>
        </w:tc>
        <w:tc>
          <w:tcPr>
            <w:tcW w:w="4061" w:type="dxa"/>
          </w:tcPr>
          <w:p w:rsidR="006609B3" w:rsidRDefault="00D56835">
            <w:pPr>
              <w:widowControl/>
              <w:numPr>
                <w:ilvl w:val="0"/>
                <w:numId w:val="8"/>
              </w:num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Подготовить устное сообщение о хобби членов твоей семьи.</w:t>
            </w:r>
          </w:p>
          <w:p w:rsidR="006609B3" w:rsidRDefault="00D56835">
            <w:pPr>
              <w:widowControl/>
              <w:numPr>
                <w:ilvl w:val="0"/>
                <w:numId w:val="8"/>
              </w:num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Подготовить устное сообщение о хобби своих друзей.</w:t>
            </w:r>
          </w:p>
          <w:p w:rsidR="006609B3" w:rsidRDefault="006609B3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52" w:type="dxa"/>
          </w:tcPr>
          <w:p w:rsidR="006609B3" w:rsidRDefault="00D5683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Выбирают себе устное сообщение</w:t>
            </w:r>
          </w:p>
        </w:tc>
        <w:tc>
          <w:tcPr>
            <w:tcW w:w="4029" w:type="dxa"/>
          </w:tcPr>
          <w:p w:rsidR="006609B3" w:rsidRPr="00D56835" w:rsidRDefault="00D56835">
            <w:pPr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5683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Регулятивные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Волевая </w:t>
            </w:r>
            <w:proofErr w:type="spellStart"/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саморегуляция</w:t>
            </w:r>
            <w:proofErr w:type="spellEnd"/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Оценка своих возможностей, выбор посильного уровня задания. </w:t>
            </w:r>
          </w:p>
          <w:p w:rsidR="006609B3" w:rsidRDefault="00D56835">
            <w:pP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D5683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Личностные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Адекватное реагирование на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трудности</w:t>
            </w:r>
            <w:proofErr w:type="gramEnd"/>
          </w:p>
        </w:tc>
      </w:tr>
      <w:tr w:rsidR="006609B3" w:rsidTr="00274887">
        <w:tc>
          <w:tcPr>
            <w:tcW w:w="594" w:type="dxa"/>
          </w:tcPr>
          <w:p w:rsidR="006609B3" w:rsidRDefault="00D5683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2633" w:type="dxa"/>
          </w:tcPr>
          <w:p w:rsidR="006609B3" w:rsidRDefault="00D5683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Рефлексия</w:t>
            </w:r>
          </w:p>
        </w:tc>
        <w:tc>
          <w:tcPr>
            <w:tcW w:w="805" w:type="dxa"/>
          </w:tcPr>
          <w:p w:rsidR="006609B3" w:rsidRDefault="006609B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61" w:type="dxa"/>
          </w:tcPr>
          <w:p w:rsidR="006609B3" w:rsidRDefault="00D56835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Как вы </w:t>
            </w:r>
            <w:proofErr w:type="gramStart"/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считаете</w:t>
            </w:r>
            <w:proofErr w:type="gramEnd"/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мы научились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делать сообщение об увлечениях в нашей семье и об увлечениях наших друзей?</w:t>
            </w:r>
          </w:p>
          <w:p w:rsidR="006609B3" w:rsidRPr="00D56835" w:rsidRDefault="00D56835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Подумайте и выскажете свое мнение по сегодняшнему уроку. </w:t>
            </w:r>
          </w:p>
          <w:p w:rsidR="006609B3" w:rsidRPr="00D56835" w:rsidRDefault="00D56835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56835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Сегодня на уроке мне </w:t>
            </w:r>
            <w:r w:rsidRPr="00D56835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lastRenderedPageBreak/>
              <w:t xml:space="preserve">понравилось… </w:t>
            </w:r>
          </w:p>
          <w:p w:rsidR="006609B3" w:rsidRPr="00D56835" w:rsidRDefault="00D56835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56835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Сегодня на уроке я повторил… </w:t>
            </w:r>
          </w:p>
          <w:p w:rsidR="006609B3" w:rsidRDefault="00D56835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6835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Сегодня на уроке я научился…</w:t>
            </w:r>
          </w:p>
        </w:tc>
        <w:tc>
          <w:tcPr>
            <w:tcW w:w="2052" w:type="dxa"/>
          </w:tcPr>
          <w:p w:rsidR="006609B3" w:rsidRPr="00D56835" w:rsidRDefault="00D56835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56835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lastRenderedPageBreak/>
              <w:t xml:space="preserve">Сегодня на уроке мне понравилось… </w:t>
            </w:r>
          </w:p>
          <w:p w:rsidR="006609B3" w:rsidRPr="00D56835" w:rsidRDefault="00D56835">
            <w:pPr>
              <w:widowControl/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56835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Сегодня на уроке я повторил… </w:t>
            </w:r>
          </w:p>
          <w:p w:rsidR="006609B3" w:rsidRDefault="00D56835">
            <w:pPr>
              <w:spacing w:after="0" w:line="360" w:lineRule="auto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6835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Сегодня на уроке я </w:t>
            </w:r>
            <w:r w:rsidRPr="00D56835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lastRenderedPageBreak/>
              <w:t>научился…</w:t>
            </w:r>
          </w:p>
        </w:tc>
        <w:tc>
          <w:tcPr>
            <w:tcW w:w="4029" w:type="dxa"/>
          </w:tcPr>
          <w:p w:rsidR="006609B3" w:rsidRPr="00D56835" w:rsidRDefault="00D56835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</w:pBdr>
              <w:spacing w:after="0" w:line="360" w:lineRule="auto"/>
              <w:jc w:val="lef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D5683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Регулятивные</w:t>
            </w:r>
            <w:r w:rsidRPr="00D568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оценивание собственной деятельности на урок </w:t>
            </w:r>
            <w:proofErr w:type="gramEnd"/>
          </w:p>
          <w:p w:rsidR="006609B3" w:rsidRDefault="006609B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6609B3" w:rsidRDefault="006609B3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6609B3">
      <w:pgSz w:w="16838" w:h="11906" w:orient="landscape"/>
      <w:pgMar w:top="1440" w:right="1440" w:bottom="1440" w:left="1440" w:header="708" w:footer="708" w:gutter="0"/>
      <w:paperSrc w:first="1" w:other="1"/>
      <w:pgBorders>
        <w:top w:val="none" w:sz="4" w:space="0" w:color="auto"/>
        <w:left w:val="none" w:sz="4" w:space="0" w:color="auto"/>
        <w:bottom w:val="none" w:sz="4" w:space="0" w:color="auto"/>
        <w:right w:val="none" w:sz="4" w:space="0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2128" w:rsidRDefault="006A2128">
      <w:pPr>
        <w:spacing w:line="240" w:lineRule="auto"/>
      </w:pPr>
      <w:r>
        <w:separator/>
      </w:r>
    </w:p>
  </w:endnote>
  <w:endnote w:type="continuationSeparator" w:id="0">
    <w:p w:rsidR="006A2128" w:rsidRDefault="006A21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">
    <w:altName w:val="Microsoft YaHei"/>
    <w:charset w:val="86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2128" w:rsidRDefault="006A2128">
      <w:pPr>
        <w:spacing w:after="0"/>
      </w:pPr>
      <w:r>
        <w:separator/>
      </w:r>
    </w:p>
  </w:footnote>
  <w:footnote w:type="continuationSeparator" w:id="0">
    <w:p w:rsidR="006A2128" w:rsidRDefault="006A212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6B4B"/>
    <w:multiLevelType w:val="multilevel"/>
    <w:tmpl w:val="BDE8FA7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">
    <w:nsid w:val="1F165830"/>
    <w:multiLevelType w:val="multilevel"/>
    <w:tmpl w:val="C03A156E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1F803680"/>
    <w:multiLevelType w:val="singleLevel"/>
    <w:tmpl w:val="15DA904C"/>
    <w:lvl w:ilvl="0">
      <w:start w:val="1"/>
      <w:numFmt w:val="decimal"/>
      <w:suff w:val="space"/>
      <w:lvlText w:val="%1."/>
      <w:lvlJc w:val="left"/>
    </w:lvl>
  </w:abstractNum>
  <w:abstractNum w:abstractNumId="3">
    <w:nsid w:val="2BDF395A"/>
    <w:multiLevelType w:val="multilevel"/>
    <w:tmpl w:val="FBD4ACFE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6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425"/>
        </w:tabs>
        <w:ind w:left="425" w:firstLine="65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425"/>
        </w:tabs>
        <w:ind w:left="425" w:firstLine="137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425"/>
        </w:tabs>
        <w:ind w:left="425" w:firstLine="209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425"/>
        </w:tabs>
        <w:ind w:left="425" w:firstLine="281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425"/>
        </w:tabs>
        <w:ind w:left="425" w:firstLine="353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425"/>
        </w:tabs>
        <w:ind w:left="425" w:firstLine="425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425"/>
        </w:tabs>
        <w:ind w:left="425" w:firstLine="497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425"/>
        </w:tabs>
        <w:ind w:left="425" w:firstLine="5695"/>
      </w:pPr>
      <w:rPr>
        <w:rFonts w:hint="default"/>
      </w:rPr>
    </w:lvl>
  </w:abstractNum>
  <w:abstractNum w:abstractNumId="4">
    <w:nsid w:val="344F04D1"/>
    <w:multiLevelType w:val="multilevel"/>
    <w:tmpl w:val="E15C3A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5">
    <w:nsid w:val="47030B90"/>
    <w:multiLevelType w:val="multilevel"/>
    <w:tmpl w:val="A07053E2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36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36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360"/>
      </w:pPr>
    </w:lvl>
  </w:abstractNum>
  <w:abstractNum w:abstractNumId="6">
    <w:nsid w:val="4F6508A2"/>
    <w:multiLevelType w:val="singleLevel"/>
    <w:tmpl w:val="C6AEA32C"/>
    <w:lvl w:ilvl="0">
      <w:start w:val="6"/>
      <w:numFmt w:val="decimal"/>
      <w:suff w:val="space"/>
      <w:lvlText w:val="%1."/>
      <w:lvlJc w:val="left"/>
    </w:lvl>
  </w:abstractNum>
  <w:abstractNum w:abstractNumId="7">
    <w:nsid w:val="50F5106C"/>
    <w:multiLevelType w:val="multilevel"/>
    <w:tmpl w:val="85046C68"/>
    <w:lvl w:ilvl="0">
      <w:start w:val="1"/>
      <w:numFmt w:val="decimal"/>
      <w:lvlText w:val="%1."/>
      <w:lvlJc w:val="left"/>
      <w:pPr>
        <w:tabs>
          <w:tab w:val="left" w:pos="-420"/>
        </w:tabs>
        <w:ind w:left="300" w:hanging="360"/>
      </w:pPr>
    </w:lvl>
    <w:lvl w:ilvl="1">
      <w:start w:val="1"/>
      <w:numFmt w:val="lowerLetter"/>
      <w:lvlText w:val="%2."/>
      <w:lvlJc w:val="left"/>
      <w:pPr>
        <w:tabs>
          <w:tab w:val="left" w:pos="-420"/>
        </w:tabs>
        <w:ind w:left="1020" w:hanging="360"/>
      </w:pPr>
    </w:lvl>
    <w:lvl w:ilvl="2">
      <w:start w:val="1"/>
      <w:numFmt w:val="lowerRoman"/>
      <w:lvlText w:val="%3."/>
      <w:lvlJc w:val="right"/>
      <w:pPr>
        <w:tabs>
          <w:tab w:val="left" w:pos="-420"/>
        </w:tabs>
        <w:ind w:left="1740" w:hanging="360"/>
      </w:pPr>
    </w:lvl>
    <w:lvl w:ilvl="3">
      <w:start w:val="1"/>
      <w:numFmt w:val="decimal"/>
      <w:lvlText w:val="%4."/>
      <w:lvlJc w:val="left"/>
      <w:pPr>
        <w:tabs>
          <w:tab w:val="left" w:pos="-420"/>
        </w:tabs>
        <w:ind w:left="2460" w:hanging="360"/>
      </w:pPr>
    </w:lvl>
    <w:lvl w:ilvl="4">
      <w:start w:val="1"/>
      <w:numFmt w:val="lowerLetter"/>
      <w:lvlText w:val="%5."/>
      <w:lvlJc w:val="left"/>
      <w:pPr>
        <w:tabs>
          <w:tab w:val="left" w:pos="-420"/>
        </w:tabs>
        <w:ind w:left="3180" w:hanging="360"/>
      </w:pPr>
    </w:lvl>
    <w:lvl w:ilvl="5">
      <w:start w:val="1"/>
      <w:numFmt w:val="lowerRoman"/>
      <w:lvlText w:val="%6."/>
      <w:lvlJc w:val="right"/>
      <w:pPr>
        <w:tabs>
          <w:tab w:val="left" w:pos="-420"/>
        </w:tabs>
        <w:ind w:left="3900" w:hanging="360"/>
      </w:pPr>
    </w:lvl>
    <w:lvl w:ilvl="6">
      <w:start w:val="1"/>
      <w:numFmt w:val="decimal"/>
      <w:lvlText w:val="%7."/>
      <w:lvlJc w:val="left"/>
      <w:pPr>
        <w:tabs>
          <w:tab w:val="left" w:pos="-420"/>
        </w:tabs>
        <w:ind w:left="4620" w:hanging="360"/>
      </w:pPr>
    </w:lvl>
    <w:lvl w:ilvl="7">
      <w:start w:val="1"/>
      <w:numFmt w:val="lowerLetter"/>
      <w:lvlText w:val="%8."/>
      <w:lvlJc w:val="left"/>
      <w:pPr>
        <w:tabs>
          <w:tab w:val="left" w:pos="-420"/>
        </w:tabs>
        <w:ind w:left="5340" w:hanging="360"/>
      </w:pPr>
    </w:lvl>
    <w:lvl w:ilvl="8">
      <w:start w:val="1"/>
      <w:numFmt w:val="lowerRoman"/>
      <w:lvlText w:val="%9."/>
      <w:lvlJc w:val="right"/>
      <w:pPr>
        <w:tabs>
          <w:tab w:val="left" w:pos="-420"/>
        </w:tabs>
        <w:ind w:left="6060" w:hanging="36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6"/>
  </w:num>
  <w:num w:numId="6">
    <w:abstractNumId w:val="5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6609B3"/>
    <w:rsid w:val="001511F2"/>
    <w:rsid w:val="00274887"/>
    <w:rsid w:val="003D06F0"/>
    <w:rsid w:val="006609B3"/>
    <w:rsid w:val="006A2128"/>
    <w:rsid w:val="009F0794"/>
    <w:rsid w:val="00D56835"/>
    <w:rsid w:val="2A886991"/>
    <w:rsid w:val="7AC35E86"/>
    <w:rsid w:val="7D410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864" w:themeColor="accent1" w:themeShade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semiHidden/>
    <w:unhideWhenUsed/>
    <w:rPr>
      <w:vertAlign w:val="superscript"/>
    </w:rPr>
  </w:style>
  <w:style w:type="character" w:styleId="a4">
    <w:name w:val="endnote reference"/>
    <w:basedOn w:val="a0"/>
    <w:uiPriority w:val="99"/>
    <w:semiHidden/>
    <w:unhideWhenUsed/>
    <w:qFormat/>
    <w:rPr>
      <w:vertAlign w:val="superscript"/>
    </w:rPr>
  </w:style>
  <w:style w:type="character" w:styleId="a5">
    <w:name w:val="Emphasis"/>
    <w:basedOn w:val="a0"/>
    <w:uiPriority w:val="20"/>
    <w:qFormat/>
    <w:rPr>
      <w:i/>
      <w:iCs/>
    </w:rPr>
  </w:style>
  <w:style w:type="character" w:styleId="a6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7">
    <w:name w:val="Strong"/>
    <w:basedOn w:val="a0"/>
    <w:uiPriority w:val="22"/>
    <w:qFormat/>
    <w:rPr>
      <w:b/>
      <w:bCs/>
    </w:rPr>
  </w:style>
  <w:style w:type="paragraph" w:styleId="a8">
    <w:name w:val="Plain Text"/>
    <w:basedOn w:val="a"/>
    <w:link w:val="a9"/>
    <w:uiPriority w:val="99"/>
    <w:semiHidden/>
    <w:unhideWhenUsed/>
    <w:qFormat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paragraph" w:styleId="aa">
    <w:name w:val="endnote text"/>
    <w:basedOn w:val="a"/>
    <w:link w:val="ab"/>
    <w:uiPriority w:val="99"/>
    <w:semiHidden/>
    <w:unhideWhenUsed/>
    <w:qFormat/>
    <w:pPr>
      <w:spacing w:after="0" w:line="240" w:lineRule="auto"/>
    </w:pPr>
    <w:rPr>
      <w:sz w:val="20"/>
      <w:szCs w:val="20"/>
    </w:rPr>
  </w:style>
  <w:style w:type="paragraph" w:styleId="ac">
    <w:name w:val="caption"/>
    <w:basedOn w:val="a"/>
    <w:next w:val="a"/>
    <w:uiPriority w:val="35"/>
    <w:unhideWhenUsed/>
    <w:qFormat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d">
    <w:name w:val="footnote text"/>
    <w:basedOn w:val="a"/>
    <w:link w:val="ae"/>
    <w:uiPriority w:val="99"/>
    <w:semiHidden/>
    <w:unhideWhenUsed/>
    <w:qFormat/>
    <w:pPr>
      <w:spacing w:after="0" w:line="240" w:lineRule="auto"/>
    </w:pPr>
    <w:rPr>
      <w:sz w:val="20"/>
      <w:szCs w:val="20"/>
    </w:rPr>
  </w:style>
  <w:style w:type="paragraph" w:styleId="af">
    <w:name w:val="header"/>
    <w:basedOn w:val="a"/>
    <w:link w:val="af0"/>
    <w:uiPriority w:val="99"/>
    <w:unhideWhenUsed/>
    <w:qFormat/>
    <w:pPr>
      <w:spacing w:after="0" w:line="240" w:lineRule="auto"/>
    </w:pPr>
  </w:style>
  <w:style w:type="paragraph" w:styleId="af1">
    <w:name w:val="Title"/>
    <w:basedOn w:val="a"/>
    <w:next w:val="a"/>
    <w:link w:val="af2"/>
    <w:uiPriority w:val="10"/>
    <w:qFormat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f3">
    <w:name w:val="footer"/>
    <w:basedOn w:val="a"/>
    <w:link w:val="af4"/>
    <w:uiPriority w:val="99"/>
    <w:unhideWhenUsed/>
    <w:qFormat/>
    <w:pPr>
      <w:spacing w:after="0" w:line="240" w:lineRule="auto"/>
    </w:pPr>
  </w:style>
  <w:style w:type="paragraph" w:styleId="af5">
    <w:name w:val="Subtitle"/>
    <w:basedOn w:val="a"/>
    <w:next w:val="a"/>
    <w:link w:val="af6"/>
    <w:uiPriority w:val="11"/>
    <w:qFormat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styleId="af7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No Spacing"/>
    <w:uiPriority w:val="1"/>
    <w:qFormat/>
    <w:rPr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Заголовок 5 Знак"/>
    <w:basedOn w:val="a0"/>
    <w:link w:val="5"/>
    <w:uiPriority w:val="9"/>
    <w:qFormat/>
    <w:rPr>
      <w:rFonts w:asciiTheme="majorHAnsi" w:eastAsiaTheme="majorEastAsia" w:hAnsiTheme="majorHAnsi" w:cstheme="majorBidi"/>
      <w:color w:val="1F3864" w:themeColor="accent1" w:themeShade="80"/>
    </w:rPr>
  </w:style>
  <w:style w:type="character" w:customStyle="1" w:styleId="60">
    <w:name w:val="Заголовок 6 Знак"/>
    <w:basedOn w:val="a0"/>
    <w:link w:val="6"/>
    <w:uiPriority w:val="9"/>
    <w:qFormat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f2">
    <w:name w:val="Название Знак"/>
    <w:basedOn w:val="a0"/>
    <w:link w:val="af1"/>
    <w:uiPriority w:val="10"/>
    <w:qFormat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f6">
    <w:name w:val="Подзаголовок Знак"/>
    <w:basedOn w:val="a0"/>
    <w:link w:val="af5"/>
    <w:uiPriority w:val="11"/>
    <w:qFormat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11">
    <w:name w:val="Слабое выделение1"/>
    <w:basedOn w:val="a0"/>
    <w:uiPriority w:val="19"/>
    <w:qFormat/>
    <w:rPr>
      <w:i/>
      <w:iCs/>
      <w:color w:val="7F7F7F" w:themeColor="text1" w:themeTint="80"/>
    </w:rPr>
  </w:style>
  <w:style w:type="character" w:customStyle="1" w:styleId="12">
    <w:name w:val="Сильное выделение1"/>
    <w:basedOn w:val="a0"/>
    <w:uiPriority w:val="21"/>
    <w:qFormat/>
    <w:rPr>
      <w:b/>
      <w:bCs/>
      <w:i/>
      <w:iCs/>
      <w:color w:val="4472C4" w:themeColor="accent1"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 w:themeColor="text1"/>
    </w:rPr>
  </w:style>
  <w:style w:type="paragraph" w:styleId="af9">
    <w:name w:val="Intense Quote"/>
    <w:basedOn w:val="a"/>
    <w:next w:val="a"/>
    <w:link w:val="afa"/>
    <w:uiPriority w:val="30"/>
    <w:qFormat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fa">
    <w:name w:val="Выделенная цитата Знак"/>
    <w:basedOn w:val="a0"/>
    <w:link w:val="af9"/>
    <w:uiPriority w:val="30"/>
    <w:qFormat/>
    <w:rPr>
      <w:b/>
      <w:bCs/>
      <w:i/>
      <w:iCs/>
      <w:color w:val="4472C4" w:themeColor="accent1"/>
    </w:rPr>
  </w:style>
  <w:style w:type="character" w:customStyle="1" w:styleId="13">
    <w:name w:val="Слабая ссылка1"/>
    <w:basedOn w:val="a0"/>
    <w:uiPriority w:val="31"/>
    <w:qFormat/>
    <w:rPr>
      <w:smallCaps/>
      <w:color w:val="ED7D31" w:themeColor="accent2"/>
      <w:u w:val="single"/>
    </w:rPr>
  </w:style>
  <w:style w:type="character" w:customStyle="1" w:styleId="14">
    <w:name w:val="Сильная ссылка1"/>
    <w:basedOn w:val="a0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customStyle="1" w:styleId="15">
    <w:name w:val="Название книги1"/>
    <w:basedOn w:val="a0"/>
    <w:uiPriority w:val="33"/>
    <w:qFormat/>
    <w:rPr>
      <w:b/>
      <w:bCs/>
      <w:smallCaps/>
      <w:spacing w:val="5"/>
    </w:rPr>
  </w:style>
  <w:style w:type="paragraph" w:styleId="afb">
    <w:name w:val="List Paragraph"/>
    <w:basedOn w:val="a"/>
    <w:uiPriority w:val="34"/>
    <w:qFormat/>
    <w:pPr>
      <w:ind w:left="720"/>
      <w:contextualSpacing/>
    </w:pPr>
  </w:style>
  <w:style w:type="character" w:customStyle="1" w:styleId="ae">
    <w:name w:val="Текст сноски Знак"/>
    <w:basedOn w:val="a0"/>
    <w:link w:val="ad"/>
    <w:uiPriority w:val="99"/>
    <w:semiHidden/>
    <w:qFormat/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qFormat/>
    <w:rPr>
      <w:sz w:val="20"/>
      <w:szCs w:val="20"/>
    </w:rPr>
  </w:style>
  <w:style w:type="character" w:customStyle="1" w:styleId="a9">
    <w:name w:val="Текст Знак"/>
    <w:basedOn w:val="a0"/>
    <w:link w:val="a8"/>
    <w:uiPriority w:val="99"/>
    <w:qFormat/>
    <w:rPr>
      <w:rFonts w:ascii="Courier New" w:hAnsi="Courier New" w:cs="Courier New"/>
      <w:sz w:val="21"/>
      <w:szCs w:val="21"/>
    </w:rPr>
  </w:style>
  <w:style w:type="character" w:customStyle="1" w:styleId="af0">
    <w:name w:val="Верхний колонтитул Знак"/>
    <w:basedOn w:val="a0"/>
    <w:link w:val="af"/>
    <w:uiPriority w:val="99"/>
    <w:qFormat/>
  </w:style>
  <w:style w:type="character" w:customStyle="1" w:styleId="af4">
    <w:name w:val="Нижний колонтитул Знак"/>
    <w:basedOn w:val="a0"/>
    <w:link w:val="af3"/>
    <w:uiPriority w:val="99"/>
  </w:style>
  <w:style w:type="paragraph" w:styleId="afc">
    <w:name w:val="Balloon Text"/>
    <w:basedOn w:val="a"/>
    <w:link w:val="afd"/>
    <w:uiPriority w:val="99"/>
    <w:semiHidden/>
    <w:unhideWhenUsed/>
    <w:rsid w:val="00D56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D568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864" w:themeColor="accent1" w:themeShade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semiHidden/>
    <w:unhideWhenUsed/>
    <w:rPr>
      <w:vertAlign w:val="superscript"/>
    </w:rPr>
  </w:style>
  <w:style w:type="character" w:styleId="a4">
    <w:name w:val="endnote reference"/>
    <w:basedOn w:val="a0"/>
    <w:uiPriority w:val="99"/>
    <w:semiHidden/>
    <w:unhideWhenUsed/>
    <w:qFormat/>
    <w:rPr>
      <w:vertAlign w:val="superscript"/>
    </w:rPr>
  </w:style>
  <w:style w:type="character" w:styleId="a5">
    <w:name w:val="Emphasis"/>
    <w:basedOn w:val="a0"/>
    <w:uiPriority w:val="20"/>
    <w:qFormat/>
    <w:rPr>
      <w:i/>
      <w:iCs/>
    </w:rPr>
  </w:style>
  <w:style w:type="character" w:styleId="a6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7">
    <w:name w:val="Strong"/>
    <w:basedOn w:val="a0"/>
    <w:uiPriority w:val="22"/>
    <w:qFormat/>
    <w:rPr>
      <w:b/>
      <w:bCs/>
    </w:rPr>
  </w:style>
  <w:style w:type="paragraph" w:styleId="a8">
    <w:name w:val="Plain Text"/>
    <w:basedOn w:val="a"/>
    <w:link w:val="a9"/>
    <w:uiPriority w:val="99"/>
    <w:semiHidden/>
    <w:unhideWhenUsed/>
    <w:qFormat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paragraph" w:styleId="aa">
    <w:name w:val="endnote text"/>
    <w:basedOn w:val="a"/>
    <w:link w:val="ab"/>
    <w:uiPriority w:val="99"/>
    <w:semiHidden/>
    <w:unhideWhenUsed/>
    <w:qFormat/>
    <w:pPr>
      <w:spacing w:after="0" w:line="240" w:lineRule="auto"/>
    </w:pPr>
    <w:rPr>
      <w:sz w:val="20"/>
      <w:szCs w:val="20"/>
    </w:rPr>
  </w:style>
  <w:style w:type="paragraph" w:styleId="ac">
    <w:name w:val="caption"/>
    <w:basedOn w:val="a"/>
    <w:next w:val="a"/>
    <w:uiPriority w:val="35"/>
    <w:unhideWhenUsed/>
    <w:qFormat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d">
    <w:name w:val="footnote text"/>
    <w:basedOn w:val="a"/>
    <w:link w:val="ae"/>
    <w:uiPriority w:val="99"/>
    <w:semiHidden/>
    <w:unhideWhenUsed/>
    <w:qFormat/>
    <w:pPr>
      <w:spacing w:after="0" w:line="240" w:lineRule="auto"/>
    </w:pPr>
    <w:rPr>
      <w:sz w:val="20"/>
      <w:szCs w:val="20"/>
    </w:rPr>
  </w:style>
  <w:style w:type="paragraph" w:styleId="af">
    <w:name w:val="header"/>
    <w:basedOn w:val="a"/>
    <w:link w:val="af0"/>
    <w:uiPriority w:val="99"/>
    <w:unhideWhenUsed/>
    <w:qFormat/>
    <w:pPr>
      <w:spacing w:after="0" w:line="240" w:lineRule="auto"/>
    </w:pPr>
  </w:style>
  <w:style w:type="paragraph" w:styleId="af1">
    <w:name w:val="Title"/>
    <w:basedOn w:val="a"/>
    <w:next w:val="a"/>
    <w:link w:val="af2"/>
    <w:uiPriority w:val="10"/>
    <w:qFormat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f3">
    <w:name w:val="footer"/>
    <w:basedOn w:val="a"/>
    <w:link w:val="af4"/>
    <w:uiPriority w:val="99"/>
    <w:unhideWhenUsed/>
    <w:qFormat/>
    <w:pPr>
      <w:spacing w:after="0" w:line="240" w:lineRule="auto"/>
    </w:pPr>
  </w:style>
  <w:style w:type="paragraph" w:styleId="af5">
    <w:name w:val="Subtitle"/>
    <w:basedOn w:val="a"/>
    <w:next w:val="a"/>
    <w:link w:val="af6"/>
    <w:uiPriority w:val="11"/>
    <w:qFormat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styleId="af7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No Spacing"/>
    <w:uiPriority w:val="1"/>
    <w:qFormat/>
    <w:rPr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Заголовок 5 Знак"/>
    <w:basedOn w:val="a0"/>
    <w:link w:val="5"/>
    <w:uiPriority w:val="9"/>
    <w:qFormat/>
    <w:rPr>
      <w:rFonts w:asciiTheme="majorHAnsi" w:eastAsiaTheme="majorEastAsia" w:hAnsiTheme="majorHAnsi" w:cstheme="majorBidi"/>
      <w:color w:val="1F3864" w:themeColor="accent1" w:themeShade="80"/>
    </w:rPr>
  </w:style>
  <w:style w:type="character" w:customStyle="1" w:styleId="60">
    <w:name w:val="Заголовок 6 Знак"/>
    <w:basedOn w:val="a0"/>
    <w:link w:val="6"/>
    <w:uiPriority w:val="9"/>
    <w:qFormat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f2">
    <w:name w:val="Название Знак"/>
    <w:basedOn w:val="a0"/>
    <w:link w:val="af1"/>
    <w:uiPriority w:val="10"/>
    <w:qFormat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f6">
    <w:name w:val="Подзаголовок Знак"/>
    <w:basedOn w:val="a0"/>
    <w:link w:val="af5"/>
    <w:uiPriority w:val="11"/>
    <w:qFormat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11">
    <w:name w:val="Слабое выделение1"/>
    <w:basedOn w:val="a0"/>
    <w:uiPriority w:val="19"/>
    <w:qFormat/>
    <w:rPr>
      <w:i/>
      <w:iCs/>
      <w:color w:val="7F7F7F" w:themeColor="text1" w:themeTint="80"/>
    </w:rPr>
  </w:style>
  <w:style w:type="character" w:customStyle="1" w:styleId="12">
    <w:name w:val="Сильное выделение1"/>
    <w:basedOn w:val="a0"/>
    <w:uiPriority w:val="21"/>
    <w:qFormat/>
    <w:rPr>
      <w:b/>
      <w:bCs/>
      <w:i/>
      <w:iCs/>
      <w:color w:val="4472C4" w:themeColor="accent1"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 w:themeColor="text1"/>
    </w:rPr>
  </w:style>
  <w:style w:type="paragraph" w:styleId="af9">
    <w:name w:val="Intense Quote"/>
    <w:basedOn w:val="a"/>
    <w:next w:val="a"/>
    <w:link w:val="afa"/>
    <w:uiPriority w:val="30"/>
    <w:qFormat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fa">
    <w:name w:val="Выделенная цитата Знак"/>
    <w:basedOn w:val="a0"/>
    <w:link w:val="af9"/>
    <w:uiPriority w:val="30"/>
    <w:qFormat/>
    <w:rPr>
      <w:b/>
      <w:bCs/>
      <w:i/>
      <w:iCs/>
      <w:color w:val="4472C4" w:themeColor="accent1"/>
    </w:rPr>
  </w:style>
  <w:style w:type="character" w:customStyle="1" w:styleId="13">
    <w:name w:val="Слабая ссылка1"/>
    <w:basedOn w:val="a0"/>
    <w:uiPriority w:val="31"/>
    <w:qFormat/>
    <w:rPr>
      <w:smallCaps/>
      <w:color w:val="ED7D31" w:themeColor="accent2"/>
      <w:u w:val="single"/>
    </w:rPr>
  </w:style>
  <w:style w:type="character" w:customStyle="1" w:styleId="14">
    <w:name w:val="Сильная ссылка1"/>
    <w:basedOn w:val="a0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customStyle="1" w:styleId="15">
    <w:name w:val="Название книги1"/>
    <w:basedOn w:val="a0"/>
    <w:uiPriority w:val="33"/>
    <w:qFormat/>
    <w:rPr>
      <w:b/>
      <w:bCs/>
      <w:smallCaps/>
      <w:spacing w:val="5"/>
    </w:rPr>
  </w:style>
  <w:style w:type="paragraph" w:styleId="afb">
    <w:name w:val="List Paragraph"/>
    <w:basedOn w:val="a"/>
    <w:uiPriority w:val="34"/>
    <w:qFormat/>
    <w:pPr>
      <w:ind w:left="720"/>
      <w:contextualSpacing/>
    </w:pPr>
  </w:style>
  <w:style w:type="character" w:customStyle="1" w:styleId="ae">
    <w:name w:val="Текст сноски Знак"/>
    <w:basedOn w:val="a0"/>
    <w:link w:val="ad"/>
    <w:uiPriority w:val="99"/>
    <w:semiHidden/>
    <w:qFormat/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qFormat/>
    <w:rPr>
      <w:sz w:val="20"/>
      <w:szCs w:val="20"/>
    </w:rPr>
  </w:style>
  <w:style w:type="character" w:customStyle="1" w:styleId="a9">
    <w:name w:val="Текст Знак"/>
    <w:basedOn w:val="a0"/>
    <w:link w:val="a8"/>
    <w:uiPriority w:val="99"/>
    <w:qFormat/>
    <w:rPr>
      <w:rFonts w:ascii="Courier New" w:hAnsi="Courier New" w:cs="Courier New"/>
      <w:sz w:val="21"/>
      <w:szCs w:val="21"/>
    </w:rPr>
  </w:style>
  <w:style w:type="character" w:customStyle="1" w:styleId="af0">
    <w:name w:val="Верхний колонтитул Знак"/>
    <w:basedOn w:val="a0"/>
    <w:link w:val="af"/>
    <w:uiPriority w:val="99"/>
    <w:qFormat/>
  </w:style>
  <w:style w:type="character" w:customStyle="1" w:styleId="af4">
    <w:name w:val="Нижний колонтитул Знак"/>
    <w:basedOn w:val="a0"/>
    <w:link w:val="af3"/>
    <w:uiPriority w:val="99"/>
  </w:style>
  <w:style w:type="paragraph" w:styleId="afc">
    <w:name w:val="Balloon Text"/>
    <w:basedOn w:val="a"/>
    <w:link w:val="afd"/>
    <w:uiPriority w:val="99"/>
    <w:semiHidden/>
    <w:unhideWhenUsed/>
    <w:rsid w:val="00D56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D568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等线 Light"/>
        <a:font script="Hant" typeface="新細明體"/>
        <a:font script="Jpan" typeface="游ゴシック Light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等线"/>
        <a:font script="Hant" typeface="新細明體"/>
        <a:font script="Jpan" typeface="游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3127</Words>
  <Characters>17827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2024-08-14T20:48:00Z</dcterms:created>
  <dcterms:modified xsi:type="dcterms:W3CDTF">2024-08-14T20:48:00Z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1049-12.2.0.13266</vt:lpwstr>
  </property>
  <property fmtid="{D5CDD505-2E9C-101B-9397-08002B2CF9AE}" pid="3" name="ICV">
    <vt:lpwstr>22A812813DD84CC0934C5C625313D8ED_13</vt:lpwstr>
  </property>
</Properties>
</file>