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CE" w:rsidRDefault="009D51CE" w:rsidP="009D51CE">
      <w:pPr>
        <w:pStyle w:val="1"/>
        <w:jc w:val="center"/>
      </w:pPr>
      <w:r>
        <w:t xml:space="preserve">«Польза </w:t>
      </w:r>
      <w:proofErr w:type="spellStart"/>
      <w:r>
        <w:t>пластилинографии</w:t>
      </w:r>
      <w:proofErr w:type="spellEnd"/>
      <w:r>
        <w:t xml:space="preserve"> в развитии ребёнка»</w:t>
      </w:r>
    </w:p>
    <w:p w:rsidR="009D51CE" w:rsidRDefault="009D51CE" w:rsidP="009D51CE">
      <w:pPr>
        <w:pStyle w:val="1"/>
      </w:pPr>
    </w:p>
    <w:p w:rsidR="009D51CE" w:rsidRPr="009D51CE" w:rsidRDefault="009D51CE" w:rsidP="009D51CE">
      <w:pPr>
        <w:pStyle w:val="1"/>
        <w:rPr>
          <w:b w:val="0"/>
        </w:rPr>
      </w:pPr>
      <w:bookmarkStart w:id="0" w:name="_GoBack"/>
      <w:proofErr w:type="spellStart"/>
      <w:r w:rsidRPr="009D51CE">
        <w:rPr>
          <w:b w:val="0"/>
        </w:rPr>
        <w:t>Пластилинография</w:t>
      </w:r>
      <w:proofErr w:type="spellEnd"/>
      <w:r w:rsidRPr="009D51CE">
        <w:rPr>
          <w:b w:val="0"/>
        </w:rPr>
        <w:t xml:space="preserve"> - это нетрадиционная художественная техника выполнения работы, которая заключается в рисовании пластилином на картоне или любой другой плотной основе.</w:t>
      </w:r>
    </w:p>
    <w:bookmarkEnd w:id="0"/>
    <w:p w:rsidR="009D51CE" w:rsidRPr="009D51CE" w:rsidRDefault="009D51CE" w:rsidP="009D51CE">
      <w:pPr>
        <w:pStyle w:val="1"/>
        <w:rPr>
          <w:b w:val="0"/>
        </w:rPr>
      </w:pPr>
      <w:r w:rsidRPr="009D51CE">
        <w:rPr>
          <w:b w:val="0"/>
        </w:rPr>
        <w:t xml:space="preserve">Лепка всегда была интересным занятием для детей. Пластилин привлекал ребят своими яркими </w:t>
      </w:r>
      <w:proofErr w:type="spellStart"/>
      <w:r w:rsidRPr="009D51CE">
        <w:rPr>
          <w:b w:val="0"/>
        </w:rPr>
        <w:t>красками</w:t>
      </w:r>
      <w:proofErr w:type="gramStart"/>
      <w:r w:rsidRPr="009D51CE">
        <w:rPr>
          <w:b w:val="0"/>
        </w:rPr>
        <w:t>,с</w:t>
      </w:r>
      <w:proofErr w:type="gramEnd"/>
      <w:r w:rsidRPr="009D51CE">
        <w:rPr>
          <w:b w:val="0"/>
        </w:rPr>
        <w:t>воей</w:t>
      </w:r>
      <w:proofErr w:type="spellEnd"/>
      <w:r w:rsidRPr="009D51CE">
        <w:rPr>
          <w:b w:val="0"/>
        </w:rPr>
        <w:t xml:space="preserve"> мягкостью и легкостью в работе, возможностью быстро что-то исправить или добавить какую-то деталь в своей поделке.</w:t>
      </w:r>
    </w:p>
    <w:p w:rsidR="009D51CE" w:rsidRPr="009D51CE" w:rsidRDefault="009D51CE" w:rsidP="009D51CE">
      <w:pPr>
        <w:pStyle w:val="1"/>
        <w:rPr>
          <w:b w:val="0"/>
        </w:rPr>
      </w:pPr>
      <w:proofErr w:type="spellStart"/>
      <w:r w:rsidRPr="009D51CE">
        <w:rPr>
          <w:b w:val="0"/>
        </w:rPr>
        <w:t>Пластилинография</w:t>
      </w:r>
      <w:proofErr w:type="spellEnd"/>
      <w:r w:rsidRPr="009D51CE">
        <w:rPr>
          <w:b w:val="0"/>
        </w:rPr>
        <w:t xml:space="preserve"> обладает для дошкольников еще большей привлекательностью, потому что малыши даже не подозревают, что с помощью пластилина можно не только делать разнообразные и интересные поделки, но еще и рисовать чудесные картины.</w:t>
      </w:r>
    </w:p>
    <w:p w:rsidR="009D51CE" w:rsidRPr="009D51CE" w:rsidRDefault="009D51CE" w:rsidP="009D51CE">
      <w:pPr>
        <w:pStyle w:val="1"/>
        <w:rPr>
          <w:b w:val="0"/>
        </w:rPr>
      </w:pPr>
      <w:r w:rsidRPr="009D51CE">
        <w:rPr>
          <w:b w:val="0"/>
        </w:rPr>
        <w:t xml:space="preserve">Работа над пластилиновой картиной помогает ребенку выразить эмоции, свое </w:t>
      </w:r>
      <w:r w:rsidRPr="009D51CE">
        <w:rPr>
          <w:b w:val="0"/>
        </w:rPr>
        <w:lastRenderedPageBreak/>
        <w:t>видение окружающего мира и свое отношение к нему, сформировать эстетический вкус, развить гибкость, координацию, мелкую моторику пальцев рук (что очень способствует развитию речи). Дошкольники постепенно и незаметно для самого себя овладевает искусством планирования и учится всегда доводить работу до конца, потому что им очень интересно увидеть конечный результат своего труда.</w:t>
      </w:r>
    </w:p>
    <w:p w:rsidR="009D51CE" w:rsidRPr="009D51CE" w:rsidRDefault="009D51CE" w:rsidP="009D51CE">
      <w:pPr>
        <w:pStyle w:val="1"/>
        <w:rPr>
          <w:b w:val="0"/>
        </w:rPr>
      </w:pPr>
      <w:r w:rsidRPr="009D51CE">
        <w:rPr>
          <w:b w:val="0"/>
        </w:rPr>
        <w:t xml:space="preserve">Пластилин обогащает сенсорный опыт ребенка. Создавая изображение с помощью данной техники, ребенок покрывает пластилином поверхность листа, скатывает и раскатывает различные формы, что помогает сделать пальцы более послушными. Поэтому именно </w:t>
      </w:r>
      <w:proofErr w:type="spellStart"/>
      <w:r w:rsidRPr="009D51CE">
        <w:rPr>
          <w:b w:val="0"/>
        </w:rPr>
        <w:t>пластилинография</w:t>
      </w:r>
      <w:proofErr w:type="spellEnd"/>
      <w:r w:rsidRPr="009D51CE">
        <w:rPr>
          <w:b w:val="0"/>
        </w:rPr>
        <w:t xml:space="preserve"> помогает подготовить руку дошкольника к письму.</w:t>
      </w:r>
    </w:p>
    <w:p w:rsidR="009D51CE" w:rsidRPr="009D51CE" w:rsidRDefault="009D51CE" w:rsidP="009D51CE">
      <w:pPr>
        <w:pStyle w:val="1"/>
        <w:rPr>
          <w:b w:val="0"/>
        </w:rPr>
      </w:pPr>
      <w:r w:rsidRPr="009D51CE">
        <w:rPr>
          <w:b w:val="0"/>
        </w:rPr>
        <w:t xml:space="preserve">А конечный результат нашей </w:t>
      </w:r>
      <w:proofErr w:type="spellStart"/>
      <w:r w:rsidRPr="009D51CE">
        <w:rPr>
          <w:b w:val="0"/>
        </w:rPr>
        <w:t>пластинографии</w:t>
      </w:r>
      <w:proofErr w:type="spellEnd"/>
      <w:r w:rsidRPr="009D51CE">
        <w:rPr>
          <w:b w:val="0"/>
        </w:rPr>
        <w:t xml:space="preserve"> мы отправили на Всероссийский конкурс творческих </w:t>
      </w:r>
      <w:proofErr w:type="spellStart"/>
      <w:r w:rsidRPr="009D51CE">
        <w:rPr>
          <w:b w:val="0"/>
        </w:rPr>
        <w:t>работ</w:t>
      </w:r>
      <w:proofErr w:type="gramStart"/>
      <w:r w:rsidRPr="009D51CE">
        <w:rPr>
          <w:b w:val="0"/>
        </w:rPr>
        <w:t>,в</w:t>
      </w:r>
      <w:proofErr w:type="gramEnd"/>
      <w:r w:rsidRPr="009D51CE">
        <w:rPr>
          <w:b w:val="0"/>
        </w:rPr>
        <w:t>ыполненных</w:t>
      </w:r>
      <w:proofErr w:type="spellEnd"/>
      <w:r w:rsidRPr="009D51CE">
        <w:rPr>
          <w:b w:val="0"/>
        </w:rPr>
        <w:t xml:space="preserve"> с использованием материалов для лепки" День рождения Снеговика" и не остались не замечены!</w:t>
      </w:r>
    </w:p>
    <w:sectPr w:rsidR="009D51CE" w:rsidRPr="009D51CE" w:rsidSect="009D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5C"/>
    <w:rsid w:val="0001733C"/>
    <w:rsid w:val="001E24FC"/>
    <w:rsid w:val="00271D5A"/>
    <w:rsid w:val="005E0ECA"/>
    <w:rsid w:val="0066095C"/>
    <w:rsid w:val="009D51CE"/>
    <w:rsid w:val="00A36034"/>
    <w:rsid w:val="00C4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2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2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2024-08-12T08:31:00Z</cp:lastPrinted>
  <dcterms:created xsi:type="dcterms:W3CDTF">2024-08-22T08:05:00Z</dcterms:created>
  <dcterms:modified xsi:type="dcterms:W3CDTF">2024-08-22T08:05:00Z</dcterms:modified>
</cp:coreProperties>
</file>