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</w:r>
      <w:r>
        <w:rPr>
          <w:rFonts w:cs="Times New Roman"/>
          <w:szCs w:val="28"/>
        </w:rPr>
      </w:r>
      <w:r/>
    </w:p>
    <w:p>
      <w:pPr>
        <w:ind w:firstLine="709"/>
        <w:jc w:val="center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</w:r>
      <w:r>
        <w:rPr>
          <w:rFonts w:cs="Times New Roman"/>
          <w:szCs w:val="28"/>
        </w:rPr>
      </w:r>
      <w:r/>
    </w:p>
    <w:p>
      <w:pPr>
        <w:ind w:firstLine="709"/>
        <w:jc w:val="center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</w:r>
      <w:r>
        <w:rPr>
          <w:rFonts w:cs="Times New Roman"/>
          <w:szCs w:val="28"/>
        </w:rPr>
      </w:r>
      <w:r/>
    </w:p>
    <w:p>
      <w:pPr>
        <w:ind w:firstLine="709"/>
        <w:jc w:val="center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</w:r>
      <w:r>
        <w:rPr>
          <w:rFonts w:cs="Times New Roman"/>
          <w:szCs w:val="28"/>
        </w:rPr>
      </w:r>
      <w:r/>
    </w:p>
    <w:p>
      <w:pPr>
        <w:ind w:firstLine="709"/>
        <w:jc w:val="center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</w:r>
      <w:r>
        <w:rPr>
          <w:rFonts w:cs="Times New Roman"/>
          <w:szCs w:val="28"/>
        </w:rPr>
      </w:r>
      <w:r/>
    </w:p>
    <w:p>
      <w:pPr>
        <w:ind w:firstLine="709"/>
        <w:jc w:val="center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</w:r>
      <w:r>
        <w:rPr>
          <w:rFonts w:cs="Times New Roman"/>
          <w:szCs w:val="28"/>
        </w:rPr>
      </w:r>
      <w:r/>
    </w:p>
    <w:p>
      <w:pPr>
        <w:ind w:firstLine="709"/>
        <w:jc w:val="center"/>
        <w:spacing w:after="0"/>
        <w:rPr>
          <w:rFonts w:cs="Times New Roman"/>
          <w:sz w:val="32"/>
          <w:szCs w:val="28"/>
        </w:rPr>
      </w:pPr>
      <w:r>
        <w:rPr>
          <w:sz w:val="32"/>
        </w:rPr>
      </w:r>
      <w:bookmarkStart w:id="0" w:name="_Hlk128936355"/>
      <w:r>
        <w:rPr>
          <w:sz w:val="32"/>
        </w:rPr>
      </w:r>
      <w:r/>
    </w:p>
    <w:p>
      <w:pPr>
        <w:ind w:firstLine="709"/>
        <w:jc w:val="center"/>
        <w:spacing w:after="0"/>
        <w:rPr>
          <w:rFonts w:cs="Times New Roman"/>
          <w:b/>
          <w:bCs/>
          <w:sz w:val="32"/>
          <w:szCs w:val="28"/>
          <w:highlight w:val="none"/>
        </w:rPr>
      </w:pPr>
      <w:r>
        <w:rPr>
          <w:rFonts w:cs="Times New Roman"/>
          <w:b/>
          <w:bCs/>
          <w:sz w:val="32"/>
          <w:szCs w:val="28"/>
        </w:rPr>
        <w:t xml:space="preserve">Исследовательская  работа</w:t>
      </w:r>
      <w:r>
        <w:rPr>
          <w:sz w:val="32"/>
        </w:rPr>
      </w:r>
      <w:r/>
    </w:p>
    <w:p>
      <w:pPr>
        <w:ind w:firstLine="709"/>
        <w:jc w:val="center"/>
        <w:spacing w:after="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</w:r>
      <w:r>
        <w:rPr>
          <w:rFonts w:cs="Times New Roman"/>
          <w:b/>
          <w:szCs w:val="28"/>
        </w:rPr>
      </w:r>
      <w:r/>
    </w:p>
    <w:p>
      <w:pPr>
        <w:ind w:firstLine="709"/>
        <w:jc w:val="center"/>
        <w:spacing w:after="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</w:r>
      <w:r>
        <w:rPr>
          <w:rFonts w:cs="Times New Roman"/>
          <w:b/>
          <w:szCs w:val="28"/>
        </w:rPr>
      </w:r>
      <w:r/>
    </w:p>
    <w:p>
      <w:pPr>
        <w:ind w:firstLine="709"/>
        <w:jc w:val="center"/>
        <w:spacing w:after="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</w:r>
      <w:r>
        <w:rPr>
          <w:rFonts w:cs="Times New Roman"/>
          <w:b/>
          <w:szCs w:val="28"/>
        </w:rPr>
      </w:r>
      <w:r/>
    </w:p>
    <w:p>
      <w:pPr>
        <w:ind w:firstLine="709"/>
        <w:jc w:val="center"/>
        <w:spacing w:after="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</w:r>
      <w:r>
        <w:rPr>
          <w:rFonts w:cs="Times New Roman"/>
          <w:b/>
          <w:szCs w:val="28"/>
        </w:rPr>
      </w:r>
      <w:r/>
    </w:p>
    <w:p>
      <w:pPr>
        <w:ind w:firstLine="709"/>
        <w:jc w:val="center"/>
        <w:spacing w:after="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</w:r>
      <w:r>
        <w:rPr>
          <w:rFonts w:cs="Times New Roman"/>
          <w:b/>
          <w:szCs w:val="28"/>
        </w:rPr>
      </w:r>
      <w:r/>
    </w:p>
    <w:p>
      <w:pPr>
        <w:ind w:firstLine="709"/>
        <w:jc w:val="center"/>
        <w:spacing w:after="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</w:r>
      <w:r>
        <w:rPr>
          <w:rFonts w:cs="Times New Roman"/>
          <w:b/>
          <w:szCs w:val="28"/>
        </w:rPr>
      </w:r>
      <w:r/>
    </w:p>
    <w:p>
      <w:pPr>
        <w:ind w:firstLine="709"/>
        <w:jc w:val="center"/>
        <w:spacing w:after="0"/>
        <w:rPr>
          <w:rFonts w:cs="Times New Roman"/>
          <w:b/>
          <w:szCs w:val="28"/>
        </w:rPr>
      </w:pPr>
      <w:r>
        <w:rPr>
          <w:rFonts w:cs="Times New Roman"/>
          <w:b/>
          <w:bCs/>
          <w:szCs w:val="28"/>
          <w:highlight w:val="none"/>
        </w:rPr>
      </w:r>
      <w:r>
        <w:rPr>
          <w:rFonts w:cs="Times New Roman"/>
          <w:b/>
          <w:bCs/>
          <w:szCs w:val="28"/>
          <w:highlight w:val="none"/>
        </w:rPr>
      </w:r>
      <w:r/>
    </w:p>
    <w:p>
      <w:pPr>
        <w:ind w:firstLine="709"/>
        <w:jc w:val="center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«Использование технологий развивающего обучения на уроках русского языка и литературы в общеобразовательной школе как одно из условий оптимизации учебного процесса»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</w:r>
      <w:r>
        <w:rPr>
          <w:rFonts w:cs="Times New Roman"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</w:r>
      <w:r>
        <w:rPr>
          <w:rFonts w:cs="Times New Roman"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</w:t>
      </w:r>
      <w:r>
        <w:rPr>
          <w:rFonts w:cs="Times New Roman"/>
          <w:szCs w:val="28"/>
        </w:rPr>
        <w:t xml:space="preserve">                                            </w:t>
      </w:r>
      <w:r/>
    </w:p>
    <w:p>
      <w:pPr>
        <w:ind w:firstLine="709"/>
        <w:jc w:val="center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</w:t>
      </w:r>
      <w:r>
        <w:rPr>
          <w:rFonts w:cs="Times New Roman"/>
          <w:szCs w:val="28"/>
        </w:rPr>
        <w:t xml:space="preserve">Современные аспекты теории и методики</w:t>
      </w:r>
      <w:r/>
    </w:p>
    <w:p>
      <w:pPr>
        <w:ind w:firstLine="709"/>
        <w:jc w:val="center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</w:t>
      </w:r>
      <w:r>
        <w:rPr>
          <w:rFonts w:cs="Times New Roman"/>
          <w:szCs w:val="28"/>
        </w:rPr>
        <w:t xml:space="preserve">преподавания русского языка и литературы</w:t>
      </w:r>
      <w:r/>
    </w:p>
    <w:p>
      <w:pPr>
        <w:ind w:firstLine="709"/>
        <w:jc w:val="center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</w:t>
      </w:r>
      <w:r>
        <w:rPr>
          <w:rFonts w:cs="Times New Roman"/>
          <w:szCs w:val="28"/>
        </w:rPr>
        <w:t xml:space="preserve">в условиях реализации ФГОС, ФООП</w:t>
      </w:r>
      <w:r/>
    </w:p>
    <w:p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</w:r>
      <w:r>
        <w:rPr>
          <w:rFonts w:cs="Times New Roman"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</w:r>
      <w:r>
        <w:rPr>
          <w:rFonts w:cs="Times New Roman"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</w:r>
      <w:r>
        <w:rPr>
          <w:rFonts w:cs="Times New Roman"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</w:r>
      <w:r>
        <w:rPr>
          <w:rFonts w:cs="Times New Roman"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</w:r>
      <w:r>
        <w:rPr>
          <w:rFonts w:cs="Times New Roman"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Симченко Наталия Олеговна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</w:t>
      </w:r>
      <w:r>
        <w:rPr>
          <w:rFonts w:cs="Times New Roman"/>
          <w:szCs w:val="28"/>
        </w:rPr>
        <w:t xml:space="preserve">учитель русского языка и литературы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     МБОУ СОШ №23 г.Михайловск, Шпаковский                   </w:t>
      </w:r>
      <w:r>
        <w:rPr>
          <w:rFonts w:cs="Times New Roman"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муниципальный округ, Ставропольский край           </w:t>
      </w:r>
      <w:r>
        <w:rPr>
          <w:rFonts w:cs="Times New Roman"/>
          <w:szCs w:val="28"/>
        </w:rPr>
        <w:t xml:space="preserve">            </w:t>
      </w:r>
      <w:r>
        <w:rPr>
          <w:rFonts w:cs="Times New Roman"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</w:t>
      </w:r>
      <w:r>
        <w:rPr>
          <w:rFonts w:cs="Times New Roman"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</w:t>
      </w:r>
      <w:r/>
    </w:p>
    <w:p>
      <w:pPr>
        <w:ind w:firstLine="709"/>
        <w:jc w:val="center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</w:r>
      <w:r>
        <w:rPr>
          <w:rFonts w:cs="Times New Roman"/>
          <w:szCs w:val="28"/>
        </w:rPr>
      </w:r>
      <w:r/>
    </w:p>
    <w:p>
      <w:pPr>
        <w:ind w:firstLine="709"/>
        <w:jc w:val="center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</w:r>
      <w:r>
        <w:rPr>
          <w:rFonts w:cs="Times New Roman"/>
          <w:szCs w:val="28"/>
        </w:rPr>
      </w:r>
      <w:r/>
    </w:p>
    <w:p>
      <w:pPr>
        <w:ind w:firstLine="709"/>
        <w:jc w:val="center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</w:r>
      <w:r>
        <w:rPr>
          <w:rFonts w:cs="Times New Roman"/>
          <w:szCs w:val="28"/>
        </w:rPr>
      </w:r>
      <w:r/>
    </w:p>
    <w:p>
      <w:pPr>
        <w:ind w:firstLine="709"/>
        <w:jc w:val="left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</w:r>
      <w:r>
        <w:rPr>
          <w:rFonts w:cs="Times New Roman"/>
          <w:szCs w:val="28"/>
        </w:rPr>
        <w:t xml:space="preserve">                      г. Михайловск, 20224</w:t>
      </w:r>
      <w:r>
        <w:rPr>
          <w:rFonts w:cs="Times New Roman"/>
          <w:szCs w:val="28"/>
        </w:rPr>
      </w:r>
      <w:r/>
    </w:p>
    <w:p>
      <w:pPr>
        <w:ind w:firstLine="709"/>
        <w:jc w:val="left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</w:r>
      <w:r>
        <w:rPr>
          <w:rFonts w:cs="Times New Roman"/>
          <w:szCs w:val="28"/>
        </w:rPr>
      </w:r>
      <w:r/>
    </w:p>
    <w:p>
      <w:pPr>
        <w:ind w:firstLine="709"/>
        <w:jc w:val="center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</w:r>
      <w:r>
        <w:rPr>
          <w:rFonts w:cs="Times New Roman"/>
          <w:szCs w:val="28"/>
        </w:rPr>
      </w:r>
      <w:r/>
    </w:p>
    <w:p>
      <w:pPr>
        <w:ind w:firstLine="0"/>
        <w:jc w:val="left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</w:t>
      </w:r>
      <w:r>
        <w:rPr>
          <w:rFonts w:cs="Times New Roman"/>
          <w:b/>
          <w:bCs/>
          <w:szCs w:val="28"/>
        </w:rPr>
        <w:t xml:space="preserve">Аннотация</w:t>
      </w:r>
      <w:r>
        <w:rPr>
          <w:rFonts w:cs="Times New Roman"/>
          <w:szCs w:val="28"/>
        </w:rPr>
      </w:r>
      <w:r/>
    </w:p>
    <w:p>
      <w:pPr>
        <w:ind w:firstLine="709"/>
        <w:jc w:val="left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Сегодня общество заинтересовано в выпускниках с развитыми познавательными потребностями, наце</w:t>
      </w:r>
      <w:r>
        <w:rPr>
          <w:rFonts w:cs="Times New Roman"/>
          <w:szCs w:val="28"/>
        </w:rPr>
        <w:t xml:space="preserve">ленных на саморазвитие и самореализацию, умеющих оперировать полученными знаниями, ориентироваться в современном информационном пространстве, продуктивно работать, эффективно сотрудничать, адекватно оценивать себя и свои достижения. В меняющемся мире систе</w:t>
      </w:r>
      <w:r>
        <w:rPr>
          <w:rFonts w:cs="Times New Roman"/>
          <w:szCs w:val="28"/>
        </w:rPr>
        <w:t xml:space="preserve">ма образования должна формировать такое качество, как профессиональный универсализм – способность менять сферы и способы деятельности. И в этом процессе большую роль играет умение учителя использовать в своей работе современные образовательные технологии. 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Современные образовательные инновационные педагогические технологии взаимосвязаны, взаимообусловлены и составляют определенную ди</w:t>
      </w:r>
      <w:r>
        <w:rPr>
          <w:rFonts w:cs="Times New Roman"/>
          <w:szCs w:val="28"/>
        </w:rPr>
        <w:t xml:space="preserve">дактическую систему, направленную на воспитание таких ценностей как открытость, честность, доброжелательность, сопереживание, взаимопомощь и обеспечивающую образовательные потребности каждого ученика в соответствии с его индивидуальными особенностями.     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</w:t>
      </w:r>
      <w:r>
        <w:rPr>
          <w:rFonts w:cs="Times New Roman"/>
          <w:szCs w:val="28"/>
        </w:rPr>
        <w:t xml:space="preserve">Цель работы: выявление преимущества проведения современного урока с использованием новых образовательных технологий: информационно-коммуникативной и проектно-исследовательской, как из способов повышения качества знаний и познавательного интереса учащихся. 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Задачи: изучить психолого-педагогическую литературу по данному вопросу, разработать и апробировать уроки с учетом использования новых образовательных технологий, проанализировать результаты.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Объект исследования: процесс внедрения новых образовательных </w:t>
      </w:r>
      <w:r>
        <w:rPr>
          <w:rFonts w:cs="Times New Roman"/>
          <w:szCs w:val="28"/>
        </w:rPr>
        <w:t xml:space="preserve">технологий в</w:t>
      </w:r>
      <w:r>
        <w:rPr>
          <w:rFonts w:cs="Times New Roman"/>
          <w:szCs w:val="28"/>
        </w:rPr>
        <w:t xml:space="preserve"> урок русского языка и литературы.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Методы </w:t>
      </w:r>
      <w:r>
        <w:rPr>
          <w:rFonts w:cs="Times New Roman"/>
          <w:szCs w:val="28"/>
        </w:rPr>
        <w:t xml:space="preserve">исследования, использованные при написании  квалификационной работы: классификация изученного материала, моделирование, наблюдение за работой учащихся, индивидуальные беседы с учащимися, анкетирование, тестирование учащихся, проектный эксперимент.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</w:r>
      <w:r/>
    </w:p>
    <w:p>
      <w:pPr>
        <w:ind w:firstLine="709"/>
        <w:jc w:val="center"/>
        <w:spacing w:after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ind w:firstLine="709"/>
        <w:jc w:val="center"/>
        <w:spacing w:after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ind w:firstLine="709"/>
        <w:jc w:val="center"/>
        <w:spacing w:after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ind w:firstLine="709"/>
        <w:jc w:val="center"/>
        <w:spacing w:after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ind w:firstLine="709"/>
        <w:jc w:val="center"/>
        <w:spacing w:after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ind w:firstLine="709"/>
        <w:jc w:val="center"/>
        <w:spacing w:after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Содержание</w:t>
      </w:r>
      <w:r/>
    </w:p>
    <w:p>
      <w:pPr>
        <w:ind w:firstLine="709"/>
        <w:jc w:val="center"/>
        <w:spacing w:after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ind w:firstLine="709"/>
        <w:jc w:val="center"/>
        <w:spacing w:after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ind w:firstLine="709"/>
        <w:jc w:val="center"/>
        <w:spacing w:after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ind w:firstLine="709"/>
        <w:jc w:val="center"/>
        <w:spacing w:after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</w:r>
      <w:r/>
    </w:p>
    <w:p>
      <w:pPr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</w:t>
      </w:r>
      <w:r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 xml:space="preserve">Введение………………………………………………………………......</w:t>
      </w:r>
      <w:r>
        <w:rPr>
          <w:rFonts w:cs="Times New Roman"/>
          <w:szCs w:val="28"/>
        </w:rPr>
        <w:t xml:space="preserve">....</w:t>
      </w:r>
      <w:r>
        <w:rPr>
          <w:rFonts w:cs="Times New Roman"/>
          <w:szCs w:val="28"/>
        </w:rPr>
        <w:t xml:space="preserve">4</w:t>
      </w:r>
      <w:r>
        <w:rPr>
          <w:rFonts w:cs="Times New Roman"/>
          <w:szCs w:val="28"/>
        </w:rPr>
        <w:t xml:space="preserve">-5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</w:r>
      <w:r/>
    </w:p>
    <w:p>
      <w:pPr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</w:t>
      </w:r>
      <w:r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 xml:space="preserve">Раздел</w:t>
      </w:r>
      <w:r>
        <w:rPr>
          <w:rFonts w:cs="Times New Roman"/>
          <w:szCs w:val="28"/>
        </w:rPr>
        <w:t xml:space="preserve"> 1. </w:t>
      </w:r>
      <w:r>
        <w:rPr>
          <w:rFonts w:cs="Times New Roman"/>
          <w:szCs w:val="28"/>
        </w:rPr>
        <w:t xml:space="preserve">Технология преподавания русского языка и литературы</w:t>
      </w:r>
      <w:r>
        <w:rPr>
          <w:rFonts w:cs="Times New Roman"/>
          <w:szCs w:val="28"/>
        </w:rPr>
        <w:t xml:space="preserve">……</w:t>
      </w:r>
      <w:r>
        <w:rPr>
          <w:rFonts w:cs="Times New Roman"/>
          <w:szCs w:val="28"/>
        </w:rPr>
        <w:t xml:space="preserve">…</w:t>
      </w:r>
      <w:r>
        <w:rPr>
          <w:rFonts w:cs="Times New Roman"/>
          <w:szCs w:val="28"/>
        </w:rPr>
        <w:t xml:space="preserve">6</w:t>
      </w:r>
      <w:r>
        <w:rPr>
          <w:rFonts w:cs="Times New Roman"/>
          <w:szCs w:val="28"/>
        </w:rPr>
        <w:t xml:space="preserve">-</w:t>
      </w:r>
      <w:r>
        <w:rPr>
          <w:rFonts w:cs="Times New Roman"/>
          <w:szCs w:val="28"/>
        </w:rPr>
        <w:t xml:space="preserve">7</w:t>
      </w:r>
      <w:r/>
    </w:p>
    <w:p>
      <w:pPr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</w:t>
      </w:r>
      <w:r>
        <w:rPr>
          <w:rFonts w:cs="Times New Roman"/>
          <w:szCs w:val="28"/>
        </w:rPr>
        <w:t xml:space="preserve">1.</w:t>
      </w:r>
      <w:r>
        <w:rPr>
          <w:rFonts w:cs="Times New Roman"/>
          <w:szCs w:val="28"/>
        </w:rPr>
        <w:t xml:space="preserve">1</w:t>
      </w:r>
      <w:r>
        <w:rPr>
          <w:rFonts w:cs="Times New Roman"/>
          <w:szCs w:val="28"/>
        </w:rPr>
        <w:t xml:space="preserve">. Проблемное обучение русского языка и литературы</w:t>
      </w:r>
      <w:r>
        <w:rPr>
          <w:rFonts w:cs="Times New Roman"/>
          <w:szCs w:val="28"/>
        </w:rPr>
        <w:t xml:space="preserve">…</w:t>
      </w:r>
      <w:r>
        <w:rPr>
          <w:rFonts w:cs="Times New Roman"/>
          <w:szCs w:val="28"/>
        </w:rPr>
        <w:t xml:space="preserve">………</w:t>
      </w:r>
      <w:r>
        <w:rPr>
          <w:rFonts w:cs="Times New Roman"/>
          <w:szCs w:val="28"/>
        </w:rPr>
        <w:t xml:space="preserve">8</w:t>
      </w:r>
      <w:r>
        <w:rPr>
          <w:rFonts w:cs="Times New Roman"/>
          <w:szCs w:val="28"/>
        </w:rPr>
        <w:t xml:space="preserve">-</w:t>
      </w:r>
      <w:r>
        <w:rPr>
          <w:rFonts w:cs="Times New Roman"/>
          <w:szCs w:val="28"/>
        </w:rPr>
        <w:t xml:space="preserve">11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</w:r>
      <w:r/>
    </w:p>
    <w:p>
      <w:pPr>
        <w:ind w:firstLine="709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</w:t>
      </w:r>
      <w:r>
        <w:rPr>
          <w:rFonts w:cs="Times New Roman"/>
          <w:szCs w:val="28"/>
        </w:rPr>
        <w:t xml:space="preserve">1.</w:t>
      </w:r>
      <w:r>
        <w:rPr>
          <w:rFonts w:cs="Times New Roman"/>
          <w:szCs w:val="28"/>
        </w:rPr>
        <w:t xml:space="preserve">2</w:t>
      </w:r>
      <w:r>
        <w:rPr>
          <w:rFonts w:cs="Times New Roman"/>
          <w:szCs w:val="28"/>
        </w:rPr>
        <w:t xml:space="preserve">. </w:t>
      </w:r>
      <w:bookmarkStart w:id="1" w:name="_Hlk128941577"/>
      <w:r>
        <w:rPr>
          <w:rFonts w:cs="Times New Roman"/>
          <w:szCs w:val="28"/>
        </w:rPr>
        <w:t xml:space="preserve">Разноуровневое обучение</w:t>
      </w:r>
      <w:bookmarkEnd w:id="1"/>
      <w:r>
        <w:rPr>
          <w:rFonts w:cs="Times New Roman"/>
          <w:szCs w:val="28"/>
        </w:rPr>
        <w:t xml:space="preserve"> на уроках русского язык</w:t>
      </w:r>
      <w:r>
        <w:rPr>
          <w:rFonts w:cs="Times New Roman"/>
          <w:szCs w:val="28"/>
        </w:rPr>
        <w:t xml:space="preserve">а и </w:t>
      </w:r>
      <w:r>
        <w:rPr>
          <w:rFonts w:cs="Times New Roman"/>
          <w:szCs w:val="28"/>
        </w:rPr>
        <w:t xml:space="preserve">литературы</w:t>
      </w:r>
      <w:r>
        <w:rPr>
          <w:rFonts w:cs="Times New Roman"/>
          <w:szCs w:val="28"/>
        </w:rPr>
        <w:t xml:space="preserve">……………………………………………………………</w:t>
      </w:r>
      <w:r>
        <w:rPr>
          <w:rFonts w:cs="Times New Roman"/>
          <w:szCs w:val="28"/>
        </w:rPr>
        <w:t xml:space="preserve">………</w:t>
      </w:r>
      <w:r>
        <w:rPr>
          <w:rFonts w:cs="Times New Roman"/>
          <w:szCs w:val="28"/>
        </w:rPr>
        <w:t xml:space="preserve">12-15</w:t>
      </w:r>
      <w:r/>
    </w:p>
    <w:p>
      <w:pPr>
        <w:ind w:firstLine="709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</w:r>
      <w:r/>
    </w:p>
    <w:p>
      <w:pPr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</w:t>
      </w:r>
      <w:r>
        <w:rPr>
          <w:rFonts w:cs="Times New Roman"/>
          <w:szCs w:val="28"/>
        </w:rPr>
        <w:t xml:space="preserve">.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Раздел</w:t>
      </w:r>
      <w:r>
        <w:rPr>
          <w:rFonts w:cs="Times New Roman"/>
          <w:szCs w:val="28"/>
        </w:rPr>
        <w:t xml:space="preserve"> 2.</w:t>
      </w:r>
      <w:r>
        <w:rPr>
          <w:rFonts w:cs="Times New Roman"/>
          <w:szCs w:val="28"/>
        </w:rPr>
        <w:t xml:space="preserve"> Технология проектного обучения</w:t>
      </w:r>
      <w:r>
        <w:rPr>
          <w:rFonts w:cs="Times New Roman"/>
          <w:szCs w:val="28"/>
        </w:rPr>
        <w:t xml:space="preserve">………………………</w:t>
      </w:r>
      <w:r>
        <w:rPr>
          <w:rFonts w:cs="Times New Roman"/>
          <w:szCs w:val="28"/>
        </w:rPr>
        <w:t xml:space="preserve">……</w:t>
      </w:r>
      <w:r>
        <w:rPr>
          <w:rFonts w:cs="Times New Roman"/>
          <w:szCs w:val="28"/>
        </w:rPr>
        <w:t xml:space="preserve">..</w:t>
      </w:r>
      <w:r>
        <w:rPr>
          <w:rFonts w:cs="Times New Roman"/>
          <w:szCs w:val="28"/>
        </w:rPr>
        <w:t xml:space="preserve">16-17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</w:t>
      </w:r>
      <w:r>
        <w:rPr>
          <w:rFonts w:cs="Times New Roman"/>
          <w:szCs w:val="28"/>
        </w:rPr>
        <w:t xml:space="preserve">.</w:t>
      </w:r>
      <w:r>
        <w:rPr>
          <w:rFonts w:cs="Times New Roman"/>
          <w:szCs w:val="28"/>
        </w:rPr>
        <w:t xml:space="preserve">1. </w:t>
      </w:r>
      <w:r>
        <w:rPr>
          <w:rFonts w:cs="Times New Roman"/>
          <w:szCs w:val="28"/>
        </w:rPr>
        <w:t xml:space="preserve">Технология использования в обучении игровых методов</w:t>
      </w:r>
      <w:r>
        <w:rPr>
          <w:rFonts w:cs="Times New Roman"/>
          <w:szCs w:val="28"/>
        </w:rPr>
        <w:t xml:space="preserve">…</w:t>
      </w:r>
      <w:r>
        <w:rPr>
          <w:rFonts w:cs="Times New Roman"/>
          <w:szCs w:val="28"/>
        </w:rPr>
        <w:t xml:space="preserve">…...18-19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</w:t>
      </w:r>
      <w:r>
        <w:rPr>
          <w:rFonts w:cs="Times New Roman"/>
          <w:szCs w:val="28"/>
        </w:rPr>
        <w:t xml:space="preserve">.</w:t>
      </w:r>
      <w:r>
        <w:rPr>
          <w:rFonts w:cs="Times New Roman"/>
          <w:szCs w:val="28"/>
        </w:rPr>
        <w:t xml:space="preserve">2</w:t>
      </w:r>
      <w:bookmarkStart w:id="2" w:name="_Hlk128944300"/>
      <w:r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 xml:space="preserve">Технология обучения в сотрудничестве</w:t>
      </w:r>
      <w:bookmarkEnd w:id="2"/>
      <w:r>
        <w:rPr>
          <w:rFonts w:cs="Times New Roman"/>
          <w:szCs w:val="28"/>
        </w:rPr>
        <w:t xml:space="preserve">…………………………20-21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/>
      <w:bookmarkStart w:id="3" w:name="_Hlk128944527"/>
      <w:r>
        <w:rPr>
          <w:rFonts w:cs="Times New Roman"/>
          <w:szCs w:val="28"/>
        </w:rPr>
        <w:t xml:space="preserve"> </w:t>
      </w:r>
      <w:r/>
    </w:p>
    <w:p>
      <w:pPr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</w:t>
      </w:r>
      <w:r>
        <w:rPr>
          <w:rFonts w:cs="Times New Roman"/>
          <w:szCs w:val="28"/>
        </w:rPr>
        <w:t xml:space="preserve"> 2.3.</w:t>
      </w:r>
      <w:r>
        <w:rPr>
          <w:rFonts w:cs="Times New Roman"/>
          <w:szCs w:val="28"/>
        </w:rPr>
        <w:t xml:space="preserve"> ИКТ на уроках русского языка и литературы</w:t>
      </w:r>
      <w:r>
        <w:rPr>
          <w:rFonts w:cs="Times New Roman"/>
          <w:szCs w:val="28"/>
        </w:rPr>
        <w:t xml:space="preserve">…………………...22-27</w:t>
      </w:r>
      <w:bookmarkEnd w:id="3"/>
      <w:r/>
      <w:r/>
    </w:p>
    <w:p>
      <w:pPr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</w:r>
      <w:r/>
    </w:p>
    <w:p>
      <w:pPr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</w:t>
      </w:r>
      <w:r>
        <w:rPr>
          <w:rFonts w:cs="Times New Roman"/>
          <w:szCs w:val="28"/>
        </w:rPr>
        <w:t xml:space="preserve"> 2</w:t>
      </w:r>
      <w:r>
        <w:rPr>
          <w:rFonts w:cs="Times New Roman"/>
          <w:szCs w:val="28"/>
        </w:rPr>
        <w:t xml:space="preserve">.</w:t>
      </w:r>
      <w:r>
        <w:rPr>
          <w:rFonts w:cs="Times New Roman"/>
          <w:szCs w:val="28"/>
        </w:rPr>
        <w:t xml:space="preserve">4</w:t>
      </w:r>
      <w:r>
        <w:rPr>
          <w:rFonts w:cs="Times New Roman"/>
          <w:szCs w:val="28"/>
        </w:rPr>
        <w:t xml:space="preserve">. Вывод</w:t>
      </w:r>
      <w:r>
        <w:rPr>
          <w:rFonts w:cs="Times New Roman"/>
          <w:szCs w:val="28"/>
        </w:rPr>
        <w:t xml:space="preserve">ы</w:t>
      </w:r>
      <w:r>
        <w:rPr>
          <w:rFonts w:cs="Times New Roman"/>
          <w:szCs w:val="28"/>
        </w:rPr>
        <w:t xml:space="preserve">……………………………………………………………28</w:t>
      </w:r>
      <w:r/>
    </w:p>
    <w:p>
      <w:pPr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</w:r>
      <w:r/>
    </w:p>
    <w:p>
      <w:pPr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</w:t>
      </w:r>
      <w:r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 xml:space="preserve">Список литературы</w:t>
      </w:r>
      <w:r>
        <w:rPr>
          <w:rFonts w:cs="Times New Roman"/>
          <w:szCs w:val="28"/>
        </w:rPr>
        <w:t xml:space="preserve">…………………………………………………………29</w:t>
      </w:r>
      <w:bookmarkEnd w:id="0"/>
      <w:r/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</w:r>
      <w:r/>
    </w:p>
    <w:p>
      <w:pPr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</w:t>
      </w:r>
      <w:r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 xml:space="preserve">Приложени</w:t>
      </w:r>
      <w:r>
        <w:rPr>
          <w:rFonts w:cs="Times New Roman"/>
          <w:szCs w:val="28"/>
        </w:rPr>
        <w:t xml:space="preserve">е</w:t>
      </w:r>
      <w:r>
        <w:rPr>
          <w:rFonts w:cs="Times New Roman"/>
          <w:szCs w:val="28"/>
        </w:rPr>
        <w:t xml:space="preserve">…………………………………………………………………30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</w:r>
      <w:r/>
    </w:p>
    <w:p>
      <w:pPr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</w:r>
      <w:r/>
    </w:p>
    <w:p>
      <w:pPr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</w:r>
      <w:r/>
    </w:p>
    <w:p>
      <w:pPr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b/>
          <w:bCs/>
          <w:szCs w:val="28"/>
        </w:rPr>
      </w:pPr>
      <w:r>
        <w:rPr>
          <w:rFonts w:cs="Times New Roman"/>
          <w:szCs w:val="28"/>
        </w:rPr>
        <w:t xml:space="preserve">1.</w:t>
      </w:r>
      <w:r>
        <w:rPr>
          <w:rFonts w:cs="Times New Roman"/>
          <w:szCs w:val="28"/>
        </w:rPr>
        <w:tab/>
      </w:r>
      <w:r>
        <w:rPr>
          <w:rFonts w:cs="Times New Roman"/>
          <w:b/>
          <w:bCs/>
          <w:szCs w:val="28"/>
        </w:rPr>
        <w:t xml:space="preserve">Введение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Тема исследовательской квалификационной работы – «Использование те</w:t>
      </w:r>
      <w:r>
        <w:rPr>
          <w:rFonts w:cs="Times New Roman"/>
          <w:szCs w:val="28"/>
        </w:rPr>
        <w:t xml:space="preserve">хнологий развивающего обучения на уроках русского языка и литературы в общеобразовательной школе как одно из условий оптимизации учебного процесса». Я считаю, что вопрос по внедрению в практику новых образовательных технологий очень актуален. В условиях   </w:t>
      </w:r>
      <w:r>
        <w:rPr>
          <w:rFonts w:cs="Times New Roman"/>
          <w:szCs w:val="28"/>
        </w:rPr>
        <w:t xml:space="preserve">научного прогресса современные образовательные технологии внедряются практически во все сферы деятельности человека.  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 в стратегии модернизации образования подчёркивается необходимость изменения методов и технологий обучения на всех ступенях, повышения веса тех из них, которые форми</w:t>
      </w:r>
      <w:r>
        <w:rPr>
          <w:rFonts w:cs="Times New Roman"/>
          <w:szCs w:val="28"/>
        </w:rPr>
        <w:t xml:space="preserve">руют практические навыки анализа информации, самообучения, стимулируют самостоятельную работу учащихся, формируют опыт ответственного выбора и ответственной деятельности. Поэтому и возникла новая модель обучения, построенная на основе современных информаци</w:t>
      </w:r>
      <w:r>
        <w:rPr>
          <w:rFonts w:cs="Times New Roman"/>
          <w:szCs w:val="28"/>
        </w:rPr>
        <w:t xml:space="preserve">онных технологий, реализующей принципы личностно ориентированного обучения. На сегодняшний день мы не можем утверждать, что в дидактике и методике обучения сложилась чёткая система научных определений и классификаций педагогических технологий. Дело в том, </w:t>
      </w:r>
      <w:r>
        <w:rPr>
          <w:rFonts w:cs="Times New Roman"/>
          <w:szCs w:val="28"/>
        </w:rPr>
        <w:t xml:space="preserve">что они</w:t>
      </w:r>
      <w:r>
        <w:rPr>
          <w:rFonts w:cs="Times New Roman"/>
          <w:szCs w:val="28"/>
        </w:rPr>
        <w:t xml:space="preserve"> возникли лишь в XX в. Сейчас многие детали систематизируются и приводятся к единообразию.</w:t>
      </w:r>
      <w:r/>
    </w:p>
    <w:p>
      <w:pPr>
        <w:ind w:firstLine="709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условиях нашего сложного времени присутствует недостаток технического и материального оснащения, что снижает эффективность получения знаний учащимися. Новые образовательные тех</w:t>
      </w:r>
      <w:r>
        <w:rPr>
          <w:rFonts w:cs="Times New Roman"/>
          <w:szCs w:val="28"/>
        </w:rPr>
        <w:t xml:space="preserve">нологии предлагают инновационные модели построения уроков, где на первый план выдвигается взаимосвязанная деятельность учителя и ученика, нацеленная на решение как учебной, так и практически значимой задачи. Применение на уроке новых педагогических техноло</w:t>
      </w:r>
      <w:r>
        <w:rPr>
          <w:rFonts w:cs="Times New Roman"/>
          <w:szCs w:val="28"/>
        </w:rPr>
        <w:t xml:space="preserve">гий – это особый способ постановки педагогических целей, заключающийся в том, что эти цели формулируются как предполагаемый результат деятельности учеников в виде конкретных умений. Одна из важнейших задач обучения школьников - активизация познавательного </w:t>
      </w:r>
      <w:r>
        <w:rPr>
          <w:rFonts w:cs="Times New Roman"/>
          <w:szCs w:val="28"/>
        </w:rPr>
        <w:t xml:space="preserve">интереса и</w:t>
      </w:r>
      <w:r>
        <w:rPr>
          <w:rFonts w:cs="Times New Roman"/>
          <w:szCs w:val="28"/>
        </w:rPr>
        <w:t xml:space="preserve"> повышение качества знаний учащихся. Высокий уровень напряжённости мышления учащихся достигается тогда, когда знания добываются трудом. И учение только тогда станет привлекательным, если ребята сами будут учиться </w:t>
      </w:r>
      <w:r>
        <w:rPr>
          <w:rFonts w:cs="Times New Roman"/>
          <w:szCs w:val="28"/>
        </w:rPr>
        <w:t xml:space="preserve">проектировать, конструировать, исследовать, открывать. Современные образовательные технологии призваны вывести процесс управления качеством образования на новый уровень, сделать эффективным процесс обучения, снизить энергозатраты как со стороны педагогов, </w:t>
      </w:r>
      <w:r>
        <w:rPr>
          <w:rFonts w:cs="Times New Roman"/>
          <w:szCs w:val="28"/>
        </w:rPr>
        <w:t xml:space="preserve">так и</w:t>
      </w:r>
      <w:r>
        <w:rPr>
          <w:rFonts w:cs="Times New Roman"/>
          <w:szCs w:val="28"/>
        </w:rPr>
        <w:t xml:space="preserve"> школьников. </w:t>
      </w:r>
      <w:r>
        <w:rPr>
          <w:rFonts w:cs="Times New Roman"/>
          <w:szCs w:val="28"/>
        </w:rPr>
        <w:t xml:space="preserve">Думаю</w:t>
      </w:r>
      <w:r>
        <w:rPr>
          <w:rFonts w:cs="Times New Roman"/>
          <w:szCs w:val="28"/>
        </w:rPr>
        <w:t xml:space="preserve">, можно утверждать, ч</w:t>
      </w:r>
      <w:r>
        <w:rPr>
          <w:rFonts w:cs="Times New Roman"/>
          <w:szCs w:val="28"/>
        </w:rPr>
        <w:t xml:space="preserve">то данная тема является актуальной в настоящее время. Наша школа после восстановления так же, как и мы после пережитого в нашем родном городе Мариуполе, ожидаем нового оснащения, качественной материальной базы для возможности проводить обучающий процесс в </w:t>
      </w:r>
      <w:r>
        <w:rPr>
          <w:rFonts w:cs="Times New Roman"/>
          <w:szCs w:val="28"/>
        </w:rPr>
        <w:t xml:space="preserve">должной форме, а самое главное в мире и спокойствии, от этого больше всего зависит</w:t>
      </w:r>
      <w:r>
        <w:rPr>
          <w:rFonts w:cs="Times New Roman"/>
          <w:szCs w:val="28"/>
        </w:rPr>
        <w:t xml:space="preserve"> как условия жизни, так </w:t>
      </w:r>
      <w:r>
        <w:rPr>
          <w:rFonts w:cs="Times New Roman"/>
          <w:szCs w:val="28"/>
        </w:rPr>
        <w:t xml:space="preserve">и качество</w:t>
      </w:r>
      <w:r>
        <w:rPr>
          <w:rFonts w:cs="Times New Roman"/>
          <w:szCs w:val="28"/>
        </w:rPr>
        <w:t xml:space="preserve"> образования.</w:t>
      </w:r>
      <w:r/>
    </w:p>
    <w:p>
      <w:pPr>
        <w:ind w:firstLine="709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процессе использования на уроках русского языка и литературы современных образовательных </w:t>
      </w:r>
      <w:r>
        <w:rPr>
          <w:rFonts w:cs="Times New Roman"/>
          <w:szCs w:val="28"/>
        </w:rPr>
        <w:t xml:space="preserve">технологий можно</w:t>
      </w:r>
      <w:r>
        <w:rPr>
          <w:rFonts w:cs="Times New Roman"/>
          <w:szCs w:val="28"/>
        </w:rPr>
        <w:t xml:space="preserve"> сделать процесс обучения и воспитания учащихся более эффективным, повысить качество знани</w:t>
      </w:r>
      <w:r>
        <w:rPr>
          <w:rFonts w:cs="Times New Roman"/>
          <w:szCs w:val="28"/>
        </w:rPr>
        <w:t xml:space="preserve">й</w:t>
      </w:r>
      <w:r>
        <w:rPr>
          <w:rFonts w:cs="Times New Roman"/>
          <w:szCs w:val="28"/>
        </w:rPr>
        <w:t xml:space="preserve">.</w:t>
      </w:r>
      <w:r/>
    </w:p>
    <w:p>
      <w:pPr>
        <w:ind w:firstLine="709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Раздел </w:t>
      </w:r>
      <w:r>
        <w:rPr>
          <w:rFonts w:cs="Times New Roman"/>
          <w:b/>
          <w:bCs/>
          <w:szCs w:val="28"/>
        </w:rPr>
        <w:t xml:space="preserve">1. Технология</w:t>
      </w:r>
      <w:r>
        <w:rPr>
          <w:rFonts w:cs="Times New Roman"/>
          <w:b/>
          <w:bCs/>
          <w:szCs w:val="28"/>
        </w:rPr>
        <w:t xml:space="preserve"> преподавания русского языка и литературы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Для реализации познавательной и творческой активности школьника в учебном процессе при изучении русского языка и литературы </w:t>
      </w:r>
      <w:r>
        <w:rPr>
          <w:rFonts w:cs="Times New Roman"/>
          <w:szCs w:val="28"/>
        </w:rPr>
        <w:t xml:space="preserve">в рамках</w:t>
      </w:r>
      <w:r>
        <w:rPr>
          <w:rFonts w:cs="Times New Roman"/>
          <w:szCs w:val="28"/>
        </w:rPr>
        <w:t xml:space="preserve"> реализации ФГОС используются современные образовательные технологии, дающие возможность повышать качество образования.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Проблемное обучение русского языка и литературы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Сегодня под проблемным обучением понимается такая организация учебных занятий, которая предполагает создани</w:t>
      </w:r>
      <w:r>
        <w:rPr>
          <w:rFonts w:cs="Times New Roman"/>
          <w:szCs w:val="28"/>
        </w:rPr>
        <w:t xml:space="preserve">е под руководством преподавателя проблемных ситуаций и активную самостоятельную деятельность учащихся по их разрешению, в результате чего и происходит творческое овладение профессиональными знаниями, навыками, умениями и развитие мыслительных способностей.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Целью проблемной технологии на уроках русского языка и литературы выступает приобретение ЗУ</w:t>
      </w:r>
      <w:r>
        <w:rPr>
          <w:rFonts w:cs="Times New Roman"/>
          <w:szCs w:val="28"/>
        </w:rPr>
        <w:t xml:space="preserve">Н</w:t>
      </w:r>
      <w:r>
        <w:rPr>
          <w:rFonts w:cs="Times New Roman"/>
          <w:szCs w:val="28"/>
        </w:rPr>
        <w:t xml:space="preserve">, усвоение способов самостоятельной деятельности, развитие познава</w:t>
      </w:r>
      <w:r>
        <w:rPr>
          <w:rFonts w:cs="Times New Roman"/>
          <w:szCs w:val="28"/>
        </w:rPr>
        <w:t xml:space="preserve">тельных и творческих способностей. Проблемное обучение основано на создании особого вида мотивации – проблемной, поэтому требует адекватного конструирования дидактического содержания материала, который должен быть представлен как цепь проблемных ситуаций. 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Методическая цель любого урока в системе развивающего обучения — создание на уроке условий для проявления познавательной активности учеников. Эта цель на уроке русского языка может быть достигнута </w:t>
      </w:r>
      <w:r>
        <w:rPr>
          <w:rFonts w:cs="Times New Roman"/>
          <w:szCs w:val="28"/>
        </w:rPr>
        <w:t xml:space="preserve">следующими</w:t>
      </w:r>
      <w:r>
        <w:rPr>
          <w:rFonts w:cs="Times New Roman"/>
          <w:szCs w:val="28"/>
        </w:rPr>
        <w:t xml:space="preserve"> путями: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</w:t>
      </w:r>
      <w:r>
        <w:rPr>
          <w:rFonts w:cs="Times New Roman"/>
          <w:szCs w:val="28"/>
        </w:rPr>
        <w:tab/>
        <w:t xml:space="preserve">Учитель создаёт проблемные ситуации, коллизии, содержанием которых является противоречие (между двумя фактами, новым фактом и старой теорией), а признаком — эмоциональное переживание (удивл</w:t>
      </w:r>
      <w:r>
        <w:rPr>
          <w:rFonts w:cs="Times New Roman"/>
          <w:szCs w:val="28"/>
        </w:rPr>
        <w:t xml:space="preserve">ение, затруднение). Поиск решения проблемы представляет собой выдвижение и проверку гипотез. Выдвижение гипотез может быть одновременным или последовательным, а гипотеза — либо ошибочной, либо решающей. Данный этап завершается нахождением решения, то есть </w:t>
      </w:r>
      <w:r/>
    </w:p>
    <w:p>
      <w:pPr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открытием (пониманием) нового знания.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</w:t>
      </w:r>
      <w:r>
        <w:rPr>
          <w:rFonts w:cs="Times New Roman"/>
          <w:szCs w:val="28"/>
        </w:rPr>
        <w:t xml:space="preserve">    Учитель  использует разнообразные формы и методы организации учебной деятельности, «ориентированной на пробуждение с</w:t>
      </w:r>
      <w:r>
        <w:rPr>
          <w:rFonts w:cs="Times New Roman"/>
          <w:szCs w:val="28"/>
        </w:rPr>
        <w:t xml:space="preserve">амостоятельной мысли и чувства ребенка”. В классах развивающего обучения активно используются все формы работы: фронтальная, групповая, индивидуальная. Фронтальная работа возможна при актуализации прежних знаний, являющихся опорой для изучения нового матер</w:t>
      </w:r>
      <w:r>
        <w:rPr>
          <w:rFonts w:cs="Times New Roman"/>
          <w:szCs w:val="28"/>
        </w:rPr>
        <w:t xml:space="preserve">иала. Групповая работа может иметь целью выработать продуктивное решение, необходимое для понимания темы; высказать точку зрения на языковое явление, обосновать её; обеспечить долевое участие в решении вопроса, требующего большого количества времени урока.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Широко практикуются различные активные формы организации урока: ролевая игра, соревнование, путешествие, КВН, кроссворд, синквейн, чек лист, квиз опрос  и другие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</w:t>
      </w:r>
      <w:r>
        <w:rPr>
          <w:rFonts w:cs="Times New Roman"/>
          <w:szCs w:val="28"/>
        </w:rPr>
        <w:tab/>
        <w:t xml:space="preserve">Учитель составляет и обсуждает план урока вместе с учащимися, в более подготовленном классе можно планировать и целую тему, и весь курс русского языка.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</w:t>
      </w:r>
      <w:r>
        <w:rPr>
          <w:rFonts w:cs="Times New Roman"/>
          <w:szCs w:val="28"/>
        </w:rPr>
        <w:tab/>
        <w:t xml:space="preserve">Учитель использует в ходе урока дидактический материал, позволяющий ученику выбирать наиболее значимые для него вид и форму учебного задания. Это способствует созданию атмосферы заинтересованности каждого ученика в уроке.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</w:t>
      </w:r>
      <w:r>
        <w:rPr>
          <w:rFonts w:cs="Times New Roman"/>
          <w:szCs w:val="28"/>
        </w:rPr>
        <w:tab/>
        <w:t xml:space="preserve">Учитель поощряет стремление ученика находить свой способ работы (решение учебной задачи), анализировать способы работы других учеников, выбирать и осваивать наиболее рациональные.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</w:t>
      </w:r>
      <w:r>
        <w:rPr>
          <w:rFonts w:cs="Times New Roman"/>
          <w:szCs w:val="28"/>
        </w:rPr>
        <w:tab/>
        <w:t xml:space="preserve">На развитие учащихся влияет только их интенсивная самостоятельная деятельность, связанная с эмоциональным переживанием.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7.</w:t>
      </w:r>
      <w:r>
        <w:rPr>
          <w:rFonts w:cs="Times New Roman"/>
          <w:szCs w:val="28"/>
        </w:rPr>
        <w:tab/>
        <w:t xml:space="preserve">В системе развивающего обучения иной характер заданий, предлагаемых ученику. Упражнения должны давать пищу для ума, поэтому ученикам не только предлагаются задания типа «</w:t>
      </w:r>
      <w:r>
        <w:rPr>
          <w:rFonts w:cs="Times New Roman"/>
          <w:szCs w:val="28"/>
        </w:rPr>
        <w:t xml:space="preserve">списать, вставить пропущенные буквы”, «расставить знаки препинания”. Преобладают задания, которые от учащихся требуют размышления —с чего целесообразней начать работу, какое правило объединяет всё задание, чем отличаются упражнения от выполненных накануне.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8.</w:t>
      </w:r>
      <w:r>
        <w:rPr>
          <w:rFonts w:cs="Times New Roman"/>
          <w:szCs w:val="28"/>
        </w:rPr>
        <w:tab/>
        <w:t xml:space="preserve">Учителю следует отказаться от традиционной структуры урока: опрос, объяснение, закрепление. Урок в развивающем обучении отличается гибкой структурой. Он может начаться с совершенно нового для учащихся вопроса, связь которог</w:t>
      </w:r>
      <w:r>
        <w:rPr>
          <w:rFonts w:cs="Times New Roman"/>
          <w:szCs w:val="28"/>
        </w:rPr>
        <w:t xml:space="preserve">о с прежним своим опытом учащиеся осознают самостоятельно или с постепенным нарастанием меры помощи со стороны преподавателя. Начало урока может быть неожиданным, сразу включающим учащихся в активную умственную деятельность, захватывающую их эмоционально.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9.</w:t>
      </w:r>
      <w:r>
        <w:rPr>
          <w:rFonts w:cs="Times New Roman"/>
          <w:szCs w:val="28"/>
        </w:rPr>
        <w:tab/>
        <w:t xml:space="preserve">На уроке каждый </w:t>
      </w:r>
      <w:r>
        <w:rPr>
          <w:rFonts w:cs="Times New Roman"/>
          <w:szCs w:val="28"/>
        </w:rPr>
        <w:t xml:space="preserve">ученик</w:t>
      </w:r>
      <w:r>
        <w:rPr>
          <w:rFonts w:cs="Times New Roman"/>
          <w:szCs w:val="28"/>
        </w:rPr>
        <w:t xml:space="preserve"> проводит рефлексию — оценку собственных деятельностных усилий и приобретённых знаний.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10.</w:t>
      </w:r>
      <w:r>
        <w:rPr>
          <w:rFonts w:cs="Times New Roman"/>
          <w:szCs w:val="28"/>
        </w:rPr>
        <w:tab/>
        <w:t xml:space="preserve">В целях предоставления широких возможностей для индивидуального развития каждого учащегося практикуются домашние задания, носящие вариативный характер. Они способствуют выявлению интересов, увлечени</w:t>
      </w:r>
      <w:r>
        <w:rPr>
          <w:rFonts w:cs="Times New Roman"/>
          <w:szCs w:val="28"/>
        </w:rPr>
        <w:t xml:space="preserve">й учеников, выявляют уровень притязаний учащихся (выпишет предложение или составит сам), предоставляют широкий простор для развития образного и логического мышления, наблюдательности, способности соотнести теоретические знания с их практическим воплощением</w:t>
      </w:r>
      <w:r>
        <w:rPr>
          <w:rFonts w:cs="Times New Roman"/>
          <w:szCs w:val="28"/>
        </w:rPr>
        <w:t xml:space="preserve">. По желанию учащихся им можно предлагать выполнение работ творческого характера (написание лингвистической сказки, стихотворения с целью лучшего запоминания правила, составление кроссворда, подбор дидактического материала, упражнений для одноклассников) .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</w:r>
      <w:r/>
    </w:p>
    <w:p>
      <w:pPr>
        <w:jc w:val="both"/>
        <w:spacing w:after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1.</w:t>
      </w:r>
      <w:r>
        <w:rPr>
          <w:rFonts w:cs="Times New Roman"/>
          <w:b/>
          <w:bCs/>
          <w:szCs w:val="28"/>
        </w:rPr>
        <w:t xml:space="preserve">1</w:t>
      </w:r>
      <w:r>
        <w:rPr>
          <w:rFonts w:cs="Times New Roman"/>
          <w:b/>
          <w:bCs/>
          <w:szCs w:val="28"/>
        </w:rPr>
        <w:t xml:space="preserve">. Проблемное обучение русского языка и литературы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Проблемное обучение</w:t>
      </w:r>
      <w:r>
        <w:rPr>
          <w:rFonts w:cs="Times New Roman"/>
          <w:szCs w:val="28"/>
        </w:rPr>
        <w:t xml:space="preserve"> имеет ряд существенных преимуществ: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Новую информацию учащиеся получают в ходе решения теоретических и практических проблем.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В ходе решения проблемы учащийся преодолевает все трудности, его активность и самостоятельность достигают высокого уровня.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Темп передачи информации зависит от самих учащихся.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Повышенная активность учащихся способствует развитию положительных мотивов учения и уменьшает необходимость формальной проверки результатов.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Результаты обучения относительно высокие и устойчивые. Учащиеся легче применяют полученные знания в новых ситуациях и одновременно развивают свои умения и творческие способности.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Современная </w:t>
      </w:r>
      <w:r>
        <w:rPr>
          <w:rFonts w:cs="Times New Roman"/>
          <w:szCs w:val="28"/>
        </w:rPr>
        <w:t xml:space="preserve">дидактика определяет</w:t>
      </w:r>
      <w:r>
        <w:rPr>
          <w:rFonts w:cs="Times New Roman"/>
          <w:szCs w:val="28"/>
        </w:rPr>
        <w:t xml:space="preserve"> проблемное обучение как систему методов и средств обуч</w:t>
      </w:r>
      <w:r>
        <w:rPr>
          <w:rFonts w:cs="Times New Roman"/>
          <w:szCs w:val="28"/>
        </w:rPr>
        <w:t xml:space="preserve">ения, основой которого выступает моделирование реального творческого процесса за счет создания проблемной ситуации и управления поиском решения проблемы. Усвоение новых знаний при этом происходит как самостоятельное открытие их учащимися с помощью учителя.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Главные цели проблемного обучения: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</w:t>
      </w:r>
      <w:r>
        <w:rPr>
          <w:rFonts w:cs="Times New Roman"/>
          <w:szCs w:val="28"/>
        </w:rPr>
        <w:tab/>
        <w:t xml:space="preserve">развитие мышления и способностей учащихся, развитие творческих умений;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</w:t>
      </w:r>
      <w:r>
        <w:rPr>
          <w:rFonts w:cs="Times New Roman"/>
          <w:szCs w:val="28"/>
        </w:rPr>
        <w:tab/>
        <w:t xml:space="preserve">усвоение учащимися знаний, умений и навыков, добытых в ходе активного поиска и самостоятельного решения проблем, в результате эти знания и умения более прочные, чем при традиционном обучении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</w:t>
      </w:r>
      <w:r>
        <w:rPr>
          <w:rFonts w:cs="Times New Roman"/>
          <w:szCs w:val="28"/>
        </w:rPr>
        <w:tab/>
        <w:t xml:space="preserve">воспитание активной творческой личности учащегося, умеющего видеть, ставить и разрешать нестандартные проблемы;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</w:t>
      </w:r>
      <w:r>
        <w:rPr>
          <w:rFonts w:cs="Times New Roman"/>
          <w:szCs w:val="28"/>
        </w:rPr>
        <w:tab/>
        <w:t xml:space="preserve">развитие профессионального проблемного мышления.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Реализация принципа проблемности в пед</w:t>
      </w:r>
      <w:r>
        <w:rPr>
          <w:rFonts w:cs="Times New Roman"/>
          <w:szCs w:val="28"/>
        </w:rPr>
        <w:t xml:space="preserve">агогическом взаимодействии ведет и к изменению ролей и функций учителя и ученика. Учитель не воспитывает, не дает готовые знания, но актуализирует, - извлекает из сознания ученика, стимулирует глубоко спрятанную тенденцию к личностному росту, поощряет его </w:t>
      </w:r>
      <w:r>
        <w:rPr>
          <w:rFonts w:cs="Times New Roman"/>
          <w:szCs w:val="28"/>
        </w:rPr>
        <w:t xml:space="preserve">исследовательскую активность</w:t>
      </w:r>
      <w:r>
        <w:rPr>
          <w:rFonts w:cs="Times New Roman"/>
          <w:szCs w:val="28"/>
        </w:rPr>
        <w:t xml:space="preserve">, создает условия для совершенствования учения, для самостоятельного обнаружения и постановки познавательных проблем и задач.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Положительными моментами проблемного обучения сегодня могут стать: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</w:t>
      </w:r>
      <w:r>
        <w:rPr>
          <w:rFonts w:cs="Times New Roman"/>
          <w:szCs w:val="28"/>
        </w:rPr>
        <w:tab/>
        <w:t xml:space="preserve">активизация развивающего потенциала обучения;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</w:t>
      </w:r>
      <w:r>
        <w:rPr>
          <w:rFonts w:cs="Times New Roman"/>
          <w:szCs w:val="28"/>
        </w:rPr>
        <w:tab/>
        <w:t xml:space="preserve">самостоятельная поисковая деятельность;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</w:t>
      </w:r>
      <w:r>
        <w:rPr>
          <w:rFonts w:cs="Times New Roman"/>
          <w:szCs w:val="28"/>
        </w:rPr>
        <w:tab/>
        <w:t xml:space="preserve">высокий познавательный уровень;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</w:t>
      </w:r>
      <w:r>
        <w:rPr>
          <w:rFonts w:cs="Times New Roman"/>
          <w:szCs w:val="28"/>
        </w:rPr>
        <w:tab/>
        <w:t xml:space="preserve">личностная включенность всех участников в процесс обучения;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</w:t>
      </w:r>
      <w:r>
        <w:rPr>
          <w:rFonts w:cs="Times New Roman"/>
          <w:szCs w:val="28"/>
        </w:rPr>
        <w:tab/>
        <w:t xml:space="preserve">практическая направленность процесса обучения.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М.Н. Скаткин предлагал различать три вида проблемного обучения: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Проблемное изложение знаний. При таком изложении учитель не только сообщает ученикам те или иные положения, но, «рассуждая вслух», ставит проблему и показывает процесс ее решения. Такое объяснение </w:t>
      </w:r>
      <w:r>
        <w:rPr>
          <w:rFonts w:cs="Times New Roman"/>
          <w:szCs w:val="28"/>
        </w:rPr>
        <w:t xml:space="preserve">учителя, являясь</w:t>
      </w:r>
      <w:r>
        <w:rPr>
          <w:rFonts w:cs="Times New Roman"/>
          <w:szCs w:val="28"/>
        </w:rPr>
        <w:t xml:space="preserve"> более доказательным, учит детей мыслить, вести познавательный поиск.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Привлечение учащихся к поиску на отдельных этапа</w:t>
      </w:r>
      <w:r>
        <w:rPr>
          <w:rFonts w:cs="Times New Roman"/>
          <w:szCs w:val="28"/>
        </w:rPr>
        <w:t xml:space="preserve">х изложения знаний. Учитель выдвигает перед учениками проблему, сам излагает учебный материал, но в ходе изложения ставит перед учениками вопросы, которые требуют от них включиться в процесс поиска и самостоятельно решать ту или иную познавательную задачу.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Исследовательский метод обучения. Ученики, осознав поставленную проблему, сами намечают план поиска, строят </w:t>
      </w:r>
      <w:r>
        <w:rPr>
          <w:rFonts w:cs="Times New Roman"/>
          <w:szCs w:val="28"/>
        </w:rPr>
        <w:t xml:space="preserve">предположение, обдумывают</w:t>
      </w:r>
      <w:r>
        <w:rPr>
          <w:rFonts w:cs="Times New Roman"/>
          <w:szCs w:val="28"/>
        </w:rPr>
        <w:t xml:space="preserve"> способ ее проверки, проводят наблюдения, опыты, фиксируют факты, доказывают, делают выводы. Такой метод возможен, когда ученики достигли такого уровня умственного развития,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что они в состоянии осуществлять самостоятельно все этапы поисковой деятельности – от начала до конца в их логической последовательности.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Главные условия успешности проблемного обучения: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Обеспечение достаточной мотивации, способной вызвать интерес к содержанию проблемы.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Обеспечение выполнения  работы с возникающими на каждом этапе проблемами (рациональное соотношение известного и неизвестного).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Значимость информации, получаемой при решении проблемы для обучаемого.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Необходимость доброжелательного диалогического общения педагога с учащимися, когда ко всем мыслям, гипотезам, высказанным учащимися, относятся с вниманием и поощрением.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Как бы то ни было, но главным </w:t>
      </w:r>
      <w:r>
        <w:rPr>
          <w:rFonts w:cs="Times New Roman"/>
          <w:szCs w:val="28"/>
        </w:rPr>
        <w:t xml:space="preserve">понятием проблемного</w:t>
      </w:r>
      <w:r>
        <w:rPr>
          <w:rFonts w:cs="Times New Roman"/>
          <w:szCs w:val="28"/>
        </w:rPr>
        <w:t xml:space="preserve"> обучения остается учебная проблема. Это понятие предлагается понимать, как диалектическое противоречие между известными ученику знаниями, умениями и навыками и новыми фактами, явлениями, для понимания и объяснения которых прежних знаний недостаточно.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Для проблемного обучения характерно выполнение следующих действий учащихся: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выявление проблемы,</w:t>
      </w:r>
      <w:r/>
    </w:p>
    <w:p>
      <w:pPr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</w:t>
      </w:r>
      <w:r>
        <w:rPr>
          <w:rFonts w:cs="Times New Roman"/>
          <w:szCs w:val="28"/>
        </w:rPr>
        <w:t xml:space="preserve">- формулирование,</w:t>
      </w:r>
      <w:r/>
    </w:p>
    <w:p>
      <w:pPr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</w:t>
      </w:r>
      <w:r>
        <w:rPr>
          <w:rFonts w:cs="Times New Roman"/>
          <w:szCs w:val="28"/>
        </w:rPr>
        <w:t xml:space="preserve">- поиск решения;</w:t>
      </w:r>
      <w:r/>
    </w:p>
    <w:p>
      <w:pPr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</w:t>
      </w:r>
      <w:r>
        <w:rPr>
          <w:rFonts w:cs="Times New Roman"/>
          <w:szCs w:val="28"/>
        </w:rPr>
        <w:t xml:space="preserve">- решение.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</w:t>
      </w:r>
      <w:r>
        <w:rPr>
          <w:rFonts w:cs="Times New Roman"/>
          <w:szCs w:val="28"/>
        </w:rPr>
        <w:t xml:space="preserve">Я в своей работе с учащимися использую различные методы активизации обучающихся с использованием элементов проблемного обучения на уроках русского языка и литературы.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Методические приёмы создания проблемных ситуаций на уроке литературы: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>
        <w:rPr>
          <w:rFonts w:cs="Times New Roman"/>
          <w:szCs w:val="28"/>
        </w:rPr>
        <w:t xml:space="preserve">подвожу учащихся к противоречию и предлагаю им самим найти способ его разрешения;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>
        <w:rPr>
          <w:rFonts w:cs="Times New Roman"/>
          <w:szCs w:val="28"/>
        </w:rPr>
        <w:t xml:space="preserve">излагаю различные точки зрения на один и тот же вопрос (например, противоположные мнения критиков по поводу отдельных художественных произведений или восприятия героев художественного произведения);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</w:t>
      </w:r>
      <w:r>
        <w:rPr>
          <w:rFonts w:cs="Times New Roman"/>
          <w:szCs w:val="28"/>
        </w:rPr>
        <w:t xml:space="preserve">побуждаю обучаемых сравнивать, обобщать, делать выводы из ситуации, сопоставлять события, факты (например, сравнить характеры главных героев прочитанного произведения);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>
        <w:rPr>
          <w:rFonts w:cs="Times New Roman"/>
          <w:szCs w:val="28"/>
        </w:rPr>
        <w:t xml:space="preserve">ставлю конкретные вопросы (на обобщение, обоснование, конкретизацию, логику рассуждения);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>
        <w:rPr>
          <w:rFonts w:cs="Times New Roman"/>
          <w:szCs w:val="28"/>
        </w:rPr>
        <w:t xml:space="preserve">определяю проблемные задачи (например: с неопределённостью в постановке вопроса, с ограниченным временем осмысления предложенной литературы темы устного сочинения, размышления о прочитанном, на преодоление «психологической» инерции).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Проблемные уроки счита</w:t>
      </w:r>
      <w:r>
        <w:rPr>
          <w:rFonts w:cs="Times New Roman"/>
          <w:szCs w:val="28"/>
        </w:rPr>
        <w:t xml:space="preserve">ем</w:t>
      </w:r>
      <w:r>
        <w:rPr>
          <w:rFonts w:cs="Times New Roman"/>
          <w:szCs w:val="28"/>
        </w:rPr>
        <w:t xml:space="preserve"> удачными, если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-ученики смогли самостоятельно сделать один или несколько выводов;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ученики смогли установить связи между явлениями;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в обсуждение или поиск решения проблемы были вовлечены в той или иной степени все ученики;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если после окончания урока у учеников есть желание обсудить предложенную проблему с одноклассниками и учителем.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  <w:highlight w:val="none"/>
        </w:rPr>
      </w:r>
      <w:r>
        <w:rPr>
          <w:rFonts w:cs="Times New Roman"/>
          <w:szCs w:val="28"/>
          <w:highlight w:val="none"/>
        </w:rPr>
      </w:r>
      <w:r/>
    </w:p>
    <w:p>
      <w:pPr>
        <w:ind w:firstLine="709"/>
        <w:jc w:val="both"/>
        <w:spacing w:after="0"/>
        <w:rPr>
          <w:rFonts w:cs="Times New Roman"/>
          <w:szCs w:val="28"/>
          <w:highlight w:val="none"/>
        </w:rPr>
      </w:pPr>
      <w:r>
        <w:rPr>
          <w:rFonts w:cs="Times New Roman"/>
          <w:szCs w:val="28"/>
          <w:highlight w:val="none"/>
        </w:rPr>
      </w:r>
      <w:r>
        <w:rPr>
          <w:rFonts w:cs="Times New Roman"/>
          <w:szCs w:val="28"/>
          <w:highlight w:val="none"/>
        </w:rPr>
      </w:r>
      <w:r/>
    </w:p>
    <w:p>
      <w:pPr>
        <w:ind w:firstLine="709"/>
        <w:jc w:val="both"/>
        <w:spacing w:after="0"/>
        <w:rPr>
          <w:rFonts w:cs="Times New Roman"/>
          <w:szCs w:val="28"/>
          <w:highlight w:val="none"/>
        </w:rPr>
      </w:pPr>
      <w:r>
        <w:rPr>
          <w:rFonts w:cs="Times New Roman"/>
          <w:szCs w:val="28"/>
        </w:rPr>
        <w:t xml:space="preserve">Структура урока</w:t>
      </w:r>
      <w:r>
        <w:rPr>
          <w:rFonts w:cs="Times New Roman"/>
          <w:szCs w:val="28"/>
        </w:rPr>
        <w:t xml:space="preserve"> русского языка по технологии проблемного обучения.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  <w:highlight w:val="none"/>
        </w:rPr>
      </w:r>
      <w:r>
        <w:rPr>
          <w:rFonts w:cs="Times New Roman"/>
          <w:szCs w:val="28"/>
          <w:highlight w:val="none"/>
        </w:rPr>
      </w:r>
      <w:r/>
    </w:p>
    <w:p>
      <w:pPr>
        <w:ind w:firstLine="709"/>
        <w:jc w:val="both"/>
        <w:spacing w:after="0"/>
        <w:rPr>
          <w:rFonts w:cs="Times New Roman"/>
          <w:szCs w:val="28"/>
          <w:highlight w:val="none"/>
        </w:rPr>
      </w:pPr>
      <w:r>
        <w:rPr>
          <w:rFonts w:cs="Times New Roman"/>
          <w:szCs w:val="28"/>
        </w:rPr>
        <w:t xml:space="preserve">- актуализация знаний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мотивация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создание проблемной ситуации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определение темы исследования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формулирование цели исследования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выдвижение гипотезы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проверка гипотезы (размышление, дискуссия)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изложение полученных данных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вывод по результатам и исследова</w:t>
      </w:r>
      <w:r>
        <w:rPr>
          <w:rFonts w:cs="Times New Roman"/>
          <w:szCs w:val="28"/>
        </w:rPr>
        <w:t xml:space="preserve">те</w:t>
      </w:r>
      <w:r>
        <w:rPr>
          <w:rFonts w:cs="Times New Roman"/>
          <w:szCs w:val="28"/>
        </w:rPr>
        <w:t xml:space="preserve">льской </w:t>
      </w:r>
      <w:r>
        <w:rPr>
          <w:rFonts w:cs="Times New Roman"/>
          <w:szCs w:val="28"/>
        </w:rPr>
        <w:t xml:space="preserve">работы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применение новых знаний в учебной деятельности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подведение итогов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закрепление материала выполнением домашнего задания</w:t>
      </w:r>
      <w:r/>
    </w:p>
    <w:p>
      <w:pPr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ind w:firstLine="0"/>
        <w:jc w:val="both"/>
        <w:spacing w:after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ind w:firstLine="709"/>
        <w:jc w:val="both"/>
        <w:spacing w:after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1.</w:t>
      </w:r>
      <w:r>
        <w:rPr>
          <w:rFonts w:cs="Times New Roman"/>
          <w:b/>
          <w:bCs/>
          <w:szCs w:val="28"/>
        </w:rPr>
        <w:t xml:space="preserve">2</w:t>
      </w:r>
      <w:r>
        <w:rPr>
          <w:rFonts w:cs="Times New Roman"/>
          <w:b/>
          <w:bCs/>
          <w:szCs w:val="28"/>
        </w:rPr>
        <w:t xml:space="preserve">. Разноуровневое обучение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Признавая право каждого человека быть индивидуаль</w:t>
      </w:r>
      <w:r>
        <w:rPr>
          <w:rFonts w:cs="Times New Roman"/>
          <w:szCs w:val="28"/>
        </w:rPr>
        <w:t xml:space="preserve">ностью, а, следовательно, иметь неповторимый путь развития, школа должна обеспечить ребенку возможность идти своим путем в процессе обучения. Как это сделать? Как построить образовательный процесс, удовлетворяющий возможности и потребности каждого ребенка?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Как уже было сказ</w:t>
      </w:r>
      <w:r>
        <w:rPr>
          <w:rFonts w:cs="Times New Roman"/>
          <w:szCs w:val="28"/>
        </w:rPr>
        <w:t xml:space="preserve">ано выше, эту проблему можно решить благодаря внутренней дифференциации, осуществляемой на основе разноуровневого обучения в гетерогенном классе, позволяющего создать условия для включения каждого ученика в деятельность в соответствии с его зоной ближайшег</w:t>
      </w:r>
      <w:r>
        <w:rPr>
          <w:rFonts w:cs="Times New Roman"/>
          <w:szCs w:val="28"/>
        </w:rPr>
        <w:t xml:space="preserve">о развития. Основным организационным условием для осуществления данной цели становится созданное относительно стабильных, подвижных групп, позволяющих организовать обучение детей на различных уровнях усвоения одного и того же содержания учебного материала.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Сколько уровней планируемых результатов целесообразно иметь? В практике встречаются разные варианты – от двух до девяти. В нашей традиции привычны три.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 уровень (А, стартовый) – это основное, главное содержание знания, теоретическая сущность предмета. Первый уровень вскрывает самое главное и фундаментальное и в тоже время самое простое в каждой теме, представляя обязательный минимум, который </w:t>
      </w:r>
      <w:r>
        <w:rPr>
          <w:rFonts w:cs="Times New Roman"/>
          <w:szCs w:val="28"/>
        </w:rPr>
        <w:t xml:space="preserve">позволяет обеспечить</w:t>
      </w:r>
      <w:r>
        <w:rPr>
          <w:rFonts w:cs="Times New Roman"/>
          <w:szCs w:val="28"/>
        </w:rPr>
        <w:t xml:space="preserve"> неразрывную логику изложения и создать пусть неполную, но обязательно цельную картину основных представлений. Этот уровень зафиксирован как базовый стандарт.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 уровень (Б, базовый) – этот уровень расширяет материал первого, доказывает, иллюстрирует, конкретизи</w:t>
      </w:r>
      <w:r>
        <w:rPr>
          <w:rFonts w:cs="Times New Roman"/>
          <w:szCs w:val="28"/>
        </w:rPr>
        <w:t xml:space="preserve">рует основное знание, показывает функционирование и применение понятий. Этот уровень несколько увеличивает объем сведений, помогает глубже понять основной материал, требует глубокого знания системы понятий, умения решать проблемные ситуации в рамках курса.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 уровень (В, продвинутый) – существенно углубляет материал, дает его логическое обоснование</w:t>
      </w:r>
      <w:r>
        <w:rPr>
          <w:rFonts w:cs="Times New Roman"/>
          <w:szCs w:val="28"/>
        </w:rPr>
        <w:t xml:space="preserve">, открывает перспективы творческого применения; требует умения решать проблемы в рамках курса и смежных курсов посредством самостоятельной постановки цели и выбора программы действий; позволяет ребенку проявить себя в дополнительной самостоятельной работе.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Успешная реализация технологии разноуровневого обучения предполагает также следование определенным принципам и требованиям.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</w:t>
      </w:r>
      <w:r>
        <w:rPr>
          <w:rFonts w:cs="Times New Roman"/>
          <w:szCs w:val="28"/>
        </w:rPr>
        <w:tab/>
        <w:t xml:space="preserve">Принцип развития каждого ученика (Л.В. Занков): как сильного, так и слабого. Реализация данного принципа предполагает: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</w:t>
      </w:r>
      <w:r>
        <w:rPr>
          <w:rFonts w:cs="Times New Roman"/>
          <w:szCs w:val="28"/>
        </w:rPr>
        <w:tab/>
        <w:t xml:space="preserve">рассматривать минимальный уровень лишь как стартовый для большинства учеников;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</w:t>
      </w:r>
      <w:r>
        <w:rPr>
          <w:rFonts w:cs="Times New Roman"/>
          <w:szCs w:val="28"/>
        </w:rPr>
        <w:tab/>
        <w:t xml:space="preserve">с помощью разноуровневых заданий обеспечить индивидуальный темп продвижения к достижению более высокого уровня;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</w:t>
      </w:r>
      <w:r>
        <w:rPr>
          <w:rFonts w:cs="Times New Roman"/>
          <w:szCs w:val="28"/>
        </w:rPr>
        <w:tab/>
        <w:t xml:space="preserve">возможность выбора учеником заданий более высокого уровня и перехода в другую группу.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 xml:space="preserve">Принцип осознания</w:t>
      </w:r>
      <w:r>
        <w:rPr>
          <w:rFonts w:cs="Times New Roman"/>
          <w:szCs w:val="28"/>
        </w:rPr>
        <w:t xml:space="preserve"> учащимися процесса учения (Л.В. Занков), который проявляется: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</w:t>
      </w:r>
      <w:r>
        <w:rPr>
          <w:rFonts w:cs="Times New Roman"/>
          <w:szCs w:val="28"/>
        </w:rPr>
        <w:tab/>
        <w:t xml:space="preserve">в знании и понимании учеником своих возможностей и реального уровня обученности, прогнозировании и планировании на этой основе своей дальнейшей деятельности с помощью учителя;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</w:t>
      </w:r>
      <w:r>
        <w:rPr>
          <w:rFonts w:cs="Times New Roman"/>
          <w:szCs w:val="28"/>
        </w:rPr>
        <w:tab/>
        <w:t xml:space="preserve">в овладении учениками способами деятельности, общеучебными умениями и навыками;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</w:t>
      </w:r>
      <w:r>
        <w:rPr>
          <w:rFonts w:cs="Times New Roman"/>
          <w:szCs w:val="28"/>
        </w:rPr>
        <w:tab/>
        <w:t xml:space="preserve">в рефлексии результатов своей деятельности.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</w:t>
      </w:r>
      <w:r>
        <w:rPr>
          <w:rFonts w:cs="Times New Roman"/>
          <w:szCs w:val="28"/>
        </w:rPr>
        <w:tab/>
        <w:t xml:space="preserve">Принцип всеобщей талантливости и взаимного превосходства, согласно которому: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</w:t>
      </w:r>
      <w:r>
        <w:rPr>
          <w:rFonts w:cs="Times New Roman"/>
          <w:szCs w:val="28"/>
        </w:rPr>
        <w:tab/>
        <w:t xml:space="preserve">школа должна признать право ребенка сосредоточить внимание на достижении высокого уровня именно в той сфере, которая ему интересна;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</w:t>
      </w:r>
      <w:r>
        <w:rPr>
          <w:rFonts w:cs="Times New Roman"/>
          <w:szCs w:val="28"/>
        </w:rPr>
        <w:tab/>
        <w:t xml:space="preserve">уровень обучаемости ребенка должен определяться не вообще, а относительно конкретных предметов;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</w:t>
      </w:r>
      <w:r>
        <w:rPr>
          <w:rFonts w:cs="Times New Roman"/>
          <w:szCs w:val="28"/>
        </w:rPr>
        <w:tab/>
        <w:t xml:space="preserve">продвижение ученика в обучении нужно определять на основе сравнения достигнутых результатов с его собственными предыдущими результатами.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</w:t>
      </w:r>
      <w:r>
        <w:rPr>
          <w:rFonts w:cs="Times New Roman"/>
          <w:szCs w:val="28"/>
        </w:rPr>
        <w:tab/>
        <w:t xml:space="preserve">Принцип оперативного психолого-педагогического мониторинга, требующий: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</w:t>
      </w:r>
      <w:r>
        <w:rPr>
          <w:rFonts w:cs="Times New Roman"/>
          <w:szCs w:val="28"/>
        </w:rPr>
        <w:tab/>
        <w:t xml:space="preserve">обязательной комплексной диагностики тех свойств личности, на основе которых осуществляется первоначальное деление на группы;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</w:t>
      </w:r>
      <w:r>
        <w:rPr>
          <w:rFonts w:cs="Times New Roman"/>
          <w:szCs w:val="28"/>
        </w:rPr>
        <w:tab/>
        <w:t xml:space="preserve">постоянного из</w:t>
      </w:r>
      <w:r>
        <w:rPr>
          <w:rFonts w:cs="Times New Roman"/>
          <w:szCs w:val="28"/>
        </w:rPr>
        <w:t xml:space="preserve">учения изменений данных свойств и их соотношения в процессе разноуровневого обучения с целью выявления тенденций развития личности и коррекции педагогического процесса, а также помощи ученикам в их самоопределении при выборе того или иного уровня обучения.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Одной из особенностей соврем</w:t>
      </w:r>
      <w:r>
        <w:rPr>
          <w:rFonts w:cs="Times New Roman"/>
          <w:szCs w:val="28"/>
        </w:rPr>
        <w:t xml:space="preserve">енной технологической эпохи является значительный рост объема информации, обязательной для восприятия и усвоения школьниками в рамках программ различных учебных дисциплин. При этом становится невозможным сохранение прежней ориентации школы на возможно боле</w:t>
      </w:r>
      <w:r>
        <w:rPr>
          <w:rFonts w:cs="Times New Roman"/>
          <w:szCs w:val="28"/>
        </w:rPr>
        <w:t xml:space="preserve">е высокий уровень усвоения школьниками содержания образования по всем предметам, что ведет к резкому возрастанию перегрузки учащихся, снижает мотивацию учения, ухудшает состояние здоровья и пагубно отражается на личностном развитии учащихся. Этот уровень ч</w:t>
      </w:r>
      <w:r>
        <w:rPr>
          <w:rFonts w:cs="Times New Roman"/>
          <w:szCs w:val="28"/>
        </w:rPr>
        <w:t xml:space="preserve">асто является недостижимым для большинства из них и в сочетании с обязательностью обучения в значительной степени препятствует самореализации и самоутверждению школьника в учебной деятельности, осознанию себя как личности, как субъекта данной деятельности.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Особенно часто данная пр</w:t>
      </w:r>
      <w:r>
        <w:rPr>
          <w:rFonts w:cs="Times New Roman"/>
          <w:szCs w:val="28"/>
        </w:rPr>
        <w:t xml:space="preserve">облема встает перед общеобразовательными школами (какой и является школа, в которой я работаю), так как при поступлении в них нет такого жесткого отбора, как в гимназии и лицеи, а это ведет к тому, что в одном классе оказываются дети с огромной разницей в </w:t>
      </w:r>
      <w:r>
        <w:rPr>
          <w:rFonts w:cs="Times New Roman"/>
          <w:szCs w:val="28"/>
        </w:rPr>
        <w:t xml:space="preserve">степени обучаемости. Именно это и заставило учителей школы изучить тему «Разноуровневое обучение» и внедрить в свою практику.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Обращаясь к уровневой дифференциации на уроках русского языка, мы прежде всего исходили из следующего: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</w:t>
      </w:r>
      <w:r>
        <w:rPr>
          <w:rFonts w:cs="Times New Roman"/>
          <w:szCs w:val="28"/>
        </w:rPr>
        <w:tab/>
        <w:t xml:space="preserve">цель должна идти от ученика, а не для ученика;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</w:t>
      </w:r>
      <w:r>
        <w:rPr>
          <w:rFonts w:cs="Times New Roman"/>
          <w:szCs w:val="28"/>
        </w:rPr>
        <w:tab/>
        <w:t xml:space="preserve">на разноуровневом занятии единая цель должна быть расписана по целям для каждого из трех уровней;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</w:t>
      </w:r>
      <w:r>
        <w:rPr>
          <w:rFonts w:cs="Times New Roman"/>
          <w:szCs w:val="28"/>
        </w:rPr>
        <w:tab/>
        <w:t xml:space="preserve">каждая цель предполагает, что учащиеся в конце урока должны: знать …; понимать…; уметь …; описывать …; использовать …; выполнять …; предлагать …; оценивать … и так далее (то есть каждая цель должна быть конкретно поставлена); 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</w:t>
      </w:r>
      <w:r>
        <w:rPr>
          <w:rFonts w:cs="Times New Roman"/>
          <w:szCs w:val="28"/>
        </w:rPr>
        <w:tab/>
        <w:t xml:space="preserve">необходимо разводить содержание темы урока по уровням усвоения информации, для каждого уровня в отдельности (согласно поставленным ранее целям);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</w:t>
      </w:r>
      <w:r>
        <w:rPr>
          <w:rFonts w:cs="Times New Roman"/>
          <w:szCs w:val="28"/>
        </w:rPr>
        <w:tab/>
        <w:t xml:space="preserve">один уровень от другого должен отличаться глубиной изучаемого материала, а не включением в него новых тем, разделов;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</w:t>
      </w:r>
      <w:r>
        <w:rPr>
          <w:rFonts w:cs="Times New Roman"/>
          <w:szCs w:val="28"/>
        </w:rPr>
        <w:tab/>
        <w:t xml:space="preserve">объяснение нового материала на уроке ведется исключительно на втором уровне, а все остальные этапы – на трех уровнях.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Излагая материал на уроке на 2 уровне всему классу, учитель, объясняя, делает особы акцент на том, что надо усвоить для 1 уровня (минимума). Затем идет закрепление: фронтальная самостоятельная работа (с частичным выбором уровня заданий).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Далее учитель переходит к закреплению в режиме «диалога», привлекая группу детей 2-3 уровня для разбора заданий с учащимися 1 уровня (добиваясь безусловного усвоения 1 уровня и стимулируя переход ко 2).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Третий уровень предполагает дополнения к объяснению, обобщающее повторение, индивидуальные самостоятельные задания учащимся. При повторении широко применяется методика свободного выбора разноуровневых заданий.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Выделяются три варианта уровня дидактического материала для самостоятельных работ: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 вариант – точно соответствует обязательным результатам обучения;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 вариант – предполагает включение дополнительных упражнений из учебника;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 вариант – включает задания из </w:t>
      </w:r>
      <w:r>
        <w:rPr>
          <w:rFonts w:cs="Times New Roman"/>
          <w:szCs w:val="28"/>
        </w:rPr>
        <w:t xml:space="preserve">вспомогательной учебно</w:t>
      </w:r>
      <w:r>
        <w:rPr>
          <w:rFonts w:cs="Times New Roman"/>
          <w:szCs w:val="28"/>
        </w:rPr>
        <w:t xml:space="preserve">-методической литературы.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Выбор уровня изучения предмета предоставляется самому школьнику. Так обеспечивается общий для всех базовый (системный) минимум знаний и одновременно открывается простор для развития творческой индивидуальности каждой личности.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Сочетание общеклассной, групповой </w:t>
      </w:r>
      <w:r>
        <w:rPr>
          <w:rFonts w:cs="Times New Roman"/>
          <w:szCs w:val="28"/>
        </w:rPr>
        <w:t xml:space="preserve">и индивидуальной</w:t>
      </w:r>
      <w:r>
        <w:rPr>
          <w:rFonts w:cs="Times New Roman"/>
          <w:szCs w:val="28"/>
        </w:rPr>
        <w:t xml:space="preserve"> работы позволяет учителю на фоне уровня базового стандарта (2 уровень) решать вопросы 1 и 3 уровней. Для этого учителями нашего филологического методобъединения используются следующие формы организации занятий: работа по группам (столам, рядам и </w:t>
      </w:r>
      <w:r>
        <w:rPr>
          <w:rFonts w:cs="Times New Roman"/>
          <w:szCs w:val="28"/>
        </w:rPr>
        <w:t xml:space="preserve">так далее), работа в режиме диалога (постоянные пары, динамические пары), </w:t>
      </w:r>
      <w:r>
        <w:rPr>
          <w:rFonts w:cs="Times New Roman"/>
          <w:szCs w:val="28"/>
        </w:rPr>
        <w:t xml:space="preserve">семинарск</w:t>
      </w:r>
      <w:r>
        <w:rPr>
          <w:rFonts w:cs="Times New Roman"/>
          <w:szCs w:val="28"/>
        </w:rPr>
        <w:t xml:space="preserve">о</w:t>
      </w:r>
      <w:r>
        <w:rPr>
          <w:rFonts w:cs="Times New Roman"/>
          <w:szCs w:val="28"/>
        </w:rPr>
        <w:t xml:space="preserve">– зачетная система, внеурочные дополнительные индивидуальные занятия, индивидуализированное консультирование и помощь на уроке, также игровая форма для наших пятиклассников.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Построение разноуровневого урока по русскому языку и само применение разноуровневых заданий зависят прежде всего от типа конкретного урока. Если учитель </w:t>
      </w:r>
      <w:r>
        <w:rPr>
          <w:rFonts w:cs="Times New Roman"/>
          <w:szCs w:val="28"/>
        </w:rPr>
        <w:t xml:space="preserve">планирует урок</w:t>
      </w:r>
      <w:r>
        <w:rPr>
          <w:rFonts w:cs="Times New Roman"/>
          <w:szCs w:val="28"/>
        </w:rPr>
        <w:t xml:space="preserve"> объяснения нового материла, то проводя объяснение нового на высоком уровне (не ниже второго), он применяет разноуровневое обучение на таких этапах: актуализация ранее изученного, первичное и вторичное закреплении нового материала.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 </w:t>
      </w:r>
      <w:r>
        <w:rPr>
          <w:rFonts w:cs="Times New Roman"/>
          <w:szCs w:val="28"/>
        </w:rPr>
        <w:t xml:space="preserve">уроке комбинированного</w:t>
      </w:r>
      <w:r>
        <w:rPr>
          <w:rFonts w:cs="Times New Roman"/>
          <w:szCs w:val="28"/>
        </w:rPr>
        <w:t xml:space="preserve"> типа по принципу разноуровневого обучения строятся следующие этапы урока: проверка домашнего задания, актуализация ранее изученного, вторичное закрепление нового материала, комплексное применение знаний.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Урок закрепления знаний, умений и навыков имеет уровневую дифференциацию на этапе проверки домашнего задания, устного и письменного опроса, самостоятельной работы, комплексного применения знаний.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 повторительно - обобщ</w:t>
      </w:r>
      <w:r>
        <w:rPr>
          <w:rFonts w:cs="Times New Roman"/>
          <w:szCs w:val="28"/>
        </w:rPr>
        <w:t xml:space="preserve">ающем</w:t>
      </w:r>
      <w:r>
        <w:rPr>
          <w:rFonts w:cs="Times New Roman"/>
          <w:szCs w:val="28"/>
        </w:rPr>
        <w:t xml:space="preserve"> уроке этапы разноуровневого обучения – это диагностика и самодиагностика уровня обученности, самостоятельная работа.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Контрольный урок проводится в виде диктанта с одним для всего класса текстом и разноуровневыми заданиями.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Таким образом, разноуровневое обучение в основном используется на таких этапах урока, как актуализация ранее изученного, первичное и вторичное закрепление новых знаний, комплексное применение знаний и организация домашнего задания.</w:t>
      </w:r>
      <w:r/>
    </w:p>
    <w:p>
      <w:pPr>
        <w:ind w:firstLine="709"/>
        <w:jc w:val="both"/>
        <w:spacing w:after="0"/>
        <w:tabs>
          <w:tab w:val="left" w:pos="4548" w:leader="none"/>
        </w:tabs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/>
    </w:p>
    <w:p>
      <w:pPr>
        <w:tabs>
          <w:tab w:val="left" w:pos="2532" w:leader="none"/>
          <w:tab w:val="left" w:pos="6084" w:leader="none"/>
        </w:tabs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tabs>
          <w:tab w:val="left" w:pos="2532" w:leader="none"/>
          <w:tab w:val="left" w:pos="6084" w:leader="none"/>
        </w:tabs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tabs>
          <w:tab w:val="left" w:pos="2532" w:leader="none"/>
          <w:tab w:val="left" w:pos="6084" w:leader="none"/>
        </w:tabs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tabs>
          <w:tab w:val="left" w:pos="2532" w:leader="none"/>
          <w:tab w:val="left" w:pos="6084" w:leader="none"/>
        </w:tabs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tabs>
          <w:tab w:val="left" w:pos="2532" w:leader="none"/>
          <w:tab w:val="left" w:pos="6084" w:leader="none"/>
        </w:tabs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tabs>
          <w:tab w:val="left" w:pos="2532" w:leader="none"/>
          <w:tab w:val="left" w:pos="6084" w:leader="none"/>
        </w:tabs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tabs>
          <w:tab w:val="left" w:pos="2532" w:leader="none"/>
          <w:tab w:val="left" w:pos="6084" w:leader="none"/>
        </w:tabs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tabs>
          <w:tab w:val="left" w:pos="2532" w:leader="none"/>
          <w:tab w:val="left" w:pos="6084" w:leader="none"/>
        </w:tabs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tabs>
          <w:tab w:val="left" w:pos="2532" w:leader="none"/>
          <w:tab w:val="left" w:pos="6084" w:leader="none"/>
        </w:tabs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tabs>
          <w:tab w:val="left" w:pos="2532" w:leader="none"/>
          <w:tab w:val="left" w:pos="6084" w:leader="none"/>
        </w:tabs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tabs>
          <w:tab w:val="left" w:pos="2532" w:leader="none"/>
          <w:tab w:val="left" w:pos="6084" w:leader="none"/>
        </w:tabs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tabs>
          <w:tab w:val="left" w:pos="2532" w:leader="none"/>
          <w:tab w:val="left" w:pos="6084" w:leader="none"/>
        </w:tabs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tabs>
          <w:tab w:val="left" w:pos="2532" w:leader="none"/>
          <w:tab w:val="left" w:pos="6084" w:leader="none"/>
        </w:tabs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Раздел</w:t>
      </w:r>
      <w:r>
        <w:rPr>
          <w:rFonts w:cs="Times New Roman"/>
          <w:b/>
          <w:bCs/>
          <w:szCs w:val="28"/>
        </w:rPr>
        <w:t xml:space="preserve"> 2.</w:t>
      </w:r>
      <w:r>
        <w:rPr>
          <w:rFonts w:cs="Times New Roman"/>
          <w:b/>
          <w:bCs/>
          <w:szCs w:val="28"/>
        </w:rPr>
        <w:t xml:space="preserve"> </w:t>
      </w:r>
      <w:r>
        <w:rPr>
          <w:rFonts w:cs="Times New Roman"/>
          <w:b/>
          <w:bCs/>
          <w:szCs w:val="28"/>
        </w:rPr>
        <w:t xml:space="preserve">Технология проектного обучения</w:t>
      </w:r>
      <w:r/>
    </w:p>
    <w:p>
      <w:pPr>
        <w:tabs>
          <w:tab w:val="left" w:pos="2532" w:leader="none"/>
          <w:tab w:val="left" w:pos="6084" w:leader="none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</w:t>
      </w:r>
      <w:r>
        <w:rPr>
          <w:rFonts w:cs="Times New Roman"/>
          <w:szCs w:val="28"/>
        </w:rPr>
        <w:t xml:space="preserve">Проектная методика относится к личностно-ориентированному обучению.</w:t>
      </w:r>
      <w:r/>
    </w:p>
    <w:p>
      <w:pPr>
        <w:tabs>
          <w:tab w:val="left" w:pos="2532" w:leader="none"/>
          <w:tab w:val="left" w:pos="6084" w:leader="none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</w:t>
      </w:r>
      <w:r>
        <w:rPr>
          <w:rFonts w:cs="Times New Roman"/>
          <w:szCs w:val="28"/>
        </w:rPr>
        <w:t xml:space="preserve">Личностно-ориентированные технологии (Селевко Г.)  ставят в центр всей школьной образовательной системы личность ребёнка, обеспечение комфортных, бесконфликтных, безопасных условий её развития, реализацию её прир</w:t>
      </w:r>
      <w:r>
        <w:rPr>
          <w:rFonts w:cs="Times New Roman"/>
          <w:szCs w:val="28"/>
        </w:rPr>
        <w:t xml:space="preserve">одных потенциалов. Личность ребёнка в этой технологии не просто субъект, но и субъект приоритетный; она является целью образовательной системы (разностороннее, свободное и творческое развитие ребёнка), а не средством достижения какой-либо отвлечённой цели.</w:t>
      </w:r>
      <w:r/>
    </w:p>
    <w:p>
      <w:pPr>
        <w:tabs>
          <w:tab w:val="left" w:pos="2532" w:leader="none"/>
          <w:tab w:val="left" w:pos="6084" w:leader="none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</w:t>
      </w:r>
      <w:r>
        <w:rPr>
          <w:rFonts w:cs="Times New Roman"/>
          <w:szCs w:val="28"/>
        </w:rPr>
        <w:t xml:space="preserve">Метод проектов (Селевко Г.К.) — это способы организации самостоятельной деятельности учащихся по дост</w:t>
      </w:r>
      <w:r>
        <w:rPr>
          <w:rFonts w:cs="Times New Roman"/>
          <w:szCs w:val="28"/>
        </w:rPr>
        <w:t xml:space="preserve">ижению определённого результата. Весь процесс базируется на интересах, способностях ученика, который имеет возможность выбирать тему проекта, организационную форму его выполнения (индивидуальную и групповую), оценить сложность проектировочной деятельности.</w:t>
      </w:r>
      <w:r/>
    </w:p>
    <w:p>
      <w:pPr>
        <w:tabs>
          <w:tab w:val="left" w:pos="2532" w:leader="none"/>
          <w:tab w:val="left" w:pos="6084" w:leader="none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</w:t>
      </w:r>
      <w:r>
        <w:rPr>
          <w:rFonts w:cs="Times New Roman"/>
          <w:szCs w:val="28"/>
        </w:rPr>
        <w:t xml:space="preserve">Внешний результат можно увидеть, осмыслить, применить в реальной практической деятельности.</w:t>
      </w:r>
      <w:r/>
    </w:p>
    <w:p>
      <w:pPr>
        <w:tabs>
          <w:tab w:val="left" w:pos="2532" w:leader="none"/>
          <w:tab w:val="left" w:pos="6084" w:leader="none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</w:t>
      </w:r>
      <w:r>
        <w:rPr>
          <w:rFonts w:cs="Times New Roman"/>
          <w:szCs w:val="28"/>
        </w:rPr>
        <w:t xml:space="preserve">Внутренний результат — опыт деятельности — становится бесценным достоянием учащегося, соединяя в себе знания и умения, компетенции и ценности.</w:t>
      </w:r>
      <w:r/>
    </w:p>
    <w:p>
      <w:pPr>
        <w:tabs>
          <w:tab w:val="left" w:pos="2532" w:leader="none"/>
          <w:tab w:val="left" w:pos="6084" w:leader="none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</w:t>
      </w:r>
      <w:r>
        <w:rPr>
          <w:rFonts w:cs="Times New Roman"/>
          <w:szCs w:val="28"/>
        </w:rPr>
        <w:t xml:space="preserve">Проект – временная целенаправленная деятельность на получение уникального результата</w:t>
      </w:r>
      <w:r/>
    </w:p>
    <w:p>
      <w:pPr>
        <w:tabs>
          <w:tab w:val="left" w:pos="2532" w:leader="none"/>
          <w:tab w:val="left" w:pos="6084" w:leader="none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</w:t>
      </w:r>
      <w:r>
        <w:rPr>
          <w:rFonts w:cs="Times New Roman"/>
          <w:szCs w:val="28"/>
        </w:rPr>
        <w:t xml:space="preserve">Проектная деятельность является частью самостоятельной работы учащихся. Качественно выполненный проект – это поэтапное планирование своих действий, отслеживание результатов своей работы.  </w:t>
      </w:r>
      <w:r/>
    </w:p>
    <w:p>
      <w:pPr>
        <w:tabs>
          <w:tab w:val="left" w:pos="2532" w:leader="none"/>
          <w:tab w:val="left" w:pos="6084" w:leader="none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Ведущие идеи организации проектной деятельности учащихся:</w:t>
      </w:r>
      <w:r/>
    </w:p>
    <w:p>
      <w:pPr>
        <w:tabs>
          <w:tab w:val="left" w:pos="2532" w:leader="none"/>
          <w:tab w:val="left" w:pos="6084" w:leader="none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1.В центре деятельности -   ученик, педагог обеспечивает содействие развитию его индивидуальности и самореализации;</w:t>
      </w:r>
      <w:r/>
    </w:p>
    <w:p>
      <w:pPr>
        <w:tabs>
          <w:tab w:val="left" w:pos="2532" w:leader="none"/>
          <w:tab w:val="left" w:pos="6084" w:leader="none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Образовательный процесс строится не в логике учебных предметов, а в логике деятельности, имеющей личностный смысл для обучающихся, что повышает их мотивацию;</w:t>
      </w:r>
      <w:r/>
    </w:p>
    <w:p>
      <w:pPr>
        <w:tabs>
          <w:tab w:val="left" w:pos="2532" w:leader="none"/>
          <w:tab w:val="left" w:pos="6084" w:leader="none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Каждому предоставляется возможность свободно выбирать (тему, вид, продолжительность, форму проекта). Выбор предполагает ответственность за свою деятельность и ее результат;</w:t>
      </w:r>
      <w:r/>
    </w:p>
    <w:p>
      <w:pPr>
        <w:tabs>
          <w:tab w:val="left" w:pos="2532" w:leader="none"/>
          <w:tab w:val="left" w:pos="6084" w:leader="none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Индивидуальный темп работы над проектом обеспечивает выход обучающихся на свой уровень развития;</w:t>
      </w:r>
      <w:r/>
    </w:p>
    <w:p>
      <w:pPr>
        <w:tabs>
          <w:tab w:val="left" w:pos="2532" w:leader="none"/>
          <w:tab w:val="left" w:pos="6084" w:leader="none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Проектная деятельность должна быть практически значимой. Проект должен иметь свой продукт;</w:t>
      </w:r>
      <w:r/>
    </w:p>
    <w:p>
      <w:pPr>
        <w:tabs>
          <w:tab w:val="left" w:pos="2532" w:leader="none"/>
          <w:tab w:val="left" w:pos="6084" w:leader="none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 Проектированию можно научиться     </w:t>
      </w:r>
      <w:r/>
    </w:p>
    <w:p>
      <w:pPr>
        <w:tabs>
          <w:tab w:val="left" w:pos="2532" w:leader="none"/>
          <w:tab w:val="left" w:pos="6084" w:leader="none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</w:t>
      </w:r>
      <w:r>
        <w:rPr>
          <w:rFonts w:cs="Times New Roman"/>
          <w:szCs w:val="28"/>
        </w:rPr>
        <w:t xml:space="preserve">Классификация проектов по доминирующей деятельности </w:t>
      </w:r>
      <w:r/>
    </w:p>
    <w:p>
      <w:pPr>
        <w:tabs>
          <w:tab w:val="left" w:pos="2532" w:leader="none"/>
          <w:tab w:val="left" w:pos="6084" w:leader="none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</w:t>
      </w:r>
      <w:r>
        <w:rPr>
          <w:rFonts w:cs="Times New Roman"/>
          <w:b/>
          <w:bCs/>
          <w:szCs w:val="28"/>
        </w:rPr>
        <w:t xml:space="preserve">Практико - ориентированный проект</w:t>
      </w:r>
      <w:r>
        <w:rPr>
          <w:rFonts w:cs="Times New Roman"/>
          <w:szCs w:val="28"/>
        </w:rPr>
        <w:t xml:space="preserve"> нацелен на социальные интересы самих участников проекта или внешнего заказчика.</w:t>
      </w:r>
      <w:r/>
    </w:p>
    <w:p>
      <w:pPr>
        <w:tabs>
          <w:tab w:val="left" w:pos="2532" w:leader="none"/>
          <w:tab w:val="left" w:pos="6084" w:leader="none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</w:t>
      </w:r>
      <w:r>
        <w:rPr>
          <w:rFonts w:cs="Times New Roman"/>
          <w:szCs w:val="28"/>
        </w:rPr>
        <w:t xml:space="preserve">Продукт заранее определен и может быть использован в жизни класса, школы, микрорайона, города, государства. </w:t>
      </w:r>
      <w:r/>
    </w:p>
    <w:p>
      <w:pPr>
        <w:tabs>
          <w:tab w:val="left" w:pos="2532" w:leader="none"/>
          <w:tab w:val="left" w:pos="6084" w:leader="none"/>
        </w:tabs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 xml:space="preserve">     Исследовательский проект</w:t>
      </w:r>
      <w:r>
        <w:rPr>
          <w:rFonts w:cs="Times New Roman"/>
          <w:szCs w:val="28"/>
        </w:rPr>
        <w:t xml:space="preserve"> по структуре напоминает подлинно научное исследование.</w:t>
      </w:r>
      <w:r/>
    </w:p>
    <w:p>
      <w:pPr>
        <w:tabs>
          <w:tab w:val="left" w:pos="2532" w:leader="none"/>
          <w:tab w:val="left" w:pos="6084" w:leader="none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</w:t>
      </w:r>
      <w:r>
        <w:rPr>
          <w:rFonts w:cs="Times New Roman"/>
          <w:szCs w:val="28"/>
        </w:rPr>
        <w:t xml:space="preserve">Он включает обоснование актуальности избранной темы, обо</w:t>
      </w:r>
      <w:r>
        <w:rPr>
          <w:rFonts w:cs="Times New Roman"/>
          <w:szCs w:val="28"/>
        </w:rPr>
        <w:t xml:space="preserve">з</w:t>
      </w:r>
      <w:r>
        <w:rPr>
          <w:rFonts w:cs="Times New Roman"/>
          <w:szCs w:val="28"/>
        </w:rPr>
        <w:t xml:space="preserve">начение задач исследования, обязательное выдвижение гипотезы с последующей ее проверкой, обсуждение полученных результатов. При этом используются                                            </w:t>
      </w:r>
      <w:r/>
    </w:p>
    <w:p>
      <w:pPr>
        <w:tabs>
          <w:tab w:val="left" w:pos="2532" w:leader="none"/>
          <w:tab w:val="left" w:pos="6084" w:leader="none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методы современной науки: лабораторный эксперимент, моделирование, социологический опрос и другие.</w:t>
      </w:r>
      <w:r/>
    </w:p>
    <w:p>
      <w:pPr>
        <w:tabs>
          <w:tab w:val="left" w:pos="2532" w:leader="none"/>
          <w:tab w:val="left" w:pos="6084" w:leader="none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</w:t>
      </w:r>
      <w:r>
        <w:rPr>
          <w:rFonts w:cs="Times New Roman"/>
          <w:b/>
          <w:bCs/>
          <w:szCs w:val="28"/>
        </w:rPr>
        <w:t xml:space="preserve">Информационный проект</w:t>
      </w:r>
      <w:r>
        <w:rPr>
          <w:rFonts w:cs="Times New Roman"/>
          <w:szCs w:val="28"/>
        </w:rPr>
        <w:t xml:space="preserve"> направлен на сбор информации о каком-то объекте, явлении с целью ее анализа, обобщения и представления для широкой аудитории.</w:t>
      </w:r>
      <w:r/>
    </w:p>
    <w:p>
      <w:pPr>
        <w:tabs>
          <w:tab w:val="left" w:pos="2532" w:leader="none"/>
          <w:tab w:val="left" w:pos="6084" w:leader="none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</w:t>
      </w:r>
      <w:r>
        <w:rPr>
          <w:rFonts w:cs="Times New Roman"/>
          <w:szCs w:val="28"/>
        </w:rPr>
        <w:t xml:space="preserve">Выходом такого проекта часто является публикация в СМИ. в т. ч. в Интернете. Результатом такого проекта может быть и создание информационной среды класса или школы.</w:t>
      </w:r>
      <w:r/>
    </w:p>
    <w:p>
      <w:pPr>
        <w:tabs>
          <w:tab w:val="left" w:pos="2532" w:leader="none"/>
          <w:tab w:val="left" w:pos="6084" w:leader="none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</w:t>
      </w:r>
      <w:r>
        <w:rPr>
          <w:rFonts w:cs="Times New Roman"/>
          <w:b/>
          <w:bCs/>
          <w:szCs w:val="28"/>
        </w:rPr>
        <w:t xml:space="preserve">Творческий проект</w:t>
      </w:r>
      <w:r>
        <w:rPr>
          <w:rFonts w:cs="Times New Roman"/>
          <w:szCs w:val="28"/>
        </w:rPr>
        <w:t xml:space="preserve"> предполагает максимально свободный и нетрадиционный подход к оформлению результатов. Это могут быть альманахи, театрализации, спортивные игры, произведения изобразительного или декоративно-прикладного искусства, видеофильмы и т. п.</w:t>
      </w:r>
      <w:r/>
    </w:p>
    <w:p>
      <w:pPr>
        <w:tabs>
          <w:tab w:val="left" w:pos="2532" w:leader="none"/>
          <w:tab w:val="left" w:pos="6084" w:leader="none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</w:t>
      </w:r>
      <w:r>
        <w:rPr>
          <w:rFonts w:cs="Times New Roman"/>
          <w:b/>
          <w:bCs/>
          <w:szCs w:val="28"/>
        </w:rPr>
        <w:t xml:space="preserve">Ролевой проект</w:t>
      </w:r>
      <w:r>
        <w:rPr>
          <w:rFonts w:cs="Times New Roman"/>
          <w:szCs w:val="28"/>
        </w:rPr>
        <w:t xml:space="preserve">. Разработка и реализация такого проекта наиболее слож</w:t>
      </w:r>
      <w:r>
        <w:rPr>
          <w:rFonts w:cs="Times New Roman"/>
          <w:szCs w:val="28"/>
        </w:rPr>
        <w:t xml:space="preserve">на. Участвуя в нем, проектанты берут на себя роли литературных или исторических персонажей, выдуманных героев и т. п. Результат проекта остается открытым до самого окончания. Чем завершится судебное заседание? Будет ли разрешен конфликт и заключен договор?</w:t>
      </w:r>
      <w:r/>
    </w:p>
    <w:p>
      <w:pPr>
        <w:tabs>
          <w:tab w:val="left" w:pos="2532" w:leader="none"/>
          <w:tab w:val="left" w:pos="6084" w:leader="none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Конечно, все пять перечисленных целевых направлений деятельности учащихся-проектантов реализуются в каждом проекте. В этом смысле любой проект - исследовательский, точно так же как любой творческий, </w:t>
      </w:r>
      <w:r/>
    </w:p>
    <w:p>
      <w:pPr>
        <w:tabs>
          <w:tab w:val="left" w:pos="2532" w:leader="none"/>
          <w:tab w:val="left" w:pos="6084" w:leader="none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ролевой, практико-ориентированный или информационный. Поэтому подчеркнем: речь идет не о единственной, а о доминирующей направленности деятельности участников того или иного проекта.</w:t>
      </w:r>
      <w:r/>
    </w:p>
    <w:p>
      <w:pPr>
        <w:tabs>
          <w:tab w:val="left" w:pos="2532" w:leader="none"/>
          <w:tab w:val="left" w:pos="6084" w:leader="none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</w:t>
      </w:r>
      <w:r>
        <w:rPr>
          <w:rFonts w:cs="Times New Roman"/>
          <w:szCs w:val="28"/>
        </w:rPr>
        <w:t xml:space="preserve">Все пять перечисленных целевых направлений деятельности учащихся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участников проекта реализуются в каждом проекте. Необходимо помнить, что речь идет не о единственной, а о доминирующей направленности деятельности участников того или иного проекта.</w:t>
      </w:r>
      <w:r/>
    </w:p>
    <w:p>
      <w:pPr>
        <w:tabs>
          <w:tab w:val="left" w:pos="2532" w:leader="none"/>
          <w:tab w:val="left" w:pos="6084" w:leader="none"/>
        </w:tabs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2</w:t>
      </w:r>
      <w:r>
        <w:rPr>
          <w:rFonts w:cs="Times New Roman"/>
          <w:b/>
          <w:bCs/>
          <w:szCs w:val="28"/>
        </w:rPr>
        <w:t xml:space="preserve">.</w:t>
      </w:r>
      <w:r>
        <w:rPr>
          <w:rFonts w:cs="Times New Roman"/>
          <w:b/>
          <w:bCs/>
          <w:szCs w:val="28"/>
        </w:rPr>
        <w:t xml:space="preserve">1</w:t>
      </w:r>
      <w:r>
        <w:rPr>
          <w:rFonts w:cs="Times New Roman"/>
          <w:b/>
          <w:bCs/>
          <w:szCs w:val="28"/>
        </w:rPr>
        <w:t xml:space="preserve">.</w:t>
      </w:r>
      <w:r>
        <w:rPr>
          <w:rFonts w:cs="Times New Roman"/>
          <w:b/>
          <w:bCs/>
          <w:szCs w:val="28"/>
        </w:rPr>
        <w:t xml:space="preserve">  </w:t>
      </w:r>
      <w:r>
        <w:rPr>
          <w:rFonts w:cs="Times New Roman"/>
          <w:b/>
          <w:bCs/>
          <w:szCs w:val="28"/>
        </w:rPr>
        <w:t xml:space="preserve">Технология использования в обучении игровых методов</w:t>
      </w:r>
      <w:r>
        <w:rPr>
          <w:rFonts w:cs="Times New Roman"/>
          <w:b/>
          <w:bCs/>
          <w:szCs w:val="28"/>
        </w:rPr>
        <w:t xml:space="preserve">    </w:t>
      </w:r>
      <w:r/>
    </w:p>
    <w:p>
      <w:pPr>
        <w:tabs>
          <w:tab w:val="left" w:pos="2532" w:leader="none"/>
          <w:tab w:val="left" w:pos="6084" w:leader="none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Любая технология обладает средствами, активизирующими и интенсифицирующими деятельность учащихся, в некоторых же технологиях эти средства составляют главную идею и основу эффективности результатов. </w:t>
      </w:r>
      <w:r/>
    </w:p>
    <w:p>
      <w:pPr>
        <w:tabs>
          <w:tab w:val="left" w:pos="2532" w:leader="none"/>
          <w:tab w:val="left" w:pos="6084" w:leader="none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К таким технологиям можно отнести игровые технологии. Именно их я использую на уроках русского языка. Цель игровых технологий – приобрести конкретные навыки, закрепить их на уровне моторики, перевести знания в опыт.</w:t>
      </w:r>
      <w:r/>
    </w:p>
    <w:p>
      <w:pPr>
        <w:tabs>
          <w:tab w:val="left" w:pos="2532" w:leader="none"/>
          <w:tab w:val="left" w:pos="6084" w:leader="none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Игровые технологии </w:t>
      </w:r>
      <w:r>
        <w:rPr>
          <w:rFonts w:cs="Times New Roman"/>
          <w:szCs w:val="28"/>
        </w:rPr>
        <w:t xml:space="preserve">мы</w:t>
      </w:r>
      <w:r>
        <w:rPr>
          <w:rFonts w:cs="Times New Roman"/>
          <w:szCs w:val="28"/>
        </w:rPr>
        <w:t xml:space="preserve"> использу</w:t>
      </w:r>
      <w:r>
        <w:rPr>
          <w:rFonts w:cs="Times New Roman"/>
          <w:szCs w:val="28"/>
        </w:rPr>
        <w:t xml:space="preserve">ем</w:t>
      </w:r>
      <w:r>
        <w:rPr>
          <w:rFonts w:cs="Times New Roman"/>
          <w:szCs w:val="28"/>
        </w:rPr>
        <w:t xml:space="preserve"> как в 5, так и 6 классах. </w:t>
      </w:r>
      <w:r>
        <w:rPr>
          <w:rFonts w:cs="Times New Roman"/>
          <w:szCs w:val="28"/>
        </w:rPr>
        <w:t xml:space="preserve">Нам</w:t>
      </w:r>
      <w:r>
        <w:rPr>
          <w:rFonts w:cs="Times New Roman"/>
          <w:szCs w:val="28"/>
        </w:rPr>
        <w:t xml:space="preserve"> приходится</w:t>
      </w:r>
      <w:r>
        <w:rPr>
          <w:rFonts w:cs="Times New Roman"/>
          <w:szCs w:val="28"/>
        </w:rPr>
        <w:t xml:space="preserve"> почти каждый д</w:t>
      </w:r>
      <w:r>
        <w:rPr>
          <w:rFonts w:cs="Times New Roman"/>
          <w:szCs w:val="28"/>
        </w:rPr>
        <w:t xml:space="preserve">ень думать: как заинтересовать ребят?  Как сделать так, чтобы уроки не проходили однообразно и скучно? Для меня важно сделать почти ежедневные встречи с фонетикой, морфологией, синтаксисом не скучными и обыденными, а радостными и интересными. Вот здесь на </w:t>
      </w:r>
      <w:r>
        <w:rPr>
          <w:rFonts w:cs="Times New Roman"/>
          <w:szCs w:val="28"/>
        </w:rPr>
        <w:t xml:space="preserve">помощь приходят</w:t>
      </w:r>
      <w:r>
        <w:rPr>
          <w:rFonts w:cs="Times New Roman"/>
          <w:szCs w:val="28"/>
        </w:rPr>
        <w:t xml:space="preserve"> уроки - игры, уроки - путешествия в страну «великого и </w:t>
      </w:r>
      <w:r>
        <w:rPr>
          <w:rFonts w:cs="Times New Roman"/>
          <w:szCs w:val="28"/>
        </w:rPr>
        <w:t xml:space="preserve">могучего» русского</w:t>
      </w:r>
      <w:r>
        <w:rPr>
          <w:rFonts w:cs="Times New Roman"/>
          <w:szCs w:val="28"/>
        </w:rPr>
        <w:t xml:space="preserve"> языка. Разумно и уместно используя подобного рода уроки наряду с традиционными формами, учитель увлекает детей и тем самым создаёт почву для лучшего восприятия большого и сложного материала.</w:t>
      </w:r>
      <w:r/>
    </w:p>
    <w:p>
      <w:pPr>
        <w:tabs>
          <w:tab w:val="left" w:pos="2532" w:leader="none"/>
          <w:tab w:val="left" w:pos="6084" w:leader="none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</w:t>
      </w:r>
      <w:r>
        <w:rPr>
          <w:rFonts w:cs="Times New Roman"/>
          <w:szCs w:val="28"/>
        </w:rPr>
        <w:t xml:space="preserve">Мы</w:t>
      </w:r>
      <w:r>
        <w:rPr>
          <w:rFonts w:cs="Times New Roman"/>
          <w:szCs w:val="28"/>
        </w:rPr>
        <w:t xml:space="preserve"> убедил</w:t>
      </w:r>
      <w:r>
        <w:rPr>
          <w:rFonts w:cs="Times New Roman"/>
          <w:szCs w:val="28"/>
        </w:rPr>
        <w:t xml:space="preserve">и</w:t>
      </w:r>
      <w:r>
        <w:rPr>
          <w:rFonts w:cs="Times New Roman"/>
          <w:szCs w:val="28"/>
        </w:rPr>
        <w:t xml:space="preserve">сь, что на таких уроках ученики работают более активно. Особенно радует, </w:t>
      </w:r>
      <w:r>
        <w:rPr>
          <w:rFonts w:cs="Times New Roman"/>
          <w:szCs w:val="28"/>
        </w:rPr>
        <w:t xml:space="preserve">что те</w:t>
      </w:r>
      <w:r>
        <w:rPr>
          <w:rFonts w:cs="Times New Roman"/>
          <w:szCs w:val="28"/>
        </w:rPr>
        <w:t xml:space="preserve"> ученики, которые учатся неохотно, на таких уроках работают с большим увлечением. Если же урок по</w:t>
      </w:r>
      <w:r>
        <w:rPr>
          <w:rFonts w:cs="Times New Roman"/>
          <w:szCs w:val="28"/>
        </w:rPr>
        <w:t xml:space="preserve">строен в форме соревнования, то, естественно, у каждого учащегося возникает желание победить, а для этого они должны иметь хорошие знания (ученики это понимают и стараются лучше подготовиться к уроку). После каждого подобного урока я слышу от детей фразу: </w:t>
      </w:r>
      <w:r>
        <w:rPr>
          <w:rFonts w:cs="Times New Roman"/>
          <w:szCs w:val="28"/>
        </w:rPr>
        <w:t xml:space="preserve">«Давайте</w:t>
      </w:r>
      <w:r>
        <w:rPr>
          <w:rFonts w:cs="Times New Roman"/>
          <w:szCs w:val="28"/>
        </w:rPr>
        <w:t xml:space="preserve"> ещё поиграем», что свидетельствует об успешности урока.</w:t>
      </w:r>
      <w:r/>
    </w:p>
    <w:p>
      <w:pPr>
        <w:tabs>
          <w:tab w:val="left" w:pos="2532" w:leader="none"/>
          <w:tab w:val="left" w:pos="6084" w:leader="none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Использовать игровые технологии можно не только в среднем звене, но </w:t>
      </w:r>
      <w:r>
        <w:rPr>
          <w:rFonts w:cs="Times New Roman"/>
          <w:szCs w:val="28"/>
        </w:rPr>
        <w:t xml:space="preserve">и на</w:t>
      </w:r>
      <w:r>
        <w:rPr>
          <w:rFonts w:cs="Times New Roman"/>
          <w:szCs w:val="28"/>
        </w:rPr>
        <w:t xml:space="preserve"> любой ступени обучения. Конечно же, в старших классах подготовка такого урока потребует от учителя больших затрат времени. Но это оправдается, когда учитель увидит, с каким азартом работают </w:t>
      </w:r>
      <w:r>
        <w:rPr>
          <w:rFonts w:cs="Times New Roman"/>
          <w:szCs w:val="28"/>
        </w:rPr>
        <w:t xml:space="preserve">ребята.</w:t>
      </w:r>
      <w:r>
        <w:rPr>
          <w:rFonts w:cs="Times New Roman"/>
          <w:szCs w:val="28"/>
        </w:rPr>
        <w:t xml:space="preserve">        </w:t>
      </w:r>
      <w:r/>
    </w:p>
    <w:p>
      <w:pPr>
        <w:tabs>
          <w:tab w:val="left" w:pos="2532" w:leader="none"/>
          <w:tab w:val="left" w:pos="6084" w:leader="none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По определению, игра – это вид деятельности, направленный на воссоздание и усвоение общественного опыта, в котором складывается и совершенствуется самоуправление </w:t>
      </w:r>
      <w:r>
        <w:rPr>
          <w:rFonts w:cs="Times New Roman"/>
          <w:szCs w:val="28"/>
        </w:rPr>
        <w:t xml:space="preserve">поведением (</w:t>
      </w:r>
      <w:r>
        <w:rPr>
          <w:rFonts w:cs="Times New Roman"/>
          <w:szCs w:val="28"/>
        </w:rPr>
        <w:t xml:space="preserve">Толковый словарь С.И. Ожегова). </w:t>
      </w:r>
      <w:r/>
    </w:p>
    <w:p>
      <w:pPr>
        <w:tabs>
          <w:tab w:val="left" w:pos="2532" w:leader="none"/>
          <w:tab w:val="left" w:pos="6084" w:leader="none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</w:t>
      </w:r>
      <w:r>
        <w:rPr>
          <w:rFonts w:cs="Times New Roman"/>
          <w:szCs w:val="28"/>
        </w:rPr>
        <w:t xml:space="preserve">По теории развития познавательного интереса Т.И. Щукиной и т</w:t>
      </w:r>
      <w:r>
        <w:rPr>
          <w:rFonts w:cs="Times New Roman"/>
          <w:szCs w:val="28"/>
        </w:rPr>
        <w:t xml:space="preserve">еории активизации учебной деятельности школьников Т.И Шамовой педагогическая игра обладает существенными признаками – четко поставленной целью обучения, соответствующим ей педагогическим результатом и характеризуется учебно-познавательной направленностью. </w:t>
      </w:r>
      <w:r/>
    </w:p>
    <w:p>
      <w:pPr>
        <w:tabs>
          <w:tab w:val="left" w:pos="2532" w:leader="none"/>
          <w:tab w:val="left" w:pos="6084" w:leader="none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Игровые технологии используются для решения следующих задач:</w:t>
      </w:r>
      <w:r/>
    </w:p>
    <w:p>
      <w:pPr>
        <w:tabs>
          <w:tab w:val="left" w:pos="2532" w:leader="none"/>
          <w:tab w:val="left" w:pos="6084" w:leader="none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активизация познавательного интереса;</w:t>
      </w:r>
      <w:r/>
    </w:p>
    <w:p>
      <w:pPr>
        <w:tabs>
          <w:tab w:val="left" w:pos="2532" w:leader="none"/>
          <w:tab w:val="left" w:pos="6084" w:leader="none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развитие коммуникабельности;</w:t>
      </w:r>
      <w:r/>
    </w:p>
    <w:p>
      <w:pPr>
        <w:tabs>
          <w:tab w:val="left" w:pos="2532" w:leader="none"/>
          <w:tab w:val="left" w:pos="6084" w:leader="none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создание условий для творческого самовыражения;</w:t>
      </w:r>
      <w:r/>
    </w:p>
    <w:p>
      <w:pPr>
        <w:tabs>
          <w:tab w:val="left" w:pos="2532" w:leader="none"/>
          <w:tab w:val="left" w:pos="6084" w:leader="none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развитие памяти, внимания, мышления, воображения;</w:t>
      </w:r>
      <w:r/>
    </w:p>
    <w:p>
      <w:pPr>
        <w:tabs>
          <w:tab w:val="left" w:pos="2532" w:leader="none"/>
          <w:tab w:val="left" w:pos="6084" w:leader="none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конструктивное общение в составе социальной группы;</w:t>
      </w:r>
      <w:r/>
    </w:p>
    <w:p>
      <w:pPr>
        <w:tabs>
          <w:tab w:val="left" w:pos="2532" w:leader="none"/>
          <w:tab w:val="left" w:pos="6084" w:leader="none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создание позитивного психологического климата в коллективе.</w:t>
      </w:r>
      <w:r/>
    </w:p>
    <w:p>
      <w:pPr>
        <w:tabs>
          <w:tab w:val="left" w:pos="2532" w:leader="none"/>
          <w:tab w:val="left" w:pos="6084" w:leader="none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</w:t>
      </w:r>
      <w:r>
        <w:rPr>
          <w:rFonts w:cs="Times New Roman"/>
          <w:szCs w:val="28"/>
        </w:rPr>
        <w:t xml:space="preserve">Игра требует от участников сообразительности, внимания, учит выдержке, настойчивости, развивает у них воображение, любознательность, вырабатывает учение быстро ориентироваться, наход</w:t>
      </w:r>
      <w:r>
        <w:rPr>
          <w:rFonts w:cs="Times New Roman"/>
          <w:szCs w:val="28"/>
        </w:rPr>
        <w:t xml:space="preserve">ить правильные решения, создает ситуацию азарта, поиска, вызывает стремление помочь своей команде.  Данная технология интересна мне самой, и это побуждает меня придумывать больше интересных и разнообразных игр при изучении конкретных разделов лингвистики. </w:t>
      </w:r>
      <w:r/>
    </w:p>
    <w:p>
      <w:pPr>
        <w:tabs>
          <w:tab w:val="left" w:pos="2532" w:leader="none"/>
          <w:tab w:val="left" w:pos="6084" w:leader="none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</w:t>
      </w:r>
      <w:r>
        <w:rPr>
          <w:rFonts w:cs="Times New Roman"/>
          <w:szCs w:val="28"/>
        </w:rPr>
        <w:t xml:space="preserve">Игровые технологии – самые древ</w:t>
      </w:r>
      <w:r>
        <w:rPr>
          <w:rFonts w:cs="Times New Roman"/>
          <w:szCs w:val="28"/>
        </w:rPr>
        <w:t xml:space="preserve">ние технологии в мире. Это способ передачи знаний, мудрости, житейского опыта новому поколению. Игра наряду с трудом и ученьем – один из основных видов деятельности человека. Игра, являясь развлечением, отдыхом, способна перерасти в обучение, в творчество.</w:t>
      </w:r>
      <w:r>
        <w:rPr>
          <w:rFonts w:cs="Times New Roman"/>
          <w:szCs w:val="28"/>
        </w:rPr>
        <w:t xml:space="preserve"> Но заигрываться слишком нельзя, потому что на уроках нужно еще и читать, писать, а в игровой форме не каждая тема может быть актуальной.</w:t>
      </w:r>
      <w:r>
        <w:rPr>
          <w:rFonts w:cs="Times New Roman"/>
          <w:szCs w:val="28"/>
        </w:rPr>
        <w:t xml:space="preserve"> Поэтому в минутку подведения итогов мы стараемся закрепить пройденный материал в разных формах и приемах, чтобы опять же ребятам было интересно.</w:t>
      </w:r>
      <w:r/>
    </w:p>
    <w:p>
      <w:pPr>
        <w:tabs>
          <w:tab w:val="left" w:pos="2532" w:leader="none"/>
          <w:tab w:val="left" w:pos="6084" w:leader="none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</w:t>
      </w:r>
      <w:r>
        <w:rPr>
          <w:rFonts w:cs="Times New Roman"/>
          <w:szCs w:val="28"/>
        </w:rPr>
        <w:t xml:space="preserve"> На уроках русского языка и литературы мы проводим такие игры: «Разгадай анаграммы», «Собери буквы», «Подбери рифму», «Составь синквейн», «Составь ассоциативную цепочку»,</w:t>
      </w:r>
      <w:r>
        <w:rPr>
          <w:rFonts w:cs="Times New Roman"/>
          <w:szCs w:val="28"/>
        </w:rPr>
        <w:t xml:space="preserve">     </w:t>
      </w:r>
      <w:r>
        <w:rPr>
          <w:rFonts w:cs="Times New Roman"/>
          <w:szCs w:val="28"/>
        </w:rPr>
        <w:t xml:space="preserve">«Подбери синонимический ряд», </w:t>
      </w:r>
      <w:r>
        <w:rPr>
          <w:rFonts w:cs="Times New Roman"/>
          <w:szCs w:val="28"/>
        </w:rPr>
        <w:t xml:space="preserve">«Назови слова на первые две буквы», «Разбор слова», «Лингвисты вперед», «Составь криптограмму», «Подбери эпитет»,  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«Придумай название»  «Разгадай кроссворд», «Составь интеллектуальную карту» и т.д.</w:t>
      </w:r>
      <w:r>
        <w:rPr>
          <w:rFonts w:cs="Times New Roman"/>
          <w:szCs w:val="28"/>
        </w:rPr>
        <w:t xml:space="preserve">     </w:t>
      </w:r>
      <w:r/>
    </w:p>
    <w:p>
      <w:pPr>
        <w:tabs>
          <w:tab w:val="left" w:pos="2532" w:leader="none"/>
          <w:tab w:val="left" w:pos="6084" w:leader="none"/>
        </w:tabs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tabs>
          <w:tab w:val="left" w:pos="2532" w:leader="none"/>
          <w:tab w:val="left" w:pos="6084" w:leader="none"/>
        </w:tabs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tabs>
          <w:tab w:val="left" w:pos="2532" w:leader="none"/>
          <w:tab w:val="left" w:pos="6084" w:leader="none"/>
        </w:tabs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2.</w:t>
      </w:r>
      <w:r>
        <w:rPr>
          <w:rFonts w:cs="Times New Roman"/>
          <w:b/>
          <w:bCs/>
          <w:szCs w:val="28"/>
        </w:rPr>
        <w:t xml:space="preserve">2</w:t>
      </w:r>
      <w:r>
        <w:rPr>
          <w:rFonts w:cs="Times New Roman"/>
          <w:b/>
          <w:bCs/>
          <w:szCs w:val="28"/>
        </w:rPr>
        <w:t xml:space="preserve">.</w:t>
      </w:r>
      <w:r>
        <w:rPr>
          <w:rFonts w:cs="Times New Roman"/>
          <w:b/>
          <w:bCs/>
          <w:szCs w:val="28"/>
        </w:rPr>
        <w:t xml:space="preserve">  </w:t>
      </w:r>
      <w:r>
        <w:rPr>
          <w:rFonts w:cs="Times New Roman"/>
          <w:b/>
          <w:bCs/>
          <w:szCs w:val="28"/>
        </w:rPr>
        <w:t xml:space="preserve">Технология обучения в сотрудничестве</w:t>
      </w:r>
      <w:r>
        <w:rPr>
          <w:rFonts w:cs="Times New Roman"/>
          <w:b/>
          <w:bCs/>
          <w:szCs w:val="28"/>
        </w:rPr>
        <w:t xml:space="preserve">      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 w:eastAsia="Times New Roman"/>
          <w:color w:val="000000"/>
          <w:szCs w:val="28"/>
          <w:lang w:eastAsia="ru-RU"/>
        </w:rPr>
        <w:t xml:space="preserve">    Русский язык и литература традиционно считаются в школе трудными предметами, вызывающими тревожность, неуверенность в своих силах. Если</w:t>
      </w:r>
      <w:r>
        <w:rPr>
          <w:rFonts w:cs="Times New Roman" w:eastAsia="Times New Roman"/>
          <w:color w:val="000000"/>
          <w:szCs w:val="28"/>
          <w:lang w:eastAsia="ru-RU"/>
        </w:rPr>
        <w:t xml:space="preserve"> ученик допускает много ошибок в своей работе, то это говорит о необходимости дополнительной практики и большей тренировки, чтобы овладеть необходимым умением или знанием. Следовательно, нужно предоставить нашим ученикам возможность дополнительной практики</w:t>
      </w:r>
      <w:r>
        <w:rPr>
          <w:rFonts w:cs="Times New Roman" w:eastAsia="Times New Roman"/>
          <w:color w:val="000000"/>
          <w:szCs w:val="28"/>
          <w:lang w:eastAsia="ru-RU"/>
        </w:rPr>
        <w:t xml:space="preserve">, причем в таком объеме, пока они (каждый в отдельности и все вместе) не овладеют знанием в достаточной мере. Обучаясь в коллективе (с преобладанием фронтальных видов деятельности), в котором сильный ученик всегда в выигрыше: он быстрее "схватывает" новый </w:t>
      </w:r>
      <w:r>
        <w:rPr>
          <w:rFonts w:cs="Times New Roman" w:eastAsia="Times New Roman"/>
          <w:color w:val="000000"/>
          <w:szCs w:val="28"/>
          <w:lang w:eastAsia="ru-RU"/>
        </w:rPr>
        <w:t xml:space="preserve">материал,</w:t>
      </w:r>
      <w:r>
        <w:rPr>
          <w:rFonts w:cs="Times New Roman" w:eastAsia="Times New Roman"/>
          <w:color w:val="000000"/>
          <w:szCs w:val="28"/>
          <w:lang w:eastAsia="ru-RU"/>
        </w:rPr>
        <w:t xml:space="preserve"> быстрее е</w:t>
      </w:r>
      <w:r>
        <w:rPr>
          <w:rFonts w:cs="Times New Roman" w:eastAsia="Times New Roman"/>
          <w:color w:val="000000"/>
          <w:szCs w:val="28"/>
          <w:lang w:eastAsia="ru-RU"/>
        </w:rPr>
        <w:t xml:space="preserve">го усваивает, и учитель в большей мере опирается именно на него. А слабый раз от разу становится еще слабее, поскольку ему не хватает времени, чтобы все четко понять, ему не хватает характера, чтобы задать учителю вопрос, соответственно, он не может быстро</w:t>
      </w:r>
      <w:r>
        <w:rPr>
          <w:rFonts w:cs="Times New Roman" w:eastAsia="Times New Roman"/>
          <w:color w:val="000000"/>
          <w:szCs w:val="28"/>
          <w:lang w:eastAsia="ru-RU"/>
        </w:rPr>
        <w:t xml:space="preserve"> и правильно отвечать и только "тормозит" ритмичное продвижение к всеобщему успеху. А если ученик обучается индивидуально, тогда он замыкается на себе, на своих удачах и неудачах. Его абсолютно не интересует, как дела у соседа. Если материал ему не дается </w:t>
      </w:r>
      <w:r>
        <w:rPr>
          <w:rFonts w:cs="Times New Roman" w:eastAsia="Times New Roman"/>
          <w:color w:val="000000"/>
          <w:szCs w:val="28"/>
          <w:lang w:eastAsia="ru-RU"/>
        </w:rPr>
        <w:t xml:space="preserve">— это</w:t>
      </w:r>
      <w:r>
        <w:rPr>
          <w:rFonts w:cs="Times New Roman" w:eastAsia="Times New Roman"/>
          <w:color w:val="000000"/>
          <w:szCs w:val="28"/>
          <w:lang w:eastAsia="ru-RU"/>
        </w:rPr>
        <w:t xml:space="preserve"> его проблемы.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Технология преподавания русского языка и литературы</w:t>
      </w:r>
      <w:r>
        <w:rPr>
          <w:rFonts w:cs="Times New Roman"/>
          <w:szCs w:val="28"/>
        </w:rPr>
        <w:t xml:space="preserve"> </w:t>
      </w:r>
      <w:r>
        <w:rPr>
          <w:rFonts w:cs="Times New Roman" w:eastAsia="Times New Roman"/>
          <w:color w:val="000000"/>
          <w:szCs w:val="28"/>
          <w:lang w:eastAsia="ru-RU"/>
        </w:rPr>
        <w:t xml:space="preserve">учащегося на уровне его возможностей и способностей, формирование коммуникативных умений и навыков.</w:t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 w:eastAsia="Times New Roman"/>
          <w:color w:val="000000"/>
          <w:szCs w:val="28"/>
          <w:lang w:eastAsia="ru-RU"/>
        </w:rPr>
        <w:t xml:space="preserve"> </w:t>
      </w:r>
      <w:r>
        <w:rPr>
          <w:rFonts w:cs="Times New Roman" w:eastAsia="Times New Roman"/>
          <w:color w:val="000000"/>
          <w:szCs w:val="28"/>
          <w:lang w:eastAsia="ru-RU"/>
        </w:rPr>
        <w:t xml:space="preserve">Из перечисленных проблем возникла необходимость поиска альтернативы традиционным методам, так как традиционная система образования не дает возможности широко осуществлять личностно ориентированный подход к учащимся.</w:t>
      </w:r>
      <w:r/>
    </w:p>
    <w:p>
      <w:pPr>
        <w:jc w:val="both"/>
        <w:spacing w:before="100" w:beforeAutospacing="1" w:after="100" w:afterAutospacing="1"/>
        <w:rPr>
          <w:rFonts w:cs="Times New Roman" w:eastAsia="Times New Roman"/>
          <w:color w:val="000000"/>
          <w:szCs w:val="28"/>
          <w:lang w:eastAsia="ru-RU"/>
        </w:rPr>
      </w:pPr>
      <w:r>
        <w:rPr>
          <w:rFonts w:cs="Times New Roman" w:eastAsia="Times New Roman"/>
          <w:color w:val="000000"/>
          <w:szCs w:val="28"/>
          <w:lang w:eastAsia="ru-RU"/>
        </w:rPr>
        <w:t xml:space="preserve">В своей педагогической деятельности </w:t>
      </w:r>
      <w:r>
        <w:rPr>
          <w:rFonts w:cs="Times New Roman" w:eastAsia="Times New Roman"/>
          <w:color w:val="000000"/>
          <w:szCs w:val="28"/>
          <w:lang w:eastAsia="ru-RU"/>
        </w:rPr>
        <w:t xml:space="preserve">мы</w:t>
      </w:r>
      <w:r>
        <w:rPr>
          <w:rFonts w:cs="Times New Roman" w:eastAsia="Times New Roman"/>
          <w:color w:val="000000"/>
          <w:szCs w:val="28"/>
          <w:lang w:eastAsia="ru-RU"/>
        </w:rPr>
        <w:t xml:space="preserve"> столкнул</w:t>
      </w:r>
      <w:r>
        <w:rPr>
          <w:rFonts w:cs="Times New Roman" w:eastAsia="Times New Roman"/>
          <w:color w:val="000000"/>
          <w:szCs w:val="28"/>
          <w:lang w:eastAsia="ru-RU"/>
        </w:rPr>
        <w:t xml:space="preserve">и</w:t>
      </w:r>
      <w:r>
        <w:rPr>
          <w:rFonts w:cs="Times New Roman" w:eastAsia="Times New Roman"/>
          <w:color w:val="000000"/>
          <w:szCs w:val="28"/>
          <w:lang w:eastAsia="ru-RU"/>
        </w:rPr>
        <w:t xml:space="preserve">сь со следующими проблемами:</w:t>
      </w:r>
      <w:r/>
    </w:p>
    <w:p>
      <w:pPr>
        <w:numPr>
          <w:ilvl w:val="0"/>
          <w:numId w:val="2"/>
        </w:numPr>
        <w:jc w:val="both"/>
        <w:spacing w:before="100" w:beforeAutospacing="1" w:after="100" w:afterAutospacing="1"/>
        <w:rPr>
          <w:rFonts w:cs="Times New Roman" w:eastAsia="Times New Roman"/>
          <w:color w:val="000000"/>
          <w:szCs w:val="28"/>
          <w:lang w:eastAsia="ru-RU"/>
        </w:rPr>
      </w:pPr>
      <w:r>
        <w:rPr>
          <w:rFonts w:cs="Times New Roman" w:eastAsia="Times New Roman"/>
          <w:color w:val="000000"/>
          <w:szCs w:val="28"/>
          <w:lang w:eastAsia="ru-RU"/>
        </w:rPr>
        <w:t xml:space="preserve">между основами традиционного обучения школьников и новыми технологиями;</w:t>
      </w:r>
      <w:r/>
    </w:p>
    <w:p>
      <w:pPr>
        <w:numPr>
          <w:ilvl w:val="0"/>
          <w:numId w:val="2"/>
        </w:numPr>
        <w:jc w:val="both"/>
        <w:spacing w:before="100" w:beforeAutospacing="1" w:after="100" w:afterAutospacing="1"/>
        <w:rPr>
          <w:rFonts w:cs="Times New Roman" w:eastAsia="Times New Roman"/>
          <w:color w:val="000000"/>
          <w:szCs w:val="28"/>
          <w:lang w:eastAsia="ru-RU"/>
        </w:rPr>
      </w:pPr>
      <w:r>
        <w:rPr>
          <w:rFonts w:cs="Times New Roman" w:eastAsia="Times New Roman"/>
          <w:color w:val="000000"/>
          <w:szCs w:val="28"/>
          <w:lang w:eastAsia="ru-RU"/>
        </w:rPr>
        <w:t xml:space="preserve">между упрощенными вариантами контроля, ориентирующими детей на запоминание, а не на анализ, сравнение, творчество;</w:t>
      </w:r>
      <w:r/>
    </w:p>
    <w:p>
      <w:pPr>
        <w:numPr>
          <w:ilvl w:val="0"/>
          <w:numId w:val="2"/>
        </w:numPr>
        <w:jc w:val="both"/>
        <w:spacing w:before="100" w:beforeAutospacing="1" w:after="100" w:afterAutospacing="1"/>
        <w:rPr>
          <w:rFonts w:cs="Times New Roman" w:eastAsia="Times New Roman"/>
          <w:color w:val="000000"/>
          <w:szCs w:val="28"/>
          <w:lang w:eastAsia="ru-RU"/>
        </w:rPr>
      </w:pPr>
      <w:r>
        <w:rPr>
          <w:rFonts w:cs="Times New Roman" w:eastAsia="Times New Roman"/>
          <w:color w:val="000000"/>
          <w:szCs w:val="28"/>
          <w:lang w:eastAsia="ru-RU"/>
        </w:rPr>
        <w:t xml:space="preserve">усвоение материала частично происходит на уроке, а в основном - дома, а ведь не секрет, что добросовестные дети перегружены домашними заданиями, что приводит к ухудшению здоровья.</w:t>
      </w:r>
      <w:r/>
    </w:p>
    <w:p>
      <w:pPr>
        <w:jc w:val="both"/>
        <w:spacing w:before="100" w:beforeAutospacing="1" w:after="100" w:afterAutospacing="1"/>
        <w:rPr>
          <w:rFonts w:cs="Times New Roman" w:eastAsia="Times New Roman"/>
          <w:color w:val="000000"/>
          <w:szCs w:val="28"/>
          <w:lang w:eastAsia="ru-RU"/>
        </w:rPr>
      </w:pPr>
      <w:r>
        <w:rPr>
          <w:rFonts w:cs="Times New Roman" w:eastAsia="Times New Roman"/>
          <w:color w:val="000000"/>
          <w:szCs w:val="28"/>
          <w:lang w:eastAsia="ru-RU"/>
        </w:rPr>
        <w:t xml:space="preserve">Обозначить проблемы </w:t>
      </w:r>
      <w:r>
        <w:rPr>
          <w:rFonts w:cs="Times New Roman" w:eastAsia="Times New Roman"/>
          <w:color w:val="000000"/>
          <w:szCs w:val="28"/>
          <w:lang w:eastAsia="ru-RU"/>
        </w:rPr>
        <w:t xml:space="preserve">и</w:t>
      </w:r>
      <w:r>
        <w:rPr>
          <w:rFonts w:cs="Times New Roman" w:eastAsia="Times New Roman"/>
          <w:color w:val="000000"/>
          <w:szCs w:val="28"/>
          <w:lang w:eastAsia="ru-RU"/>
        </w:rPr>
        <w:t xml:space="preserve"> найти пути их решения</w:t>
      </w:r>
      <w:r>
        <w:rPr>
          <w:rFonts w:cs="Times New Roman" w:eastAsia="Times New Roman"/>
          <w:color w:val="000000"/>
          <w:szCs w:val="28"/>
          <w:lang w:eastAsia="ru-RU"/>
        </w:rPr>
        <w:t xml:space="preserve">!</w:t>
      </w:r>
      <w:r/>
    </w:p>
    <w:p>
      <w:pPr>
        <w:jc w:val="both"/>
        <w:spacing w:before="100" w:beforeAutospacing="1" w:after="100" w:afterAutospacing="1"/>
        <w:rPr>
          <w:rFonts w:cs="Times New Roman" w:eastAsia="Times New Roman"/>
          <w:color w:val="000000"/>
          <w:szCs w:val="28"/>
          <w:lang w:eastAsia="ru-RU"/>
        </w:rPr>
      </w:pPr>
      <w:r>
        <w:rPr>
          <w:rFonts w:cs="Times New Roman" w:eastAsia="Times New Roman"/>
          <w:color w:val="000000"/>
          <w:szCs w:val="28"/>
          <w:lang w:eastAsia="ru-RU"/>
        </w:rPr>
        <w:t xml:space="preserve">Где искать? В методической литературе, в педагогическом опыте, позволившем решить эти проблемы и устранить противоречия:</w:t>
      </w:r>
      <w:r/>
    </w:p>
    <w:p>
      <w:pPr>
        <w:numPr>
          <w:ilvl w:val="0"/>
          <w:numId w:val="3"/>
        </w:numPr>
        <w:jc w:val="both"/>
        <w:spacing w:before="100" w:beforeAutospacing="1" w:after="100" w:afterAutospacing="1"/>
        <w:rPr>
          <w:rFonts w:cs="Times New Roman" w:eastAsia="Times New Roman"/>
          <w:color w:val="000000"/>
          <w:szCs w:val="28"/>
          <w:lang w:eastAsia="ru-RU"/>
        </w:rPr>
      </w:pPr>
      <w:r>
        <w:rPr>
          <w:rFonts w:cs="Times New Roman" w:eastAsia="Times New Roman"/>
          <w:color w:val="000000"/>
          <w:szCs w:val="28"/>
          <w:lang w:eastAsia="ru-RU"/>
        </w:rPr>
        <w:t xml:space="preserve">между фронтальными формами обучения и индивидуальным темпом учебно-познавательной деятельности ученика;</w:t>
      </w:r>
      <w:r/>
    </w:p>
    <w:p>
      <w:pPr>
        <w:numPr>
          <w:ilvl w:val="0"/>
          <w:numId w:val="3"/>
        </w:numPr>
        <w:jc w:val="both"/>
        <w:spacing w:before="100" w:beforeAutospacing="1" w:after="100" w:afterAutospacing="1"/>
        <w:rPr>
          <w:rFonts w:cs="Times New Roman" w:eastAsia="Times New Roman"/>
          <w:color w:val="000000"/>
          <w:szCs w:val="28"/>
          <w:lang w:eastAsia="ru-RU"/>
        </w:rPr>
      </w:pPr>
      <w:r>
        <w:rPr>
          <w:rFonts w:cs="Times New Roman" w:eastAsia="Times New Roman"/>
          <w:color w:val="000000"/>
          <w:szCs w:val="28"/>
          <w:lang w:eastAsia="ru-RU"/>
        </w:rPr>
        <w:t xml:space="preserve">стремление ребят к самостоятельности в работе и неумение организовать свою учебно - познавательную деятельность и управлять ею;</w:t>
      </w:r>
      <w:r/>
    </w:p>
    <w:p>
      <w:pPr>
        <w:numPr>
          <w:ilvl w:val="0"/>
          <w:numId w:val="3"/>
        </w:numPr>
        <w:jc w:val="both"/>
        <w:spacing w:before="100" w:beforeAutospacing="1" w:after="100" w:afterAutospacing="1"/>
        <w:rPr>
          <w:rFonts w:cs="Times New Roman" w:eastAsia="Times New Roman"/>
          <w:color w:val="000000"/>
          <w:szCs w:val="28"/>
          <w:lang w:eastAsia="ru-RU"/>
        </w:rPr>
      </w:pPr>
      <w:r>
        <w:rPr>
          <w:rFonts w:cs="Times New Roman" w:eastAsia="Times New Roman"/>
          <w:color w:val="000000"/>
          <w:szCs w:val="28"/>
          <w:lang w:eastAsia="ru-RU"/>
        </w:rPr>
        <w:t xml:space="preserve">стремление работать в группе и неумение работать в коллективах;</w:t>
      </w:r>
      <w:r/>
    </w:p>
    <w:p>
      <w:pPr>
        <w:numPr>
          <w:ilvl w:val="0"/>
          <w:numId w:val="3"/>
        </w:numPr>
        <w:jc w:val="both"/>
        <w:spacing w:before="100" w:beforeAutospacing="1" w:after="100" w:afterAutospacing="1"/>
        <w:rPr>
          <w:rFonts w:cs="Times New Roman" w:eastAsia="Times New Roman"/>
          <w:color w:val="000000"/>
          <w:szCs w:val="28"/>
          <w:lang w:eastAsia="ru-RU"/>
        </w:rPr>
      </w:pPr>
      <w:r>
        <w:rPr>
          <w:rFonts w:cs="Times New Roman" w:eastAsia="Times New Roman"/>
          <w:color w:val="000000"/>
          <w:szCs w:val="28"/>
          <w:lang w:eastAsia="ru-RU"/>
        </w:rPr>
        <w:t xml:space="preserve">необходимостью развивать творческий потенциал каждого ученика и отсутствием условий работы с каждым.</w:t>
      </w:r>
      <w:r/>
    </w:p>
    <w:p>
      <w:pPr>
        <w:jc w:val="both"/>
        <w:spacing w:before="100" w:beforeAutospacing="1" w:after="100" w:afterAutospacing="1"/>
        <w:rPr>
          <w:rFonts w:cs="Times New Roman" w:eastAsia="Times New Roman"/>
          <w:color w:val="000000"/>
          <w:szCs w:val="28"/>
          <w:lang w:eastAsia="ru-RU"/>
        </w:rPr>
      </w:pP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</w:t>
      </w:r>
      <w:r>
        <w:rPr>
          <w:rFonts w:cs="Times New Roman" w:eastAsia="Times New Roman"/>
          <w:bCs/>
          <w:color w:val="000000"/>
          <w:szCs w:val="28"/>
          <w:lang w:eastAsia="ru-RU"/>
        </w:rPr>
        <w:t xml:space="preserve">Актуальным в </w:t>
      </w:r>
      <w:r>
        <w:rPr>
          <w:rFonts w:cs="Times New Roman" w:eastAsia="Times New Roman"/>
          <w:bCs/>
          <w:color w:val="000000"/>
          <w:szCs w:val="28"/>
          <w:lang w:eastAsia="ru-RU"/>
        </w:rPr>
        <w:t xml:space="preserve">нашей</w:t>
      </w:r>
      <w:r>
        <w:rPr>
          <w:rFonts w:cs="Times New Roman" w:eastAsia="Times New Roman"/>
          <w:bCs/>
          <w:color w:val="000000"/>
          <w:szCs w:val="28"/>
          <w:lang w:eastAsia="ru-RU"/>
        </w:rPr>
        <w:t xml:space="preserve"> педагогической практике является то, что сочетая дифференцированное обучение и используя технология учебного сотрудничества, значительно повышается </w:t>
      </w:r>
      <w:r>
        <w:rPr>
          <w:rFonts w:cs="Times New Roman" w:eastAsia="Times New Roman"/>
          <w:bCs/>
          <w:color w:val="000000"/>
          <w:szCs w:val="28"/>
          <w:lang w:eastAsia="ru-RU"/>
        </w:rPr>
        <w:t xml:space="preserve">эмоциональное</w:t>
      </w:r>
      <w:r>
        <w:rPr>
          <w:rFonts w:cs="Times New Roman" w:eastAsia="Times New Roman"/>
          <w:bCs/>
          <w:color w:val="000000"/>
          <w:szCs w:val="28"/>
          <w:lang w:eastAsia="ru-RU"/>
        </w:rPr>
        <w:t xml:space="preserve">,</w:t>
      </w:r>
      <w:r>
        <w:rPr>
          <w:rFonts w:cs="Times New Roman" w:eastAsia="Times New Roman"/>
          <w:bCs/>
          <w:color w:val="000000"/>
          <w:szCs w:val="28"/>
          <w:lang w:eastAsia="ru-RU"/>
        </w:rPr>
        <w:t xml:space="preserve"> положительное</w:t>
      </w:r>
      <w:r>
        <w:rPr>
          <w:rFonts w:cs="Times New Roman" w:eastAsia="Times New Roman"/>
          <w:bCs/>
          <w:color w:val="000000"/>
          <w:szCs w:val="28"/>
          <w:lang w:eastAsia="ru-RU"/>
        </w:rPr>
        <w:t xml:space="preserve"> отношение к совместной деятельности  и деловые отношения на уроках у учащихся, а так же уровень коммуникативных универсальных умений и навыков.</w:t>
      </w:r>
      <w:r/>
    </w:p>
    <w:p>
      <w:pPr>
        <w:jc w:val="both"/>
        <w:spacing w:before="100" w:beforeAutospacing="1" w:after="100" w:afterAutospacing="1"/>
        <w:rPr>
          <w:rFonts w:cs="Times New Roman" w:eastAsia="Times New Roman"/>
          <w:color w:val="000000"/>
          <w:szCs w:val="28"/>
          <w:lang w:eastAsia="ru-RU"/>
        </w:rPr>
      </w:pPr>
      <w:r>
        <w:rPr>
          <w:rFonts w:cs="Times New Roman" w:eastAsia="Times New Roman"/>
          <w:color w:val="000000"/>
          <w:szCs w:val="28"/>
          <w:lang w:eastAsia="ru-RU"/>
        </w:rPr>
        <w:t xml:space="preserve">     </w:t>
      </w:r>
      <w:r>
        <w:rPr>
          <w:rFonts w:cs="Times New Roman" w:eastAsia="Times New Roman"/>
          <w:color w:val="000000"/>
          <w:szCs w:val="28"/>
          <w:lang w:eastAsia="ru-RU"/>
        </w:rPr>
        <w:t xml:space="preserve">Применя</w:t>
      </w:r>
      <w:r>
        <w:rPr>
          <w:rFonts w:cs="Times New Roman" w:eastAsia="Times New Roman"/>
          <w:color w:val="000000"/>
          <w:szCs w:val="28"/>
          <w:lang w:eastAsia="ru-RU"/>
        </w:rPr>
        <w:t xml:space="preserve">ем</w:t>
      </w:r>
      <w:r>
        <w:rPr>
          <w:rFonts w:cs="Times New Roman" w:eastAsia="Times New Roman"/>
          <w:color w:val="000000"/>
          <w:szCs w:val="28"/>
          <w:lang w:eastAsia="ru-RU"/>
        </w:rPr>
        <w:t xml:space="preserve"> элементы технологии обучения в сотрудничестве, делая ставку на работу в малых</w:t>
      </w:r>
      <w:r>
        <w:rPr>
          <w:rFonts w:cs="Times New Roman" w:eastAsia="Times New Roman"/>
          <w:color w:val="000000"/>
          <w:szCs w:val="28"/>
          <w:lang w:eastAsia="ru-RU"/>
        </w:rPr>
        <w:t xml:space="preserve"> группах, основываясь на принцип вариативности, дающий возможность выбирать, компоновать известные элементы с собственными разработками. Технология должна постоянно обновляться новыми методами и приемами, а проверка этих внедрений - результаты работ ребят.</w:t>
      </w:r>
      <w:r/>
    </w:p>
    <w:p>
      <w:pPr>
        <w:jc w:val="both"/>
        <w:spacing w:before="100" w:beforeAutospacing="1" w:after="100" w:afterAutospacing="1"/>
        <w:rPr>
          <w:rFonts w:cs="Times New Roman" w:eastAsia="Times New Roman"/>
          <w:color w:val="000000"/>
          <w:szCs w:val="28"/>
          <w:lang w:eastAsia="ru-RU"/>
        </w:rPr>
      </w:pPr>
      <w:r>
        <w:rPr>
          <w:rFonts w:cs="Times New Roman" w:eastAsia="Times New Roman"/>
          <w:color w:val="000000"/>
          <w:szCs w:val="28"/>
          <w:lang w:eastAsia="ru-RU"/>
        </w:rPr>
        <w:t xml:space="preserve">       </w:t>
      </w:r>
      <w:r>
        <w:rPr>
          <w:rFonts w:cs="Times New Roman" w:eastAsia="Times New Roman"/>
          <w:color w:val="000000"/>
          <w:szCs w:val="28"/>
          <w:lang w:eastAsia="ru-RU"/>
        </w:rPr>
        <w:t xml:space="preserve">Продуктивность опыта заключается в том, что такая система работы позволяет создать между учителем и у</w:t>
      </w:r>
      <w:r>
        <w:rPr>
          <w:rFonts w:cs="Times New Roman" w:eastAsia="Times New Roman"/>
          <w:color w:val="000000"/>
          <w:szCs w:val="28"/>
          <w:lang w:eastAsia="ru-RU"/>
        </w:rPr>
        <w:t xml:space="preserve">чеником атмосферу сотрудничества и взаимодействия, вовремя восполнить пробелы в знаниях и умениях, шире использовать познавательные возможности учеников, особенно сильных, учит самоконтролю и взаимоконтролю и воздействовать на эмоциональную сферу личности.</w:t>
      </w:r>
      <w:r/>
    </w:p>
    <w:p>
      <w:pPr>
        <w:jc w:val="both"/>
        <w:spacing w:before="100" w:beforeAutospacing="1" w:after="100" w:afterAutospacing="1"/>
        <w:rPr>
          <w:rFonts w:cs="Times New Roman" w:eastAsia="Times New Roman"/>
          <w:color w:val="000000"/>
          <w:szCs w:val="28"/>
          <w:lang w:eastAsia="ru-RU"/>
        </w:rPr>
      </w:pPr>
      <w:r>
        <w:rPr>
          <w:rFonts w:cs="Times New Roman" w:eastAsia="Times New Roman"/>
          <w:color w:val="000000"/>
          <w:szCs w:val="28"/>
          <w:lang w:eastAsia="ru-RU"/>
        </w:rPr>
        <w:t xml:space="preserve">    </w:t>
      </w:r>
      <w:r>
        <w:rPr>
          <w:rFonts w:cs="Times New Roman" w:eastAsia="Times New Roman"/>
          <w:color w:val="000000"/>
          <w:szCs w:val="28"/>
          <w:lang w:eastAsia="ru-RU"/>
        </w:rPr>
        <w:t xml:space="preserve">Трудоемкость опыта определяется следующими составляющими:</w:t>
      </w:r>
      <w:r/>
    </w:p>
    <w:p>
      <w:pPr>
        <w:numPr>
          <w:ilvl w:val="0"/>
          <w:numId w:val="4"/>
        </w:numPr>
        <w:jc w:val="both"/>
        <w:spacing w:before="100" w:beforeAutospacing="1" w:after="100" w:afterAutospacing="1"/>
        <w:rPr>
          <w:rFonts w:cs="Times New Roman" w:eastAsia="Times New Roman"/>
          <w:color w:val="000000"/>
          <w:szCs w:val="28"/>
          <w:lang w:eastAsia="ru-RU"/>
        </w:rPr>
      </w:pPr>
      <w:r>
        <w:rPr>
          <w:rFonts w:cs="Times New Roman" w:eastAsia="Times New Roman"/>
          <w:color w:val="000000"/>
          <w:szCs w:val="28"/>
          <w:lang w:eastAsia="ru-RU"/>
        </w:rPr>
        <w:t xml:space="preserve">диагностика первоначальных знаний и умений по предмету;</w:t>
      </w:r>
      <w:r/>
    </w:p>
    <w:p>
      <w:pPr>
        <w:numPr>
          <w:ilvl w:val="0"/>
          <w:numId w:val="4"/>
        </w:numPr>
        <w:jc w:val="both"/>
        <w:spacing w:before="100" w:beforeAutospacing="1" w:after="100" w:afterAutospacing="1"/>
        <w:rPr>
          <w:rFonts w:cs="Times New Roman" w:eastAsia="Times New Roman"/>
          <w:color w:val="000000"/>
          <w:szCs w:val="28"/>
          <w:lang w:eastAsia="ru-RU"/>
        </w:rPr>
      </w:pPr>
      <w:r>
        <w:rPr>
          <w:rFonts w:cs="Times New Roman" w:eastAsia="Times New Roman"/>
          <w:color w:val="000000"/>
          <w:szCs w:val="28"/>
          <w:lang w:eastAsia="ru-RU"/>
        </w:rPr>
        <w:t xml:space="preserve">определение базового уровня подготовки учащихся;</w:t>
      </w:r>
      <w:r/>
    </w:p>
    <w:p>
      <w:pPr>
        <w:numPr>
          <w:ilvl w:val="0"/>
          <w:numId w:val="4"/>
        </w:numPr>
        <w:jc w:val="both"/>
        <w:spacing w:before="100" w:beforeAutospacing="1" w:after="100" w:afterAutospacing="1"/>
        <w:rPr>
          <w:rFonts w:cs="Times New Roman" w:eastAsia="Times New Roman"/>
          <w:color w:val="000000"/>
          <w:szCs w:val="28"/>
          <w:lang w:eastAsia="ru-RU"/>
        </w:rPr>
      </w:pPr>
      <w:r>
        <w:rPr>
          <w:rFonts w:cs="Times New Roman" w:eastAsia="Times New Roman"/>
          <w:color w:val="000000"/>
          <w:szCs w:val="28"/>
          <w:lang w:eastAsia="ru-RU"/>
        </w:rPr>
        <w:t xml:space="preserve">тематическое планирование уроков с применением данной </w:t>
      </w:r>
      <w:r>
        <w:rPr>
          <w:rFonts w:cs="Times New Roman" w:eastAsia="Times New Roman"/>
          <w:color w:val="000000"/>
          <w:szCs w:val="28"/>
          <w:lang w:eastAsia="ru-RU"/>
        </w:rPr>
        <w:t xml:space="preserve">технологии;</w:t>
      </w:r>
      <w:r/>
    </w:p>
    <w:p>
      <w:pPr>
        <w:numPr>
          <w:ilvl w:val="0"/>
          <w:numId w:val="4"/>
        </w:numPr>
        <w:jc w:val="both"/>
        <w:spacing w:before="100" w:beforeAutospacing="1" w:after="100" w:afterAutospacing="1"/>
        <w:rPr>
          <w:rFonts w:cs="Times New Roman" w:eastAsia="Times New Roman"/>
          <w:color w:val="000000"/>
          <w:szCs w:val="28"/>
          <w:lang w:eastAsia="ru-RU"/>
        </w:rPr>
      </w:pPr>
      <w:r>
        <w:rPr>
          <w:rFonts w:cs="Times New Roman" w:eastAsia="Times New Roman"/>
          <w:color w:val="000000"/>
          <w:szCs w:val="28"/>
          <w:lang w:eastAsia="ru-RU"/>
        </w:rPr>
        <w:t xml:space="preserve">организация малых групп;</w:t>
      </w:r>
      <w:r/>
    </w:p>
    <w:p>
      <w:pPr>
        <w:numPr>
          <w:ilvl w:val="0"/>
          <w:numId w:val="4"/>
        </w:numPr>
        <w:jc w:val="both"/>
        <w:spacing w:before="100" w:beforeAutospacing="1" w:after="100" w:afterAutospacing="1"/>
        <w:rPr>
          <w:rFonts w:cs="Times New Roman" w:eastAsia="Times New Roman"/>
          <w:color w:val="000000"/>
          <w:szCs w:val="28"/>
          <w:lang w:eastAsia="ru-RU"/>
        </w:rPr>
      </w:pPr>
      <w:r>
        <w:rPr>
          <w:rFonts w:cs="Times New Roman" w:eastAsia="Times New Roman"/>
          <w:color w:val="000000"/>
          <w:szCs w:val="28"/>
          <w:lang w:eastAsia="ru-RU"/>
        </w:rPr>
        <w:t xml:space="preserve">обучение поведению при работе в малых группах;</w:t>
      </w:r>
      <w:r/>
    </w:p>
    <w:p>
      <w:pPr>
        <w:numPr>
          <w:ilvl w:val="0"/>
          <w:numId w:val="4"/>
        </w:numPr>
        <w:jc w:val="both"/>
        <w:spacing w:before="100" w:beforeAutospacing="1" w:after="100" w:afterAutospacing="1"/>
        <w:rPr>
          <w:rFonts w:cs="Times New Roman" w:eastAsia="Times New Roman"/>
          <w:color w:val="000000"/>
          <w:szCs w:val="28"/>
          <w:lang w:eastAsia="ru-RU"/>
        </w:rPr>
      </w:pPr>
      <w:r>
        <w:rPr>
          <w:rFonts w:cs="Times New Roman" w:eastAsia="Times New Roman"/>
          <w:color w:val="000000"/>
          <w:szCs w:val="28"/>
          <w:lang w:eastAsia="ru-RU"/>
        </w:rPr>
        <w:t xml:space="preserve">оценивание работы группы;</w:t>
      </w:r>
      <w:r/>
    </w:p>
    <w:p>
      <w:pPr>
        <w:numPr>
          <w:ilvl w:val="0"/>
          <w:numId w:val="4"/>
        </w:numPr>
        <w:jc w:val="both"/>
        <w:spacing w:before="100" w:beforeAutospacing="1" w:after="100" w:afterAutospacing="1"/>
        <w:rPr>
          <w:rFonts w:cs="Times New Roman" w:eastAsia="Times New Roman"/>
          <w:color w:val="000000"/>
          <w:szCs w:val="28"/>
          <w:lang w:eastAsia="ru-RU"/>
        </w:rPr>
      </w:pPr>
      <w:r>
        <w:rPr>
          <w:rFonts w:cs="Times New Roman" w:eastAsia="Times New Roman"/>
          <w:color w:val="000000"/>
          <w:szCs w:val="28"/>
          <w:lang w:eastAsia="ru-RU"/>
        </w:rPr>
        <w:t xml:space="preserve">итоговый контроль знаний и умений.</w:t>
      </w:r>
      <w:r/>
    </w:p>
    <w:p>
      <w:pPr>
        <w:tabs>
          <w:tab w:val="left" w:pos="2532" w:leader="none"/>
          <w:tab w:val="left" w:pos="6084" w:leader="none"/>
        </w:tabs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tabs>
          <w:tab w:val="left" w:pos="2532" w:leader="none"/>
          <w:tab w:val="left" w:pos="6084" w:leader="none"/>
        </w:tabs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tabs>
          <w:tab w:val="left" w:pos="2532" w:leader="none"/>
          <w:tab w:val="left" w:pos="6084" w:leader="none"/>
        </w:tabs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tabs>
          <w:tab w:val="left" w:pos="2532" w:leader="none"/>
          <w:tab w:val="left" w:pos="6084" w:leader="none"/>
        </w:tabs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tabs>
          <w:tab w:val="left" w:pos="2532" w:leader="none"/>
          <w:tab w:val="left" w:pos="6084" w:leader="none"/>
        </w:tabs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tabs>
          <w:tab w:val="left" w:pos="2532" w:leader="none"/>
          <w:tab w:val="left" w:pos="6084" w:leader="none"/>
        </w:tabs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2</w:t>
      </w:r>
      <w:r>
        <w:rPr>
          <w:rFonts w:cs="Times New Roman"/>
          <w:b/>
          <w:bCs/>
          <w:szCs w:val="28"/>
        </w:rPr>
        <w:t xml:space="preserve">.</w:t>
      </w:r>
      <w:r>
        <w:rPr>
          <w:rFonts w:cs="Times New Roman"/>
          <w:b/>
          <w:bCs/>
          <w:szCs w:val="28"/>
        </w:rPr>
        <w:t xml:space="preserve">3</w:t>
      </w:r>
      <w:r>
        <w:rPr>
          <w:rFonts w:cs="Times New Roman"/>
          <w:b/>
          <w:bCs/>
          <w:szCs w:val="28"/>
        </w:rPr>
        <w:t xml:space="preserve">. ИКТ на уроках русского языка и литературы</w:t>
      </w:r>
      <w:r>
        <w:rPr>
          <w:rFonts w:cs="Times New Roman"/>
          <w:b/>
          <w:bCs/>
          <w:szCs w:val="28"/>
        </w:rPr>
        <w:t xml:space="preserve"> </w:t>
      </w:r>
      <w:r/>
    </w:p>
    <w:p>
      <w:pPr>
        <w:ind w:firstLine="709"/>
        <w:spacing w:after="0"/>
        <w:rPr>
          <w:rFonts w:cs="Times New Roman" w:eastAsia="Times New Roman"/>
          <w:szCs w:val="28"/>
          <w:lang w:eastAsia="ru-RU"/>
        </w:rPr>
      </w:pPr>
      <w:r>
        <w:rPr>
          <w:rFonts w:cs="Times New Roman" w:eastAsia="Times New Roman"/>
          <w:szCs w:val="28"/>
          <w:lang w:eastAsia="ru-RU"/>
        </w:rPr>
        <w:t xml:space="preserve">В современном обществе, наверное, не осталось педагогов, не </w:t>
      </w:r>
      <w:r>
        <w:rPr>
          <w:rFonts w:cs="Times New Roman" w:eastAsia="Times New Roman"/>
          <w:szCs w:val="28"/>
          <w:lang w:eastAsia="ru-RU"/>
        </w:rPr>
        <w:t xml:space="preserve">понимающих, что</w:t>
      </w:r>
      <w:r>
        <w:rPr>
          <w:rFonts w:cs="Times New Roman" w:eastAsia="Times New Roman"/>
          <w:szCs w:val="28"/>
          <w:lang w:eastAsia="ru-RU"/>
        </w:rPr>
        <w:t xml:space="preserve"> урок с применением современных педагогических и информационных технологий – это качественно новый тип урока.</w:t>
      </w:r>
      <w:r>
        <w:rPr>
          <w:rFonts w:cs="Times New Roman" w:eastAsia="Times New Roman"/>
          <w:szCs w:val="28"/>
          <w:lang w:eastAsia="ru-RU"/>
        </w:rPr>
        <w:br/>
        <w:t xml:space="preserve">Учить и учиться с интересом и максимальной эффективностью в современной школе уже сегодня можно с помощью электронных образовательных ресурсов (ЭОР) нового поколения.</w:t>
      </w:r>
      <w:r>
        <w:rPr>
          <w:rFonts w:cs="Times New Roman" w:eastAsia="Times New Roman"/>
          <w:szCs w:val="28"/>
          <w:lang w:eastAsia="ru-RU"/>
        </w:rPr>
        <w:t xml:space="preserve"> </w:t>
      </w:r>
      <w:r>
        <w:rPr>
          <w:rFonts w:cs="Times New Roman" w:eastAsia="Times New Roman"/>
          <w:szCs w:val="28"/>
          <w:lang w:eastAsia="ru-RU"/>
        </w:rPr>
        <w:t xml:space="preserve">Применять всевозможные ресурсы, платформы и т.д.</w:t>
      </w:r>
      <w:r/>
    </w:p>
    <w:p>
      <w:pPr>
        <w:ind w:firstLine="709"/>
        <w:spacing w:after="0"/>
        <w:rPr>
          <w:rFonts w:cs="Times New Roman" w:eastAsia="Times New Roman"/>
          <w:szCs w:val="28"/>
          <w:lang w:eastAsia="ru-RU"/>
        </w:rPr>
      </w:pPr>
      <w:r>
        <w:rPr>
          <w:rFonts w:cs="Times New Roman" w:eastAsia="Times New Roman"/>
          <w:szCs w:val="28"/>
          <w:lang w:eastAsia="ru-RU"/>
        </w:rPr>
        <w:t xml:space="preserve">Для учен</w:t>
      </w:r>
      <w:r>
        <w:rPr>
          <w:rFonts w:cs="Times New Roman" w:eastAsia="Times New Roman"/>
          <w:szCs w:val="28"/>
          <w:lang w:eastAsia="ru-RU"/>
        </w:rPr>
        <w:t xml:space="preserve">ика это существенное расширение возможности самостоятельной работы: заглянуть в любой музей мира, провести лабораторный эксперимент – моделинг – имитационное моделирование с аудиовизуальным отражением изменений сущности, вида, качеств объектов и процессов.</w:t>
      </w:r>
      <w:r/>
    </w:p>
    <w:p>
      <w:pPr>
        <w:ind w:firstLine="709"/>
        <w:spacing w:after="0"/>
        <w:rPr>
          <w:rFonts w:cs="Times New Roman" w:eastAsia="Calibri"/>
          <w:szCs w:val="28"/>
        </w:rPr>
      </w:pPr>
      <w:r>
        <w:rPr>
          <w:rFonts w:cs="Times New Roman" w:eastAsia="Times New Roman"/>
          <w:szCs w:val="28"/>
          <w:lang w:eastAsia="ru-RU"/>
        </w:rPr>
        <w:t xml:space="preserve">Для учителя </w:t>
      </w:r>
      <w:r>
        <w:rPr>
          <w:rFonts w:cs="Times New Roman" w:eastAsia="Times New Roman"/>
          <w:szCs w:val="28"/>
          <w:lang w:eastAsia="ru-RU"/>
        </w:rPr>
        <w:br/>
      </w:r>
      <w:r>
        <w:rPr>
          <w:rFonts w:cs="Times New Roman" w:eastAsia="Times New Roman"/>
          <w:szCs w:val="28"/>
          <w:lang w:eastAsia="ru-RU"/>
        </w:rPr>
        <w:t xml:space="preserve"> — это</w:t>
      </w:r>
      <w:r>
        <w:rPr>
          <w:rFonts w:cs="Times New Roman" w:eastAsia="Times New Roman"/>
          <w:szCs w:val="28"/>
          <w:lang w:eastAsia="ru-RU"/>
        </w:rPr>
        <w:t xml:space="preserve"> увеличение времени общения с учениками, что особенно важно в режиме дискуссии, а не монолога;</w:t>
      </w:r>
      <w:r>
        <w:rPr>
          <w:rFonts w:cs="Times New Roman" w:eastAsia="Times New Roman"/>
          <w:szCs w:val="28"/>
          <w:lang w:eastAsia="ru-RU"/>
        </w:rPr>
        <w:br/>
      </w:r>
      <w:r>
        <w:rPr>
          <w:rFonts w:cs="Times New Roman" w:eastAsia="Times New Roman"/>
          <w:szCs w:val="28"/>
          <w:lang w:eastAsia="ru-RU"/>
        </w:rPr>
        <w:t xml:space="preserve"> — это</w:t>
      </w:r>
      <w:r>
        <w:rPr>
          <w:rFonts w:cs="Times New Roman" w:eastAsia="Times New Roman"/>
          <w:szCs w:val="28"/>
          <w:lang w:eastAsia="ru-RU"/>
        </w:rPr>
        <w:t xml:space="preserve"> расширение информационной емкости и плотности урока;</w:t>
      </w:r>
      <w:r>
        <w:rPr>
          <w:rFonts w:cs="Times New Roman" w:eastAsia="Times New Roman"/>
          <w:szCs w:val="28"/>
          <w:lang w:eastAsia="ru-RU"/>
        </w:rPr>
        <w:br/>
      </w:r>
      <w:r>
        <w:rPr>
          <w:rFonts w:cs="Times New Roman" w:eastAsia="Times New Roman"/>
          <w:szCs w:val="28"/>
          <w:lang w:eastAsia="ru-RU"/>
        </w:rPr>
        <w:t xml:space="preserve"> — это</w:t>
      </w:r>
      <w:r>
        <w:rPr>
          <w:rFonts w:cs="Times New Roman" w:eastAsia="Times New Roman"/>
          <w:szCs w:val="28"/>
          <w:lang w:eastAsia="ru-RU"/>
        </w:rPr>
        <w:t xml:space="preserve"> соответствие требованиям, </w:t>
      </w:r>
      <w:r>
        <w:rPr>
          <w:rFonts w:cs="Times New Roman" w:eastAsia="Times New Roman"/>
          <w:szCs w:val="28"/>
          <w:lang w:eastAsia="ru-RU"/>
        </w:rPr>
        <w:t xml:space="preserve">предъявляемым не</w:t>
      </w:r>
      <w:r>
        <w:rPr>
          <w:rFonts w:cs="Times New Roman" w:eastAsia="Times New Roman"/>
          <w:szCs w:val="28"/>
          <w:lang w:eastAsia="ru-RU"/>
        </w:rPr>
        <w:t xml:space="preserve"> только педагогическим и ученическим, но и родительским сообществами;</w:t>
      </w:r>
      <w:r>
        <w:rPr>
          <w:rFonts w:cs="Times New Roman" w:eastAsia="Times New Roman"/>
          <w:szCs w:val="28"/>
          <w:lang w:eastAsia="ru-RU"/>
        </w:rPr>
        <w:br/>
      </w:r>
      <w:r>
        <w:rPr>
          <w:rFonts w:cs="Times New Roman" w:eastAsia="Times New Roman"/>
          <w:szCs w:val="28"/>
          <w:lang w:eastAsia="ru-RU"/>
        </w:rPr>
        <w:t xml:space="preserve"> — это</w:t>
      </w:r>
      <w:r>
        <w:rPr>
          <w:rFonts w:cs="Times New Roman" w:eastAsia="Times New Roman"/>
          <w:szCs w:val="28"/>
          <w:lang w:eastAsia="ru-RU"/>
        </w:rPr>
        <w:t xml:space="preserve"> понимание своей востребованности, конкурентоспособности.</w:t>
      </w:r>
      <w:r/>
    </w:p>
    <w:p>
      <w:pPr>
        <w:ind w:firstLine="709"/>
        <w:spacing w:after="0"/>
        <w:rPr>
          <w:rFonts w:cs="Times New Roman" w:eastAsia="Calibri"/>
          <w:szCs w:val="28"/>
        </w:rPr>
      </w:pPr>
      <w:r>
        <w:rPr>
          <w:rFonts w:cs="Times New Roman" w:eastAsia="Calibri"/>
          <w:szCs w:val="28"/>
        </w:rPr>
        <w:t xml:space="preserve">Наибольшее количество информации (около 90%) человек получает с помощью зрения, около 9% - с помощью слуха и только 1% с </w:t>
      </w:r>
      <w:r>
        <w:rPr>
          <w:rFonts w:cs="Times New Roman" w:eastAsia="Calibri"/>
          <w:szCs w:val="28"/>
        </w:rPr>
        <w:t xml:space="preserve">помощью других органов чувств. Еще К.Д. Ушинский отметил, что знания будут тем прочнее и полнее, чем большим количеством органов чувств они воспринимаются. Полученная человеком информация в форме зрительных, слуховых и других образов хранится в его памяти.</w:t>
      </w:r>
      <w:r/>
    </w:p>
    <w:p>
      <w:pPr>
        <w:ind w:firstLine="709"/>
        <w:spacing w:after="0"/>
        <w:rPr>
          <w:rFonts w:cs="Times New Roman" w:eastAsia="Times New Roman"/>
          <w:szCs w:val="28"/>
          <w:lang w:eastAsia="ru-RU"/>
        </w:rPr>
      </w:pPr>
      <w:r>
        <w:rPr>
          <w:rFonts w:cs="Times New Roman" w:eastAsia="Times New Roman"/>
          <w:szCs w:val="28"/>
          <w:lang w:eastAsia="ru-RU"/>
        </w:rPr>
        <w:t xml:space="preserve">Использование информационно-коммуни</w:t>
      </w:r>
      <w:r>
        <w:rPr>
          <w:rFonts w:cs="Times New Roman" w:eastAsia="Times New Roman"/>
          <w:szCs w:val="28"/>
          <w:lang w:eastAsia="ru-RU"/>
        </w:rPr>
        <w:t xml:space="preserve">кационных технологий эффективно на всех уроках: при изучении нового материала, на повторительно-обобщающих уроках, заключительных лекциях по курсу и других типах уроков. Соединение лингвистического образования с информационно-коммуникационными технологиями</w:t>
      </w:r>
      <w:r>
        <w:rPr>
          <w:rFonts w:cs="Times New Roman" w:eastAsia="Times New Roman"/>
          <w:szCs w:val="28"/>
          <w:lang w:eastAsia="ru-RU"/>
        </w:rPr>
        <w:t xml:space="preserve"> позволяет активизировать аналитическую деятельность обучаемых, придать учебно-воспитательному процессу личностно – ориентированный характер, раскрепощает творческие возможности учащихся, что, несомненно, является частью индивидуализации учебного процесса.</w:t>
      </w:r>
      <w:r/>
    </w:p>
    <w:p>
      <w:pPr>
        <w:ind w:firstLine="709"/>
        <w:spacing w:after="0"/>
        <w:rPr>
          <w:rFonts w:cs="Times New Roman" w:eastAsia="Times New Roman"/>
          <w:b/>
          <w:bCs/>
          <w:szCs w:val="28"/>
          <w:lang w:eastAsia="ru-RU"/>
        </w:rPr>
      </w:pPr>
      <w:r>
        <w:rPr>
          <w:rFonts w:cs="Times New Roman" w:eastAsia="Times New Roman"/>
          <w:b/>
          <w:bCs/>
          <w:szCs w:val="28"/>
          <w:lang w:eastAsia="ru-RU"/>
        </w:rPr>
        <w:t xml:space="preserve">Использование ИКТ в учебном процессе позволяет: </w:t>
      </w:r>
      <w:r/>
    </w:p>
    <w:p>
      <w:pPr>
        <w:spacing w:after="0"/>
        <w:rPr>
          <w:rFonts w:cs="Times New Roman" w:eastAsia="Times New Roman"/>
          <w:szCs w:val="28"/>
          <w:lang w:eastAsia="ru-RU"/>
        </w:rPr>
      </w:pPr>
      <w:r>
        <w:rPr>
          <w:rFonts w:cs="Times New Roman" w:eastAsia="Times New Roman"/>
          <w:szCs w:val="28"/>
          <w:lang w:eastAsia="ru-RU"/>
        </w:rPr>
        <w:t xml:space="preserve">усили</w:t>
      </w:r>
      <w:r>
        <w:rPr>
          <w:rFonts w:cs="Times New Roman" w:eastAsia="Times New Roman"/>
          <w:szCs w:val="28"/>
          <w:lang w:eastAsia="ru-RU"/>
        </w:rPr>
        <w:t xml:space="preserve">ть образовательные эффекты; повысить качество усвоения материала; построить индивидуальные образовательные  траектории учащихся; осуществить дифференцированный подход к учащимся с разным уровнем готовности к обучению; организовать одновременно детей, облад</w:t>
      </w:r>
      <w:r>
        <w:rPr>
          <w:rFonts w:cs="Times New Roman" w:eastAsia="Times New Roman"/>
          <w:szCs w:val="28"/>
          <w:lang w:eastAsia="ru-RU"/>
        </w:rPr>
        <w:t xml:space="preserve">ающих различными способностями и возможностям; наполнить уроки новым содержанием; развивать творческий подход к окружающему миру, любознательность учащихся; формировать элементы информационной культуры; прививать навыки рациональной работы с компьютерными </w:t>
      </w:r>
      <w:r>
        <w:rPr>
          <w:rFonts w:cs="Times New Roman" w:eastAsia="Times New Roman"/>
          <w:szCs w:val="28"/>
          <w:lang w:eastAsia="ru-RU"/>
        </w:rPr>
        <w:t xml:space="preserve">программами; поддерживать самостоятельность в освоении компьютерных технологий; идти в ногу со временем.</w:t>
      </w:r>
      <w:r/>
    </w:p>
    <w:p>
      <w:pPr>
        <w:ind w:firstLine="709"/>
        <w:spacing w:after="0"/>
        <w:rPr>
          <w:rFonts w:cs="Times New Roman" w:eastAsia="Times New Roman"/>
          <w:szCs w:val="28"/>
          <w:lang w:eastAsia="ru-RU"/>
        </w:rPr>
      </w:pPr>
      <w:r>
        <w:rPr>
          <w:rFonts w:cs="Times New Roman" w:eastAsia="Times New Roman"/>
          <w:szCs w:val="28"/>
          <w:lang w:eastAsia="ru-RU"/>
        </w:rPr>
        <w:t xml:space="preserve">Эффективность урока в случае использования печатных материалов, розданных ученикам, повышается вдвое: за урок можно не только изучить новый материал, но также закрепить его, отработать</w:t>
      </w:r>
      <w:r>
        <w:rPr>
          <w:rFonts w:cs="Times New Roman" w:eastAsia="Times New Roman"/>
          <w:szCs w:val="28"/>
          <w:lang w:eastAsia="ru-RU"/>
        </w:rPr>
        <w:t xml:space="preserve"> практические навыки. Хороший урок невозможно представить без хорошо сформулированной темы, постановки его целей и задач, планирования этапов, а также цели на каждом отдельном этапе урока. Обычно для этого используется классная доска, на которой выписывают</w:t>
      </w:r>
      <w:r>
        <w:rPr>
          <w:rFonts w:cs="Times New Roman" w:eastAsia="Times New Roman"/>
          <w:szCs w:val="28"/>
          <w:lang w:eastAsia="ru-RU"/>
        </w:rPr>
        <w:t xml:space="preserve">ся все необходимые термины, составляются таблицы и схемы. Теперь у нас есть прекрасная возможность заранее подготовить весь необходимый материал, расположить его в нужной последовательности и поместить на слайды. На слайдах мы можем, например, поместить ил</w:t>
      </w:r>
      <w:r>
        <w:rPr>
          <w:rFonts w:cs="Times New Roman" w:eastAsia="Times New Roman"/>
          <w:szCs w:val="28"/>
          <w:lang w:eastAsia="ru-RU"/>
        </w:rPr>
        <w:t xml:space="preserve">люстрации, которые заменят нам старые таблицы.  Если же в презентации уроков удастся вставить видеоролики и анимацию, то проблема наглядности будет решена полностью, уроки с использованием мультимедийных технологий – процесс осознанного усвоения материала.</w:t>
      </w:r>
      <w:r/>
    </w:p>
    <w:p>
      <w:pPr>
        <w:ind w:firstLine="709"/>
        <w:spacing w:after="0"/>
        <w:rPr>
          <w:rFonts w:cs="Times New Roman" w:eastAsia="Times New Roman"/>
          <w:szCs w:val="28"/>
          <w:lang w:eastAsia="ru-RU"/>
        </w:rPr>
      </w:pPr>
      <w:r>
        <w:rPr>
          <w:rFonts w:cs="Times New Roman" w:eastAsia="Times New Roman"/>
          <w:bCs/>
          <w:szCs w:val="28"/>
          <w:lang w:eastAsia="ru-RU"/>
        </w:rPr>
        <w:t xml:space="preserve">Самостоятельная работа учащихся по созданию презентаций развивает их самостоятельность, поисковую деятельность, инициативность, творчество. Защита презентаций помогает детям обрести уверенность в себе, способствует выработке коммуникативных качеств.</w:t>
      </w:r>
      <w:r/>
    </w:p>
    <w:p>
      <w:pPr>
        <w:ind w:firstLine="709"/>
        <w:spacing w:after="0"/>
        <w:rPr>
          <w:rFonts w:cs="Times New Roman" w:eastAsia="Times New Roman"/>
          <w:szCs w:val="28"/>
          <w:lang w:eastAsia="ru-RU"/>
        </w:rPr>
      </w:pPr>
      <w:r>
        <w:rPr>
          <w:rFonts w:cs="Times New Roman" w:eastAsia="Times New Roman"/>
          <w:szCs w:val="28"/>
          <w:lang w:eastAsia="ru-RU"/>
        </w:rPr>
        <w:t xml:space="preserve">Применение тестовых технологий позволяет п</w:t>
      </w:r>
      <w:r>
        <w:rPr>
          <w:rFonts w:cs="Times New Roman" w:eastAsia="Times New Roman"/>
          <w:szCs w:val="28"/>
          <w:lang w:eastAsia="ru-RU"/>
        </w:rPr>
        <w:t xml:space="preserve">роводить промежуточную и итоговую аттестацию. Целями тестирования являются самодиагностика, проверка усвоения нового материала, базового уровня. Компьютерное тестирование более привлекательно для детей, чем бланковое, результат они видят сразу, могут тут ж</w:t>
      </w:r>
      <w:r>
        <w:rPr>
          <w:rFonts w:cs="Times New Roman" w:eastAsia="Times New Roman"/>
          <w:szCs w:val="28"/>
          <w:lang w:eastAsia="ru-RU"/>
        </w:rPr>
        <w:t xml:space="preserve">е увидеть и исправить свою ошибку, выбрать тест по своему уровню. Это приводит к сохранению психики ребёнка, так как они видят свободу выбора и не оценку учителя, с которой бывают не всегда согласны, а оценку компьютера, с которой им сложно не согласиться.</w:t>
      </w:r>
      <w:r/>
    </w:p>
    <w:p>
      <w:pPr>
        <w:ind w:firstLine="709"/>
        <w:spacing w:after="0"/>
        <w:rPr>
          <w:rFonts w:cs="Times New Roman" w:eastAsia="Times New Roman"/>
          <w:szCs w:val="28"/>
          <w:lang w:eastAsia="ru-RU"/>
        </w:rPr>
      </w:pPr>
      <w:r>
        <w:rPr>
          <w:rFonts w:cs="Times New Roman" w:eastAsia="Times New Roman"/>
          <w:szCs w:val="28"/>
          <w:lang w:eastAsia="ru-RU"/>
        </w:rPr>
        <w:t xml:space="preserve">Использование ИКТ на уроках русского языка и </w:t>
      </w:r>
      <w:r>
        <w:rPr>
          <w:rFonts w:cs="Times New Roman" w:eastAsia="Times New Roman"/>
          <w:szCs w:val="28"/>
          <w:lang w:eastAsia="ru-RU"/>
        </w:rPr>
        <w:t xml:space="preserve">литературы способствует формированию у учащихся рефлексии. Обучающая программа дает возможность учащимся наглядно представить результат своих действий. Можно систематизировать, где и как целесообразно использовать информационные технологии в обучении, учит</w:t>
      </w:r>
      <w:r>
        <w:rPr>
          <w:rFonts w:cs="Times New Roman" w:eastAsia="Times New Roman"/>
          <w:szCs w:val="28"/>
          <w:lang w:eastAsia="ru-RU"/>
        </w:rPr>
        <w:t xml:space="preserve">ывая, что современные компьютеры позволяют интегрировать в рамках одной программы тексты, графику, звук, анимацию, видеоклипы, высококачественные фотоизображения, достаточно большие объемы полноэкранного видео, качество которого не уступает телевизионному:</w:t>
      </w:r>
      <w:r/>
    </w:p>
    <w:p>
      <w:pPr>
        <w:ind w:firstLine="709"/>
        <w:spacing w:after="0"/>
        <w:rPr>
          <w:rFonts w:cs="Times New Roman" w:eastAsia="Times New Roman"/>
          <w:szCs w:val="28"/>
          <w:lang w:eastAsia="ru-RU"/>
        </w:rPr>
      </w:pPr>
      <w:r>
        <w:rPr>
          <w:rFonts w:cs="Times New Roman" w:eastAsia="Times New Roman"/>
          <w:szCs w:val="28"/>
          <w:lang w:eastAsia="ru-RU"/>
        </w:rPr>
        <w:t xml:space="preserve">1) при изложении нового материала — визуализация знаний (демонстрационно - энциклопедические программы; программа презентаций Power Point);</w:t>
      </w:r>
      <w:r/>
    </w:p>
    <w:p>
      <w:pPr>
        <w:ind w:firstLine="709"/>
        <w:spacing w:after="0"/>
        <w:rPr>
          <w:rFonts w:cs="Times New Roman" w:eastAsia="Times New Roman"/>
          <w:szCs w:val="28"/>
          <w:lang w:eastAsia="ru-RU"/>
        </w:rPr>
      </w:pPr>
      <w:r>
        <w:rPr>
          <w:rFonts w:cs="Times New Roman" w:eastAsia="Times New Roman"/>
          <w:szCs w:val="28"/>
          <w:lang w:eastAsia="ru-RU"/>
        </w:rPr>
        <w:t xml:space="preserve">2) закрепление изложенного материала (тренинг — разнообразные обучающие программы);</w:t>
      </w:r>
      <w:r/>
    </w:p>
    <w:p>
      <w:pPr>
        <w:ind w:firstLine="709"/>
        <w:spacing w:after="0"/>
        <w:rPr>
          <w:rFonts w:cs="Times New Roman" w:eastAsia="Times New Roman"/>
          <w:szCs w:val="28"/>
          <w:lang w:eastAsia="ru-RU"/>
        </w:rPr>
      </w:pPr>
      <w:r>
        <w:rPr>
          <w:rFonts w:cs="Times New Roman" w:eastAsia="Times New Roman"/>
          <w:szCs w:val="28"/>
          <w:lang w:eastAsia="ru-RU"/>
        </w:rPr>
        <w:t xml:space="preserve">3) система контроля и проверки (тестирование с оцениванием, контролирующие программы);</w:t>
      </w:r>
      <w:r/>
    </w:p>
    <w:p>
      <w:pPr>
        <w:ind w:firstLine="709"/>
        <w:spacing w:after="0"/>
        <w:rPr>
          <w:rFonts w:cs="Times New Roman" w:eastAsia="Times New Roman"/>
          <w:szCs w:val="28"/>
          <w:lang w:eastAsia="ru-RU"/>
        </w:rPr>
      </w:pPr>
      <w:r>
        <w:rPr>
          <w:rFonts w:cs="Times New Roman" w:eastAsia="Times New Roman"/>
          <w:szCs w:val="28"/>
          <w:lang w:eastAsia="ru-RU"/>
        </w:rPr>
        <w:t xml:space="preserve">4) самостоятельная работа учащихся (обучающие программы типа "Репетитор", энциклопедии, развивающие программы);</w:t>
      </w:r>
      <w:r/>
    </w:p>
    <w:p>
      <w:pPr>
        <w:ind w:firstLine="709"/>
        <w:spacing w:after="0"/>
        <w:rPr>
          <w:rFonts w:cs="Times New Roman" w:eastAsia="Times New Roman"/>
          <w:szCs w:val="28"/>
          <w:lang w:eastAsia="ru-RU"/>
        </w:rPr>
      </w:pPr>
      <w:r>
        <w:rPr>
          <w:rFonts w:cs="Times New Roman" w:eastAsia="Times New Roman"/>
          <w:szCs w:val="28"/>
          <w:lang w:eastAsia="ru-RU"/>
        </w:rPr>
        <w:t xml:space="preserve">5) при возможности отказа от классно-урочной системы: проведение интегрированных уроков по методу проектов, результатом которых будет создание Web-страниц, проведение телеконференций, использование современных Интернет-технологий;</w:t>
      </w:r>
      <w:r/>
    </w:p>
    <w:p>
      <w:pPr>
        <w:ind w:firstLine="709"/>
        <w:spacing w:after="0"/>
        <w:rPr>
          <w:rFonts w:cs="Times New Roman" w:eastAsia="Times New Roman"/>
          <w:szCs w:val="28"/>
          <w:lang w:eastAsia="ru-RU"/>
        </w:rPr>
      </w:pPr>
      <w:r>
        <w:rPr>
          <w:rFonts w:cs="Times New Roman" w:eastAsia="Times New Roman"/>
          <w:szCs w:val="28"/>
          <w:lang w:eastAsia="ru-RU"/>
        </w:rPr>
        <w:t xml:space="preserve">7) тренировка конкретных способностей учащегося (внимание, память, мышление и т.д.).</w:t>
      </w:r>
      <w:r/>
    </w:p>
    <w:p>
      <w:pPr>
        <w:ind w:firstLine="709"/>
        <w:spacing w:after="0"/>
        <w:rPr>
          <w:rFonts w:cs="Times New Roman" w:eastAsia="Calibri"/>
          <w:color w:val="000000"/>
          <w:szCs w:val="28"/>
        </w:rPr>
      </w:pPr>
      <w:r>
        <w:rPr>
          <w:rFonts w:cs="Times New Roman" w:eastAsia="Calibri"/>
          <w:color w:val="000000"/>
          <w:szCs w:val="28"/>
        </w:rPr>
        <w:t xml:space="preserve">Для решения таких задач компьютер является хорошим помощником учителю-словеснику наряду с другими средствами обучения. Сразу хочется оговориться, что подготовка и проведение уроков с </w:t>
      </w:r>
      <w:r>
        <w:rPr>
          <w:rFonts w:cs="Times New Roman" w:eastAsia="Calibri"/>
          <w:color w:val="000000"/>
          <w:szCs w:val="28"/>
        </w:rPr>
        <w:t xml:space="preserve">компьютерной поддержкой требуют от учителя очень много времени и терпения, создают некоторые неудобства организационного характера, т.к класс приходится чаще всего делить на группы. Но зато такие уроки приносят большое удовлетворение и ученикам, и учителю.</w:t>
      </w:r>
      <w:r/>
    </w:p>
    <w:p>
      <w:pPr>
        <w:ind w:firstLine="709"/>
        <w:spacing w:after="0"/>
        <w:rPr>
          <w:rFonts w:cs="Times New Roman" w:eastAsia="Calibri"/>
          <w:szCs w:val="28"/>
        </w:rPr>
      </w:pPr>
      <w:r>
        <w:rPr>
          <w:rFonts w:cs="Times New Roman" w:eastAsia="Calibri"/>
          <w:szCs w:val="28"/>
        </w:rPr>
      </w:r>
      <w:r/>
    </w:p>
    <w:p>
      <w:pPr>
        <w:spacing w:after="0"/>
        <w:rPr>
          <w:rFonts w:cs="Times New Roman" w:eastAsia="Calibri"/>
          <w:szCs w:val="28"/>
        </w:rPr>
      </w:pPr>
      <w:r>
        <w:rPr>
          <w:rFonts w:cs="Times New Roman" w:eastAsia="Times New Roman"/>
          <w:b/>
          <w:szCs w:val="28"/>
          <w:lang w:eastAsia="ru-RU"/>
        </w:rPr>
        <w:t xml:space="preserve">Методы и приемы работы на уроках русского языка и литературы с использованием информационно-коммуникационных технологий</w:t>
      </w:r>
      <w:r/>
    </w:p>
    <w:p>
      <w:pPr>
        <w:ind w:firstLine="709"/>
        <w:spacing w:after="0"/>
        <w:rPr>
          <w:rFonts w:cs="Times New Roman" w:eastAsia="Calibri"/>
          <w:szCs w:val="28"/>
        </w:rPr>
      </w:pPr>
      <w:r>
        <w:rPr>
          <w:rFonts w:cs="Times New Roman" w:eastAsia="Calibri"/>
          <w:szCs w:val="28"/>
        </w:rPr>
        <w:t xml:space="preserve">Общие </w:t>
      </w:r>
      <w:r>
        <w:rPr>
          <w:rFonts w:cs="Times New Roman" w:eastAsia="Calibri"/>
          <w:b/>
          <w:szCs w:val="28"/>
        </w:rPr>
        <w:t xml:space="preserve">методы</w:t>
      </w:r>
      <w:r>
        <w:rPr>
          <w:rFonts w:cs="Times New Roman" w:eastAsia="Calibri"/>
          <w:szCs w:val="28"/>
        </w:rPr>
        <w:t xml:space="preserve">, связанные с применением средств ИКТ:</w:t>
      </w:r>
      <w:r/>
    </w:p>
    <w:p>
      <w:pPr>
        <w:ind w:firstLine="709"/>
        <w:spacing w:after="0"/>
        <w:rPr>
          <w:rFonts w:cs="Times New Roman" w:eastAsia="Calibri"/>
          <w:szCs w:val="28"/>
        </w:rPr>
      </w:pPr>
      <w:r>
        <w:rPr>
          <w:rFonts w:cs="Times New Roman" w:eastAsia="Calibri"/>
          <w:szCs w:val="28"/>
        </w:rPr>
        <w:t xml:space="preserve">наглядные методы (демонстрация иллюстраций, наглядных пособий, презентаций);</w:t>
      </w:r>
      <w:r/>
    </w:p>
    <w:p>
      <w:pPr>
        <w:ind w:firstLine="709"/>
        <w:spacing w:after="0"/>
        <w:rPr>
          <w:rFonts w:cs="Times New Roman" w:eastAsia="Calibri"/>
          <w:szCs w:val="28"/>
        </w:rPr>
      </w:pPr>
      <w:r>
        <w:rPr>
          <w:rFonts w:cs="Times New Roman" w:eastAsia="Calibri"/>
          <w:szCs w:val="28"/>
        </w:rPr>
        <w:t xml:space="preserve">практические методы (практические компьютерные работы);</w:t>
      </w:r>
      <w:r/>
    </w:p>
    <w:p>
      <w:pPr>
        <w:ind w:firstLine="709"/>
        <w:spacing w:after="0"/>
        <w:rPr>
          <w:rFonts w:cs="Times New Roman" w:eastAsia="Calibri"/>
          <w:szCs w:val="28"/>
        </w:rPr>
      </w:pPr>
      <w:r>
        <w:rPr>
          <w:rFonts w:cs="Times New Roman" w:eastAsia="Calibri"/>
          <w:szCs w:val="28"/>
        </w:rPr>
        <w:t xml:space="preserve">проблемное обучение;</w:t>
      </w:r>
      <w:r/>
    </w:p>
    <w:p>
      <w:pPr>
        <w:ind w:firstLine="709"/>
        <w:spacing w:after="0"/>
        <w:rPr>
          <w:rFonts w:cs="Times New Roman" w:eastAsia="Calibri"/>
          <w:szCs w:val="28"/>
        </w:rPr>
      </w:pPr>
      <w:r>
        <w:rPr>
          <w:rFonts w:cs="Times New Roman" w:eastAsia="Calibri"/>
          <w:szCs w:val="28"/>
        </w:rPr>
        <w:t xml:space="preserve">метод проектов;</w:t>
      </w:r>
      <w:r/>
    </w:p>
    <w:p>
      <w:pPr>
        <w:ind w:firstLine="709"/>
        <w:spacing w:after="0"/>
        <w:rPr>
          <w:rFonts w:cs="Times New Roman" w:eastAsia="Calibri"/>
          <w:szCs w:val="28"/>
        </w:rPr>
      </w:pPr>
      <w:r>
        <w:rPr>
          <w:rFonts w:cs="Times New Roman" w:eastAsia="Calibri"/>
          <w:szCs w:val="28"/>
        </w:rPr>
        <w:t xml:space="preserve">ролевой метод.</w:t>
      </w:r>
      <w:r/>
    </w:p>
    <w:p>
      <w:pPr>
        <w:ind w:firstLine="709"/>
        <w:spacing w:after="0"/>
        <w:rPr>
          <w:rFonts w:cs="Times New Roman" w:eastAsia="Calibri"/>
          <w:szCs w:val="28"/>
        </w:rPr>
      </w:pPr>
      <w:r>
        <w:rPr>
          <w:rFonts w:cs="Times New Roman" w:eastAsia="Calibri"/>
          <w:szCs w:val="28"/>
        </w:rPr>
        <w:t xml:space="preserve">Можно выделить следующие   </w:t>
      </w:r>
      <w:r>
        <w:rPr>
          <w:rFonts w:cs="Times New Roman" w:eastAsia="Calibri"/>
          <w:bCs/>
          <w:szCs w:val="28"/>
        </w:rPr>
        <w:t xml:space="preserve">приемы</w:t>
      </w:r>
      <w:r>
        <w:rPr>
          <w:rFonts w:cs="Times New Roman" w:eastAsia="Calibri"/>
          <w:b/>
          <w:szCs w:val="28"/>
        </w:rPr>
        <w:t xml:space="preserve"> </w:t>
      </w:r>
      <w:r>
        <w:rPr>
          <w:rFonts w:cs="Times New Roman" w:eastAsia="Calibri"/>
          <w:szCs w:val="28"/>
        </w:rPr>
        <w:t xml:space="preserve">применения</w:t>
      </w:r>
      <w:r>
        <w:rPr>
          <w:rFonts w:cs="Times New Roman" w:eastAsia="Calibri"/>
          <w:szCs w:val="28"/>
        </w:rPr>
        <w:t xml:space="preserve"> компьютерных технологий на уроках русского языка и литературы:</w:t>
      </w:r>
      <w:r/>
    </w:p>
    <w:p>
      <w:pPr>
        <w:ind w:firstLine="709"/>
        <w:spacing w:after="0"/>
        <w:rPr>
          <w:rFonts w:cs="Times New Roman" w:eastAsia="Calibri"/>
          <w:szCs w:val="28"/>
        </w:rPr>
      </w:pPr>
      <w:r>
        <w:rPr>
          <w:rFonts w:cs="Times New Roman" w:eastAsia="Calibri"/>
          <w:szCs w:val="28"/>
        </w:rPr>
        <w:t xml:space="preserve">Компьютерные тесты, предназначенные для контроля за уровнем усвоения знаний учащихся, использующиеся на этапе закрепления и повторения пройденного.</w:t>
      </w:r>
      <w:r/>
    </w:p>
    <w:p>
      <w:pPr>
        <w:ind w:firstLine="709"/>
        <w:spacing w:after="0"/>
        <w:rPr>
          <w:rFonts w:cs="Times New Roman" w:eastAsia="Calibri"/>
          <w:szCs w:val="28"/>
        </w:rPr>
      </w:pPr>
      <w:r>
        <w:rPr>
          <w:rFonts w:cs="Times New Roman" w:eastAsia="Calibri"/>
          <w:szCs w:val="28"/>
        </w:rPr>
        <w:t xml:space="preserve">Компьютерные тесты </w:t>
      </w:r>
      <w:r>
        <w:rPr>
          <w:rFonts w:cs="Times New Roman" w:eastAsia="Calibri"/>
          <w:szCs w:val="28"/>
        </w:rPr>
        <w:t xml:space="preserve">— это чёткое и ясное задание</w:t>
      </w:r>
      <w:r>
        <w:rPr>
          <w:rFonts w:cs="Times New Roman" w:eastAsia="Calibri"/>
          <w:szCs w:val="28"/>
        </w:rPr>
        <w:t xml:space="preserve"> по конкретной предметной области, требующее однозначного ответа.</w:t>
      </w:r>
      <w:r>
        <w:rPr>
          <w:rFonts w:cs="Times New Roman" w:eastAsia="Calibri"/>
          <w:szCs w:val="28"/>
        </w:rPr>
        <w:br/>
        <w:t xml:space="preserve">Для учителя тест служит вспомогательным средством для текущего индивидуального контроля знаний, дидактическим средством для обучения.</w:t>
      </w:r>
      <w:r>
        <w:rPr>
          <w:rFonts w:cs="Times New Roman" w:eastAsia="Calibri"/>
          <w:szCs w:val="28"/>
        </w:rPr>
        <w:br/>
        <w:t xml:space="preserve">Школьники с удовольствием отвечают на вопросы компьютера, ученик сам задаёт темп работы и ответов на вопросы, сразу же получает оценку за свою работу.</w:t>
      </w:r>
      <w:r/>
    </w:p>
    <w:p>
      <w:pPr>
        <w:ind w:firstLine="709"/>
        <w:spacing w:after="0"/>
        <w:rPr>
          <w:rFonts w:cs="Times New Roman" w:eastAsia="Calibri"/>
          <w:szCs w:val="28"/>
        </w:rPr>
      </w:pPr>
      <w:r>
        <w:rPr>
          <w:rFonts w:cs="Times New Roman" w:eastAsia="Calibri"/>
          <w:szCs w:val="28"/>
        </w:rPr>
        <w:t xml:space="preserve">Можно также использовать электронные учебники и электронные конспекты уроков, которые имеют гиперссылки, анимацию, речь диктора, интерактивные задания, мультимедийные эффекты.</w:t>
      </w:r>
      <w:r/>
    </w:p>
    <w:p>
      <w:pPr>
        <w:ind w:firstLine="709"/>
        <w:spacing w:after="0"/>
        <w:rPr>
          <w:rFonts w:cs="Times New Roman" w:eastAsia="Calibri"/>
          <w:szCs w:val="28"/>
        </w:rPr>
      </w:pPr>
      <w:r>
        <w:rPr>
          <w:rFonts w:cs="Times New Roman" w:eastAsia="Calibri"/>
          <w:szCs w:val="28"/>
        </w:rPr>
        <w:t xml:space="preserve">Медиатексты в электронном формате (компьютером, Интернетом) (имеется возможность "скачивать" </w:t>
      </w:r>
      <w:r>
        <w:rPr>
          <w:rFonts w:cs="Times New Roman" w:eastAsia="Calibri"/>
          <w:szCs w:val="28"/>
        </w:rPr>
        <w:t xml:space="preserve">на компьютер</w:t>
      </w:r>
      <w:r>
        <w:rPr>
          <w:rFonts w:cs="Times New Roman" w:eastAsia="Calibri"/>
          <w:szCs w:val="28"/>
        </w:rPr>
        <w:t xml:space="preserve"> </w:t>
      </w:r>
      <w:r>
        <w:rPr>
          <w:rFonts w:cs="Times New Roman" w:eastAsia="Calibri"/>
          <w:szCs w:val="28"/>
        </w:rPr>
        <w:t xml:space="preserve">материал.При хорошем оснащении компьютерной техникой художественные тексты можно применять на уроке для анализа поэтического или прозаического текстов, для анализа эпизодов. </w:t>
      </w:r>
      <w:r>
        <w:rPr>
          <w:rFonts w:cs="Times New Roman" w:eastAsia="Calibri"/>
          <w:szCs w:val="28"/>
        </w:rPr>
        <w:t xml:space="preserve">Ученики, используя возможности компьютера, выделяют тему, находят и подчеркивают художественные тропы и синтаксические фигуры, определяют рифму, размер и т.д. Каждый ученик работает самостоятельно, т.к. перед каждым есть текст художественного произведения.</w:t>
      </w:r>
      <w:r/>
    </w:p>
    <w:p>
      <w:pPr>
        <w:ind w:firstLine="709"/>
        <w:spacing w:after="0"/>
        <w:rPr>
          <w:rFonts w:cs="Times New Roman" w:eastAsia="Calibri"/>
          <w:szCs w:val="28"/>
        </w:rPr>
      </w:pPr>
      <w:r>
        <w:rPr>
          <w:rFonts w:cs="Times New Roman" w:eastAsia="Calibri"/>
          <w:szCs w:val="28"/>
        </w:rPr>
        <w:t xml:space="preserve">Создание слайдов с текстовым изображением. Ученики, при использовании словарей, энциклопедий имеют возможность создавать слайды по следующим разделам:</w:t>
      </w:r>
      <w:r/>
    </w:p>
    <w:p>
      <w:pPr>
        <w:ind w:firstLine="709"/>
        <w:spacing w:after="0"/>
        <w:rPr>
          <w:rFonts w:cs="Times New Roman" w:eastAsia="Calibri"/>
          <w:szCs w:val="28"/>
        </w:rPr>
      </w:pPr>
      <w:r>
        <w:rPr>
          <w:rFonts w:cs="Times New Roman" w:eastAsia="Calibri"/>
          <w:szCs w:val="28"/>
        </w:rPr>
        <w:t xml:space="preserve">словарно-орфографическая работа;</w:t>
      </w:r>
      <w:r/>
    </w:p>
    <w:p>
      <w:pPr>
        <w:ind w:firstLine="709"/>
        <w:spacing w:after="0"/>
        <w:rPr>
          <w:rFonts w:cs="Times New Roman" w:eastAsia="Calibri"/>
          <w:szCs w:val="28"/>
        </w:rPr>
      </w:pPr>
      <w:r>
        <w:rPr>
          <w:rFonts w:cs="Times New Roman" w:eastAsia="Calibri"/>
          <w:szCs w:val="28"/>
        </w:rPr>
        <w:t xml:space="preserve">работа с литературоведческой статьей;</w:t>
      </w:r>
      <w:r/>
    </w:p>
    <w:p>
      <w:pPr>
        <w:ind w:firstLine="709"/>
        <w:spacing w:after="0"/>
        <w:rPr>
          <w:rFonts w:cs="Times New Roman" w:eastAsia="Calibri"/>
          <w:szCs w:val="28"/>
        </w:rPr>
      </w:pPr>
      <w:r>
        <w:rPr>
          <w:rFonts w:cs="Times New Roman" w:eastAsia="Calibri"/>
          <w:szCs w:val="28"/>
        </w:rPr>
        <w:t xml:space="preserve">обзор творчества поэта, писателя;</w:t>
      </w:r>
      <w:r/>
    </w:p>
    <w:p>
      <w:pPr>
        <w:ind w:firstLine="709"/>
        <w:spacing w:after="0"/>
        <w:rPr>
          <w:rFonts w:cs="Times New Roman" w:eastAsia="Calibri"/>
          <w:szCs w:val="28"/>
        </w:rPr>
      </w:pPr>
      <w:r>
        <w:rPr>
          <w:rFonts w:cs="Times New Roman" w:eastAsia="Calibri"/>
          <w:szCs w:val="28"/>
        </w:rPr>
        <w:t xml:space="preserve">подготовка доклада о писателе, поэте;</w:t>
      </w:r>
      <w:r/>
    </w:p>
    <w:p>
      <w:pPr>
        <w:ind w:firstLine="709"/>
        <w:spacing w:after="0"/>
        <w:rPr>
          <w:rFonts w:cs="Times New Roman" w:eastAsia="Calibri"/>
          <w:szCs w:val="28"/>
        </w:rPr>
      </w:pPr>
      <w:r>
        <w:rPr>
          <w:rFonts w:cs="Times New Roman" w:eastAsia="Calibri"/>
          <w:szCs w:val="28"/>
        </w:rPr>
        <w:t xml:space="preserve">изучение любого раздела языка (фразеология, орфоэпия, словообразование).</w:t>
      </w:r>
      <w:r/>
    </w:p>
    <w:p>
      <w:pPr>
        <w:ind w:firstLine="709"/>
        <w:spacing w:after="0"/>
        <w:rPr>
          <w:rFonts w:cs="Times New Roman" w:eastAsia="Calibri"/>
          <w:szCs w:val="28"/>
        </w:rPr>
      </w:pPr>
      <w:r>
        <w:rPr>
          <w:rFonts w:cs="Times New Roman" w:eastAsia="Calibri"/>
          <w:szCs w:val="28"/>
        </w:rPr>
        <w:t xml:space="preserve">Создание слайдов  с графическим изображением (ученики в ходе изучения нового ма</w:t>
      </w:r>
      <w:r>
        <w:rPr>
          <w:rFonts w:cs="Times New Roman" w:eastAsia="Calibri"/>
          <w:szCs w:val="28"/>
        </w:rPr>
        <w:t xml:space="preserve">териала создают обобщающие таблицы, схемы, алгоритмы действий по всем разделам науки о языке или по литературе, а на этапе закрепления изученного или на этапе повторения пройденного используют данные таблицы, схемы для решения учебно-познавательных задач).</w:t>
      </w:r>
      <w:r>
        <w:rPr>
          <w:rFonts w:cs="Times New Roman" w:eastAsia="Calibri"/>
          <w:szCs w:val="28"/>
        </w:rPr>
        <w:br/>
        <w:t xml:space="preserve">Использование Интернета способствует форми</w:t>
      </w:r>
      <w:r>
        <w:rPr>
          <w:rFonts w:cs="Times New Roman" w:eastAsia="Calibri"/>
          <w:szCs w:val="28"/>
        </w:rPr>
        <w:t xml:space="preserve">рованию и развитию способностей учащихся к самостоятельному поиску, сбору, анализу и предоставлению информации учащимся, тематических презентаций (составление презентаций при подготовке и защите рефератов активизирует интерес учащихся к усвоению медиа - те</w:t>
      </w:r>
      <w:r>
        <w:rPr>
          <w:rFonts w:cs="Times New Roman" w:eastAsia="Calibri"/>
          <w:szCs w:val="28"/>
        </w:rPr>
        <w:t xml:space="preserve">хнологий, создает атмосферу зрелищности и дозированной информативности). Интернет дает огромные возможности для саморазвития, самообразования и детей, и учителей, является мощным средством для индивидуального, группового и коллективного общения и обучения.</w:t>
      </w:r>
      <w:r/>
    </w:p>
    <w:p>
      <w:pPr>
        <w:ind w:firstLine="709"/>
        <w:spacing w:after="0"/>
        <w:rPr>
          <w:rFonts w:cs="Times New Roman" w:eastAsia="Calibri"/>
          <w:szCs w:val="28"/>
        </w:rPr>
      </w:pPr>
      <w:r>
        <w:rPr>
          <w:rFonts w:cs="Times New Roman" w:eastAsia="Calibri"/>
          <w:szCs w:val="28"/>
        </w:rPr>
        <w:t xml:space="preserve">Компьютерная </w:t>
      </w:r>
      <w:r>
        <w:rPr>
          <w:rFonts w:cs="Times New Roman" w:eastAsia="Calibri"/>
          <w:szCs w:val="28"/>
        </w:rPr>
        <w:t xml:space="preserve">демонстрация мультимедийного</w:t>
      </w:r>
      <w:r>
        <w:rPr>
          <w:rFonts w:cs="Times New Roman" w:eastAsia="Calibri"/>
          <w:szCs w:val="28"/>
        </w:rPr>
        <w:t xml:space="preserve"> урока или отдельной части. Деятельность учителя заключается в управлении темпом подачи материала, акцентировании внимания у</w:t>
      </w:r>
      <w:r>
        <w:rPr>
          <w:rFonts w:cs="Times New Roman" w:eastAsia="Calibri"/>
          <w:szCs w:val="28"/>
        </w:rPr>
        <w:t xml:space="preserve">чащегося на наиболее важных моментах, повторении и разъяснении непонятных положений. Ученики в тетрадях делают пометки, выписки, цитаты, составляют конспект излагаемого материала. У учащегося таким образом формируется учебно-информационные умения и навыки.</w:t>
      </w:r>
      <w:r/>
    </w:p>
    <w:p>
      <w:pPr>
        <w:ind w:firstLine="709"/>
        <w:spacing w:after="0"/>
        <w:rPr>
          <w:rFonts w:cs="Times New Roman" w:eastAsia="Calibri"/>
          <w:szCs w:val="28"/>
        </w:rPr>
      </w:pPr>
      <w:r>
        <w:rPr>
          <w:rFonts w:cs="Times New Roman" w:eastAsia="Calibri"/>
          <w:szCs w:val="28"/>
        </w:rPr>
        <w:t xml:space="preserve">Дидактический материал, представленный в компьютерном варианте, решает несколько задач:</w:t>
      </w:r>
      <w:r/>
    </w:p>
    <w:p>
      <w:pPr>
        <w:ind w:firstLine="709"/>
        <w:spacing w:after="0"/>
        <w:rPr>
          <w:rFonts w:cs="Times New Roman" w:eastAsia="Calibri"/>
          <w:szCs w:val="28"/>
        </w:rPr>
      </w:pPr>
      <w:r>
        <w:rPr>
          <w:rFonts w:cs="Times New Roman" w:eastAsia="Calibri"/>
          <w:szCs w:val="28"/>
        </w:rPr>
        <w:t xml:space="preserve">- повышает производительность труда учителя и учащихся на уроке;</w:t>
      </w:r>
      <w:r/>
    </w:p>
    <w:p>
      <w:pPr>
        <w:ind w:firstLine="709"/>
        <w:spacing w:after="0"/>
        <w:rPr>
          <w:rFonts w:cs="Times New Roman" w:eastAsia="Calibri"/>
          <w:szCs w:val="28"/>
        </w:rPr>
      </w:pPr>
      <w:r>
        <w:rPr>
          <w:rFonts w:cs="Times New Roman" w:eastAsia="Calibri"/>
          <w:szCs w:val="28"/>
        </w:rPr>
        <w:t xml:space="preserve">- увеличивает объем использования наглядности на уроке;</w:t>
      </w:r>
      <w:r/>
    </w:p>
    <w:p>
      <w:pPr>
        <w:ind w:firstLine="709"/>
        <w:spacing w:after="0"/>
        <w:rPr>
          <w:rFonts w:cs="Times New Roman" w:eastAsia="Calibri"/>
          <w:szCs w:val="28"/>
        </w:rPr>
      </w:pPr>
      <w:r>
        <w:rPr>
          <w:rFonts w:cs="Times New Roman" w:eastAsia="Calibri"/>
          <w:szCs w:val="28"/>
        </w:rPr>
        <w:t xml:space="preserve">- экономит время учителя при подготовке к уроку.</w:t>
      </w:r>
      <w:r/>
    </w:p>
    <w:p>
      <w:pPr>
        <w:ind w:firstLine="709"/>
        <w:spacing w:after="0"/>
        <w:rPr>
          <w:rFonts w:cs="Times New Roman" w:eastAsia="Calibri"/>
          <w:szCs w:val="28"/>
        </w:rPr>
      </w:pPr>
      <w:r>
        <w:rPr>
          <w:rFonts w:cs="Times New Roman" w:eastAsia="Calibri"/>
          <w:szCs w:val="28"/>
        </w:rPr>
        <w:t xml:space="preserve">Необычайно интересна работа с использованием нейросети.</w:t>
      </w:r>
      <w:r>
        <w:rPr>
          <w:rFonts w:cs="Times New Roman" w:eastAsia="Calibri"/>
          <w:szCs w:val="28"/>
        </w:rPr>
      </w:r>
      <w:r/>
    </w:p>
    <w:p>
      <w:pPr>
        <w:ind w:firstLine="709"/>
        <w:spacing w:after="0"/>
        <w:rPr>
          <w:rFonts w:cs="Times New Roman" w:eastAsia="Calibri"/>
          <w:szCs w:val="28"/>
        </w:rPr>
      </w:pPr>
      <w:r>
        <w:rPr>
          <w:rFonts w:cs="Times New Roman" w:eastAsia="Calibri"/>
          <w:szCs w:val="28"/>
        </w:rPr>
        <w:t xml:space="preserve"> Она приводит к целому ряду положительных эффектов:</w:t>
      </w:r>
      <w:r/>
    </w:p>
    <w:p>
      <w:pPr>
        <w:ind w:firstLine="709"/>
        <w:spacing w:after="0"/>
        <w:rPr>
          <w:rFonts w:cs="Times New Roman" w:eastAsia="Calibri"/>
          <w:szCs w:val="28"/>
        </w:rPr>
      </w:pPr>
      <w:r>
        <w:rPr>
          <w:rFonts w:cs="Times New Roman" w:eastAsia="Calibri"/>
          <w:szCs w:val="28"/>
        </w:rPr>
        <w:t xml:space="preserve">обогащает урок эмоциональной окрашенностью;</w:t>
      </w:r>
      <w:r/>
    </w:p>
    <w:p>
      <w:pPr>
        <w:ind w:firstLine="709"/>
        <w:spacing w:after="0"/>
        <w:rPr>
          <w:rFonts w:cs="Times New Roman" w:eastAsia="Calibri"/>
          <w:szCs w:val="28"/>
        </w:rPr>
      </w:pPr>
      <w:r>
        <w:rPr>
          <w:rFonts w:cs="Times New Roman" w:eastAsia="Calibri"/>
          <w:szCs w:val="28"/>
        </w:rPr>
        <w:t xml:space="preserve">психологически облегчает процесс усвоения;</w:t>
      </w:r>
      <w:r/>
    </w:p>
    <w:p>
      <w:pPr>
        <w:ind w:firstLine="709"/>
        <w:spacing w:after="0"/>
        <w:rPr>
          <w:rFonts w:cs="Times New Roman" w:eastAsia="Calibri"/>
          <w:szCs w:val="28"/>
        </w:rPr>
      </w:pPr>
      <w:r>
        <w:rPr>
          <w:rFonts w:cs="Times New Roman" w:eastAsia="Calibri"/>
          <w:szCs w:val="28"/>
        </w:rPr>
        <w:t xml:space="preserve">возбуждает живой интерес к предмету познания;</w:t>
      </w:r>
      <w:r/>
    </w:p>
    <w:p>
      <w:pPr>
        <w:ind w:firstLine="709"/>
        <w:spacing w:after="0"/>
        <w:rPr>
          <w:rFonts w:cs="Times New Roman" w:eastAsia="Calibri"/>
          <w:szCs w:val="28"/>
        </w:rPr>
      </w:pPr>
      <w:r>
        <w:rPr>
          <w:rFonts w:cs="Times New Roman" w:eastAsia="Calibri"/>
          <w:szCs w:val="28"/>
        </w:rPr>
        <w:t xml:space="preserve">расширяет общий кругозор учащихся;</w:t>
      </w:r>
      <w:r/>
    </w:p>
    <w:p>
      <w:pPr>
        <w:ind w:firstLine="709"/>
        <w:spacing w:after="0"/>
        <w:rPr>
          <w:rFonts w:cs="Times New Roman" w:eastAsia="Calibri"/>
          <w:szCs w:val="28"/>
        </w:rPr>
      </w:pPr>
      <w:r>
        <w:rPr>
          <w:rFonts w:cs="Times New Roman" w:eastAsia="Calibri"/>
          <w:szCs w:val="28"/>
        </w:rPr>
        <w:t xml:space="preserve">повышает производительность труда учителя и учащихся на уроке.</w:t>
      </w:r>
      <w:r/>
    </w:p>
    <w:p>
      <w:pPr>
        <w:ind w:firstLine="709"/>
        <w:spacing w:after="0"/>
        <w:rPr>
          <w:rFonts w:cs="Times New Roman" w:eastAsia="Calibri"/>
          <w:szCs w:val="28"/>
        </w:rPr>
      </w:pPr>
      <w:r>
        <w:rPr>
          <w:rFonts w:cs="Times New Roman" w:eastAsia="Calibri"/>
          <w:szCs w:val="28"/>
        </w:rPr>
        <w:t xml:space="preserve">Работа с программой </w:t>
      </w:r>
      <w:r>
        <w:rPr>
          <w:rFonts w:cs="Times New Roman" w:eastAsia="Calibri"/>
          <w:szCs w:val="28"/>
          <w:lang w:val="en-US"/>
        </w:rPr>
        <w:t xml:space="preserve">Microsoft</w:t>
      </w:r>
      <w:r>
        <w:rPr>
          <w:rFonts w:cs="Times New Roman" w:eastAsia="Calibri"/>
          <w:szCs w:val="28"/>
        </w:rPr>
        <w:t xml:space="preserve"> </w:t>
      </w:r>
      <w:r>
        <w:rPr>
          <w:rFonts w:cs="Times New Roman" w:eastAsia="Calibri"/>
          <w:szCs w:val="28"/>
          <w:lang w:val="en-US"/>
        </w:rPr>
        <w:t xml:space="preserve">Publisher</w:t>
      </w:r>
      <w:r>
        <w:rPr>
          <w:rFonts w:cs="Times New Roman" w:eastAsia="Calibri"/>
          <w:szCs w:val="28"/>
        </w:rPr>
        <w:t xml:space="preserve"> позволяет получить реальный продукт своей деятельности в виде газеты, журнала, книжки-малышки, буклета и т.д. Она используется для оформления результатов групповой работы выпуска газеты, информационного листка</w:t>
      </w:r>
      <w:r/>
    </w:p>
    <w:p>
      <w:pPr>
        <w:ind w:firstLine="709"/>
        <w:spacing w:after="0"/>
        <w:rPr>
          <w:rFonts w:cs="Times New Roman" w:eastAsia="Calibri"/>
          <w:szCs w:val="28"/>
        </w:rPr>
      </w:pPr>
      <w:r>
        <w:rPr>
          <w:rFonts w:cs="Times New Roman" w:eastAsia="Calibri"/>
          <w:szCs w:val="28"/>
        </w:rPr>
        <w:t xml:space="preserve">Использование ресурсов сети Интернет</w:t>
      </w:r>
      <w:r>
        <w:rPr>
          <w:rFonts w:cs="Times New Roman" w:eastAsia="Calibri"/>
          <w:szCs w:val="28"/>
        </w:rPr>
        <w:br/>
        <w:t xml:space="preserve"> Сеть Интернет несет громадный потенциал образовательных услуг (электронная почта, поисковые системы, электронные конференции) и становится составной частью современного образования. Получая из сети учебно-значимую информацию, учащиеся приобретают навыки:</w:t>
      </w:r>
      <w:r>
        <w:rPr>
          <w:rFonts w:cs="Times New Roman" w:eastAsia="Calibri"/>
          <w:szCs w:val="28"/>
        </w:rPr>
        <w:br/>
        <w:t xml:space="preserve">•    целенаправленно находить информацию и систематизировать ее по заданным признакам;</w:t>
      </w:r>
      <w:r>
        <w:rPr>
          <w:rFonts w:cs="Times New Roman" w:eastAsia="Calibri"/>
          <w:szCs w:val="28"/>
        </w:rPr>
        <w:br/>
        <w:t xml:space="preserve">•    видеть   информацию   в   целом,    а   не    фрагментарно,    выделять   главное   в информационном сообщении.</w:t>
      </w:r>
      <w:r>
        <w:rPr>
          <w:rFonts w:cs="Times New Roman" w:eastAsia="Calibri"/>
          <w:szCs w:val="28"/>
        </w:rPr>
        <w:br/>
      </w:r>
      <w:r>
        <w:rPr>
          <w:rFonts w:cs="Times New Roman" w:eastAsia="Calibri"/>
          <w:szCs w:val="28"/>
        </w:rPr>
        <w:br/>
        <w:t xml:space="preserve"> Использование интерактивной доски и программного обеспечения SМАRТ</w:t>
      </w:r>
      <w:r>
        <w:rPr>
          <w:rFonts w:cs="Times New Roman" w:eastAsia="Calibri"/>
          <w:szCs w:val="28"/>
        </w:rPr>
        <w:br/>
        <w:t xml:space="preserve">    Воагd (ПО, предназначенное для интерактивной доски</w:t>
      </w:r>
      <w:r>
        <w:rPr>
          <w:rFonts w:cs="Times New Roman" w:eastAsia="Calibri"/>
          <w:szCs w:val="28"/>
        </w:rPr>
        <w:t xml:space="preserve">, в проекте).</w:t>
      </w:r>
      <w:r>
        <w:rPr>
          <w:rFonts w:cs="Times New Roman" w:eastAsia="Calibri"/>
          <w:szCs w:val="28"/>
        </w:rPr>
        <w:br/>
        <w:t xml:space="preserve">Прослушивание художественной литературы в электронном варианте выручает тогда, когда учащиеся не могут найти нужные произведения в библиотеках или просто им легче слушать, чем читать.</w:t>
      </w:r>
      <w:r/>
    </w:p>
    <w:p>
      <w:pPr>
        <w:ind w:firstLine="709"/>
        <w:spacing w:after="0"/>
        <w:rPr>
          <w:rFonts w:cs="Times New Roman" w:eastAsia="Calibri"/>
          <w:szCs w:val="28"/>
        </w:rPr>
      </w:pPr>
      <w:r>
        <w:rPr>
          <w:rFonts w:cs="Times New Roman" w:eastAsia="Calibri"/>
          <w:szCs w:val="28"/>
        </w:rPr>
        <w:t xml:space="preserve">Электронные словари и энциклопедии позволяют мобильно получить дополнительные знания и использовать их на уроке.</w:t>
      </w:r>
      <w:r/>
    </w:p>
    <w:p>
      <w:pPr>
        <w:ind w:firstLine="709"/>
        <w:spacing w:after="0"/>
        <w:rPr>
          <w:rFonts w:cs="Times New Roman" w:eastAsia="Calibri"/>
          <w:szCs w:val="28"/>
        </w:rPr>
      </w:pPr>
      <w:r>
        <w:rPr>
          <w:rFonts w:cs="Times New Roman" w:eastAsia="Calibri"/>
          <w:szCs w:val="28"/>
        </w:rPr>
        <w:t xml:space="preserve">Каждый учитель знает, как оживляет урок использование видеоматериалов, которые можно включить в презентацию. Применение ИКТ на уроках литературы приводит к целому ряду положительных результатов:</w:t>
      </w:r>
      <w:r/>
    </w:p>
    <w:p>
      <w:pPr>
        <w:ind w:firstLine="709"/>
        <w:spacing w:after="0"/>
        <w:rPr>
          <w:rFonts w:cs="Times New Roman" w:eastAsia="Calibri"/>
          <w:szCs w:val="28"/>
        </w:rPr>
      </w:pPr>
      <w:r>
        <w:rPr>
          <w:rFonts w:cs="Times New Roman" w:eastAsia="Calibri"/>
          <w:szCs w:val="28"/>
        </w:rPr>
        <w:t xml:space="preserve">создание учителем и учащимися медиатеки, включающей в себя презентации по биографиям и творчеству писателей </w:t>
      </w:r>
      <w:r>
        <w:rPr>
          <w:rFonts w:cs="Times New Roman" w:eastAsia="Calibri"/>
          <w:szCs w:val="28"/>
          <w:lang w:val="en-US"/>
        </w:rPr>
        <w:t xml:space="preserve">XIX</w:t>
      </w:r>
      <w:r>
        <w:rPr>
          <w:rFonts w:cs="Times New Roman" w:eastAsia="Calibri"/>
          <w:szCs w:val="28"/>
        </w:rPr>
        <w:t xml:space="preserve"> и </w:t>
      </w:r>
      <w:r>
        <w:rPr>
          <w:rFonts w:cs="Times New Roman" w:eastAsia="Calibri"/>
          <w:szCs w:val="28"/>
          <w:lang w:val="en-US"/>
        </w:rPr>
        <w:t xml:space="preserve">XX</w:t>
      </w:r>
      <w:r>
        <w:rPr>
          <w:rFonts w:cs="Times New Roman" w:eastAsia="Calibri"/>
          <w:szCs w:val="28"/>
        </w:rPr>
        <w:t xml:space="preserve"> веков;</w:t>
      </w:r>
      <w:r/>
    </w:p>
    <w:p>
      <w:pPr>
        <w:ind w:firstLine="709"/>
        <w:spacing w:after="0"/>
        <w:rPr>
          <w:rFonts w:cs="Times New Roman" w:eastAsia="Calibri"/>
          <w:szCs w:val="28"/>
        </w:rPr>
      </w:pPr>
      <w:r>
        <w:rPr>
          <w:rFonts w:cs="Times New Roman" w:eastAsia="Calibri"/>
          <w:szCs w:val="28"/>
        </w:rPr>
        <w:t xml:space="preserve">увеличение количества учащихся, желающих участвовать в НОУ по литературе;</w:t>
      </w:r>
      <w:r/>
    </w:p>
    <w:p>
      <w:pPr>
        <w:ind w:firstLine="709"/>
        <w:spacing w:after="0"/>
        <w:rPr>
          <w:rFonts w:cs="Times New Roman" w:eastAsia="Calibri"/>
          <w:szCs w:val="28"/>
        </w:rPr>
      </w:pPr>
      <w:r>
        <w:rPr>
          <w:rFonts w:cs="Times New Roman" w:eastAsia="Calibri"/>
          <w:szCs w:val="28"/>
        </w:rPr>
        <w:t xml:space="preserve">повышает качество обучения;</w:t>
      </w:r>
      <w:r/>
    </w:p>
    <w:p>
      <w:pPr>
        <w:ind w:firstLine="709"/>
        <w:spacing w:after="0"/>
        <w:rPr>
          <w:rFonts w:cs="Times New Roman" w:eastAsia="Calibri"/>
          <w:szCs w:val="28"/>
        </w:rPr>
      </w:pPr>
      <w:r>
        <w:rPr>
          <w:rFonts w:cs="Times New Roman" w:eastAsia="Calibri"/>
          <w:szCs w:val="28"/>
        </w:rPr>
        <w:t xml:space="preserve">усиливает интерес к изучению предмета;</w:t>
      </w:r>
      <w:r/>
    </w:p>
    <w:p>
      <w:pPr>
        <w:ind w:firstLine="709"/>
        <w:spacing w:after="0"/>
        <w:rPr>
          <w:rFonts w:cs="Times New Roman" w:eastAsia="Calibri"/>
          <w:szCs w:val="28"/>
        </w:rPr>
      </w:pPr>
      <w:r>
        <w:rPr>
          <w:rFonts w:cs="Times New Roman" w:eastAsia="Calibri"/>
          <w:szCs w:val="28"/>
        </w:rPr>
        <w:t xml:space="preserve">рационально распределять время урока;</w:t>
      </w:r>
      <w:r/>
    </w:p>
    <w:p>
      <w:pPr>
        <w:ind w:firstLine="709"/>
        <w:spacing w:after="0"/>
        <w:rPr>
          <w:rFonts w:cs="Times New Roman" w:eastAsia="Calibri"/>
          <w:szCs w:val="28"/>
        </w:rPr>
      </w:pPr>
      <w:r>
        <w:rPr>
          <w:rFonts w:cs="Times New Roman" w:eastAsia="Calibri"/>
          <w:szCs w:val="28"/>
        </w:rPr>
        <w:t xml:space="preserve">доходчиво объяснять материал, делать его интересным.</w:t>
      </w:r>
      <w:r/>
    </w:p>
    <w:p>
      <w:pPr>
        <w:ind w:firstLine="709"/>
        <w:spacing w:after="0"/>
        <w:rPr>
          <w:rFonts w:cs="Times New Roman" w:eastAsia="Calibri"/>
          <w:szCs w:val="28"/>
        </w:rPr>
      </w:pPr>
      <w:r>
        <w:rPr>
          <w:rFonts w:cs="Times New Roman" w:eastAsia="Calibri"/>
          <w:szCs w:val="28"/>
        </w:rPr>
        <w:t xml:space="preserve">Применение ИКТ эффективно при подготовке и проведении учителем различных форм урока: мультимедийной школьной лекции, урока - наблюдения, урока - семинара, урока - практикума, урока - виртуальной </w:t>
      </w:r>
      <w:r>
        <w:rPr>
          <w:rFonts w:cs="Times New Roman" w:eastAsia="Calibri"/>
          <w:szCs w:val="28"/>
        </w:rPr>
        <w:t xml:space="preserve">экскурсии. Организация таких экскурсий возможна на природу, в музей, на родину писателя.</w:t>
      </w:r>
      <w:r/>
    </w:p>
    <w:p>
      <w:pPr>
        <w:ind w:firstLine="709"/>
        <w:spacing w:after="0"/>
        <w:rPr>
          <w:rFonts w:cs="Times New Roman" w:eastAsia="Calibri"/>
          <w:szCs w:val="28"/>
        </w:rPr>
      </w:pPr>
      <w:r>
        <w:rPr>
          <w:rFonts w:cs="Times New Roman" w:eastAsia="Calibri"/>
          <w:szCs w:val="28"/>
        </w:rPr>
        <w:t xml:space="preserve">Так мы понимаем, что для того, чтобы научить </w:t>
      </w:r>
      <w:r>
        <w:rPr>
          <w:rFonts w:cs="Times New Roman" w:eastAsia="Calibri"/>
          <w:szCs w:val="28"/>
        </w:rPr>
        <w:t xml:space="preserve">обучающегося</w:t>
      </w:r>
      <w:r>
        <w:rPr>
          <w:rFonts w:cs="Times New Roman" w:eastAsia="Calibri"/>
          <w:szCs w:val="28"/>
        </w:rPr>
        <w:t xml:space="preserve"> искать информацию, необходимо широко вводить в учебный процесс работу со всевозможными дополнительными источниками информации. Вовле</w:t>
      </w:r>
      <w:r>
        <w:rPr>
          <w:rFonts w:cs="Times New Roman" w:eastAsia="Calibri"/>
          <w:szCs w:val="28"/>
        </w:rPr>
        <w:t xml:space="preserve">чение учащихся в процесс использования ИКТ, создания собственных мультимедийных проектов невозможно без кропотливой работы по развитию и совершенствованию организационных, интеллектуальных, информационных и коммуникативных умений и навыков на каждом уроке.</w:t>
      </w:r>
      <w:r/>
    </w:p>
    <w:p>
      <w:pPr>
        <w:tabs>
          <w:tab w:val="left" w:pos="2532" w:leader="none"/>
          <w:tab w:val="left" w:pos="6084" w:leader="none"/>
        </w:tabs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    </w:t>
      </w:r>
      <w:r/>
    </w:p>
    <w:p>
      <w:pPr>
        <w:tabs>
          <w:tab w:val="left" w:pos="2532" w:leader="none"/>
          <w:tab w:val="left" w:pos="6084" w:leader="none"/>
        </w:tabs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tabs>
          <w:tab w:val="left" w:pos="2532" w:leader="none"/>
          <w:tab w:val="left" w:pos="6084" w:leader="none"/>
        </w:tabs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tabs>
          <w:tab w:val="left" w:pos="2532" w:leader="none"/>
          <w:tab w:val="left" w:pos="6084" w:leader="none"/>
        </w:tabs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tabs>
          <w:tab w:val="left" w:pos="2532" w:leader="none"/>
          <w:tab w:val="left" w:pos="6084" w:leader="none"/>
        </w:tabs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tabs>
          <w:tab w:val="left" w:pos="2532" w:leader="none"/>
          <w:tab w:val="left" w:pos="6084" w:leader="none"/>
        </w:tabs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tabs>
          <w:tab w:val="left" w:pos="2532" w:leader="none"/>
          <w:tab w:val="left" w:pos="6084" w:leader="none"/>
        </w:tabs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tabs>
          <w:tab w:val="left" w:pos="2532" w:leader="none"/>
          <w:tab w:val="left" w:pos="6084" w:leader="none"/>
        </w:tabs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tabs>
          <w:tab w:val="left" w:pos="2532" w:leader="none"/>
          <w:tab w:val="left" w:pos="6084" w:leader="none"/>
        </w:tabs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tabs>
          <w:tab w:val="left" w:pos="2532" w:leader="none"/>
          <w:tab w:val="left" w:pos="6084" w:leader="none"/>
        </w:tabs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tabs>
          <w:tab w:val="left" w:pos="2532" w:leader="none"/>
          <w:tab w:val="left" w:pos="6084" w:leader="none"/>
        </w:tabs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tabs>
          <w:tab w:val="left" w:pos="2532" w:leader="none"/>
          <w:tab w:val="left" w:pos="6084" w:leader="none"/>
        </w:tabs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tabs>
          <w:tab w:val="left" w:pos="2532" w:leader="none"/>
          <w:tab w:val="left" w:pos="6084" w:leader="none"/>
        </w:tabs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tabs>
          <w:tab w:val="left" w:pos="2532" w:leader="none"/>
          <w:tab w:val="left" w:pos="6084" w:leader="none"/>
        </w:tabs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tabs>
          <w:tab w:val="left" w:pos="2532" w:leader="none"/>
          <w:tab w:val="left" w:pos="6084" w:leader="none"/>
        </w:tabs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tabs>
          <w:tab w:val="left" w:pos="2532" w:leader="none"/>
          <w:tab w:val="left" w:pos="6084" w:leader="none"/>
        </w:tabs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tabs>
          <w:tab w:val="left" w:pos="2532" w:leader="none"/>
          <w:tab w:val="left" w:pos="6084" w:leader="none"/>
        </w:tabs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tabs>
          <w:tab w:val="left" w:pos="2532" w:leader="none"/>
          <w:tab w:val="left" w:pos="6084" w:leader="none"/>
        </w:tabs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tabs>
          <w:tab w:val="left" w:pos="2532" w:leader="none"/>
          <w:tab w:val="left" w:pos="6084" w:leader="none"/>
        </w:tabs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tabs>
          <w:tab w:val="left" w:pos="2532" w:leader="none"/>
          <w:tab w:val="left" w:pos="6084" w:leader="none"/>
        </w:tabs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tabs>
          <w:tab w:val="left" w:pos="2532" w:leader="none"/>
          <w:tab w:val="left" w:pos="6084" w:leader="none"/>
        </w:tabs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tabs>
          <w:tab w:val="left" w:pos="2532" w:leader="none"/>
          <w:tab w:val="left" w:pos="6084" w:leader="none"/>
        </w:tabs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tabs>
          <w:tab w:val="left" w:pos="2532" w:leader="none"/>
          <w:tab w:val="left" w:pos="6084" w:leader="none"/>
        </w:tabs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tabs>
          <w:tab w:val="left" w:pos="2532" w:leader="none"/>
          <w:tab w:val="left" w:pos="6084" w:leader="none"/>
        </w:tabs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tabs>
          <w:tab w:val="left" w:pos="2532" w:leader="none"/>
          <w:tab w:val="left" w:pos="6084" w:leader="none"/>
        </w:tabs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tabs>
          <w:tab w:val="left" w:pos="2532" w:leader="none"/>
          <w:tab w:val="left" w:pos="6084" w:leader="none"/>
        </w:tabs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2</w:t>
      </w:r>
      <w:r>
        <w:rPr>
          <w:rFonts w:cs="Times New Roman"/>
          <w:b/>
          <w:bCs/>
          <w:szCs w:val="28"/>
        </w:rPr>
        <w:t xml:space="preserve">.</w:t>
      </w:r>
      <w:r>
        <w:rPr>
          <w:rFonts w:cs="Times New Roman"/>
          <w:b/>
          <w:bCs/>
          <w:szCs w:val="28"/>
        </w:rPr>
        <w:t xml:space="preserve">4</w:t>
      </w:r>
      <w:r>
        <w:rPr>
          <w:rFonts w:cs="Times New Roman"/>
          <w:b/>
          <w:bCs/>
          <w:szCs w:val="28"/>
        </w:rPr>
        <w:t xml:space="preserve">. Вывод</w:t>
      </w:r>
      <w:r>
        <w:rPr>
          <w:rFonts w:cs="Times New Roman"/>
          <w:b/>
          <w:bCs/>
          <w:szCs w:val="28"/>
        </w:rPr>
        <w:t xml:space="preserve">ы</w:t>
      </w:r>
      <w:r/>
    </w:p>
    <w:p>
      <w:pPr>
        <w:ind w:firstLine="708"/>
        <w:spacing w:after="0"/>
        <w:rPr>
          <w:rFonts w:cs="Times New Roman" w:eastAsia="Times New Roman"/>
          <w:szCs w:val="28"/>
          <w:lang w:eastAsia="ru-RU"/>
        </w:rPr>
      </w:pPr>
      <w:r>
        <w:rPr>
          <w:rFonts w:cs="Times New Roman" w:eastAsia="Times New Roman"/>
          <w:szCs w:val="28"/>
          <w:lang w:eastAsia="ru-RU"/>
        </w:rPr>
        <w:t xml:space="preserve">Исследовательская работа</w:t>
      </w:r>
      <w:r>
        <w:rPr>
          <w:rFonts w:cs="Times New Roman" w:eastAsia="Times New Roman"/>
          <w:bCs/>
          <w:szCs w:val="28"/>
          <w:lang w:eastAsia="ru-RU"/>
        </w:rPr>
        <w:t xml:space="preserve"> на тему</w:t>
      </w:r>
      <w:r>
        <w:rPr>
          <w:rFonts w:cs="Times New Roman" w:eastAsia="Times New Roman"/>
          <w:b/>
          <w:bCs/>
          <w:szCs w:val="28"/>
          <w:lang w:eastAsia="ru-RU"/>
        </w:rPr>
        <w:t xml:space="preserve"> «</w:t>
      </w:r>
      <w:r>
        <w:rPr>
          <w:rFonts w:cs="Times New Roman" w:eastAsia="Times New Roman"/>
          <w:b/>
          <w:bCs/>
          <w:szCs w:val="28"/>
          <w:lang w:eastAsia="ru-RU"/>
        </w:rPr>
        <w:t xml:space="preserve">Использование технологий развивающего обучения на уроках русского языка и литературы в общеобразовательной школе как одно из условий оптимизации учебного </w:t>
      </w:r>
      <w:r>
        <w:rPr>
          <w:rFonts w:cs="Times New Roman" w:eastAsia="Times New Roman"/>
          <w:b/>
          <w:bCs/>
          <w:szCs w:val="28"/>
          <w:lang w:eastAsia="ru-RU"/>
        </w:rPr>
        <w:t xml:space="preserve">процесса</w:t>
      </w:r>
      <w:r>
        <w:rPr>
          <w:rFonts w:cs="Times New Roman" w:eastAsia="Times New Roman"/>
          <w:b/>
          <w:bCs/>
          <w:szCs w:val="28"/>
          <w:lang w:eastAsia="ru-RU"/>
        </w:rPr>
        <w:t xml:space="preserve">»</w:t>
      </w:r>
      <w:r>
        <w:rPr>
          <w:rFonts w:cs="Times New Roman" w:eastAsia="Times New Roman"/>
          <w:szCs w:val="28"/>
          <w:lang w:eastAsia="ru-RU"/>
        </w:rPr>
        <w:t xml:space="preserve"> посвящен</w:t>
      </w:r>
      <w:r>
        <w:rPr>
          <w:rFonts w:cs="Times New Roman" w:eastAsia="Times New Roman"/>
          <w:szCs w:val="28"/>
          <w:lang w:eastAsia="ru-RU"/>
        </w:rPr>
        <w:t xml:space="preserve">а</w:t>
      </w:r>
      <w:r>
        <w:rPr>
          <w:rFonts w:cs="Times New Roman" w:eastAsia="Times New Roman"/>
          <w:szCs w:val="28"/>
          <w:lang w:eastAsia="ru-RU"/>
        </w:rPr>
        <w:t xml:space="preserve"> изучению эффективности использования современных образовательных технологий в учебной деятельности при изучении русского языка и литературы в условиях современного образовательного учреждения.</w:t>
      </w:r>
      <w:r/>
    </w:p>
    <w:p>
      <w:pPr>
        <w:spacing w:after="0"/>
        <w:rPr>
          <w:rFonts w:cs="Times New Roman" w:eastAsia="Times New Roman"/>
          <w:szCs w:val="28"/>
          <w:lang w:eastAsia="ru-RU"/>
        </w:rPr>
      </w:pPr>
      <w:r>
        <w:rPr>
          <w:rFonts w:cs="Times New Roman" w:eastAsia="Times New Roman"/>
          <w:szCs w:val="28"/>
          <w:lang w:eastAsia="ru-RU"/>
        </w:rPr>
        <w:t xml:space="preserve">        </w:t>
      </w:r>
      <w:r>
        <w:rPr>
          <w:rFonts w:cs="Times New Roman" w:eastAsia="Times New Roman"/>
          <w:iCs/>
          <w:szCs w:val="28"/>
          <w:lang w:eastAsia="ru-RU"/>
        </w:rPr>
        <w:t xml:space="preserve">Исследовательская работа </w:t>
      </w:r>
      <w:r>
        <w:rPr>
          <w:rFonts w:cs="Times New Roman" w:eastAsia="Times New Roman"/>
          <w:szCs w:val="28"/>
          <w:lang w:eastAsia="ru-RU"/>
        </w:rPr>
        <w:t xml:space="preserve">рассматривает</w:t>
      </w:r>
      <w:r>
        <w:rPr>
          <w:rFonts w:cs="Times New Roman" w:eastAsia="Times New Roman"/>
          <w:szCs w:val="28"/>
          <w:lang w:eastAsia="ru-RU"/>
        </w:rPr>
        <w:t xml:space="preserve"> современные образовательные технологии, которые применяются в учебном процессе при изучении русского языка и литературы.</w:t>
      </w:r>
      <w:r/>
    </w:p>
    <w:p>
      <w:pPr>
        <w:ind w:firstLine="708"/>
        <w:spacing w:after="0"/>
        <w:rPr>
          <w:rFonts w:cs="Times New Roman" w:eastAsia="Times New Roman"/>
          <w:szCs w:val="28"/>
          <w:lang w:eastAsia="ru-RU"/>
        </w:rPr>
      </w:pPr>
      <w:r>
        <w:rPr>
          <w:rFonts w:cs="Times New Roman" w:eastAsia="Times New Roman"/>
          <w:szCs w:val="28"/>
          <w:lang w:eastAsia="ru-RU"/>
        </w:rPr>
        <w:t xml:space="preserve"> </w:t>
      </w:r>
      <w:r>
        <w:rPr>
          <w:rFonts w:cs="Times New Roman" w:eastAsia="Times New Roman"/>
          <w:szCs w:val="28"/>
          <w:lang w:eastAsia="ru-RU"/>
        </w:rPr>
        <w:t xml:space="preserve">Данная работа </w:t>
      </w:r>
      <w:r>
        <w:rPr>
          <w:rFonts w:cs="Times New Roman" w:eastAsia="Times New Roman"/>
          <w:szCs w:val="28"/>
          <w:lang w:eastAsia="ru-RU"/>
        </w:rPr>
        <w:t xml:space="preserve">направлена на формирование определенных умений и навыков обучающихся, необходимых в практической деятельности, с учетом использования современных образовательных технологий в образовательном процессе.</w:t>
      </w:r>
      <w:r/>
    </w:p>
    <w:p>
      <w:pPr>
        <w:ind w:firstLine="708"/>
        <w:spacing w:after="0"/>
        <w:rPr>
          <w:rFonts w:cs="Times New Roman" w:eastAsia="Times New Roman"/>
          <w:szCs w:val="28"/>
          <w:lang w:eastAsia="ru-RU"/>
        </w:rPr>
      </w:pPr>
      <w:r>
        <w:rPr>
          <w:rFonts w:cs="Times New Roman" w:eastAsia="Times New Roman"/>
          <w:szCs w:val="28"/>
          <w:lang w:eastAsia="ru-RU"/>
        </w:rPr>
        <w:t xml:space="preserve">В ходе </w:t>
      </w:r>
      <w:r>
        <w:rPr>
          <w:rFonts w:cs="Times New Roman" w:eastAsia="Times New Roman"/>
          <w:szCs w:val="28"/>
          <w:lang w:eastAsia="ru-RU"/>
        </w:rPr>
        <w:t xml:space="preserve">прохождения курсов в Донецком республиканском институте (2023г) и Ставропольском институте последипломного </w:t>
      </w:r>
      <w:r>
        <w:rPr>
          <w:rFonts w:cs="Times New Roman" w:eastAsia="Times New Roman"/>
          <w:szCs w:val="28"/>
          <w:lang w:eastAsia="ru-RU"/>
        </w:rPr>
        <w:t xml:space="preserve">образования(2023 г.)</w:t>
      </w:r>
      <w:r/>
    </w:p>
    <w:p>
      <w:pPr>
        <w:ind w:firstLine="708"/>
        <w:spacing w:after="200"/>
        <w:rPr>
          <w:rFonts w:cs="Times New Roman" w:eastAsia="Times New Roman"/>
          <w:szCs w:val="28"/>
          <w:lang w:eastAsia="ru-RU"/>
        </w:rPr>
      </w:pPr>
      <w:r>
        <w:rPr>
          <w:rFonts w:cs="Times New Roman" w:eastAsia="Times New Roman"/>
          <w:szCs w:val="28"/>
          <w:lang w:eastAsia="ru-RU"/>
        </w:rPr>
        <w:t xml:space="preserve">-узнал</w:t>
      </w:r>
      <w:r>
        <w:rPr>
          <w:rFonts w:cs="Times New Roman" w:eastAsia="Times New Roman"/>
          <w:szCs w:val="28"/>
          <w:lang w:eastAsia="ru-RU"/>
        </w:rPr>
        <w:t xml:space="preserve">а очень много нового</w:t>
      </w:r>
      <w:r>
        <w:rPr>
          <w:rFonts w:cs="Times New Roman" w:eastAsia="Times New Roman"/>
          <w:szCs w:val="28"/>
          <w:lang w:eastAsia="ru-RU"/>
        </w:rPr>
        <w:t xml:space="preserve">, полезного в работе</w:t>
      </w:r>
      <w:r>
        <w:rPr>
          <w:rFonts w:cs="Times New Roman" w:eastAsia="Times New Roman"/>
          <w:szCs w:val="28"/>
          <w:lang w:eastAsia="ru-RU"/>
        </w:rPr>
        <w:t xml:space="preserve">, пополнил</w:t>
      </w:r>
      <w:r>
        <w:rPr>
          <w:rFonts w:cs="Times New Roman" w:eastAsia="Times New Roman"/>
          <w:szCs w:val="28"/>
          <w:lang w:eastAsia="ru-RU"/>
        </w:rPr>
        <w:t xml:space="preserve">и </w:t>
      </w:r>
      <w:r>
        <w:rPr>
          <w:rFonts w:cs="Times New Roman" w:eastAsia="Times New Roman"/>
          <w:szCs w:val="28"/>
          <w:lang w:eastAsia="ru-RU"/>
        </w:rPr>
        <w:t xml:space="preserve">свой багаж ЗУН, повысил</w:t>
      </w:r>
      <w:r>
        <w:rPr>
          <w:rFonts w:cs="Times New Roman" w:eastAsia="Times New Roman"/>
          <w:szCs w:val="28"/>
          <w:lang w:eastAsia="ru-RU"/>
        </w:rPr>
        <w:t xml:space="preserve">а квалификацию</w:t>
      </w:r>
      <w:r>
        <w:rPr>
          <w:rFonts w:cs="Times New Roman" w:eastAsia="Times New Roman"/>
          <w:szCs w:val="28"/>
          <w:lang w:eastAsia="ru-RU"/>
        </w:rPr>
        <w:t xml:space="preserve"> филолога, а также </w:t>
      </w:r>
      <w:r>
        <w:rPr>
          <w:rFonts w:cs="Times New Roman" w:eastAsia="Times New Roman"/>
          <w:szCs w:val="28"/>
          <w:lang w:eastAsia="ru-RU"/>
        </w:rPr>
        <w:t xml:space="preserve">уровень коммуникативной деятельности, так как пришлось общаться с незнакомыми людьми, </w:t>
      </w:r>
      <w:r>
        <w:rPr>
          <w:rFonts w:cs="Times New Roman" w:eastAsia="Times New Roman"/>
          <w:szCs w:val="28"/>
          <w:lang w:eastAsia="ru-RU"/>
        </w:rPr>
        <w:t xml:space="preserve">находить подход, строить диалог, делиться опытом и получать взамен информативные помощь-консультации.</w:t>
      </w:r>
      <w:r/>
    </w:p>
    <w:p>
      <w:pPr>
        <w:ind w:firstLine="708"/>
        <w:spacing w:after="200"/>
        <w:rPr>
          <w:rFonts w:cs="Times New Roman" w:eastAsia="Times New Roman"/>
          <w:szCs w:val="28"/>
          <w:lang w:eastAsia="ru-RU"/>
        </w:rPr>
      </w:pPr>
      <w:r>
        <w:rPr>
          <w:rFonts w:cs="Times New Roman" w:eastAsia="Times New Roman"/>
          <w:szCs w:val="28"/>
          <w:lang w:eastAsia="ru-RU"/>
        </w:rPr>
        <w:t xml:space="preserve">- </w:t>
      </w:r>
      <w:r>
        <w:rPr>
          <w:rFonts w:cs="Times New Roman" w:eastAsia="Times New Roman"/>
          <w:szCs w:val="28"/>
          <w:lang w:eastAsia="ru-RU"/>
        </w:rPr>
        <w:t xml:space="preserve"> </w:t>
      </w:r>
      <w:r>
        <w:rPr>
          <w:rFonts w:cs="Times New Roman" w:eastAsia="Times New Roman"/>
          <w:szCs w:val="28"/>
          <w:lang w:eastAsia="ru-RU"/>
        </w:rPr>
        <w:t xml:space="preserve">изучил</w:t>
      </w:r>
      <w:r>
        <w:rPr>
          <w:rFonts w:cs="Times New Roman" w:eastAsia="Times New Roman"/>
          <w:szCs w:val="28"/>
          <w:lang w:eastAsia="ru-RU"/>
        </w:rPr>
        <w:t xml:space="preserve">а теоретический материал о современных образовательных технологиях (педагогических технологиях) в образовательном процессе при изучении русского языка и литературы в условиях современной школы; </w:t>
      </w:r>
      <w:r/>
    </w:p>
    <w:p>
      <w:pPr>
        <w:ind w:firstLine="708"/>
        <w:jc w:val="both"/>
        <w:spacing w:after="200"/>
        <w:rPr>
          <w:rFonts w:cs="Times New Roman" w:eastAsia="Times New Roman"/>
          <w:szCs w:val="28"/>
          <w:lang w:eastAsia="ru-RU"/>
        </w:rPr>
      </w:pPr>
      <w:r>
        <w:rPr>
          <w:rFonts w:cs="Times New Roman" w:eastAsia="Times New Roman"/>
          <w:szCs w:val="28"/>
          <w:lang w:eastAsia="ru-RU"/>
        </w:rPr>
        <w:t xml:space="preserve">- выявил</w:t>
      </w:r>
      <w:r>
        <w:rPr>
          <w:rFonts w:cs="Times New Roman" w:eastAsia="Times New Roman"/>
          <w:szCs w:val="28"/>
          <w:lang w:eastAsia="ru-RU"/>
        </w:rPr>
        <w:t xml:space="preserve">а степень эффективности использования современных образовательных технологий в рамках реализации ФГОС; </w:t>
      </w:r>
      <w:r/>
    </w:p>
    <w:p>
      <w:pPr>
        <w:ind w:firstLine="708"/>
        <w:jc w:val="both"/>
        <w:spacing w:after="200"/>
        <w:rPr>
          <w:rFonts w:cs="Times New Roman" w:eastAsia="Times New Roman"/>
          <w:szCs w:val="28"/>
          <w:lang w:eastAsia="ru-RU"/>
        </w:rPr>
      </w:pPr>
      <w:r>
        <w:rPr>
          <w:rFonts w:cs="Times New Roman" w:eastAsia="Times New Roman"/>
          <w:szCs w:val="28"/>
          <w:lang w:eastAsia="ru-RU"/>
        </w:rPr>
        <w:t xml:space="preserve">-   разработал</w:t>
      </w:r>
      <w:r>
        <w:rPr>
          <w:rFonts w:cs="Times New Roman" w:eastAsia="Times New Roman"/>
          <w:szCs w:val="28"/>
          <w:lang w:eastAsia="ru-RU"/>
        </w:rPr>
        <w:t xml:space="preserve">а и внедрил</w:t>
      </w:r>
      <w:r>
        <w:rPr>
          <w:rFonts w:cs="Times New Roman" w:eastAsia="Times New Roman"/>
          <w:szCs w:val="28"/>
          <w:lang w:eastAsia="ru-RU"/>
        </w:rPr>
        <w:t xml:space="preserve">а комплекс мероприятий по теме </w:t>
      </w:r>
      <w:r>
        <w:rPr>
          <w:rFonts w:cs="Times New Roman" w:eastAsia="Times New Roman"/>
          <w:szCs w:val="28"/>
          <w:lang w:eastAsia="ru-RU"/>
        </w:rPr>
        <w:t xml:space="preserve">курсов повышения квалификации</w:t>
      </w:r>
      <w:r/>
    </w:p>
    <w:p>
      <w:pPr>
        <w:ind w:firstLine="708"/>
        <w:tabs>
          <w:tab w:val="left" w:pos="2532" w:leader="none"/>
          <w:tab w:val="left" w:pos="6084" w:leader="none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 проработал</w:t>
      </w:r>
      <w:r>
        <w:rPr>
          <w:rFonts w:cs="Times New Roman"/>
          <w:szCs w:val="28"/>
        </w:rPr>
        <w:t xml:space="preserve"> несколько модулей в виде тестирования</w:t>
      </w:r>
      <w:r/>
    </w:p>
    <w:p>
      <w:pPr>
        <w:tabs>
          <w:tab w:val="left" w:pos="2532" w:leader="none"/>
          <w:tab w:val="left" w:pos="6084" w:leader="none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- выполнил</w:t>
      </w:r>
      <w:r>
        <w:rPr>
          <w:rFonts w:cs="Times New Roman"/>
          <w:szCs w:val="28"/>
        </w:rPr>
        <w:t xml:space="preserve">а ряд практических работ, которые </w:t>
      </w:r>
      <w:r>
        <w:rPr>
          <w:rFonts w:cs="Times New Roman"/>
          <w:szCs w:val="28"/>
        </w:rPr>
        <w:t xml:space="preserve">теперь смо</w:t>
      </w:r>
      <w:r>
        <w:rPr>
          <w:rFonts w:cs="Times New Roman"/>
          <w:szCs w:val="28"/>
        </w:rPr>
        <w:t xml:space="preserve">жем</w:t>
      </w:r>
      <w:r>
        <w:rPr>
          <w:rFonts w:cs="Times New Roman"/>
          <w:szCs w:val="28"/>
        </w:rPr>
        <w:t xml:space="preserve"> применять на уроках русского языка и литературы</w:t>
      </w:r>
      <w:r/>
    </w:p>
    <w:p>
      <w:pPr>
        <w:tabs>
          <w:tab w:val="left" w:pos="2532" w:leader="none"/>
          <w:tab w:val="left" w:pos="6084" w:leader="none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- усвоил</w:t>
      </w:r>
      <w:r>
        <w:rPr>
          <w:rFonts w:cs="Times New Roman"/>
          <w:szCs w:val="28"/>
        </w:rPr>
        <w:t xml:space="preserve">а новые инструменты основ образования, государственные стандарты ФГОС как совокупность требований обязательных при реализации основных образовательных программ</w:t>
      </w:r>
      <w:r/>
    </w:p>
    <w:p>
      <w:pPr>
        <w:tabs>
          <w:tab w:val="left" w:pos="2532" w:leader="none"/>
          <w:tab w:val="left" w:pos="6084" w:leader="none"/>
        </w:tabs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tabs>
          <w:tab w:val="left" w:pos="2532" w:leader="none"/>
          <w:tab w:val="left" w:pos="6084" w:leader="none"/>
        </w:tabs>
        <w:rPr>
          <w:rFonts w:cs="Times New Roman"/>
          <w:b/>
          <w:bCs/>
          <w:szCs w:val="28"/>
          <w:highlight w:val="none"/>
        </w:rPr>
      </w:pPr>
      <w:r>
        <w:rPr>
          <w:rFonts w:cs="Times New Roman"/>
          <w:b/>
          <w:bCs/>
          <w:szCs w:val="28"/>
        </w:rPr>
        <w:t xml:space="preserve">                   </w:t>
      </w:r>
      <w:r>
        <w:rPr>
          <w:rFonts w:cs="Times New Roman"/>
          <w:b/>
          <w:bCs/>
          <w:szCs w:val="28"/>
        </w:rPr>
        <w:t xml:space="preserve">  </w:t>
      </w:r>
      <w:r>
        <w:rPr>
          <w:rFonts w:cs="Times New Roman"/>
          <w:b/>
          <w:bCs/>
          <w:szCs w:val="28"/>
        </w:rPr>
      </w:r>
      <w:r/>
    </w:p>
    <w:p>
      <w:pPr>
        <w:tabs>
          <w:tab w:val="left" w:pos="2532" w:leader="none"/>
          <w:tab w:val="left" w:pos="6084" w:leader="none"/>
        </w:tabs>
        <w:rPr>
          <w:rFonts w:cs="Times New Roman"/>
          <w:b/>
          <w:szCs w:val="28"/>
        </w:rPr>
      </w:pPr>
      <w:r>
        <w:rPr>
          <w:rFonts w:cs="Times New Roman"/>
          <w:b/>
          <w:bCs/>
          <w:szCs w:val="28"/>
          <w:highlight w:val="none"/>
        </w:rPr>
      </w:r>
      <w:r>
        <w:rPr>
          <w:rFonts w:cs="Times New Roman"/>
          <w:b/>
          <w:bCs/>
          <w:szCs w:val="28"/>
          <w:highlight w:val="none"/>
        </w:rPr>
      </w:r>
      <w:r/>
    </w:p>
    <w:p>
      <w:pPr>
        <w:tabs>
          <w:tab w:val="left" w:pos="2532" w:leader="none"/>
          <w:tab w:val="left" w:pos="6084" w:leader="none"/>
        </w:tabs>
        <w:rPr>
          <w:rFonts w:cs="Times New Roman"/>
          <w:b/>
          <w:szCs w:val="28"/>
        </w:rPr>
      </w:pPr>
      <w:r>
        <w:rPr>
          <w:rFonts w:cs="Times New Roman"/>
          <w:b/>
          <w:bCs/>
          <w:szCs w:val="28"/>
          <w:highlight w:val="none"/>
        </w:rPr>
      </w:r>
      <w:r>
        <w:rPr>
          <w:rFonts w:cs="Times New Roman"/>
          <w:b/>
          <w:bCs/>
          <w:szCs w:val="28"/>
          <w:highlight w:val="none"/>
        </w:rPr>
      </w:r>
      <w:r/>
    </w:p>
    <w:p>
      <w:pPr>
        <w:tabs>
          <w:tab w:val="left" w:pos="2532" w:leader="none"/>
          <w:tab w:val="left" w:pos="6084" w:leader="none"/>
        </w:tabs>
        <w:rPr>
          <w:rFonts w:cs="Times New Roman"/>
          <w:b/>
          <w:szCs w:val="28"/>
          <w:highlight w:val="none"/>
        </w:rPr>
      </w:pPr>
      <w:r>
        <w:rPr>
          <w:rFonts w:cs="Times New Roman"/>
          <w:b/>
          <w:bCs/>
          <w:szCs w:val="28"/>
        </w:rPr>
        <w:t xml:space="preserve">                   </w:t>
      </w:r>
      <w:r>
        <w:rPr>
          <w:rFonts w:cs="Times New Roman"/>
          <w:b/>
          <w:bCs/>
          <w:szCs w:val="28"/>
        </w:rPr>
        <w:t xml:space="preserve">Список использованной литературы</w:t>
      </w:r>
      <w:r>
        <w:rPr>
          <w:rFonts w:cs="Times New Roman"/>
          <w:b/>
          <w:bCs/>
          <w:szCs w:val="28"/>
        </w:rPr>
      </w:r>
      <w:r/>
    </w:p>
    <w:p>
      <w:pPr>
        <w:contextualSpacing/>
        <w:spacing w:after="0"/>
        <w:rPr>
          <w:rFonts w:cs="Times New Roman" w:eastAsia="Times New Roman"/>
          <w:szCs w:val="28"/>
        </w:rPr>
      </w:pPr>
      <w:r>
        <w:rPr>
          <w:rFonts w:cs="Times New Roman" w:eastAsia="Times New Roman"/>
          <w:szCs w:val="28"/>
        </w:rPr>
        <w:t xml:space="preserve">1. </w:t>
      </w:r>
      <w:r>
        <w:rPr>
          <w:rFonts w:cs="Times New Roman" w:eastAsia="Times New Roman"/>
          <w:szCs w:val="28"/>
        </w:rPr>
        <w:t xml:space="preserve">Бондаревская Е.В. Теория и практика личностно-ориентированного образования [ Текст]. - Ростов-на-Дону, 2000. - 352 с</w:t>
      </w:r>
      <w:r/>
    </w:p>
    <w:p>
      <w:pPr>
        <w:contextualSpacing/>
        <w:spacing w:after="0"/>
        <w:rPr>
          <w:rFonts w:cs="Times New Roman" w:eastAsia="Times New Roman"/>
          <w:szCs w:val="28"/>
          <w:lang w:eastAsia="ru-RU"/>
        </w:rPr>
      </w:pPr>
      <w:r>
        <w:rPr>
          <w:rFonts w:cs="Times New Roman" w:eastAsia="Times New Roman"/>
          <w:szCs w:val="28"/>
          <w:lang w:eastAsia="ru-RU"/>
        </w:rPr>
        <w:t xml:space="preserve">2. </w:t>
      </w:r>
      <w:r>
        <w:rPr>
          <w:rFonts w:cs="Times New Roman" w:eastAsia="Times New Roman"/>
          <w:szCs w:val="28"/>
          <w:lang w:eastAsia="ru-RU"/>
        </w:rPr>
        <w:t xml:space="preserve">Новые педагогические и информационные технологии в</w:t>
      </w:r>
      <w:r>
        <w:rPr>
          <w:rFonts w:cs="Times New Roman" w:eastAsia="Times New Roman"/>
          <w:szCs w:val="28"/>
          <w:lang w:eastAsia="ru-RU"/>
        </w:rPr>
        <w:t xml:space="preserve"> </w:t>
      </w:r>
      <w:r>
        <w:rPr>
          <w:rFonts w:cs="Times New Roman" w:eastAsia="Times New Roman"/>
          <w:szCs w:val="28"/>
          <w:lang w:eastAsia="ru-RU"/>
        </w:rPr>
        <w:t xml:space="preserve">системе  образования // Под ред. Е. С. Полат. — М.: Просвещение, 2000.</w:t>
      </w:r>
      <w:r/>
    </w:p>
    <w:p>
      <w:pPr>
        <w:contextualSpacing/>
        <w:spacing w:after="0"/>
        <w:rPr>
          <w:rFonts w:cs="Times New Roman" w:eastAsia="Times New Roman"/>
          <w:szCs w:val="28"/>
          <w:lang w:eastAsia="ru-RU"/>
        </w:rPr>
      </w:pPr>
      <w:r>
        <w:rPr>
          <w:rFonts w:cs="Times New Roman" w:eastAsia="Calibri"/>
          <w:szCs w:val="28"/>
        </w:rPr>
        <w:t xml:space="preserve"> </w:t>
      </w:r>
      <w:r>
        <w:rPr>
          <w:rFonts w:cs="Times New Roman" w:eastAsia="Calibri"/>
          <w:szCs w:val="28"/>
        </w:rPr>
        <w:t xml:space="preserve">3. </w:t>
      </w:r>
      <w:r>
        <w:rPr>
          <w:rFonts w:cs="Times New Roman" w:eastAsia="Calibri"/>
          <w:szCs w:val="28"/>
        </w:rPr>
        <w:t xml:space="preserve">Пахомова Н.Ю. Проектное обучение - что это? // Методист, №1, 2004. - с..</w:t>
      </w:r>
      <w:r/>
    </w:p>
    <w:p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Игровые технологии на уроках русского языка. Авт.-сост. В.Н.Пташкина. Волгоград, 2011.</w:t>
      </w:r>
      <w:r/>
    </w:p>
    <w:p>
      <w:pPr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 xml:space="preserve">4. Занимательная стилистика. Авт-сост. И.Б. Голуб, Д. Э. Розенталь. </w:t>
      </w:r>
      <w:r>
        <w:rPr>
          <w:rFonts w:cs="Times New Roman"/>
          <w:i/>
          <w:iCs/>
          <w:szCs w:val="28"/>
        </w:rPr>
        <w:t xml:space="preserve">Москва, 1988 г.</w:t>
      </w:r>
      <w:r/>
    </w:p>
    <w:p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</w:t>
      </w:r>
      <w:r>
        <w:rPr>
          <w:rFonts w:cs="Times New Roman"/>
          <w:szCs w:val="28"/>
        </w:rPr>
        <w:t xml:space="preserve">Никишина И. В. Инновационные педагогические технологии и организация учебно – воспитательного и методического процессов в школе: использование интерактивных форм и методов в процессе обучения учащихся и педагогов. – Волгоград: Учитель, 2008.</w:t>
      </w:r>
      <w:r/>
    </w:p>
    <w:p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6.Осмоловская И.М. Дидактические принципы организации дифференцированного обучения в школе. М: ИТОП РАО, 2001. </w:t>
      </w:r>
      <w:r/>
    </w:p>
    <w:p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7. Полат, Е.С. Новые педагогические и информационные технологии в системе образования. [Текст] / Е.С. Полат. – М.: Академия,</w:t>
      </w:r>
      <w:r/>
    </w:p>
    <w:p>
      <w:pPr>
        <w:rPr>
          <w:rFonts w:cs="Times New Roman"/>
          <w:szCs w:val="28"/>
        </w:rPr>
      </w:pPr>
      <w:r>
        <w:rPr>
          <w:rFonts w:cs="Times New Roman"/>
          <w:szCs w:val="28"/>
        </w:rPr>
      </w:r>
      <w:r/>
    </w:p>
    <w:p>
      <w:pPr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p>
      <w:pPr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/>
      </w:pPr>
      <w:r>
        <w:separator/>
      </w:r>
      <w:r/>
    </w:p>
  </w:endnote>
  <w:endnote w:type="continuationSeparator" w:id="0">
    <w:p>
      <w:pPr>
        <w:spacing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665284223"/>
      <w:docPartObj>
        <w:docPartGallery w:val="Page Numbers (Bottom of Page)"/>
        <w:docPartUnique w:val="true"/>
      </w:docPartObj>
      <w:rPr/>
    </w:sdtPr>
    <w:sdtContent>
      <w:p>
        <w:pPr>
          <w:pStyle w:val="86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6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 w:hint="default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 w:hint="default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 w:hint="default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 w:hint="default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 w:hint="default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 w:hint="default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 w:hint="default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 w:hint="default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 w:hint="default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 w:hint="default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 w:hint="default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 w:hint="default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 w:hint="default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 w:hint="default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 w:hint="default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 w:hint="default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 w:hint="default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 w:hint="default"/>
        <w:sz w:val="20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cs="Times New Roman" w:eastAsia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0"/>
    <w:next w:val="850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77">
    <w:name w:val="Heading 1 Char"/>
    <w:basedOn w:val="851"/>
    <w:link w:val="676"/>
    <w:uiPriority w:val="9"/>
    <w:rPr>
      <w:rFonts w:ascii="Arial" w:hAnsi="Arial" w:cs="Arial" w:eastAsia="Arial"/>
      <w:sz w:val="40"/>
      <w:szCs w:val="40"/>
    </w:rPr>
  </w:style>
  <w:style w:type="paragraph" w:styleId="678">
    <w:name w:val="Heading 2"/>
    <w:basedOn w:val="850"/>
    <w:next w:val="850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79">
    <w:name w:val="Heading 2 Char"/>
    <w:basedOn w:val="851"/>
    <w:link w:val="678"/>
    <w:uiPriority w:val="9"/>
    <w:rPr>
      <w:rFonts w:ascii="Arial" w:hAnsi="Arial" w:cs="Arial" w:eastAsia="Arial"/>
      <w:sz w:val="34"/>
    </w:rPr>
  </w:style>
  <w:style w:type="paragraph" w:styleId="680">
    <w:name w:val="Heading 3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81">
    <w:name w:val="Heading 3 Char"/>
    <w:basedOn w:val="851"/>
    <w:link w:val="680"/>
    <w:uiPriority w:val="9"/>
    <w:rPr>
      <w:rFonts w:ascii="Arial" w:hAnsi="Arial" w:cs="Arial" w:eastAsia="Arial"/>
      <w:sz w:val="30"/>
      <w:szCs w:val="30"/>
    </w:rPr>
  </w:style>
  <w:style w:type="paragraph" w:styleId="682">
    <w:name w:val="Heading 4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83">
    <w:name w:val="Heading 4 Char"/>
    <w:basedOn w:val="851"/>
    <w:link w:val="682"/>
    <w:uiPriority w:val="9"/>
    <w:rPr>
      <w:rFonts w:ascii="Arial" w:hAnsi="Arial" w:cs="Arial" w:eastAsia="Arial"/>
      <w:b/>
      <w:bCs/>
      <w:sz w:val="26"/>
      <w:szCs w:val="26"/>
    </w:rPr>
  </w:style>
  <w:style w:type="paragraph" w:styleId="684">
    <w:name w:val="Heading 5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85">
    <w:name w:val="Heading 5 Char"/>
    <w:basedOn w:val="851"/>
    <w:link w:val="684"/>
    <w:uiPriority w:val="9"/>
    <w:rPr>
      <w:rFonts w:ascii="Arial" w:hAnsi="Arial" w:cs="Arial" w:eastAsia="Arial"/>
      <w:b/>
      <w:bCs/>
      <w:sz w:val="24"/>
      <w:szCs w:val="24"/>
    </w:rPr>
  </w:style>
  <w:style w:type="paragraph" w:styleId="686">
    <w:name w:val="Heading 6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87">
    <w:name w:val="Heading 6 Char"/>
    <w:basedOn w:val="851"/>
    <w:link w:val="686"/>
    <w:uiPriority w:val="9"/>
    <w:rPr>
      <w:rFonts w:ascii="Arial" w:hAnsi="Arial" w:cs="Arial" w:eastAsia="Arial"/>
      <w:b/>
      <w:bCs/>
      <w:sz w:val="22"/>
      <w:szCs w:val="22"/>
    </w:rPr>
  </w:style>
  <w:style w:type="paragraph" w:styleId="688">
    <w:name w:val="Heading 7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89">
    <w:name w:val="Heading 7 Char"/>
    <w:basedOn w:val="851"/>
    <w:link w:val="68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90">
    <w:name w:val="Heading 8"/>
    <w:basedOn w:val="850"/>
    <w:next w:val="850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91">
    <w:name w:val="Heading 8 Char"/>
    <w:basedOn w:val="851"/>
    <w:link w:val="690"/>
    <w:uiPriority w:val="9"/>
    <w:rPr>
      <w:rFonts w:ascii="Arial" w:hAnsi="Arial" w:cs="Arial" w:eastAsia="Arial"/>
      <w:i/>
      <w:iCs/>
      <w:sz w:val="22"/>
      <w:szCs w:val="22"/>
    </w:rPr>
  </w:style>
  <w:style w:type="paragraph" w:styleId="692">
    <w:name w:val="Heading 9"/>
    <w:basedOn w:val="850"/>
    <w:next w:val="850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93">
    <w:name w:val="Heading 9 Char"/>
    <w:basedOn w:val="851"/>
    <w:link w:val="692"/>
    <w:uiPriority w:val="9"/>
    <w:rPr>
      <w:rFonts w:ascii="Arial" w:hAnsi="Arial" w:cs="Arial" w:eastAsia="Arial"/>
      <w:i/>
      <w:iCs/>
      <w:sz w:val="21"/>
      <w:szCs w:val="21"/>
    </w:rPr>
  </w:style>
  <w:style w:type="paragraph" w:styleId="694">
    <w:name w:val="No Spacing"/>
    <w:uiPriority w:val="1"/>
    <w:qFormat/>
    <w:pPr>
      <w:spacing w:before="0" w:after="0" w:line="240" w:lineRule="auto"/>
    </w:pPr>
  </w:style>
  <w:style w:type="paragraph" w:styleId="695">
    <w:name w:val="Title"/>
    <w:basedOn w:val="850"/>
    <w:next w:val="850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>
    <w:name w:val="Title Char"/>
    <w:basedOn w:val="851"/>
    <w:link w:val="695"/>
    <w:uiPriority w:val="10"/>
    <w:rPr>
      <w:sz w:val="48"/>
      <w:szCs w:val="48"/>
    </w:rPr>
  </w:style>
  <w:style w:type="paragraph" w:styleId="697">
    <w:name w:val="Subtitle"/>
    <w:basedOn w:val="850"/>
    <w:next w:val="850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basedOn w:val="851"/>
    <w:link w:val="697"/>
    <w:uiPriority w:val="11"/>
    <w:rPr>
      <w:sz w:val="24"/>
      <w:szCs w:val="24"/>
    </w:rPr>
  </w:style>
  <w:style w:type="paragraph" w:styleId="699">
    <w:name w:val="Quote"/>
    <w:basedOn w:val="850"/>
    <w:next w:val="850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50"/>
    <w:next w:val="850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character" w:styleId="703">
    <w:name w:val="Header Char"/>
    <w:basedOn w:val="851"/>
    <w:link w:val="862"/>
    <w:uiPriority w:val="99"/>
  </w:style>
  <w:style w:type="character" w:styleId="704">
    <w:name w:val="Footer Char"/>
    <w:basedOn w:val="851"/>
    <w:link w:val="864"/>
    <w:uiPriority w:val="99"/>
  </w:style>
  <w:style w:type="paragraph" w:styleId="705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>
    <w:name w:val="Caption Char"/>
    <w:basedOn w:val="705"/>
    <w:link w:val="864"/>
    <w:uiPriority w:val="99"/>
  </w:style>
  <w:style w:type="table" w:styleId="707">
    <w:name w:val="Table Grid"/>
    <w:basedOn w:val="8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Table Grid Light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07">
    <w:name w:val="List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8">
    <w:name w:val="List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9">
    <w:name w:val="List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0">
    <w:name w:val="List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11">
    <w:name w:val="List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2">
    <w:name w:val="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14">
    <w:name w:val="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5">
    <w:name w:val="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6">
    <w:name w:val="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7">
    <w:name w:val="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18">
    <w:name w:val="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9">
    <w:name w:val="Bordered &amp; 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21">
    <w:name w:val="Bordered &amp; 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2">
    <w:name w:val="Bordered &amp; 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3">
    <w:name w:val="Bordered &amp; 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4">
    <w:name w:val="Bordered &amp; 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25">
    <w:name w:val="Bordered &amp; 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6">
    <w:name w:val="Bordered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1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1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qFormat/>
    <w:pPr>
      <w:spacing w:line="240" w:lineRule="auto"/>
    </w:pPr>
    <w:rPr>
      <w:rFonts w:ascii="Times New Roman" w:hAnsi="Times New Roman"/>
      <w:sz w:val="28"/>
    </w:rPr>
  </w:style>
  <w:style w:type="character" w:styleId="851" w:default="1">
    <w:name w:val="Default Paragraph Font"/>
    <w:uiPriority w:val="1"/>
    <w:semiHidden/>
    <w:unhideWhenUsed/>
  </w:style>
  <w:style w:type="table" w:styleId="85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3" w:default="1">
    <w:name w:val="No List"/>
    <w:uiPriority w:val="99"/>
    <w:semiHidden/>
    <w:unhideWhenUsed/>
  </w:style>
  <w:style w:type="character" w:styleId="854">
    <w:name w:val="annotation reference"/>
    <w:basedOn w:val="851"/>
    <w:uiPriority w:val="99"/>
    <w:semiHidden/>
    <w:unhideWhenUsed/>
    <w:rPr>
      <w:sz w:val="16"/>
      <w:szCs w:val="16"/>
    </w:rPr>
  </w:style>
  <w:style w:type="paragraph" w:styleId="855">
    <w:name w:val="annotation text"/>
    <w:basedOn w:val="850"/>
    <w:link w:val="856"/>
    <w:uiPriority w:val="99"/>
    <w:semiHidden/>
    <w:unhideWhenUsed/>
    <w:rPr>
      <w:sz w:val="20"/>
      <w:szCs w:val="20"/>
    </w:rPr>
  </w:style>
  <w:style w:type="character" w:styleId="856" w:customStyle="1">
    <w:name w:val="Текст примечания Знак"/>
    <w:basedOn w:val="851"/>
    <w:link w:val="855"/>
    <w:uiPriority w:val="99"/>
    <w:semiHidden/>
    <w:rPr>
      <w:rFonts w:ascii="Times New Roman" w:hAnsi="Times New Roman"/>
      <w:sz w:val="20"/>
      <w:szCs w:val="20"/>
    </w:rPr>
  </w:style>
  <w:style w:type="paragraph" w:styleId="857">
    <w:name w:val="annotation subject"/>
    <w:basedOn w:val="855"/>
    <w:next w:val="855"/>
    <w:link w:val="858"/>
    <w:uiPriority w:val="99"/>
    <w:semiHidden/>
    <w:unhideWhenUsed/>
    <w:rPr>
      <w:b/>
      <w:bCs/>
    </w:rPr>
  </w:style>
  <w:style w:type="character" w:styleId="858" w:customStyle="1">
    <w:name w:val="Тема примечания Знак"/>
    <w:basedOn w:val="856"/>
    <w:link w:val="857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859">
    <w:name w:val="List Paragraph"/>
    <w:basedOn w:val="850"/>
    <w:uiPriority w:val="34"/>
    <w:qFormat/>
    <w:pPr>
      <w:contextualSpacing/>
      <w:ind w:left="720"/>
    </w:pPr>
  </w:style>
  <w:style w:type="character" w:styleId="860">
    <w:name w:val="Hyperlink"/>
    <w:basedOn w:val="851"/>
    <w:uiPriority w:val="99"/>
    <w:unhideWhenUsed/>
    <w:rPr>
      <w:color w:val="0563C1" w:themeColor="hyperlink"/>
      <w:u w:val="single"/>
    </w:rPr>
  </w:style>
  <w:style w:type="character" w:styleId="861">
    <w:name w:val="Unresolved Mention"/>
    <w:basedOn w:val="851"/>
    <w:uiPriority w:val="99"/>
    <w:semiHidden/>
    <w:unhideWhenUsed/>
    <w:rPr>
      <w:color w:val="605E5C"/>
      <w:shd w:val="clear" w:color="auto" w:fill="e1dfdd"/>
    </w:rPr>
  </w:style>
  <w:style w:type="paragraph" w:styleId="862">
    <w:name w:val="Header"/>
    <w:basedOn w:val="850"/>
    <w:link w:val="863"/>
    <w:uiPriority w:val="99"/>
    <w:unhideWhenUsed/>
    <w:pPr>
      <w:spacing w:after="0"/>
      <w:tabs>
        <w:tab w:val="center" w:pos="4677" w:leader="none"/>
        <w:tab w:val="right" w:pos="9355" w:leader="none"/>
      </w:tabs>
    </w:pPr>
  </w:style>
  <w:style w:type="character" w:styleId="863" w:customStyle="1">
    <w:name w:val="Верхний колонтитул Знак"/>
    <w:basedOn w:val="851"/>
    <w:link w:val="862"/>
    <w:uiPriority w:val="99"/>
    <w:rPr>
      <w:rFonts w:ascii="Times New Roman" w:hAnsi="Times New Roman"/>
      <w:sz w:val="28"/>
    </w:rPr>
  </w:style>
  <w:style w:type="paragraph" w:styleId="864">
    <w:name w:val="Footer"/>
    <w:basedOn w:val="850"/>
    <w:link w:val="865"/>
    <w:uiPriority w:val="99"/>
    <w:unhideWhenUsed/>
    <w:pPr>
      <w:spacing w:after="0"/>
      <w:tabs>
        <w:tab w:val="center" w:pos="4677" w:leader="none"/>
        <w:tab w:val="right" w:pos="9355" w:leader="none"/>
      </w:tabs>
    </w:pPr>
  </w:style>
  <w:style w:type="character" w:styleId="865" w:customStyle="1">
    <w:name w:val="Нижний колонтитул Знак"/>
    <w:basedOn w:val="851"/>
    <w:link w:val="864"/>
    <w:uiPriority w:val="99"/>
    <w:rPr>
      <w:rFonts w:ascii="Times New Roman" w:hAnsi="Times New Roman"/>
      <w:sz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Симченко</dc:creator>
  <cp:keywords/>
  <dc:description/>
  <cp:revision>66</cp:revision>
  <dcterms:created xsi:type="dcterms:W3CDTF">2023-03-05T16:16:00Z</dcterms:created>
  <dcterms:modified xsi:type="dcterms:W3CDTF">2024-08-23T08:29:29Z</dcterms:modified>
</cp:coreProperties>
</file>