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7C219C" w14:textId="77777777" w:rsidR="009F5A19" w:rsidRDefault="009F5A19" w:rsidP="007E4EDE">
      <w:pPr>
        <w:rPr>
          <w:color w:val="0070C0"/>
          <w:sz w:val="28"/>
        </w:rPr>
      </w:pPr>
    </w:p>
    <w:p w14:paraId="3722400E" w14:textId="77777777" w:rsidR="009F5A19" w:rsidRPr="00AF24A5" w:rsidRDefault="009F5A19" w:rsidP="009F5A19">
      <w:pPr>
        <w:jc w:val="center"/>
        <w:rPr>
          <w:color w:val="0070C0"/>
          <w:sz w:val="28"/>
        </w:rPr>
      </w:pPr>
    </w:p>
    <w:p w14:paraId="38001F85" w14:textId="77777777" w:rsidR="009F5A19" w:rsidRPr="004177B6" w:rsidRDefault="009F5A19" w:rsidP="009F5A19">
      <w:pPr>
        <w:jc w:val="center"/>
        <w:rPr>
          <w:sz w:val="28"/>
        </w:rPr>
      </w:pPr>
      <w:r w:rsidRPr="004177B6">
        <w:rPr>
          <w:sz w:val="28"/>
        </w:rPr>
        <w:t xml:space="preserve">План-конспект урока </w:t>
      </w:r>
    </w:p>
    <w:p w14:paraId="77C60143" w14:textId="77777777" w:rsidR="009F5A19" w:rsidRPr="004177B6" w:rsidRDefault="009F5A19" w:rsidP="009F5A19">
      <w:pPr>
        <w:jc w:val="center"/>
        <w:rPr>
          <w:sz w:val="28"/>
        </w:rPr>
      </w:pPr>
      <w:r w:rsidRPr="004177B6">
        <w:rPr>
          <w:sz w:val="28"/>
        </w:rPr>
        <w:t>по математике</w:t>
      </w:r>
    </w:p>
    <w:p w14:paraId="022B6047" w14:textId="403E419D" w:rsidR="009F5A19" w:rsidRPr="004177B6" w:rsidRDefault="009F5A19" w:rsidP="009F5A19">
      <w:pPr>
        <w:jc w:val="center"/>
        <w:rPr>
          <w:sz w:val="28"/>
        </w:rPr>
      </w:pPr>
      <w:r w:rsidRPr="004177B6">
        <w:rPr>
          <w:sz w:val="28"/>
        </w:rPr>
        <w:t xml:space="preserve">в </w:t>
      </w:r>
      <w:r w:rsidR="004177B6" w:rsidRPr="004177B6">
        <w:rPr>
          <w:b/>
          <w:sz w:val="28"/>
          <w:u w:val="single"/>
        </w:rPr>
        <w:t>1</w:t>
      </w:r>
      <w:r w:rsidRPr="004177B6">
        <w:rPr>
          <w:sz w:val="28"/>
        </w:rPr>
        <w:t xml:space="preserve"> «</w:t>
      </w:r>
      <w:r w:rsidR="004177B6" w:rsidRPr="004177B6">
        <w:rPr>
          <w:b/>
          <w:sz w:val="28"/>
        </w:rPr>
        <w:t>Б</w:t>
      </w:r>
      <w:r w:rsidRPr="004177B6">
        <w:rPr>
          <w:sz w:val="28"/>
        </w:rPr>
        <w:t xml:space="preserve">» классе </w:t>
      </w:r>
      <w:r w:rsidR="004177B6" w:rsidRPr="004177B6">
        <w:rPr>
          <w:sz w:val="28"/>
        </w:rPr>
        <w:t>МОУ СОШ №8</w:t>
      </w:r>
    </w:p>
    <w:p w14:paraId="3BA96DFA" w14:textId="64B118CD" w:rsidR="004177B6" w:rsidRPr="004177B6" w:rsidRDefault="007E4EDE" w:rsidP="004177B6">
      <w:pPr>
        <w:jc w:val="center"/>
        <w:rPr>
          <w:sz w:val="28"/>
        </w:rPr>
      </w:pPr>
      <w:r>
        <w:rPr>
          <w:sz w:val="28"/>
        </w:rPr>
        <w:t>Учителя начальных классов</w:t>
      </w:r>
    </w:p>
    <w:p w14:paraId="421E606E" w14:textId="779C1E78" w:rsidR="009F5A19" w:rsidRPr="004177B6" w:rsidRDefault="004177B6" w:rsidP="009F5A19">
      <w:pPr>
        <w:jc w:val="center"/>
        <w:rPr>
          <w:sz w:val="28"/>
        </w:rPr>
      </w:pPr>
      <w:r w:rsidRPr="004177B6">
        <w:rPr>
          <w:sz w:val="28"/>
        </w:rPr>
        <w:t xml:space="preserve">Шевченко </w:t>
      </w:r>
      <w:r w:rsidR="007E4EDE">
        <w:rPr>
          <w:sz w:val="28"/>
        </w:rPr>
        <w:t>Оксаны Геннадьевны</w:t>
      </w:r>
    </w:p>
    <w:p w14:paraId="480235EF" w14:textId="77777777" w:rsidR="009F5A19" w:rsidRPr="004177B6" w:rsidRDefault="009F5A19" w:rsidP="009F5A19">
      <w:pPr>
        <w:jc w:val="center"/>
        <w:rPr>
          <w:sz w:val="28"/>
        </w:rPr>
      </w:pPr>
    </w:p>
    <w:p w14:paraId="17DBF9E7" w14:textId="77777777" w:rsidR="009F5A19" w:rsidRPr="004177B6" w:rsidRDefault="009F5A19" w:rsidP="009F5A19">
      <w:pPr>
        <w:jc w:val="center"/>
        <w:rPr>
          <w:sz w:val="28"/>
        </w:rPr>
      </w:pPr>
    </w:p>
    <w:p w14:paraId="57D622B9" w14:textId="1A099C12" w:rsidR="00902E7F" w:rsidRPr="007E4EDE" w:rsidRDefault="00902E7F" w:rsidP="007E4EDE">
      <w:pPr>
        <w:rPr>
          <w:sz w:val="28"/>
        </w:rPr>
      </w:pPr>
      <w:r w:rsidRPr="0084649D">
        <w:rPr>
          <w:b/>
          <w:sz w:val="28"/>
        </w:rPr>
        <w:t>Тема урока:</w:t>
      </w:r>
      <w:r w:rsidRPr="0084649D">
        <w:rPr>
          <w:sz w:val="28"/>
        </w:rPr>
        <w:t xml:space="preserve"> </w:t>
      </w:r>
      <w:r w:rsidR="0039195F" w:rsidRPr="0084649D">
        <w:rPr>
          <w:szCs w:val="24"/>
        </w:rPr>
        <w:t>«</w:t>
      </w:r>
      <w:r w:rsidR="00673D52">
        <w:rPr>
          <w:szCs w:val="24"/>
        </w:rPr>
        <w:t>Решение составных задач</w:t>
      </w:r>
      <w:r w:rsidR="0039195F" w:rsidRPr="0084649D">
        <w:rPr>
          <w:szCs w:val="24"/>
        </w:rPr>
        <w:t>»</w:t>
      </w:r>
    </w:p>
    <w:p w14:paraId="4CFF0612" w14:textId="5C92D776" w:rsidR="00902E7F" w:rsidRPr="0084649D" w:rsidRDefault="00902E7F" w:rsidP="00902E7F">
      <w:pPr>
        <w:jc w:val="both"/>
        <w:rPr>
          <w:b/>
          <w:szCs w:val="24"/>
        </w:rPr>
      </w:pPr>
      <w:r w:rsidRPr="0084649D">
        <w:rPr>
          <w:b/>
          <w:sz w:val="28"/>
        </w:rPr>
        <w:t>Тип урока:</w:t>
      </w:r>
      <w:r w:rsidRPr="0084649D">
        <w:rPr>
          <w:sz w:val="28"/>
        </w:rPr>
        <w:t xml:space="preserve"> </w:t>
      </w:r>
      <w:r w:rsidR="005579DD">
        <w:rPr>
          <w:szCs w:val="24"/>
        </w:rPr>
        <w:t>открытие нового знания</w:t>
      </w:r>
      <w:r w:rsidR="0084649D" w:rsidRPr="0084649D">
        <w:rPr>
          <w:szCs w:val="24"/>
        </w:rPr>
        <w:t xml:space="preserve"> </w:t>
      </w:r>
    </w:p>
    <w:p w14:paraId="6E98CBD5" w14:textId="0FB19FA5" w:rsidR="00902E7F" w:rsidRPr="00A47682" w:rsidRDefault="00902E7F" w:rsidP="00902E7F">
      <w:pPr>
        <w:spacing w:before="240"/>
        <w:jc w:val="both"/>
        <w:rPr>
          <w:sz w:val="28"/>
        </w:rPr>
      </w:pPr>
      <w:r w:rsidRPr="00A47682">
        <w:rPr>
          <w:b/>
          <w:sz w:val="28"/>
        </w:rPr>
        <w:t>Цель урока</w:t>
      </w:r>
      <w:r w:rsidRPr="00A47682">
        <w:rPr>
          <w:sz w:val="28"/>
        </w:rPr>
        <w:t>:</w:t>
      </w:r>
      <w:r w:rsidR="00345158">
        <w:rPr>
          <w:szCs w:val="24"/>
        </w:rPr>
        <w:t xml:space="preserve"> </w:t>
      </w:r>
      <w:r w:rsidR="00345158" w:rsidRPr="00345158">
        <w:rPr>
          <w:szCs w:val="24"/>
        </w:rPr>
        <w:t xml:space="preserve">ознакомление с </w:t>
      </w:r>
      <w:r w:rsidR="00673D52">
        <w:rPr>
          <w:szCs w:val="24"/>
        </w:rPr>
        <w:t xml:space="preserve">задачами на сложение в пределах второго десятка на сложение и вычитание в два действия. </w:t>
      </w:r>
    </w:p>
    <w:p w14:paraId="3FFA34EC" w14:textId="6E5A4D43" w:rsidR="00902E7F" w:rsidRPr="00673D52" w:rsidRDefault="00902E7F" w:rsidP="00673D52">
      <w:pPr>
        <w:spacing w:before="240" w:after="240"/>
        <w:jc w:val="both"/>
        <w:rPr>
          <w:sz w:val="28"/>
          <w:u w:val="single"/>
        </w:rPr>
      </w:pPr>
      <w:r w:rsidRPr="00A47682">
        <w:rPr>
          <w:b/>
          <w:sz w:val="28"/>
        </w:rPr>
        <w:t>Задачи урока:</w:t>
      </w:r>
      <w:r w:rsidR="00673D52">
        <w:rPr>
          <w:sz w:val="28"/>
          <w:u w:val="single"/>
        </w:rPr>
        <w:t xml:space="preserve"> </w:t>
      </w:r>
      <w:r w:rsidR="00673D52" w:rsidRPr="00673D52">
        <w:rPr>
          <w:szCs w:val="24"/>
        </w:rPr>
        <w:t>формирование представлений о составной задаче, способе решения составной задачи; научить отличать простую задачу от составной; развивать навык устного счета, познавательную активность, умение рассуждать.</w:t>
      </w:r>
    </w:p>
    <w:p w14:paraId="7CCD0F5B" w14:textId="33AF27AA" w:rsidR="00902E7F" w:rsidRPr="005C08F2" w:rsidRDefault="00902E7F" w:rsidP="00902E7F">
      <w:pPr>
        <w:spacing w:after="240"/>
        <w:jc w:val="both"/>
        <w:rPr>
          <w:szCs w:val="24"/>
        </w:rPr>
      </w:pPr>
      <w:r w:rsidRPr="005C08F2">
        <w:rPr>
          <w:b/>
          <w:sz w:val="28"/>
        </w:rPr>
        <w:t xml:space="preserve">Планируемые </w:t>
      </w:r>
      <w:r w:rsidR="005C08F2" w:rsidRPr="005C08F2">
        <w:rPr>
          <w:b/>
          <w:sz w:val="28"/>
        </w:rPr>
        <w:t>результаты урока</w:t>
      </w:r>
      <w:r w:rsidR="00673D52">
        <w:rPr>
          <w:b/>
          <w:sz w:val="28"/>
        </w:rPr>
        <w:t>:</w:t>
      </w:r>
    </w:p>
    <w:p w14:paraId="4D405D35" w14:textId="3192A7EF" w:rsidR="00A47682" w:rsidRPr="00A47682" w:rsidRDefault="00345158" w:rsidP="00345158">
      <w:pPr>
        <w:spacing w:after="240"/>
        <w:jc w:val="both"/>
        <w:rPr>
          <w:szCs w:val="24"/>
        </w:rPr>
      </w:pPr>
      <w:r w:rsidRPr="00A47682">
        <w:rPr>
          <w:szCs w:val="24"/>
        </w:rPr>
        <w:t xml:space="preserve">Личностные: </w:t>
      </w:r>
      <w:r>
        <w:rPr>
          <w:szCs w:val="24"/>
        </w:rPr>
        <w:t>уметь</w:t>
      </w:r>
      <w:r w:rsidRPr="00345158">
        <w:rPr>
          <w:szCs w:val="24"/>
        </w:rPr>
        <w:t xml:space="preserve"> работать в группе, взаимодействовать с классом;</w:t>
      </w:r>
      <w:r>
        <w:rPr>
          <w:szCs w:val="24"/>
        </w:rPr>
        <w:t xml:space="preserve"> </w:t>
      </w:r>
      <w:r w:rsidRPr="00345158">
        <w:rPr>
          <w:szCs w:val="24"/>
        </w:rPr>
        <w:t>оценивать свои умения, знания при решении учебных задач;</w:t>
      </w:r>
      <w:r>
        <w:rPr>
          <w:szCs w:val="24"/>
        </w:rPr>
        <w:t xml:space="preserve"> </w:t>
      </w:r>
      <w:r w:rsidRPr="00345158">
        <w:rPr>
          <w:szCs w:val="24"/>
        </w:rPr>
        <w:t>проявлять интерес к учебной деятельности;</w:t>
      </w:r>
    </w:p>
    <w:p w14:paraId="69271624" w14:textId="77777777" w:rsidR="00A47682" w:rsidRPr="00A47682" w:rsidRDefault="00A47682" w:rsidP="00A47682">
      <w:pPr>
        <w:spacing w:after="240"/>
        <w:jc w:val="both"/>
        <w:rPr>
          <w:szCs w:val="24"/>
        </w:rPr>
      </w:pPr>
      <w:r w:rsidRPr="00A47682">
        <w:rPr>
          <w:szCs w:val="24"/>
        </w:rPr>
        <w:t xml:space="preserve">Метапредметные: </w:t>
      </w:r>
    </w:p>
    <w:p w14:paraId="711D359F" w14:textId="58AC6838" w:rsidR="00A47682" w:rsidRPr="005C08F2" w:rsidRDefault="00A47682" w:rsidP="005C08F2">
      <w:pPr>
        <w:pStyle w:val="afa"/>
        <w:numPr>
          <w:ilvl w:val="0"/>
          <w:numId w:val="21"/>
        </w:numPr>
        <w:spacing w:after="240"/>
        <w:jc w:val="both"/>
        <w:rPr>
          <w:szCs w:val="24"/>
        </w:rPr>
      </w:pPr>
      <w:r w:rsidRPr="005C08F2">
        <w:rPr>
          <w:szCs w:val="24"/>
        </w:rPr>
        <w:t>Познавательные: отвечать на простые вопросы учителя; формировать умение осознанного и произвольного построения речевого высказывания в устной форме; формирование умения устанавливать причинно-следственные связи.</w:t>
      </w:r>
    </w:p>
    <w:p w14:paraId="27C962EC" w14:textId="6B72563F" w:rsidR="00A47682" w:rsidRPr="005C08F2" w:rsidRDefault="00A47682" w:rsidP="005C08F2">
      <w:pPr>
        <w:pStyle w:val="afa"/>
        <w:numPr>
          <w:ilvl w:val="0"/>
          <w:numId w:val="21"/>
        </w:numPr>
        <w:spacing w:after="240"/>
        <w:jc w:val="both"/>
        <w:rPr>
          <w:szCs w:val="24"/>
        </w:rPr>
      </w:pPr>
      <w:r w:rsidRPr="005C08F2">
        <w:rPr>
          <w:szCs w:val="24"/>
        </w:rPr>
        <w:t>Регулятивные: формировать умение организовывать своё рабочее место; формировать умение определять цель выполнения заданий на уроке.</w:t>
      </w:r>
    </w:p>
    <w:p w14:paraId="02FB53A4" w14:textId="1B7F66FA" w:rsidR="00A47682" w:rsidRPr="005C08F2" w:rsidRDefault="005C08F2" w:rsidP="00A47682">
      <w:pPr>
        <w:pStyle w:val="afa"/>
        <w:numPr>
          <w:ilvl w:val="0"/>
          <w:numId w:val="21"/>
        </w:numPr>
        <w:spacing w:after="240"/>
        <w:jc w:val="both"/>
        <w:rPr>
          <w:szCs w:val="24"/>
        </w:rPr>
      </w:pPr>
      <w:r w:rsidRPr="005C08F2">
        <w:rPr>
          <w:szCs w:val="24"/>
        </w:rPr>
        <w:t>Коммуникативные УУД: формировать умение слушать и понимать других; формировать умение участвовать в диалоге на уроке и в жизненных ситуациях; формировать умение оформлять свои мысли в устной форме.</w:t>
      </w:r>
    </w:p>
    <w:p w14:paraId="4F86222F" w14:textId="57EAB6D3" w:rsidR="00A47682" w:rsidRPr="00345158" w:rsidRDefault="00A47682" w:rsidP="00A47682">
      <w:pPr>
        <w:spacing w:after="240"/>
        <w:jc w:val="both"/>
        <w:rPr>
          <w:color w:val="0070C0"/>
          <w:szCs w:val="24"/>
        </w:rPr>
      </w:pPr>
      <w:r w:rsidRPr="005C08F2">
        <w:rPr>
          <w:szCs w:val="24"/>
        </w:rPr>
        <w:t xml:space="preserve">Предметные: </w:t>
      </w:r>
      <w:r w:rsidR="00673D52">
        <w:rPr>
          <w:color w:val="000000"/>
          <w:shd w:val="clear" w:color="auto" w:fill="FFFFFF"/>
        </w:rPr>
        <w:t>повторят сложение и вычитание в пределах второго десятка, закрепят умение решать простые задачи, научатся решать составные задачи</w:t>
      </w:r>
      <w:r w:rsidR="00345158">
        <w:rPr>
          <w:color w:val="000000"/>
          <w:shd w:val="clear" w:color="auto" w:fill="FFFFFF"/>
        </w:rPr>
        <w:t xml:space="preserve">. </w:t>
      </w:r>
    </w:p>
    <w:p w14:paraId="61D31D27" w14:textId="77777777" w:rsidR="00902E7F" w:rsidRPr="001C6238" w:rsidRDefault="00902E7F" w:rsidP="0090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C6238">
        <w:rPr>
          <w:b/>
          <w:sz w:val="28"/>
        </w:rPr>
        <w:t>Средства обучения:</w:t>
      </w:r>
      <w:r w:rsidRPr="001C6238">
        <w:rPr>
          <w:sz w:val="28"/>
        </w:rPr>
        <w:t xml:space="preserve"> </w:t>
      </w:r>
      <w:r w:rsidRPr="001C6238">
        <w:rPr>
          <w:szCs w:val="24"/>
        </w:rPr>
        <w:t>комплект учебно-методических материалов; технические средства обучения: компьютер с лицензионным программным обеспечением, мультимедиапроектор, презентация; наглядные материалы:</w:t>
      </w:r>
      <w:r w:rsidRPr="001C6238">
        <w:rPr>
          <w:sz w:val="28"/>
        </w:rPr>
        <w:t xml:space="preserve"> </w:t>
      </w:r>
    </w:p>
    <w:p w14:paraId="7B124E2F" w14:textId="77777777" w:rsidR="00902E7F" w:rsidRPr="00AF24A5" w:rsidRDefault="00902E7F" w:rsidP="00902E7F">
      <w:pPr>
        <w:tabs>
          <w:tab w:val="left" w:pos="2430"/>
        </w:tabs>
        <w:jc w:val="both"/>
        <w:rPr>
          <w:b/>
          <w:sz w:val="28"/>
        </w:rPr>
      </w:pPr>
    </w:p>
    <w:p w14:paraId="084E6C4B" w14:textId="77777777" w:rsidR="00902E7F" w:rsidRPr="001C6238" w:rsidRDefault="00902E7F" w:rsidP="00902E7F">
      <w:pPr>
        <w:tabs>
          <w:tab w:val="left" w:pos="2430"/>
        </w:tabs>
        <w:jc w:val="both"/>
        <w:rPr>
          <w:b/>
          <w:sz w:val="28"/>
        </w:rPr>
      </w:pPr>
      <w:r w:rsidRPr="001C6238">
        <w:rPr>
          <w:b/>
          <w:sz w:val="28"/>
        </w:rPr>
        <w:t>Литература:</w:t>
      </w:r>
    </w:p>
    <w:p w14:paraId="439D3F9B" w14:textId="77777777" w:rsidR="00902E7F" w:rsidRPr="001C6238" w:rsidRDefault="00902E7F" w:rsidP="00902E7F">
      <w:pPr>
        <w:rPr>
          <w:sz w:val="28"/>
        </w:rPr>
      </w:pPr>
    </w:p>
    <w:p w14:paraId="029DE64B" w14:textId="77777777" w:rsidR="00902E7F" w:rsidRPr="001C6238" w:rsidRDefault="00902E7F" w:rsidP="00902E7F">
      <w:pPr>
        <w:numPr>
          <w:ilvl w:val="0"/>
          <w:numId w:val="7"/>
        </w:numPr>
        <w:contextualSpacing/>
        <w:jc w:val="both"/>
        <w:rPr>
          <w:szCs w:val="24"/>
        </w:rPr>
      </w:pPr>
      <w:r w:rsidRPr="001C6238">
        <w:rPr>
          <w:szCs w:val="24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1C6238">
        <w:rPr>
          <w:szCs w:val="24"/>
        </w:rPr>
        <w:t>Минпросвещения</w:t>
      </w:r>
      <w:proofErr w:type="spellEnd"/>
      <w:r w:rsidRPr="001C6238">
        <w:rPr>
          <w:szCs w:val="24"/>
        </w:rPr>
        <w:t xml:space="preserve"> России от </w:t>
      </w:r>
      <w:r w:rsidRPr="001C6238">
        <w:rPr>
          <w:spacing w:val="-6"/>
          <w:szCs w:val="24"/>
        </w:rPr>
        <w:t>31.05.2021 № 286, в ред. приказа от 18.07.2022) // СПС КонсультантПлюс –</w:t>
      </w:r>
      <w:r w:rsidRPr="001C6238">
        <w:rPr>
          <w:szCs w:val="24"/>
        </w:rPr>
        <w:t xml:space="preserve"> </w:t>
      </w:r>
      <w:hyperlink r:id="rId7" w:anchor="ZVrSGUTd5wOleTA5" w:history="1">
        <w:r w:rsidRPr="001C6238">
          <w:rPr>
            <w:rStyle w:val="af1"/>
            <w:color w:val="auto"/>
            <w:szCs w:val="24"/>
          </w:rPr>
          <w:t>https://www.consultant.ru/cons/cgi/online.cgi?req=doc&amp;base=LAW&amp;n=424649&amp;dst=100001#ZVrSGUTd5wOleTA5</w:t>
        </w:r>
      </w:hyperlink>
      <w:r w:rsidRPr="001C6238">
        <w:rPr>
          <w:szCs w:val="24"/>
        </w:rPr>
        <w:t xml:space="preserve"> (дата обращения: 02.02.2023)</w:t>
      </w:r>
    </w:p>
    <w:p w14:paraId="7E987B92" w14:textId="77777777" w:rsidR="00902E7F" w:rsidRPr="001C6238" w:rsidRDefault="00902E7F" w:rsidP="00902E7F">
      <w:pPr>
        <w:numPr>
          <w:ilvl w:val="0"/>
          <w:numId w:val="7"/>
        </w:numPr>
        <w:contextualSpacing/>
        <w:jc w:val="both"/>
        <w:rPr>
          <w:szCs w:val="24"/>
        </w:rPr>
      </w:pPr>
      <w:r w:rsidRPr="001C6238">
        <w:rPr>
          <w:szCs w:val="24"/>
        </w:rPr>
        <w:t xml:space="preserve">Моро М. И. Математика. 1 класс. Учеб. для </w:t>
      </w:r>
      <w:proofErr w:type="spellStart"/>
      <w:r w:rsidRPr="001C6238">
        <w:rPr>
          <w:szCs w:val="24"/>
        </w:rPr>
        <w:t>общеобразоват</w:t>
      </w:r>
      <w:proofErr w:type="spellEnd"/>
      <w:r w:rsidRPr="001C6238">
        <w:rPr>
          <w:szCs w:val="24"/>
        </w:rPr>
        <w:t>. организаций. В 2 ч. Ч. 1 / М.И. Моро, С.И. Волкова, С.В. Степанова. – 14-е изд. – М.: Просвещение, 2022. – 128 с.</w:t>
      </w:r>
    </w:p>
    <w:p w14:paraId="629858CC" w14:textId="77777777" w:rsidR="00902E7F" w:rsidRPr="001C6238" w:rsidRDefault="00902E7F" w:rsidP="0039195F">
      <w:pPr>
        <w:numPr>
          <w:ilvl w:val="0"/>
          <w:numId w:val="7"/>
        </w:numPr>
        <w:contextualSpacing/>
        <w:jc w:val="both"/>
        <w:rPr>
          <w:szCs w:val="24"/>
        </w:rPr>
      </w:pPr>
      <w:r w:rsidRPr="001C6238">
        <w:rPr>
          <w:szCs w:val="24"/>
        </w:rPr>
        <w:lastRenderedPageBreak/>
        <w:t>Математика. Примерные рабочие программы. Предметная линия учебников сис</w:t>
      </w:r>
      <w:r w:rsidR="00BA3099" w:rsidRPr="001C6238">
        <w:rPr>
          <w:szCs w:val="24"/>
        </w:rPr>
        <w:t>темы «Школа России». 1—4 классы</w:t>
      </w:r>
      <w:r w:rsidRPr="001C6238">
        <w:rPr>
          <w:szCs w:val="24"/>
        </w:rPr>
        <w:t xml:space="preserve">: учеб. пособие для </w:t>
      </w:r>
      <w:proofErr w:type="spellStart"/>
      <w:r w:rsidRPr="001C6238">
        <w:rPr>
          <w:szCs w:val="24"/>
        </w:rPr>
        <w:t>общеобр</w:t>
      </w:r>
      <w:r w:rsidR="0039195F" w:rsidRPr="001C6238">
        <w:rPr>
          <w:szCs w:val="24"/>
        </w:rPr>
        <w:t>азоват</w:t>
      </w:r>
      <w:proofErr w:type="spellEnd"/>
      <w:r w:rsidR="0039195F" w:rsidRPr="001C6238">
        <w:rPr>
          <w:szCs w:val="24"/>
        </w:rPr>
        <w:t>. организаций / [М. И. Мо</w:t>
      </w:r>
      <w:r w:rsidRPr="001C6238">
        <w:rPr>
          <w:szCs w:val="24"/>
        </w:rPr>
        <w:t xml:space="preserve">ро и др.]. — 5-е изд., </w:t>
      </w:r>
      <w:proofErr w:type="spellStart"/>
      <w:r w:rsidRPr="001C6238">
        <w:rPr>
          <w:szCs w:val="24"/>
        </w:rPr>
        <w:t>перераб</w:t>
      </w:r>
      <w:proofErr w:type="spellEnd"/>
      <w:r w:rsidRPr="001C6238">
        <w:rPr>
          <w:szCs w:val="24"/>
        </w:rPr>
        <w:t>. – М.: Просвещение, 2021. – 144 с.</w:t>
      </w:r>
    </w:p>
    <w:p w14:paraId="09936CDE" w14:textId="77777777" w:rsidR="00DE4625" w:rsidRDefault="00DE4625">
      <w:pPr>
        <w:tabs>
          <w:tab w:val="left" w:pos="2430"/>
        </w:tabs>
        <w:jc w:val="both"/>
        <w:rPr>
          <w:b/>
          <w:sz w:val="28"/>
        </w:rPr>
        <w:sectPr w:rsidR="00DE4625" w:rsidSect="0039195F">
          <w:pgSz w:w="11906" w:h="16838"/>
          <w:pgMar w:top="851" w:right="851" w:bottom="709" w:left="1701" w:header="709" w:footer="709" w:gutter="0"/>
          <w:cols w:space="708"/>
        </w:sectPr>
      </w:pPr>
    </w:p>
    <w:tbl>
      <w:tblPr>
        <w:tblpPr w:leftFromText="180" w:rightFromText="180" w:horzAnchor="margin" w:tblpY="-48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190"/>
      </w:tblGrid>
      <w:tr w:rsidR="001C6238" w:rsidRPr="001C6238" w14:paraId="1383CA00" w14:textId="77777777" w:rsidTr="00B022E5">
        <w:trPr>
          <w:trHeight w:val="1266"/>
        </w:trPr>
        <w:tc>
          <w:tcPr>
            <w:tcW w:w="2802" w:type="dxa"/>
            <w:vAlign w:val="center"/>
          </w:tcPr>
          <w:p w14:paraId="77C4438E" w14:textId="77777777" w:rsidR="00B022E5" w:rsidRPr="001C6238" w:rsidRDefault="00B022E5" w:rsidP="004303AF">
            <w:pPr>
              <w:tabs>
                <w:tab w:val="left" w:pos="2430"/>
              </w:tabs>
              <w:jc w:val="center"/>
              <w:rPr>
                <w:b/>
                <w:szCs w:val="24"/>
              </w:rPr>
            </w:pPr>
            <w:r w:rsidRPr="001C6238">
              <w:rPr>
                <w:b/>
                <w:szCs w:val="24"/>
              </w:rPr>
              <w:lastRenderedPageBreak/>
              <w:t>Этапы урока</w:t>
            </w:r>
          </w:p>
          <w:p w14:paraId="3F60A6A8" w14:textId="77777777" w:rsidR="00B022E5" w:rsidRPr="001C6238" w:rsidRDefault="00B022E5" w:rsidP="004303AF">
            <w:pPr>
              <w:tabs>
                <w:tab w:val="left" w:pos="2430"/>
              </w:tabs>
              <w:jc w:val="center"/>
              <w:rPr>
                <w:b/>
                <w:szCs w:val="24"/>
              </w:rPr>
            </w:pPr>
            <w:r w:rsidRPr="001C6238">
              <w:rPr>
                <w:b/>
                <w:szCs w:val="24"/>
              </w:rPr>
              <w:t>(с указанием времени)</w:t>
            </w:r>
          </w:p>
        </w:tc>
        <w:tc>
          <w:tcPr>
            <w:tcW w:w="12190" w:type="dxa"/>
            <w:vAlign w:val="center"/>
          </w:tcPr>
          <w:p w14:paraId="79E64F79" w14:textId="77777777" w:rsidR="00B022E5" w:rsidRPr="001C6238" w:rsidRDefault="00B022E5" w:rsidP="004303AF">
            <w:pPr>
              <w:tabs>
                <w:tab w:val="left" w:pos="2430"/>
              </w:tabs>
              <w:jc w:val="center"/>
              <w:rPr>
                <w:b/>
                <w:szCs w:val="24"/>
              </w:rPr>
            </w:pPr>
            <w:r w:rsidRPr="001C6238">
              <w:rPr>
                <w:b/>
                <w:szCs w:val="24"/>
              </w:rPr>
              <w:t>Содержание материала урока</w:t>
            </w:r>
          </w:p>
        </w:tc>
      </w:tr>
      <w:tr w:rsidR="001C6238" w:rsidRPr="001C6238" w14:paraId="383CE9C1" w14:textId="77777777" w:rsidTr="00B022E5">
        <w:trPr>
          <w:trHeight w:val="79"/>
        </w:trPr>
        <w:tc>
          <w:tcPr>
            <w:tcW w:w="2802" w:type="dxa"/>
            <w:vAlign w:val="center"/>
          </w:tcPr>
          <w:p w14:paraId="41E90AFC" w14:textId="77777777" w:rsidR="00B022E5" w:rsidRPr="001C6238" w:rsidRDefault="00B022E5" w:rsidP="006C5226">
            <w:pPr>
              <w:jc w:val="center"/>
              <w:rPr>
                <w:b/>
                <w:szCs w:val="24"/>
              </w:rPr>
            </w:pPr>
            <w:r w:rsidRPr="001C6238">
              <w:rPr>
                <w:b/>
                <w:szCs w:val="24"/>
              </w:rPr>
              <w:t>1. Мотивирование</w:t>
            </w:r>
          </w:p>
          <w:p w14:paraId="24574D1A" w14:textId="77777777" w:rsidR="000740F4" w:rsidRPr="001C6238" w:rsidRDefault="00B022E5" w:rsidP="006C5226">
            <w:pPr>
              <w:ind w:left="360"/>
              <w:jc w:val="center"/>
              <w:rPr>
                <w:b/>
                <w:szCs w:val="24"/>
              </w:rPr>
            </w:pPr>
            <w:r w:rsidRPr="001C6238">
              <w:rPr>
                <w:b/>
                <w:szCs w:val="24"/>
              </w:rPr>
              <w:t>(самоопределение) к учебной деятельно</w:t>
            </w:r>
            <w:r w:rsidR="000740F4" w:rsidRPr="001C6238">
              <w:rPr>
                <w:b/>
                <w:szCs w:val="24"/>
              </w:rPr>
              <w:t>сти</w:t>
            </w:r>
          </w:p>
          <w:p w14:paraId="443592F8" w14:textId="77777777" w:rsidR="00B022E5" w:rsidRPr="001C6238" w:rsidRDefault="009D3522" w:rsidP="006C5226">
            <w:pPr>
              <w:ind w:left="360"/>
              <w:jc w:val="center"/>
              <w:rPr>
                <w:szCs w:val="24"/>
              </w:rPr>
            </w:pPr>
            <w:r w:rsidRPr="001C6238">
              <w:rPr>
                <w:b/>
                <w:szCs w:val="24"/>
              </w:rPr>
              <w:t>(1</w:t>
            </w:r>
            <w:r w:rsidR="00B022E5" w:rsidRPr="001C6238">
              <w:rPr>
                <w:b/>
                <w:szCs w:val="24"/>
              </w:rPr>
              <w:t xml:space="preserve"> мин)</w:t>
            </w:r>
          </w:p>
        </w:tc>
        <w:tc>
          <w:tcPr>
            <w:tcW w:w="12190" w:type="dxa"/>
          </w:tcPr>
          <w:p w14:paraId="509ECF08" w14:textId="5580B317" w:rsidR="00E34310" w:rsidRPr="00E34310" w:rsidRDefault="00E34310" w:rsidP="00E34310">
            <w:pPr>
              <w:jc w:val="both"/>
              <w:rPr>
                <w:szCs w:val="24"/>
              </w:rPr>
            </w:pPr>
            <w:r>
              <w:t xml:space="preserve"> </w:t>
            </w:r>
            <w:r w:rsidRPr="00E34310">
              <w:rPr>
                <w:szCs w:val="24"/>
              </w:rPr>
              <w:t>Здравствуйте.</w:t>
            </w:r>
            <w:r>
              <w:rPr>
                <w:szCs w:val="24"/>
              </w:rPr>
              <w:t xml:space="preserve"> </w:t>
            </w:r>
            <w:r w:rsidRPr="00E34310">
              <w:rPr>
                <w:szCs w:val="24"/>
              </w:rPr>
              <w:t>Откройте тетради запишите дату.</w:t>
            </w:r>
          </w:p>
          <w:p w14:paraId="38F67080" w14:textId="76E96789" w:rsidR="00E34310" w:rsidRPr="00E34310" w:rsidRDefault="00E34310" w:rsidP="00E3431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E34310">
              <w:rPr>
                <w:szCs w:val="24"/>
              </w:rPr>
              <w:t>ебята скажите, под каким девизом мы будем работать?</w:t>
            </w:r>
          </w:p>
          <w:p w14:paraId="6F90E4FE" w14:textId="7335FB49" w:rsidR="00E34310" w:rsidRPr="00E34310" w:rsidRDefault="00E34310" w:rsidP="00E34310">
            <w:pPr>
              <w:jc w:val="both"/>
              <w:rPr>
                <w:szCs w:val="24"/>
              </w:rPr>
            </w:pPr>
            <w:r w:rsidRPr="00E34310">
              <w:rPr>
                <w:szCs w:val="24"/>
              </w:rPr>
              <w:t xml:space="preserve"> СЧИТАЙ!</w:t>
            </w:r>
          </w:p>
          <w:p w14:paraId="3C70E185" w14:textId="14E6D110" w:rsidR="00E34310" w:rsidRPr="00E34310" w:rsidRDefault="00E34310" w:rsidP="00E34310">
            <w:pPr>
              <w:jc w:val="both"/>
              <w:rPr>
                <w:szCs w:val="24"/>
              </w:rPr>
            </w:pPr>
            <w:r w:rsidRPr="00E34310">
              <w:rPr>
                <w:szCs w:val="24"/>
              </w:rPr>
              <w:t>ДОГОВАРИВАЙСЯ!</w:t>
            </w:r>
          </w:p>
          <w:p w14:paraId="7E9CB35D" w14:textId="6C61271B" w:rsidR="00E34310" w:rsidRPr="00E34310" w:rsidRDefault="00E34310" w:rsidP="00E34310">
            <w:pPr>
              <w:jc w:val="both"/>
              <w:rPr>
                <w:szCs w:val="24"/>
              </w:rPr>
            </w:pPr>
            <w:r w:rsidRPr="00E34310">
              <w:rPr>
                <w:szCs w:val="24"/>
              </w:rPr>
              <w:t>РАССУЖДАЙ!</w:t>
            </w:r>
          </w:p>
          <w:p w14:paraId="5DD10F18" w14:textId="619DD0E8" w:rsidR="005C08F2" w:rsidRPr="001C6238" w:rsidRDefault="00E34310" w:rsidP="00E34310">
            <w:pPr>
              <w:jc w:val="both"/>
              <w:rPr>
                <w:szCs w:val="24"/>
              </w:rPr>
            </w:pPr>
            <w:r w:rsidRPr="00E34310">
              <w:rPr>
                <w:szCs w:val="24"/>
              </w:rPr>
              <w:t>УЗНАВАЙ!</w:t>
            </w:r>
          </w:p>
        </w:tc>
      </w:tr>
      <w:tr w:rsidR="001C6238" w:rsidRPr="001C6238" w14:paraId="1F7EC1A4" w14:textId="77777777" w:rsidTr="0039195F">
        <w:trPr>
          <w:trHeight w:val="79"/>
        </w:trPr>
        <w:tc>
          <w:tcPr>
            <w:tcW w:w="2802" w:type="dxa"/>
          </w:tcPr>
          <w:p w14:paraId="2443FAC0" w14:textId="426CDBDC" w:rsidR="004C23BE" w:rsidRPr="001C6238" w:rsidRDefault="004C23BE" w:rsidP="005579DD">
            <w:pPr>
              <w:jc w:val="center"/>
              <w:rPr>
                <w:b/>
                <w:szCs w:val="24"/>
              </w:rPr>
            </w:pPr>
            <w:r w:rsidRPr="001C6238">
              <w:rPr>
                <w:b/>
                <w:szCs w:val="24"/>
              </w:rPr>
              <w:t xml:space="preserve">2. Актуализация </w:t>
            </w:r>
            <w:r w:rsidR="0084649D" w:rsidRPr="001C6238">
              <w:rPr>
                <w:b/>
                <w:szCs w:val="24"/>
              </w:rPr>
              <w:t>знаний</w:t>
            </w:r>
          </w:p>
          <w:p w14:paraId="5EF75E1B" w14:textId="77777777" w:rsidR="009D3522" w:rsidRPr="001C6238" w:rsidRDefault="009D5F5B" w:rsidP="009D5F5B">
            <w:pPr>
              <w:jc w:val="center"/>
              <w:rPr>
                <w:szCs w:val="24"/>
              </w:rPr>
            </w:pPr>
            <w:r w:rsidRPr="001C6238">
              <w:rPr>
                <w:b/>
                <w:szCs w:val="24"/>
              </w:rPr>
              <w:t>(6</w:t>
            </w:r>
            <w:r w:rsidR="009D3522" w:rsidRPr="001C6238">
              <w:rPr>
                <w:b/>
                <w:szCs w:val="24"/>
              </w:rPr>
              <w:t xml:space="preserve"> мин)</w:t>
            </w:r>
          </w:p>
        </w:tc>
        <w:tc>
          <w:tcPr>
            <w:tcW w:w="12190" w:type="dxa"/>
          </w:tcPr>
          <w:p w14:paraId="5EE55871" w14:textId="3870805D" w:rsidR="003F7D3B" w:rsidRPr="003F7D3B" w:rsidRDefault="0021594F" w:rsidP="003F7D3B">
            <w:pPr>
              <w:rPr>
                <w:szCs w:val="24"/>
              </w:rPr>
            </w:pPr>
            <w:r w:rsidRPr="0021594F">
              <w:rPr>
                <w:szCs w:val="24"/>
              </w:rPr>
              <w:t xml:space="preserve">Послушайте задание.  Я буду зачитывать задачи. Необходимо к каждому условию подобрать нужную схему Задача 1.  Рита вчера съела 4 яблока, а сегодня – на 2 яблока больше. Сколько яблок Рита съела сегодня? - Какую вы выбрали схему? Почему?   Задача 2.  Рита вчера съела 3 яблока, а сегодня 5. Сколько всего Рита съела яблок за 2 дня? Какую вы выбрали схему? Что вы повторили? (изученные схемы простых задач.) Почему я </w:t>
            </w:r>
            <w:proofErr w:type="gramStart"/>
            <w:r w:rsidRPr="0021594F">
              <w:rPr>
                <w:szCs w:val="24"/>
              </w:rPr>
              <w:t>выбрала  именно</w:t>
            </w:r>
            <w:proofErr w:type="gramEnd"/>
            <w:r w:rsidRPr="0021594F">
              <w:rPr>
                <w:szCs w:val="24"/>
              </w:rPr>
              <w:t xml:space="preserve">  это?  </w:t>
            </w:r>
          </w:p>
        </w:tc>
      </w:tr>
      <w:tr w:rsidR="001C6238" w:rsidRPr="001C6238" w14:paraId="0733EE88" w14:textId="77777777" w:rsidTr="0039195F">
        <w:trPr>
          <w:trHeight w:val="79"/>
        </w:trPr>
        <w:tc>
          <w:tcPr>
            <w:tcW w:w="2802" w:type="dxa"/>
          </w:tcPr>
          <w:p w14:paraId="5CD77B35" w14:textId="5BB079F7" w:rsidR="004C23BE" w:rsidRPr="001C6238" w:rsidRDefault="004C23BE" w:rsidP="008F47F2">
            <w:pPr>
              <w:jc w:val="center"/>
              <w:rPr>
                <w:b/>
                <w:szCs w:val="24"/>
              </w:rPr>
            </w:pPr>
            <w:r w:rsidRPr="001C6238">
              <w:rPr>
                <w:b/>
                <w:szCs w:val="24"/>
              </w:rPr>
              <w:t xml:space="preserve">3. </w:t>
            </w:r>
            <w:r w:rsidR="0084649D" w:rsidRPr="001C6238">
              <w:rPr>
                <w:b/>
                <w:szCs w:val="24"/>
              </w:rPr>
              <w:t>Целеполагание. Объявление темы и постановка учебной за</w:t>
            </w:r>
          </w:p>
          <w:p w14:paraId="519E76CC" w14:textId="77777777" w:rsidR="008F47F2" w:rsidRPr="001C6238" w:rsidRDefault="008F47F2" w:rsidP="008F47F2">
            <w:pPr>
              <w:jc w:val="center"/>
              <w:rPr>
                <w:szCs w:val="24"/>
              </w:rPr>
            </w:pPr>
            <w:r w:rsidRPr="001C6238">
              <w:rPr>
                <w:b/>
                <w:szCs w:val="24"/>
              </w:rPr>
              <w:t>(1 мин)</w:t>
            </w:r>
          </w:p>
        </w:tc>
        <w:tc>
          <w:tcPr>
            <w:tcW w:w="12190" w:type="dxa"/>
          </w:tcPr>
          <w:p w14:paraId="47404215" w14:textId="4DD733B5" w:rsidR="0039452F" w:rsidRPr="001C6238" w:rsidRDefault="0021594F" w:rsidP="0021594F">
            <w:pPr>
              <w:rPr>
                <w:szCs w:val="24"/>
              </w:rPr>
            </w:pPr>
            <w:r w:rsidRPr="0021594F">
              <w:rPr>
                <w:szCs w:val="24"/>
              </w:rPr>
              <w:t xml:space="preserve">Посмотрите на доску. Что вы видите? (Схемы к задачам.) Чему будет посвящен сегодняшний урок? (Решению задач.) Тогда пора двигаться дальше при изучении задач.  Давайте вспомним, как вы узнаете новое?  (Мы должны сделать два шага: понять, что мы не знаем, и самим открыть способ.) </w:t>
            </w:r>
          </w:p>
        </w:tc>
      </w:tr>
      <w:tr w:rsidR="001C6238" w:rsidRPr="001C6238" w14:paraId="423096D9" w14:textId="77777777" w:rsidTr="0039195F">
        <w:trPr>
          <w:trHeight w:val="79"/>
        </w:trPr>
        <w:tc>
          <w:tcPr>
            <w:tcW w:w="2802" w:type="dxa"/>
          </w:tcPr>
          <w:p w14:paraId="7130A00E" w14:textId="48FB19CB" w:rsidR="008F47F2" w:rsidRPr="0021594F" w:rsidRDefault="004C23BE" w:rsidP="0021594F">
            <w:pPr>
              <w:rPr>
                <w:b/>
                <w:szCs w:val="24"/>
              </w:rPr>
            </w:pPr>
            <w:r w:rsidRPr="001C6238">
              <w:rPr>
                <w:b/>
                <w:szCs w:val="24"/>
              </w:rPr>
              <w:t xml:space="preserve">4. </w:t>
            </w:r>
            <w:r w:rsidR="0084649D" w:rsidRPr="001C6238">
              <w:rPr>
                <w:b/>
                <w:szCs w:val="24"/>
              </w:rPr>
              <w:t xml:space="preserve"> </w:t>
            </w:r>
            <w:r w:rsidR="005579DD">
              <w:rPr>
                <w:b/>
                <w:szCs w:val="24"/>
              </w:rPr>
              <w:t>Открытие нового знания</w:t>
            </w:r>
            <w:r w:rsidR="0021594F">
              <w:rPr>
                <w:b/>
                <w:szCs w:val="24"/>
              </w:rPr>
              <w:t xml:space="preserve"> </w:t>
            </w:r>
            <w:r w:rsidR="008C1464" w:rsidRPr="001C6238">
              <w:rPr>
                <w:b/>
                <w:szCs w:val="24"/>
              </w:rPr>
              <w:t>(3</w:t>
            </w:r>
            <w:r w:rsidR="00FE0A41" w:rsidRPr="001C6238">
              <w:rPr>
                <w:b/>
                <w:szCs w:val="24"/>
              </w:rPr>
              <w:t xml:space="preserve"> мин</w:t>
            </w:r>
            <w:r w:rsidR="008F47F2" w:rsidRPr="001C6238">
              <w:rPr>
                <w:b/>
                <w:szCs w:val="24"/>
              </w:rPr>
              <w:t>)</w:t>
            </w:r>
          </w:p>
        </w:tc>
        <w:tc>
          <w:tcPr>
            <w:tcW w:w="12190" w:type="dxa"/>
          </w:tcPr>
          <w:p w14:paraId="5B0EC911" w14:textId="73F6A717" w:rsidR="0021594F" w:rsidRPr="0021594F" w:rsidRDefault="0021594F" w:rsidP="0021594F">
            <w:pPr>
              <w:rPr>
                <w:szCs w:val="24"/>
              </w:rPr>
            </w:pPr>
            <w:r>
              <w:rPr>
                <w:szCs w:val="24"/>
              </w:rPr>
              <w:t xml:space="preserve">Карточка 1. </w:t>
            </w:r>
            <w:r w:rsidRPr="0021594F">
              <w:rPr>
                <w:szCs w:val="24"/>
              </w:rPr>
              <w:t>Рита вчера съела 3 яблока, а сегодня – на 2 яблока больше. Сколько всего яблок съела Рита за 2 дня?</w:t>
            </w:r>
          </w:p>
          <w:p w14:paraId="61447C65" w14:textId="38AB63BF" w:rsidR="0021594F" w:rsidRPr="0021594F" w:rsidRDefault="0021594F" w:rsidP="0021594F">
            <w:pPr>
              <w:rPr>
                <w:szCs w:val="24"/>
              </w:rPr>
            </w:pPr>
            <w:r w:rsidRPr="0021594F">
              <w:rPr>
                <w:szCs w:val="24"/>
              </w:rPr>
              <w:t>Прочитайте</w:t>
            </w:r>
            <w:r>
              <w:rPr>
                <w:szCs w:val="24"/>
              </w:rPr>
              <w:t xml:space="preserve"> самостоятельно</w:t>
            </w:r>
            <w:r w:rsidRPr="0021594F">
              <w:rPr>
                <w:szCs w:val="24"/>
              </w:rPr>
              <w:t xml:space="preserve"> задачу.</w:t>
            </w:r>
          </w:p>
          <w:p w14:paraId="1B652C20" w14:textId="1CA8EEFB" w:rsidR="0021594F" w:rsidRPr="0021594F" w:rsidRDefault="0021594F" w:rsidP="0021594F">
            <w:pPr>
              <w:rPr>
                <w:szCs w:val="24"/>
              </w:rPr>
            </w:pPr>
            <w:r w:rsidRPr="0021594F">
              <w:rPr>
                <w:szCs w:val="24"/>
              </w:rPr>
              <w:t>Что нового в этой задаче?</w:t>
            </w:r>
          </w:p>
          <w:p w14:paraId="135A7DA7" w14:textId="3E753544" w:rsidR="0021594F" w:rsidRPr="0021594F" w:rsidRDefault="0021594F" w:rsidP="0021594F">
            <w:pPr>
              <w:rPr>
                <w:szCs w:val="24"/>
              </w:rPr>
            </w:pPr>
            <w:r w:rsidRPr="0021594F">
              <w:rPr>
                <w:szCs w:val="24"/>
              </w:rPr>
              <w:t>Попробуйте заполнить схему и решить эту задачу.</w:t>
            </w:r>
          </w:p>
          <w:p w14:paraId="119321B9" w14:textId="7A12D173" w:rsidR="0021594F" w:rsidRPr="0021594F" w:rsidRDefault="0021594F" w:rsidP="0021594F">
            <w:pPr>
              <w:rPr>
                <w:szCs w:val="24"/>
              </w:rPr>
            </w:pPr>
            <w:r w:rsidRPr="0021594F">
              <w:rPr>
                <w:szCs w:val="24"/>
              </w:rPr>
              <w:t>Итак, у кого нет ответа?</w:t>
            </w:r>
          </w:p>
          <w:p w14:paraId="758D120B" w14:textId="0BC6CDF1" w:rsidR="00673D52" w:rsidRDefault="0021594F" w:rsidP="0021594F">
            <w:pPr>
              <w:rPr>
                <w:szCs w:val="24"/>
              </w:rPr>
            </w:pPr>
            <w:r w:rsidRPr="0021594F">
              <w:rPr>
                <w:szCs w:val="24"/>
              </w:rPr>
              <w:t>Что показало ваше пробное действие? (Мы не смогли решить задачу.)</w:t>
            </w:r>
          </w:p>
          <w:p w14:paraId="3F8B3288" w14:textId="77777777" w:rsidR="0021594F" w:rsidRPr="0021594F" w:rsidRDefault="0021594F" w:rsidP="0021594F">
            <w:pPr>
              <w:rPr>
                <w:szCs w:val="24"/>
              </w:rPr>
            </w:pPr>
            <w:r w:rsidRPr="0021594F">
              <w:rPr>
                <w:szCs w:val="24"/>
              </w:rPr>
              <w:t>Чем эта задача отличалась от известных вам видов? (Эта задача объединяет в себе сразу две задачи.)</w:t>
            </w:r>
          </w:p>
          <w:p w14:paraId="5A1E5476" w14:textId="5084DD7A" w:rsidR="0021594F" w:rsidRPr="0021594F" w:rsidRDefault="0021594F" w:rsidP="0021594F">
            <w:pPr>
              <w:rPr>
                <w:szCs w:val="24"/>
              </w:rPr>
            </w:pPr>
            <w:r w:rsidRPr="0021594F">
              <w:rPr>
                <w:szCs w:val="24"/>
              </w:rPr>
              <w:t>Каким способом вы пытались воспользоваться? (Планом решения задачи.)</w:t>
            </w:r>
          </w:p>
          <w:p w14:paraId="589B1087" w14:textId="46A0F8CD" w:rsidR="0021594F" w:rsidRPr="0021594F" w:rsidRDefault="0021594F" w:rsidP="0021594F">
            <w:pPr>
              <w:rPr>
                <w:szCs w:val="24"/>
              </w:rPr>
            </w:pPr>
            <w:r w:rsidRPr="0021594F">
              <w:rPr>
                <w:szCs w:val="24"/>
              </w:rPr>
              <w:t>В чем возникло затруднение? (В выборе схемы.)</w:t>
            </w:r>
          </w:p>
          <w:p w14:paraId="537ECAA2" w14:textId="2AB541F2" w:rsidR="00CB0730" w:rsidRPr="001C6238" w:rsidRDefault="0021594F" w:rsidP="003F7D3B">
            <w:pPr>
              <w:rPr>
                <w:szCs w:val="24"/>
              </w:rPr>
            </w:pPr>
            <w:r w:rsidRPr="0021594F">
              <w:rPr>
                <w:szCs w:val="24"/>
              </w:rPr>
              <w:t>Почему же возникло затруднение? (У нас нет схемы решения таких задач.)</w:t>
            </w:r>
          </w:p>
        </w:tc>
      </w:tr>
      <w:tr w:rsidR="001C6238" w:rsidRPr="001C6238" w14:paraId="024D579B" w14:textId="77777777" w:rsidTr="0039195F">
        <w:trPr>
          <w:trHeight w:val="79"/>
        </w:trPr>
        <w:tc>
          <w:tcPr>
            <w:tcW w:w="2802" w:type="dxa"/>
          </w:tcPr>
          <w:p w14:paraId="5D17CF2F" w14:textId="77777777" w:rsidR="004C23BE" w:rsidRPr="001C6238" w:rsidRDefault="004C23BE" w:rsidP="0039195F">
            <w:pPr>
              <w:rPr>
                <w:szCs w:val="24"/>
              </w:rPr>
            </w:pPr>
          </w:p>
        </w:tc>
        <w:tc>
          <w:tcPr>
            <w:tcW w:w="12190" w:type="dxa"/>
          </w:tcPr>
          <w:p w14:paraId="75741B6F" w14:textId="77777777" w:rsidR="004C23BE" w:rsidRPr="001C6238" w:rsidRDefault="004C23BE" w:rsidP="00D456AB">
            <w:pPr>
              <w:jc w:val="center"/>
              <w:rPr>
                <w:szCs w:val="24"/>
              </w:rPr>
            </w:pPr>
            <w:r w:rsidRPr="001C6238">
              <w:rPr>
                <w:szCs w:val="24"/>
              </w:rPr>
              <w:t>ФИЗМИНУТКА</w:t>
            </w:r>
            <w:r w:rsidR="009D5F5B" w:rsidRPr="001C6238">
              <w:rPr>
                <w:szCs w:val="24"/>
              </w:rPr>
              <w:t xml:space="preserve"> (1</w:t>
            </w:r>
            <w:r w:rsidR="008D6FF1" w:rsidRPr="001C6238">
              <w:rPr>
                <w:szCs w:val="24"/>
              </w:rPr>
              <w:t xml:space="preserve"> мин)</w:t>
            </w:r>
          </w:p>
        </w:tc>
      </w:tr>
      <w:tr w:rsidR="001C6238" w:rsidRPr="001C6238" w14:paraId="787E43AA" w14:textId="77777777" w:rsidTr="0039195F">
        <w:trPr>
          <w:trHeight w:val="79"/>
        </w:trPr>
        <w:tc>
          <w:tcPr>
            <w:tcW w:w="2802" w:type="dxa"/>
          </w:tcPr>
          <w:p w14:paraId="6C268689" w14:textId="6360C36F" w:rsidR="004C23BE" w:rsidRPr="001C6238" w:rsidRDefault="004C23BE" w:rsidP="00816729">
            <w:pPr>
              <w:jc w:val="center"/>
              <w:rPr>
                <w:b/>
                <w:szCs w:val="24"/>
              </w:rPr>
            </w:pPr>
            <w:r w:rsidRPr="001C6238">
              <w:rPr>
                <w:b/>
                <w:szCs w:val="24"/>
              </w:rPr>
              <w:t xml:space="preserve">5. </w:t>
            </w:r>
            <w:r w:rsidR="005579DD">
              <w:t xml:space="preserve"> </w:t>
            </w:r>
            <w:r w:rsidR="005579DD" w:rsidRPr="005579DD">
              <w:rPr>
                <w:b/>
                <w:szCs w:val="24"/>
              </w:rPr>
              <w:t xml:space="preserve">Разработка проекта, плана по выходу их создавшегося затруднения, </w:t>
            </w:r>
            <w:r w:rsidR="005579DD" w:rsidRPr="005579DD">
              <w:rPr>
                <w:b/>
                <w:szCs w:val="24"/>
              </w:rPr>
              <w:lastRenderedPageBreak/>
              <w:t>рассмотрения множества вариантов, поиск оптимального решения.</w:t>
            </w:r>
          </w:p>
          <w:p w14:paraId="1D041C93" w14:textId="77777777" w:rsidR="00FE0A41" w:rsidRPr="001C6238" w:rsidRDefault="00FE0A41" w:rsidP="00816729">
            <w:pPr>
              <w:jc w:val="center"/>
              <w:rPr>
                <w:szCs w:val="24"/>
              </w:rPr>
            </w:pPr>
            <w:r w:rsidRPr="001C6238">
              <w:rPr>
                <w:b/>
                <w:szCs w:val="24"/>
              </w:rPr>
              <w:t>(</w:t>
            </w:r>
            <w:r w:rsidR="00FF6CDD" w:rsidRPr="001C6238">
              <w:rPr>
                <w:b/>
                <w:szCs w:val="24"/>
              </w:rPr>
              <w:t>17</w:t>
            </w:r>
            <w:r w:rsidRPr="001C6238">
              <w:rPr>
                <w:b/>
                <w:szCs w:val="24"/>
              </w:rPr>
              <w:t xml:space="preserve"> мин)</w:t>
            </w:r>
          </w:p>
        </w:tc>
        <w:tc>
          <w:tcPr>
            <w:tcW w:w="12190" w:type="dxa"/>
          </w:tcPr>
          <w:p w14:paraId="21F5CEAC" w14:textId="4A67A2E5" w:rsidR="009E6C0C" w:rsidRPr="009E6C0C" w:rsidRDefault="0021594F" w:rsidP="009E6C0C">
            <w:pPr>
              <w:rPr>
                <w:szCs w:val="24"/>
              </w:rPr>
            </w:pPr>
            <w:r w:rsidRPr="0021594F">
              <w:rPr>
                <w:szCs w:val="24"/>
              </w:rPr>
              <w:lastRenderedPageBreak/>
              <w:t>Вы, верно, отметили, что эта задача состоит из двух задач. Подумайте, как вы можете назвать такие задачи?</w:t>
            </w:r>
            <w:r>
              <w:rPr>
                <w:szCs w:val="24"/>
              </w:rPr>
              <w:t xml:space="preserve"> </w:t>
            </w:r>
            <w:r w:rsidR="009E6C0C" w:rsidRPr="009E6C0C">
              <w:rPr>
                <w:szCs w:val="24"/>
              </w:rPr>
              <w:t>- Как же вы будете действовать? (С заполнения схемы.)</w:t>
            </w:r>
            <w:r w:rsidR="009E6C0C">
              <w:rPr>
                <w:szCs w:val="24"/>
              </w:rPr>
              <w:t xml:space="preserve"> </w:t>
            </w:r>
            <w:r w:rsidR="009E6C0C" w:rsidRPr="009E6C0C">
              <w:rPr>
                <w:szCs w:val="24"/>
              </w:rPr>
              <w:t>У вас есть схема, которую надо заполнить? (Нет, такой схемы нет, её надо составить новую схему.)</w:t>
            </w:r>
            <w:r w:rsidR="009E6C0C">
              <w:rPr>
                <w:szCs w:val="24"/>
              </w:rPr>
              <w:t xml:space="preserve"> </w:t>
            </w:r>
            <w:r w:rsidR="009E6C0C" w:rsidRPr="009E6C0C">
              <w:rPr>
                <w:szCs w:val="24"/>
              </w:rPr>
              <w:t>Какую схему возьмете за основу? (Схему к задаче на разностное сравнение.)</w:t>
            </w:r>
          </w:p>
          <w:p w14:paraId="5D17E377" w14:textId="6E0651E8" w:rsidR="00D74B22" w:rsidRPr="001C6238" w:rsidRDefault="009E6C0C" w:rsidP="009E6C0C">
            <w:pPr>
              <w:rPr>
                <w:szCs w:val="24"/>
              </w:rPr>
            </w:pPr>
            <w:r w:rsidRPr="009E6C0C">
              <w:rPr>
                <w:szCs w:val="24"/>
              </w:rPr>
              <w:t>- Что после этого? (Дополним эту схему новыми значками и постараемся определить ход решения.)</w:t>
            </w:r>
          </w:p>
        </w:tc>
      </w:tr>
      <w:tr w:rsidR="001C6238" w:rsidRPr="001C6238" w14:paraId="396BF7EB" w14:textId="77777777" w:rsidTr="0039195F">
        <w:trPr>
          <w:trHeight w:val="79"/>
        </w:trPr>
        <w:tc>
          <w:tcPr>
            <w:tcW w:w="2802" w:type="dxa"/>
          </w:tcPr>
          <w:p w14:paraId="1EF6BF21" w14:textId="7BB40DAB" w:rsidR="00B90176" w:rsidRPr="001C6238" w:rsidRDefault="00E6059D" w:rsidP="00B90176">
            <w:pPr>
              <w:jc w:val="center"/>
              <w:rPr>
                <w:szCs w:val="24"/>
              </w:rPr>
            </w:pPr>
            <w:proofErr w:type="gramStart"/>
            <w:r w:rsidRPr="001C6238">
              <w:rPr>
                <w:b/>
                <w:szCs w:val="24"/>
              </w:rPr>
              <w:t>6.</w:t>
            </w:r>
            <w:r w:rsidR="0084649D" w:rsidRPr="001C6238">
              <w:rPr>
                <w:b/>
                <w:szCs w:val="24"/>
              </w:rPr>
              <w:t xml:space="preserve"> </w:t>
            </w:r>
            <w:r w:rsidR="005579DD" w:rsidRPr="005579DD">
              <w:rPr>
                <w:b/>
                <w:szCs w:val="24"/>
              </w:rPr>
              <w:t>.</w:t>
            </w:r>
            <w:proofErr w:type="gramEnd"/>
            <w:r w:rsidR="005579DD" w:rsidRPr="005579DD">
              <w:rPr>
                <w:b/>
                <w:szCs w:val="24"/>
              </w:rPr>
              <w:t xml:space="preserve"> Реализация выбранного плана по разрешению затруднения. Это главный этап урока, на котором и происходит «открытие» нового знания </w:t>
            </w:r>
            <w:r w:rsidR="008C1464" w:rsidRPr="001C6238">
              <w:rPr>
                <w:b/>
                <w:szCs w:val="24"/>
              </w:rPr>
              <w:t>(5</w:t>
            </w:r>
            <w:r w:rsidR="00B90176" w:rsidRPr="001C6238">
              <w:rPr>
                <w:b/>
                <w:szCs w:val="24"/>
              </w:rPr>
              <w:t xml:space="preserve"> мин)</w:t>
            </w:r>
          </w:p>
        </w:tc>
        <w:tc>
          <w:tcPr>
            <w:tcW w:w="12190" w:type="dxa"/>
          </w:tcPr>
          <w:p w14:paraId="632505D8" w14:textId="77777777" w:rsidR="009E6C0C" w:rsidRPr="009E6C0C" w:rsidRDefault="009E6C0C" w:rsidP="009E6C0C">
            <w:pPr>
              <w:rPr>
                <w:szCs w:val="24"/>
              </w:rPr>
            </w:pPr>
            <w:r w:rsidRPr="009E6C0C">
              <w:rPr>
                <w:szCs w:val="24"/>
              </w:rPr>
              <w:t>Какой первый шаг? (Построить новую схему, используя схему к задаче на разностное сравнение.)</w:t>
            </w:r>
          </w:p>
          <w:p w14:paraId="1E5E2A94" w14:textId="487F8595" w:rsidR="009E6C0C" w:rsidRPr="009E6C0C" w:rsidRDefault="009E6C0C" w:rsidP="009E6C0C">
            <w:pPr>
              <w:rPr>
                <w:szCs w:val="24"/>
              </w:rPr>
            </w:pPr>
            <w:r w:rsidRPr="009E6C0C">
              <w:rPr>
                <w:szCs w:val="24"/>
              </w:rPr>
              <w:t>Я предлагаю поработать вам в группах.</w:t>
            </w:r>
          </w:p>
          <w:p w14:paraId="14D3F70C" w14:textId="3B57D78D" w:rsidR="009E6C0C" w:rsidRPr="009E6C0C" w:rsidRDefault="009E6C0C" w:rsidP="009E6C0C">
            <w:pPr>
              <w:rPr>
                <w:szCs w:val="24"/>
              </w:rPr>
            </w:pPr>
            <w:r w:rsidRPr="009E6C0C">
              <w:rPr>
                <w:szCs w:val="24"/>
              </w:rPr>
              <w:t xml:space="preserve"> </w:t>
            </w:r>
            <w:r>
              <w:t xml:space="preserve"> </w:t>
            </w:r>
            <w:r w:rsidRPr="009E6C0C">
              <w:rPr>
                <w:szCs w:val="24"/>
              </w:rPr>
              <w:t>Работаем по плану.</w:t>
            </w:r>
          </w:p>
          <w:p w14:paraId="22B94135" w14:textId="77777777" w:rsidR="009E6C0C" w:rsidRPr="009E6C0C" w:rsidRDefault="009E6C0C" w:rsidP="009E6C0C">
            <w:pPr>
              <w:rPr>
                <w:szCs w:val="24"/>
              </w:rPr>
            </w:pPr>
            <w:r w:rsidRPr="009E6C0C">
              <w:rPr>
                <w:szCs w:val="24"/>
              </w:rPr>
              <w:t xml:space="preserve">1. Что вы можете уже отметить на схеме? </w:t>
            </w:r>
          </w:p>
          <w:p w14:paraId="38074A6C" w14:textId="77777777" w:rsidR="009E6C0C" w:rsidRPr="009E6C0C" w:rsidRDefault="009E6C0C" w:rsidP="009E6C0C">
            <w:pPr>
              <w:rPr>
                <w:szCs w:val="24"/>
              </w:rPr>
            </w:pPr>
            <w:r w:rsidRPr="009E6C0C">
              <w:rPr>
                <w:szCs w:val="24"/>
              </w:rPr>
              <w:t>2. Запишите эти данные.</w:t>
            </w:r>
          </w:p>
          <w:p w14:paraId="0ABEE59B" w14:textId="77777777" w:rsidR="009E6C0C" w:rsidRPr="009E6C0C" w:rsidRDefault="009E6C0C" w:rsidP="009E6C0C">
            <w:pPr>
              <w:rPr>
                <w:szCs w:val="24"/>
              </w:rPr>
            </w:pPr>
            <w:r w:rsidRPr="009E6C0C">
              <w:rPr>
                <w:szCs w:val="24"/>
              </w:rPr>
              <w:t xml:space="preserve">3. Все ли вам известно? Что надо поставить на схеме? </w:t>
            </w:r>
          </w:p>
          <w:p w14:paraId="587B3304" w14:textId="77777777" w:rsidR="009E6C0C" w:rsidRPr="009E6C0C" w:rsidRDefault="009E6C0C" w:rsidP="009E6C0C">
            <w:pPr>
              <w:rPr>
                <w:szCs w:val="24"/>
              </w:rPr>
            </w:pPr>
            <w:r w:rsidRPr="009E6C0C">
              <w:rPr>
                <w:szCs w:val="24"/>
              </w:rPr>
              <w:t>4. Что еще необходимо занести на схему</w:t>
            </w:r>
          </w:p>
          <w:p w14:paraId="324E1640" w14:textId="19EC95E6" w:rsidR="009E6C0C" w:rsidRPr="009E6C0C" w:rsidRDefault="009E6C0C" w:rsidP="009E6C0C">
            <w:pPr>
              <w:rPr>
                <w:szCs w:val="24"/>
              </w:rPr>
            </w:pPr>
            <w:r w:rsidRPr="009E6C0C">
              <w:rPr>
                <w:szCs w:val="24"/>
              </w:rPr>
              <w:t>5 В математике есть знак, который показывает объединение - «фигурная скобка».</w:t>
            </w:r>
          </w:p>
          <w:p w14:paraId="584A5E75" w14:textId="7C54C9E0" w:rsidR="009E6C0C" w:rsidRPr="009E6C0C" w:rsidRDefault="009E6C0C" w:rsidP="009E6C0C">
            <w:pPr>
              <w:rPr>
                <w:szCs w:val="24"/>
              </w:rPr>
            </w:pPr>
            <w:r w:rsidRPr="009E6C0C">
              <w:rPr>
                <w:szCs w:val="24"/>
              </w:rPr>
              <w:t>Все ли данные вы нанесли на схему? (Да.)</w:t>
            </w:r>
            <w:r>
              <w:rPr>
                <w:szCs w:val="24"/>
              </w:rPr>
              <w:t xml:space="preserve"> </w:t>
            </w:r>
            <w:r w:rsidRPr="009E6C0C">
              <w:rPr>
                <w:szCs w:val="24"/>
              </w:rPr>
              <w:t xml:space="preserve"> Сколько вы видите знаков вопроса? (Два.)</w:t>
            </w:r>
            <w:r>
              <w:rPr>
                <w:szCs w:val="24"/>
              </w:rPr>
              <w:t xml:space="preserve"> </w:t>
            </w:r>
            <w:r w:rsidRPr="009E6C0C">
              <w:rPr>
                <w:szCs w:val="24"/>
              </w:rPr>
              <w:t xml:space="preserve"> Какой же главный? (Вопрос из задачи.) Обозначьте его.</w:t>
            </w:r>
          </w:p>
          <w:p w14:paraId="38169A2D" w14:textId="77777777" w:rsidR="009E6C0C" w:rsidRPr="009E6C0C" w:rsidRDefault="009E6C0C" w:rsidP="009E6C0C">
            <w:pPr>
              <w:rPr>
                <w:szCs w:val="24"/>
              </w:rPr>
            </w:pPr>
            <w:r w:rsidRPr="009E6C0C">
              <w:rPr>
                <w:szCs w:val="24"/>
              </w:rPr>
              <w:t>Ответственные в группах выходят к доске и объясняют схему задачи.</w:t>
            </w:r>
          </w:p>
          <w:p w14:paraId="1C1D4084" w14:textId="1684E4FA" w:rsidR="009E6C0C" w:rsidRPr="009E6C0C" w:rsidRDefault="009E6C0C" w:rsidP="009E6C0C">
            <w:pPr>
              <w:rPr>
                <w:szCs w:val="24"/>
              </w:rPr>
            </w:pPr>
            <w:r w:rsidRPr="009E6C0C">
              <w:rPr>
                <w:szCs w:val="24"/>
              </w:rPr>
              <w:t>Какой следующий шаг? (Мы должны определить ход решения.)</w:t>
            </w:r>
            <w:r>
              <w:rPr>
                <w:szCs w:val="24"/>
              </w:rPr>
              <w:t xml:space="preserve"> </w:t>
            </w:r>
            <w:r w:rsidRPr="009E6C0C">
              <w:rPr>
                <w:szCs w:val="24"/>
              </w:rPr>
              <w:t>Можем ли вы сразу ответить на вопрос задачи?</w:t>
            </w:r>
            <w:r>
              <w:rPr>
                <w:szCs w:val="24"/>
              </w:rPr>
              <w:t xml:space="preserve"> </w:t>
            </w:r>
            <w:r w:rsidRPr="009E6C0C">
              <w:rPr>
                <w:szCs w:val="24"/>
              </w:rPr>
              <w:t>(Нет, мы не знаем, сколько яблок съела Рита сегодня.)</w:t>
            </w:r>
            <w:r>
              <w:rPr>
                <w:szCs w:val="24"/>
              </w:rPr>
              <w:t xml:space="preserve"> </w:t>
            </w:r>
            <w:r w:rsidRPr="009E6C0C">
              <w:rPr>
                <w:szCs w:val="24"/>
              </w:rPr>
              <w:t>Итак, что вы должны узнать в первом действии? (Мы узнаем количество яблок, съеденных Ритой сегодня.)</w:t>
            </w:r>
            <w:r>
              <w:rPr>
                <w:szCs w:val="24"/>
              </w:rPr>
              <w:t xml:space="preserve"> </w:t>
            </w:r>
            <w:r w:rsidRPr="009E6C0C">
              <w:rPr>
                <w:szCs w:val="24"/>
              </w:rPr>
              <w:t>Что узнаете во втором действии? (Все количество яблок за два дня.)</w:t>
            </w:r>
          </w:p>
          <w:p w14:paraId="345D5162" w14:textId="5F5662C9" w:rsidR="009E6C0C" w:rsidRPr="009E6C0C" w:rsidRDefault="009E6C0C" w:rsidP="009E6C0C">
            <w:pPr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9E6C0C">
              <w:rPr>
                <w:szCs w:val="24"/>
              </w:rPr>
              <w:t>апишите решение.</w:t>
            </w:r>
          </w:p>
          <w:p w14:paraId="7B07E8BA" w14:textId="77777777" w:rsidR="009E6C0C" w:rsidRPr="009E6C0C" w:rsidRDefault="009E6C0C" w:rsidP="009E6C0C">
            <w:pPr>
              <w:rPr>
                <w:szCs w:val="24"/>
              </w:rPr>
            </w:pPr>
            <w:r w:rsidRPr="009E6C0C">
              <w:rPr>
                <w:szCs w:val="24"/>
              </w:rPr>
              <w:t>Один из учащихся у доски записывает решение задачи по действиям с наименованием и пояснением.</w:t>
            </w:r>
          </w:p>
          <w:p w14:paraId="64555A09" w14:textId="33EE6BDE" w:rsidR="003509D2" w:rsidRPr="001C6238" w:rsidRDefault="009E6C0C" w:rsidP="009E6C0C">
            <w:pPr>
              <w:rPr>
                <w:szCs w:val="24"/>
              </w:rPr>
            </w:pPr>
            <w:r w:rsidRPr="009E6C0C">
              <w:rPr>
                <w:szCs w:val="24"/>
              </w:rPr>
              <w:t>Сколько у вас знаков вопроса в схеме? (Два.)</w:t>
            </w:r>
            <w:r>
              <w:rPr>
                <w:szCs w:val="24"/>
              </w:rPr>
              <w:t xml:space="preserve"> </w:t>
            </w:r>
            <w:r w:rsidRPr="009E6C0C">
              <w:rPr>
                <w:szCs w:val="24"/>
              </w:rPr>
              <w:t xml:space="preserve"> Сколько действий? (Два.)</w:t>
            </w:r>
            <w:r>
              <w:rPr>
                <w:szCs w:val="24"/>
              </w:rPr>
              <w:t xml:space="preserve"> </w:t>
            </w:r>
            <w:r w:rsidRPr="009E6C0C">
              <w:rPr>
                <w:szCs w:val="24"/>
              </w:rPr>
              <w:t>Итак, удалось ли вам справиться с затруднением? (Да.)</w:t>
            </w:r>
            <w:r>
              <w:rPr>
                <w:szCs w:val="24"/>
              </w:rPr>
              <w:t xml:space="preserve"> </w:t>
            </w:r>
            <w:r w:rsidRPr="009E6C0C">
              <w:rPr>
                <w:szCs w:val="24"/>
              </w:rPr>
              <w:t>Такие задачи в математики называют «составными», как вы думаете, почему? (В этих задачах два действия.)</w:t>
            </w:r>
            <w:r>
              <w:rPr>
                <w:szCs w:val="24"/>
              </w:rPr>
              <w:t xml:space="preserve"> </w:t>
            </w:r>
            <w:r w:rsidRPr="009E6C0C">
              <w:rPr>
                <w:szCs w:val="24"/>
              </w:rPr>
              <w:t>Сформулируйте план решения такой задачи. Что необходимо сначала узнать? (Сначала нужно узнать неизвестную часть.)</w:t>
            </w:r>
            <w:r>
              <w:rPr>
                <w:szCs w:val="24"/>
              </w:rPr>
              <w:t xml:space="preserve"> </w:t>
            </w:r>
            <w:r w:rsidRPr="009E6C0C">
              <w:rPr>
                <w:szCs w:val="24"/>
              </w:rPr>
              <w:t>А потом? (Найти целое, ответить на вопрос задачи.)</w:t>
            </w:r>
          </w:p>
        </w:tc>
      </w:tr>
      <w:tr w:rsidR="001C6238" w:rsidRPr="001C6238" w14:paraId="24481623" w14:textId="77777777" w:rsidTr="0039195F">
        <w:trPr>
          <w:trHeight w:val="79"/>
        </w:trPr>
        <w:tc>
          <w:tcPr>
            <w:tcW w:w="2802" w:type="dxa"/>
            <w:vAlign w:val="center"/>
          </w:tcPr>
          <w:p w14:paraId="7E12B461" w14:textId="5A36500E" w:rsidR="00B90176" w:rsidRPr="001C6238" w:rsidRDefault="00E6059D" w:rsidP="00E6059D">
            <w:pPr>
              <w:jc w:val="center"/>
              <w:rPr>
                <w:b/>
                <w:szCs w:val="24"/>
              </w:rPr>
            </w:pPr>
            <w:r w:rsidRPr="001C6238">
              <w:rPr>
                <w:b/>
                <w:szCs w:val="24"/>
              </w:rPr>
              <w:t xml:space="preserve">7. </w:t>
            </w:r>
            <w:r w:rsidR="00B90176" w:rsidRPr="001C6238">
              <w:rPr>
                <w:b/>
                <w:szCs w:val="24"/>
              </w:rPr>
              <w:t xml:space="preserve"> </w:t>
            </w:r>
            <w:r w:rsidR="005579DD">
              <w:t xml:space="preserve"> </w:t>
            </w:r>
            <w:r w:rsidR="005579DD" w:rsidRPr="005579DD">
              <w:rPr>
                <w:b/>
                <w:szCs w:val="24"/>
              </w:rPr>
              <w:t xml:space="preserve">Первичное закрепление с комментированием во внешней речи. </w:t>
            </w:r>
            <w:r w:rsidR="008C1464" w:rsidRPr="001C6238">
              <w:rPr>
                <w:b/>
                <w:szCs w:val="24"/>
              </w:rPr>
              <w:t>(2</w:t>
            </w:r>
            <w:r w:rsidR="00B90176" w:rsidRPr="001C6238">
              <w:rPr>
                <w:b/>
                <w:szCs w:val="24"/>
              </w:rPr>
              <w:t xml:space="preserve"> мин)</w:t>
            </w:r>
          </w:p>
        </w:tc>
        <w:tc>
          <w:tcPr>
            <w:tcW w:w="12190" w:type="dxa"/>
          </w:tcPr>
          <w:p w14:paraId="2B8DAB66" w14:textId="77777777" w:rsidR="003509D2" w:rsidRDefault="009E6C0C" w:rsidP="009E6C0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Что теперь вам надо сделать? (Потренироваться в решении данного вида задач.) Теперь я предлагаю вам поработать в парах. № 2, стр. 18. Откройте в учебнике № 2 на стр. 18. Прочитайте задачу.</w:t>
            </w:r>
          </w:p>
          <w:p w14:paraId="51FC9C71" w14:textId="34310587" w:rsidR="009E6C0C" w:rsidRDefault="009E6C0C" w:rsidP="009E6C0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Известно, что Катя сделала 6 закладок, а Даша – на 4 закладки меньше.</w:t>
            </w:r>
          </w:p>
          <w:p w14:paraId="630A6B72" w14:textId="77777777" w:rsidR="009E6C0C" w:rsidRDefault="009E6C0C" w:rsidP="009E6C0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 xml:space="preserve"> Заполню схему.</w:t>
            </w:r>
          </w:p>
          <w:p w14:paraId="21C8F0CC" w14:textId="77777777" w:rsidR="009E6C0C" w:rsidRDefault="009E6C0C" w:rsidP="009E6C0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 xml:space="preserve"> Больше закладок сделала _______, </w:t>
            </w:r>
          </w:p>
          <w:p w14:paraId="34CA89AB" w14:textId="77777777" w:rsidR="009E6C0C" w:rsidRDefault="009E6C0C" w:rsidP="009E6C0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 xml:space="preserve">поэтому больший отрезок обозначу буквой «___», </w:t>
            </w:r>
          </w:p>
          <w:p w14:paraId="59102A81" w14:textId="77777777" w:rsidR="009E6C0C" w:rsidRDefault="009E6C0C" w:rsidP="009E6C0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 xml:space="preserve">а меньший – буквой «__». </w:t>
            </w:r>
          </w:p>
          <w:p w14:paraId="5C3B7858" w14:textId="77777777" w:rsidR="009E6C0C" w:rsidRDefault="009E6C0C" w:rsidP="009E6C0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Нам известно большее число __, и разность 4.</w:t>
            </w:r>
          </w:p>
          <w:p w14:paraId="7084ADDE" w14:textId="77777777" w:rsidR="009E6C0C" w:rsidRDefault="009E6C0C" w:rsidP="009E6C0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 xml:space="preserve"> Меньшее число нам неизвестно, ставлю знак ____. </w:t>
            </w:r>
          </w:p>
          <w:p w14:paraId="2D0F1F0D" w14:textId="77777777" w:rsidR="009E6C0C" w:rsidRDefault="009E6C0C" w:rsidP="009E6C0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lastRenderedPageBreak/>
              <w:t xml:space="preserve">Требуется узнать _____ закладок. Рисую _____скобку и ставлю знак __. </w:t>
            </w:r>
          </w:p>
          <w:p w14:paraId="382703E0" w14:textId="77777777" w:rsidR="009E6C0C" w:rsidRDefault="009E6C0C" w:rsidP="009E6C0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Это главный вопрос задачи, поэтому я его подчеркиваю.</w:t>
            </w:r>
          </w:p>
          <w:p w14:paraId="4BCC6D29" w14:textId="77777777" w:rsidR="009E6C0C" w:rsidRDefault="009E6C0C" w:rsidP="009E6C0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 xml:space="preserve">Чтобы ответить на вопрос задачи, нужно количество закладок ____. </w:t>
            </w:r>
          </w:p>
          <w:p w14:paraId="7C848DFD" w14:textId="77777777" w:rsidR="009E6C0C" w:rsidRDefault="009E6C0C" w:rsidP="009E6C0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 xml:space="preserve">Я этого сделать не могу, так как не знаю количество ______ закладок. </w:t>
            </w:r>
          </w:p>
          <w:p w14:paraId="044829C9" w14:textId="77777777" w:rsidR="009E6C0C" w:rsidRDefault="009E6C0C" w:rsidP="009E6C0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Это количество я могу узнать, из ____ числа ______ разность.</w:t>
            </w:r>
          </w:p>
          <w:p w14:paraId="5F77B5B2" w14:textId="77777777" w:rsidR="009E6C0C" w:rsidRDefault="009E6C0C" w:rsidP="009E6C0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Итак, первым действием, _____, я узнаю количество закладок у Даши, а вторым, _____, узнаю все количество закладок у девочек.</w:t>
            </w:r>
          </w:p>
          <w:p w14:paraId="67A6B2B9" w14:textId="77777777" w:rsidR="009E6C0C" w:rsidRDefault="009E6C0C" w:rsidP="009E6C0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Запишу решение и ответ.</w:t>
            </w:r>
          </w:p>
          <w:p w14:paraId="111B1366" w14:textId="7DD13FAB" w:rsidR="009E6C0C" w:rsidRDefault="009E6C0C" w:rsidP="009E6C0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У кого есть ошибки в решении задачи?</w:t>
            </w:r>
          </w:p>
          <w:p w14:paraId="56C3F07E" w14:textId="77777777" w:rsidR="009E6C0C" w:rsidRDefault="009E6C0C" w:rsidP="009E6C0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Учащиеся поднимают руки.</w:t>
            </w:r>
          </w:p>
          <w:p w14:paraId="35EDF3B5" w14:textId="4899EE03" w:rsidR="009E6C0C" w:rsidRDefault="009E6C0C" w:rsidP="009E6C0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В чем они? (Неправильно или не полностью заполнили схему, неправильно нашли часть, допустили вычислительные ошибки и т.п.)</w:t>
            </w:r>
          </w:p>
          <w:p w14:paraId="04AB29BE" w14:textId="544CC0AE" w:rsidR="009E6C0C" w:rsidRDefault="009E6C0C" w:rsidP="009E6C0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Исправьте ошибки. Вы молодцы, так как сами определили причину своих трудностей.</w:t>
            </w:r>
          </w:p>
          <w:p w14:paraId="040A9022" w14:textId="1F88BA04" w:rsidR="009E6C0C" w:rsidRPr="001C6238" w:rsidRDefault="009E6C0C" w:rsidP="009E6C0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У кого нет ошибок? Какой вывод вы можете сделать? (Мы можем решать такие задачи в парах.)</w:t>
            </w:r>
          </w:p>
        </w:tc>
      </w:tr>
      <w:tr w:rsidR="001C6238" w:rsidRPr="001C6238" w14:paraId="0F28429B" w14:textId="77777777" w:rsidTr="0039195F">
        <w:trPr>
          <w:trHeight w:val="79"/>
        </w:trPr>
        <w:tc>
          <w:tcPr>
            <w:tcW w:w="2802" w:type="dxa"/>
            <w:vAlign w:val="center"/>
          </w:tcPr>
          <w:p w14:paraId="7C85EF83" w14:textId="7C481D5A" w:rsidR="00B90176" w:rsidRPr="001C6238" w:rsidRDefault="00E6059D" w:rsidP="00E6059D">
            <w:pPr>
              <w:jc w:val="center"/>
              <w:rPr>
                <w:b/>
                <w:szCs w:val="24"/>
              </w:rPr>
            </w:pPr>
            <w:r w:rsidRPr="001C6238">
              <w:rPr>
                <w:b/>
                <w:szCs w:val="24"/>
              </w:rPr>
              <w:lastRenderedPageBreak/>
              <w:t xml:space="preserve">8. </w:t>
            </w:r>
            <w:r w:rsidR="001C6238" w:rsidRPr="001C6238">
              <w:rPr>
                <w:b/>
                <w:szCs w:val="24"/>
              </w:rPr>
              <w:t xml:space="preserve"> </w:t>
            </w:r>
            <w:r w:rsidR="005579DD">
              <w:t xml:space="preserve"> </w:t>
            </w:r>
            <w:r w:rsidR="005579DD" w:rsidRPr="005579DD">
              <w:rPr>
                <w:b/>
                <w:szCs w:val="24"/>
              </w:rPr>
              <w:t xml:space="preserve">Включение в систему знаний и умений. </w:t>
            </w:r>
            <w:r w:rsidR="003509D2" w:rsidRPr="001C6238">
              <w:rPr>
                <w:b/>
                <w:szCs w:val="24"/>
              </w:rPr>
              <w:t>(</w:t>
            </w:r>
            <w:r w:rsidR="008C1464" w:rsidRPr="001C6238">
              <w:rPr>
                <w:b/>
                <w:szCs w:val="24"/>
              </w:rPr>
              <w:t>2</w:t>
            </w:r>
            <w:r w:rsidR="00B90176" w:rsidRPr="001C6238">
              <w:rPr>
                <w:b/>
                <w:szCs w:val="24"/>
              </w:rPr>
              <w:t xml:space="preserve"> мин)</w:t>
            </w:r>
          </w:p>
        </w:tc>
        <w:tc>
          <w:tcPr>
            <w:tcW w:w="12190" w:type="dxa"/>
          </w:tcPr>
          <w:p w14:paraId="59E77100" w14:textId="77777777" w:rsidR="00003B0B" w:rsidRPr="00003B0B" w:rsidRDefault="00003B0B" w:rsidP="00003B0B">
            <w:pPr>
              <w:rPr>
                <w:szCs w:val="24"/>
              </w:rPr>
            </w:pPr>
            <w:r w:rsidRPr="00003B0B">
              <w:rPr>
                <w:szCs w:val="24"/>
              </w:rPr>
              <w:t>Какие ошибки вы можете допускать при решении задач? (Вычислительные.)</w:t>
            </w:r>
          </w:p>
          <w:p w14:paraId="1EE6ED83" w14:textId="77777777" w:rsidR="00003B0B" w:rsidRPr="00003B0B" w:rsidRDefault="00003B0B" w:rsidP="00003B0B">
            <w:pPr>
              <w:rPr>
                <w:szCs w:val="24"/>
              </w:rPr>
            </w:pPr>
            <w:r w:rsidRPr="00003B0B">
              <w:rPr>
                <w:szCs w:val="24"/>
              </w:rPr>
              <w:t>- Верно. Чтобы исключать эти ошибки, нужно тренироваться в решении примеров.</w:t>
            </w:r>
          </w:p>
          <w:p w14:paraId="46679768" w14:textId="7E022510" w:rsidR="00B90176" w:rsidRPr="001C6238" w:rsidRDefault="00003B0B" w:rsidP="00003B0B">
            <w:pPr>
              <w:rPr>
                <w:szCs w:val="24"/>
              </w:rPr>
            </w:pPr>
            <w:r w:rsidRPr="00003B0B">
              <w:rPr>
                <w:szCs w:val="24"/>
              </w:rPr>
              <w:t>№ 6</w:t>
            </w:r>
          </w:p>
        </w:tc>
      </w:tr>
      <w:tr w:rsidR="001C6238" w:rsidRPr="001C6238" w14:paraId="262EABCF" w14:textId="77777777" w:rsidTr="0039195F">
        <w:trPr>
          <w:trHeight w:val="79"/>
        </w:trPr>
        <w:tc>
          <w:tcPr>
            <w:tcW w:w="2802" w:type="dxa"/>
            <w:vAlign w:val="center"/>
          </w:tcPr>
          <w:p w14:paraId="168FF546" w14:textId="77777777" w:rsidR="00B90176" w:rsidRPr="001C6238" w:rsidRDefault="003D5A22" w:rsidP="0039195F">
            <w:pPr>
              <w:jc w:val="center"/>
              <w:rPr>
                <w:b/>
                <w:szCs w:val="24"/>
              </w:rPr>
            </w:pPr>
            <w:r w:rsidRPr="001C6238">
              <w:rPr>
                <w:b/>
                <w:szCs w:val="24"/>
              </w:rPr>
              <w:t xml:space="preserve">9. </w:t>
            </w:r>
            <w:r w:rsidR="00B90176" w:rsidRPr="001C6238">
              <w:rPr>
                <w:b/>
                <w:szCs w:val="24"/>
              </w:rPr>
              <w:t>Итог урока</w:t>
            </w:r>
          </w:p>
          <w:p w14:paraId="2BC1446A" w14:textId="77777777" w:rsidR="00B90176" w:rsidRPr="001C6238" w:rsidRDefault="00B90176" w:rsidP="0039195F">
            <w:pPr>
              <w:jc w:val="center"/>
              <w:rPr>
                <w:b/>
                <w:szCs w:val="24"/>
              </w:rPr>
            </w:pPr>
            <w:r w:rsidRPr="001C6238">
              <w:rPr>
                <w:b/>
                <w:szCs w:val="24"/>
              </w:rPr>
              <w:t xml:space="preserve">Рефлексия учебной деятельности на уроке </w:t>
            </w:r>
          </w:p>
          <w:p w14:paraId="306A6303" w14:textId="77777777" w:rsidR="00B90176" w:rsidRPr="001C6238" w:rsidRDefault="00FF6CDD" w:rsidP="0039195F">
            <w:pPr>
              <w:jc w:val="center"/>
              <w:rPr>
                <w:b/>
                <w:szCs w:val="24"/>
              </w:rPr>
            </w:pPr>
            <w:r w:rsidRPr="001C6238">
              <w:rPr>
                <w:b/>
                <w:szCs w:val="24"/>
              </w:rPr>
              <w:t>(2</w:t>
            </w:r>
            <w:r w:rsidR="00B90176" w:rsidRPr="001C6238">
              <w:rPr>
                <w:b/>
                <w:szCs w:val="24"/>
              </w:rPr>
              <w:t xml:space="preserve"> мин)</w:t>
            </w:r>
          </w:p>
        </w:tc>
        <w:tc>
          <w:tcPr>
            <w:tcW w:w="12190" w:type="dxa"/>
          </w:tcPr>
          <w:p w14:paraId="19EA2FD2" w14:textId="4D209FF7" w:rsidR="003F7D3B" w:rsidRPr="003F7D3B" w:rsidRDefault="003F7D3B" w:rsidP="003F7D3B">
            <w:pPr>
              <w:rPr>
                <w:color w:val="000000"/>
                <w:shd w:val="clear" w:color="auto" w:fill="FFFFFF"/>
              </w:rPr>
            </w:pPr>
            <w:r w:rsidRPr="003F7D3B">
              <w:rPr>
                <w:color w:val="000000"/>
                <w:shd w:val="clear" w:color="auto" w:fill="FFFFFF"/>
              </w:rPr>
              <w:t xml:space="preserve">Вот мы и закончили путешествие по математической стране. </w:t>
            </w:r>
          </w:p>
          <w:p w14:paraId="5AB60E02" w14:textId="77A5A24A" w:rsidR="003F7D3B" w:rsidRPr="003F7D3B" w:rsidRDefault="003F7D3B" w:rsidP="003F7D3B">
            <w:pPr>
              <w:rPr>
                <w:color w:val="000000"/>
                <w:shd w:val="clear" w:color="auto" w:fill="FFFFFF"/>
              </w:rPr>
            </w:pPr>
            <w:r w:rsidRPr="003F7D3B">
              <w:rPr>
                <w:color w:val="000000"/>
                <w:shd w:val="clear" w:color="auto" w:fill="FFFFFF"/>
              </w:rPr>
              <w:t>Что нового вы узнали из него?</w:t>
            </w:r>
          </w:p>
          <w:p w14:paraId="392FE1B7" w14:textId="77777777" w:rsidR="003F7D3B" w:rsidRDefault="003F7D3B" w:rsidP="003F7D3B">
            <w:pPr>
              <w:rPr>
                <w:color w:val="000000"/>
                <w:shd w:val="clear" w:color="auto" w:fill="FFFFFF"/>
              </w:rPr>
            </w:pPr>
            <w:r w:rsidRPr="003F7D3B">
              <w:rPr>
                <w:color w:val="000000"/>
                <w:shd w:val="clear" w:color="auto" w:fill="FFFFFF"/>
              </w:rPr>
              <w:t>Что вам понравилось?</w:t>
            </w:r>
          </w:p>
          <w:p w14:paraId="0F0AA37D" w14:textId="18E2359F" w:rsidR="00D74B22" w:rsidRPr="003F7D3B" w:rsidRDefault="003F7D3B" w:rsidP="003F7D3B">
            <w:pPr>
              <w:rPr>
                <w:color w:val="000000"/>
                <w:shd w:val="clear" w:color="auto" w:fill="FFFFFF"/>
              </w:rPr>
            </w:pPr>
            <w:r w:rsidRPr="003F7D3B">
              <w:rPr>
                <w:color w:val="000000"/>
                <w:shd w:val="clear" w:color="auto" w:fill="FFFFFF"/>
              </w:rPr>
              <w:t>Спасибо за урок! До свидания!</w:t>
            </w:r>
          </w:p>
        </w:tc>
      </w:tr>
    </w:tbl>
    <w:p w14:paraId="6781DCEB" w14:textId="77777777" w:rsidR="00B022E5" w:rsidRPr="001C6238" w:rsidRDefault="00B022E5">
      <w:pPr>
        <w:rPr>
          <w:sz w:val="28"/>
        </w:rPr>
      </w:pPr>
    </w:p>
    <w:p w14:paraId="7C051077" w14:textId="77777777" w:rsidR="00B90176" w:rsidRPr="00B022E5" w:rsidRDefault="00B90176">
      <w:pPr>
        <w:rPr>
          <w:sz w:val="28"/>
        </w:rPr>
      </w:pPr>
    </w:p>
    <w:p w14:paraId="6955910D" w14:textId="77777777" w:rsidR="00B022E5" w:rsidRPr="00B022E5" w:rsidRDefault="00B022E5">
      <w:pPr>
        <w:rPr>
          <w:sz w:val="28"/>
        </w:rPr>
      </w:pPr>
    </w:p>
    <w:sectPr w:rsidR="00B022E5" w:rsidRPr="00B022E5" w:rsidSect="00B022E5">
      <w:pgSz w:w="16838" w:h="11906" w:orient="landscape"/>
      <w:pgMar w:top="1418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F9313" w14:textId="77777777" w:rsidR="00715280" w:rsidRDefault="00715280" w:rsidP="00AA18C2">
      <w:r>
        <w:separator/>
      </w:r>
    </w:p>
  </w:endnote>
  <w:endnote w:type="continuationSeparator" w:id="0">
    <w:p w14:paraId="60F8D401" w14:textId="77777777" w:rsidR="00715280" w:rsidRDefault="00715280" w:rsidP="00AA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3DB78" w14:textId="77777777" w:rsidR="00715280" w:rsidRDefault="00715280" w:rsidP="00AA18C2">
      <w:r>
        <w:separator/>
      </w:r>
    </w:p>
  </w:footnote>
  <w:footnote w:type="continuationSeparator" w:id="0">
    <w:p w14:paraId="3C05EC44" w14:textId="77777777" w:rsidR="00715280" w:rsidRDefault="00715280" w:rsidP="00AA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452F"/>
    <w:multiLevelType w:val="hybridMultilevel"/>
    <w:tmpl w:val="BB62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3614"/>
    <w:multiLevelType w:val="hybridMultilevel"/>
    <w:tmpl w:val="AF3C3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2403B"/>
    <w:multiLevelType w:val="hybridMultilevel"/>
    <w:tmpl w:val="A3882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FE30D7"/>
    <w:multiLevelType w:val="hybridMultilevel"/>
    <w:tmpl w:val="12802A02"/>
    <w:lvl w:ilvl="0" w:tplc="1798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67AE"/>
    <w:multiLevelType w:val="hybridMultilevel"/>
    <w:tmpl w:val="91584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084FD5"/>
    <w:multiLevelType w:val="hybridMultilevel"/>
    <w:tmpl w:val="72C2133E"/>
    <w:lvl w:ilvl="0" w:tplc="08E44DC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DD29BD"/>
    <w:multiLevelType w:val="hybridMultilevel"/>
    <w:tmpl w:val="08ACFB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93507E"/>
    <w:multiLevelType w:val="hybridMultilevel"/>
    <w:tmpl w:val="42B6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C4F2C"/>
    <w:multiLevelType w:val="hybridMultilevel"/>
    <w:tmpl w:val="395E260E"/>
    <w:lvl w:ilvl="0" w:tplc="21EC9E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C33F0B"/>
    <w:multiLevelType w:val="hybridMultilevel"/>
    <w:tmpl w:val="ADCC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57CCD"/>
    <w:multiLevelType w:val="hybridMultilevel"/>
    <w:tmpl w:val="19C60F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94B04"/>
    <w:multiLevelType w:val="hybridMultilevel"/>
    <w:tmpl w:val="21B2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D029E8"/>
    <w:multiLevelType w:val="hybridMultilevel"/>
    <w:tmpl w:val="DCCE7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E24D6"/>
    <w:multiLevelType w:val="hybridMultilevel"/>
    <w:tmpl w:val="72C2133E"/>
    <w:lvl w:ilvl="0" w:tplc="08E44DC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4A5D26"/>
    <w:multiLevelType w:val="multilevel"/>
    <w:tmpl w:val="392486A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F96E45"/>
    <w:multiLevelType w:val="hybridMultilevel"/>
    <w:tmpl w:val="72C2133E"/>
    <w:lvl w:ilvl="0" w:tplc="08E44DC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B76AE4"/>
    <w:multiLevelType w:val="hybridMultilevel"/>
    <w:tmpl w:val="F1C0FDC2"/>
    <w:lvl w:ilvl="0" w:tplc="AD924EF2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314FA8"/>
    <w:multiLevelType w:val="multilevel"/>
    <w:tmpl w:val="52C4BE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769D310D"/>
    <w:multiLevelType w:val="hybridMultilevel"/>
    <w:tmpl w:val="33EEB9D2"/>
    <w:lvl w:ilvl="0" w:tplc="51F20848">
      <w:start w:val="1"/>
      <w:numFmt w:val="decimal"/>
      <w:lvlText w:val="%1."/>
      <w:lvlJc w:val="left"/>
      <w:pPr>
        <w:ind w:left="785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 w15:restartNumberingAfterBreak="0">
    <w:nsid w:val="7A3505AC"/>
    <w:multiLevelType w:val="hybridMultilevel"/>
    <w:tmpl w:val="6BE0F3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093E55"/>
    <w:multiLevelType w:val="hybridMultilevel"/>
    <w:tmpl w:val="E14843F8"/>
    <w:lvl w:ilvl="0" w:tplc="08E44DC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4675259">
    <w:abstractNumId w:val="17"/>
  </w:num>
  <w:num w:numId="2" w16cid:durableId="1760130982">
    <w:abstractNumId w:val="1"/>
  </w:num>
  <w:num w:numId="3" w16cid:durableId="1895117528">
    <w:abstractNumId w:val="7"/>
  </w:num>
  <w:num w:numId="4" w16cid:durableId="1674918269">
    <w:abstractNumId w:val="14"/>
  </w:num>
  <w:num w:numId="5" w16cid:durableId="587427426">
    <w:abstractNumId w:val="3"/>
  </w:num>
  <w:num w:numId="6" w16cid:durableId="719744420">
    <w:abstractNumId w:val="12"/>
  </w:num>
  <w:num w:numId="7" w16cid:durableId="193464847">
    <w:abstractNumId w:val="8"/>
  </w:num>
  <w:num w:numId="8" w16cid:durableId="1484541312">
    <w:abstractNumId w:val="18"/>
  </w:num>
  <w:num w:numId="9" w16cid:durableId="756753089">
    <w:abstractNumId w:val="16"/>
  </w:num>
  <w:num w:numId="10" w16cid:durableId="1283145575">
    <w:abstractNumId w:val="20"/>
  </w:num>
  <w:num w:numId="11" w16cid:durableId="1069307407">
    <w:abstractNumId w:val="5"/>
  </w:num>
  <w:num w:numId="12" w16cid:durableId="320740157">
    <w:abstractNumId w:val="13"/>
  </w:num>
  <w:num w:numId="13" w16cid:durableId="944770016">
    <w:abstractNumId w:val="11"/>
  </w:num>
  <w:num w:numId="14" w16cid:durableId="225845430">
    <w:abstractNumId w:val="2"/>
  </w:num>
  <w:num w:numId="15" w16cid:durableId="2006591439">
    <w:abstractNumId w:val="19"/>
  </w:num>
  <w:num w:numId="16" w16cid:durableId="453794140">
    <w:abstractNumId w:val="4"/>
  </w:num>
  <w:num w:numId="17" w16cid:durableId="87699739">
    <w:abstractNumId w:val="15"/>
  </w:num>
  <w:num w:numId="18" w16cid:durableId="583076454">
    <w:abstractNumId w:val="6"/>
  </w:num>
  <w:num w:numId="19" w16cid:durableId="1617250852">
    <w:abstractNumId w:val="10"/>
  </w:num>
  <w:num w:numId="20" w16cid:durableId="1299802606">
    <w:abstractNumId w:val="9"/>
  </w:num>
  <w:num w:numId="21" w16cid:durableId="482350452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F7"/>
    <w:rsid w:val="00003B0B"/>
    <w:rsid w:val="000309F7"/>
    <w:rsid w:val="00037F3D"/>
    <w:rsid w:val="000541B0"/>
    <w:rsid w:val="00056246"/>
    <w:rsid w:val="0006748D"/>
    <w:rsid w:val="00070D09"/>
    <w:rsid w:val="000712B0"/>
    <w:rsid w:val="000740F4"/>
    <w:rsid w:val="00075755"/>
    <w:rsid w:val="000765BE"/>
    <w:rsid w:val="000836D2"/>
    <w:rsid w:val="000877E2"/>
    <w:rsid w:val="000913B6"/>
    <w:rsid w:val="00094DCD"/>
    <w:rsid w:val="00094F25"/>
    <w:rsid w:val="000A474F"/>
    <w:rsid w:val="000A663F"/>
    <w:rsid w:val="000A78A7"/>
    <w:rsid w:val="000A7C6B"/>
    <w:rsid w:val="000B0B4D"/>
    <w:rsid w:val="000D2B76"/>
    <w:rsid w:val="000E716C"/>
    <w:rsid w:val="001136A6"/>
    <w:rsid w:val="00125E34"/>
    <w:rsid w:val="00126055"/>
    <w:rsid w:val="00127391"/>
    <w:rsid w:val="00127EB2"/>
    <w:rsid w:val="00132F86"/>
    <w:rsid w:val="001345B0"/>
    <w:rsid w:val="00140DEF"/>
    <w:rsid w:val="00142437"/>
    <w:rsid w:val="00152771"/>
    <w:rsid w:val="00155E22"/>
    <w:rsid w:val="00167A20"/>
    <w:rsid w:val="001720E5"/>
    <w:rsid w:val="001746FF"/>
    <w:rsid w:val="0017750E"/>
    <w:rsid w:val="001806D7"/>
    <w:rsid w:val="001815CB"/>
    <w:rsid w:val="0018320D"/>
    <w:rsid w:val="001964F6"/>
    <w:rsid w:val="001A27AF"/>
    <w:rsid w:val="001A4060"/>
    <w:rsid w:val="001B2607"/>
    <w:rsid w:val="001C6238"/>
    <w:rsid w:val="001E6D76"/>
    <w:rsid w:val="001F622E"/>
    <w:rsid w:val="001F628C"/>
    <w:rsid w:val="00204DB3"/>
    <w:rsid w:val="002074B7"/>
    <w:rsid w:val="0021594F"/>
    <w:rsid w:val="00222698"/>
    <w:rsid w:val="00225372"/>
    <w:rsid w:val="002257A9"/>
    <w:rsid w:val="00225AB5"/>
    <w:rsid w:val="0023007F"/>
    <w:rsid w:val="002474BD"/>
    <w:rsid w:val="002501D3"/>
    <w:rsid w:val="00272A0A"/>
    <w:rsid w:val="00285B5D"/>
    <w:rsid w:val="00285B6A"/>
    <w:rsid w:val="00291353"/>
    <w:rsid w:val="002A0548"/>
    <w:rsid w:val="002B2CFF"/>
    <w:rsid w:val="002B3FD5"/>
    <w:rsid w:val="002C0E3A"/>
    <w:rsid w:val="002C12B5"/>
    <w:rsid w:val="002C18D2"/>
    <w:rsid w:val="002C2D1E"/>
    <w:rsid w:val="002C5157"/>
    <w:rsid w:val="002C5161"/>
    <w:rsid w:val="002C72CA"/>
    <w:rsid w:val="002D36A6"/>
    <w:rsid w:val="002E49CA"/>
    <w:rsid w:val="002F3C41"/>
    <w:rsid w:val="00310F6C"/>
    <w:rsid w:val="00313260"/>
    <w:rsid w:val="0032630C"/>
    <w:rsid w:val="00332019"/>
    <w:rsid w:val="003322D0"/>
    <w:rsid w:val="00343900"/>
    <w:rsid w:val="00345158"/>
    <w:rsid w:val="003509D2"/>
    <w:rsid w:val="003659D1"/>
    <w:rsid w:val="00375BB4"/>
    <w:rsid w:val="00383B16"/>
    <w:rsid w:val="00384161"/>
    <w:rsid w:val="00384B56"/>
    <w:rsid w:val="0039195F"/>
    <w:rsid w:val="0039452F"/>
    <w:rsid w:val="003C024C"/>
    <w:rsid w:val="003C1A48"/>
    <w:rsid w:val="003D5A22"/>
    <w:rsid w:val="003E0886"/>
    <w:rsid w:val="003E2688"/>
    <w:rsid w:val="003E334F"/>
    <w:rsid w:val="003F0982"/>
    <w:rsid w:val="003F14A3"/>
    <w:rsid w:val="003F220B"/>
    <w:rsid w:val="003F540F"/>
    <w:rsid w:val="003F7D3B"/>
    <w:rsid w:val="00401E69"/>
    <w:rsid w:val="00402D13"/>
    <w:rsid w:val="0040703F"/>
    <w:rsid w:val="00412F89"/>
    <w:rsid w:val="00415801"/>
    <w:rsid w:val="004160A6"/>
    <w:rsid w:val="00417291"/>
    <w:rsid w:val="004177B6"/>
    <w:rsid w:val="004303AF"/>
    <w:rsid w:val="00436F96"/>
    <w:rsid w:val="00437CF1"/>
    <w:rsid w:val="00455213"/>
    <w:rsid w:val="00461D5D"/>
    <w:rsid w:val="0046641E"/>
    <w:rsid w:val="00472EE0"/>
    <w:rsid w:val="004763B5"/>
    <w:rsid w:val="0049158F"/>
    <w:rsid w:val="004B7A93"/>
    <w:rsid w:val="004C1B96"/>
    <w:rsid w:val="004C23BE"/>
    <w:rsid w:val="004C6E4F"/>
    <w:rsid w:val="004D24C4"/>
    <w:rsid w:val="004D3411"/>
    <w:rsid w:val="004D37A4"/>
    <w:rsid w:val="004D69F9"/>
    <w:rsid w:val="004E009B"/>
    <w:rsid w:val="004E557A"/>
    <w:rsid w:val="005041BD"/>
    <w:rsid w:val="005102B3"/>
    <w:rsid w:val="00512D2A"/>
    <w:rsid w:val="005170FB"/>
    <w:rsid w:val="005205F9"/>
    <w:rsid w:val="00521792"/>
    <w:rsid w:val="0052298B"/>
    <w:rsid w:val="00531380"/>
    <w:rsid w:val="00535423"/>
    <w:rsid w:val="00541F60"/>
    <w:rsid w:val="005579DD"/>
    <w:rsid w:val="00576B3B"/>
    <w:rsid w:val="00595971"/>
    <w:rsid w:val="005974DF"/>
    <w:rsid w:val="005A3C58"/>
    <w:rsid w:val="005A5E00"/>
    <w:rsid w:val="005A6F7B"/>
    <w:rsid w:val="005A7EA3"/>
    <w:rsid w:val="005B55A2"/>
    <w:rsid w:val="005C05D1"/>
    <w:rsid w:val="005C08F2"/>
    <w:rsid w:val="005C5F50"/>
    <w:rsid w:val="005C734B"/>
    <w:rsid w:val="005D5FED"/>
    <w:rsid w:val="005E05F7"/>
    <w:rsid w:val="005F5E29"/>
    <w:rsid w:val="00612FD4"/>
    <w:rsid w:val="00613D62"/>
    <w:rsid w:val="006378AE"/>
    <w:rsid w:val="006414D9"/>
    <w:rsid w:val="00655349"/>
    <w:rsid w:val="00664928"/>
    <w:rsid w:val="00664AD4"/>
    <w:rsid w:val="00666BFA"/>
    <w:rsid w:val="00673372"/>
    <w:rsid w:val="00673D52"/>
    <w:rsid w:val="00673FFE"/>
    <w:rsid w:val="0067769A"/>
    <w:rsid w:val="00680B56"/>
    <w:rsid w:val="006827DC"/>
    <w:rsid w:val="0068431F"/>
    <w:rsid w:val="006861AC"/>
    <w:rsid w:val="0069784E"/>
    <w:rsid w:val="006A28FA"/>
    <w:rsid w:val="006B1494"/>
    <w:rsid w:val="006B1B05"/>
    <w:rsid w:val="006B682B"/>
    <w:rsid w:val="006C1E70"/>
    <w:rsid w:val="006C2B37"/>
    <w:rsid w:val="006C405E"/>
    <w:rsid w:val="006C5226"/>
    <w:rsid w:val="006D7820"/>
    <w:rsid w:val="006E32AD"/>
    <w:rsid w:val="006E6691"/>
    <w:rsid w:val="006F3CE8"/>
    <w:rsid w:val="007041FF"/>
    <w:rsid w:val="00704783"/>
    <w:rsid w:val="007078B9"/>
    <w:rsid w:val="00707B21"/>
    <w:rsid w:val="00715280"/>
    <w:rsid w:val="00717AF7"/>
    <w:rsid w:val="00730023"/>
    <w:rsid w:val="007372BF"/>
    <w:rsid w:val="00740588"/>
    <w:rsid w:val="007466E0"/>
    <w:rsid w:val="00757717"/>
    <w:rsid w:val="007773A5"/>
    <w:rsid w:val="00783706"/>
    <w:rsid w:val="00784D55"/>
    <w:rsid w:val="007907D9"/>
    <w:rsid w:val="007934D3"/>
    <w:rsid w:val="00793E2F"/>
    <w:rsid w:val="00794090"/>
    <w:rsid w:val="00796B1F"/>
    <w:rsid w:val="007C4187"/>
    <w:rsid w:val="007C4A80"/>
    <w:rsid w:val="007D3F16"/>
    <w:rsid w:val="007D743E"/>
    <w:rsid w:val="007D7ECE"/>
    <w:rsid w:val="007E4EDE"/>
    <w:rsid w:val="007F1B28"/>
    <w:rsid w:val="007F43FD"/>
    <w:rsid w:val="00807E4F"/>
    <w:rsid w:val="00813246"/>
    <w:rsid w:val="00816729"/>
    <w:rsid w:val="008249E8"/>
    <w:rsid w:val="008424C8"/>
    <w:rsid w:val="0084649D"/>
    <w:rsid w:val="0084790A"/>
    <w:rsid w:val="00860AB6"/>
    <w:rsid w:val="00861EF3"/>
    <w:rsid w:val="00864994"/>
    <w:rsid w:val="00864AB1"/>
    <w:rsid w:val="00870B12"/>
    <w:rsid w:val="00876127"/>
    <w:rsid w:val="00880CFB"/>
    <w:rsid w:val="00885B65"/>
    <w:rsid w:val="00893836"/>
    <w:rsid w:val="008A18B8"/>
    <w:rsid w:val="008A5617"/>
    <w:rsid w:val="008A6838"/>
    <w:rsid w:val="008B0C53"/>
    <w:rsid w:val="008B2138"/>
    <w:rsid w:val="008B5686"/>
    <w:rsid w:val="008C00A7"/>
    <w:rsid w:val="008C13D4"/>
    <w:rsid w:val="008C1464"/>
    <w:rsid w:val="008D6FF1"/>
    <w:rsid w:val="008E42EC"/>
    <w:rsid w:val="008E6C15"/>
    <w:rsid w:val="008F3FFF"/>
    <w:rsid w:val="008F47F2"/>
    <w:rsid w:val="00900AEA"/>
    <w:rsid w:val="00902E7F"/>
    <w:rsid w:val="0092018E"/>
    <w:rsid w:val="00930E56"/>
    <w:rsid w:val="00945544"/>
    <w:rsid w:val="00946F4F"/>
    <w:rsid w:val="00946F5B"/>
    <w:rsid w:val="009516BB"/>
    <w:rsid w:val="009533D8"/>
    <w:rsid w:val="009558B8"/>
    <w:rsid w:val="00962808"/>
    <w:rsid w:val="00963FD9"/>
    <w:rsid w:val="0096693B"/>
    <w:rsid w:val="00982178"/>
    <w:rsid w:val="009842E0"/>
    <w:rsid w:val="0098782B"/>
    <w:rsid w:val="00990E12"/>
    <w:rsid w:val="009930FA"/>
    <w:rsid w:val="00993B66"/>
    <w:rsid w:val="009A133D"/>
    <w:rsid w:val="009A618B"/>
    <w:rsid w:val="009B0EA1"/>
    <w:rsid w:val="009C3F8F"/>
    <w:rsid w:val="009C6F5F"/>
    <w:rsid w:val="009D1156"/>
    <w:rsid w:val="009D3522"/>
    <w:rsid w:val="009D5F5B"/>
    <w:rsid w:val="009E0E0F"/>
    <w:rsid w:val="009E6C0C"/>
    <w:rsid w:val="009F0195"/>
    <w:rsid w:val="009F0A4F"/>
    <w:rsid w:val="009F2416"/>
    <w:rsid w:val="009F2CD1"/>
    <w:rsid w:val="009F5A19"/>
    <w:rsid w:val="009F5BA9"/>
    <w:rsid w:val="009F5F09"/>
    <w:rsid w:val="00A010CD"/>
    <w:rsid w:val="00A06B6A"/>
    <w:rsid w:val="00A11301"/>
    <w:rsid w:val="00A13662"/>
    <w:rsid w:val="00A155D4"/>
    <w:rsid w:val="00A420A9"/>
    <w:rsid w:val="00A44CFF"/>
    <w:rsid w:val="00A4566D"/>
    <w:rsid w:val="00A47682"/>
    <w:rsid w:val="00A57F58"/>
    <w:rsid w:val="00A65DD6"/>
    <w:rsid w:val="00A804DC"/>
    <w:rsid w:val="00A810F1"/>
    <w:rsid w:val="00AA18C2"/>
    <w:rsid w:val="00AA39AE"/>
    <w:rsid w:val="00AB1B1F"/>
    <w:rsid w:val="00AB79A9"/>
    <w:rsid w:val="00AC123C"/>
    <w:rsid w:val="00AC4C52"/>
    <w:rsid w:val="00AC509E"/>
    <w:rsid w:val="00AD6C88"/>
    <w:rsid w:val="00AE1E92"/>
    <w:rsid w:val="00AE79FA"/>
    <w:rsid w:val="00AF0F1D"/>
    <w:rsid w:val="00AF4618"/>
    <w:rsid w:val="00AF7EBE"/>
    <w:rsid w:val="00B00865"/>
    <w:rsid w:val="00B022E5"/>
    <w:rsid w:val="00B03283"/>
    <w:rsid w:val="00B05A16"/>
    <w:rsid w:val="00B06EEE"/>
    <w:rsid w:val="00B10E57"/>
    <w:rsid w:val="00B2240F"/>
    <w:rsid w:val="00B243CD"/>
    <w:rsid w:val="00B35C4F"/>
    <w:rsid w:val="00B44105"/>
    <w:rsid w:val="00B46DB1"/>
    <w:rsid w:val="00B50634"/>
    <w:rsid w:val="00B622F9"/>
    <w:rsid w:val="00B64127"/>
    <w:rsid w:val="00B72F5D"/>
    <w:rsid w:val="00B74893"/>
    <w:rsid w:val="00B82991"/>
    <w:rsid w:val="00B90176"/>
    <w:rsid w:val="00B95D99"/>
    <w:rsid w:val="00BA061A"/>
    <w:rsid w:val="00BA1917"/>
    <w:rsid w:val="00BA3099"/>
    <w:rsid w:val="00BA3F6F"/>
    <w:rsid w:val="00BA480C"/>
    <w:rsid w:val="00BA6D1F"/>
    <w:rsid w:val="00BB1D66"/>
    <w:rsid w:val="00BB3A2F"/>
    <w:rsid w:val="00BB432D"/>
    <w:rsid w:val="00BC349D"/>
    <w:rsid w:val="00BD31B8"/>
    <w:rsid w:val="00BD643A"/>
    <w:rsid w:val="00BE07FD"/>
    <w:rsid w:val="00BF0E9F"/>
    <w:rsid w:val="00BF5EFE"/>
    <w:rsid w:val="00BF6371"/>
    <w:rsid w:val="00BF6C2A"/>
    <w:rsid w:val="00C06A78"/>
    <w:rsid w:val="00C20BA5"/>
    <w:rsid w:val="00C37A28"/>
    <w:rsid w:val="00C40D6A"/>
    <w:rsid w:val="00C50985"/>
    <w:rsid w:val="00C53C60"/>
    <w:rsid w:val="00C60A9F"/>
    <w:rsid w:val="00C6209F"/>
    <w:rsid w:val="00C6402D"/>
    <w:rsid w:val="00C7045C"/>
    <w:rsid w:val="00C70C3D"/>
    <w:rsid w:val="00C72FBA"/>
    <w:rsid w:val="00C76C28"/>
    <w:rsid w:val="00C8092C"/>
    <w:rsid w:val="00C81F9E"/>
    <w:rsid w:val="00C91865"/>
    <w:rsid w:val="00C9366D"/>
    <w:rsid w:val="00C959AB"/>
    <w:rsid w:val="00CA5370"/>
    <w:rsid w:val="00CB0730"/>
    <w:rsid w:val="00CB1840"/>
    <w:rsid w:val="00CC03C2"/>
    <w:rsid w:val="00CC7761"/>
    <w:rsid w:val="00CD3368"/>
    <w:rsid w:val="00CE4C2F"/>
    <w:rsid w:val="00CE55D8"/>
    <w:rsid w:val="00CF033D"/>
    <w:rsid w:val="00CF72F7"/>
    <w:rsid w:val="00CF76B8"/>
    <w:rsid w:val="00D07615"/>
    <w:rsid w:val="00D10F8C"/>
    <w:rsid w:val="00D17360"/>
    <w:rsid w:val="00D2164D"/>
    <w:rsid w:val="00D34933"/>
    <w:rsid w:val="00D349F1"/>
    <w:rsid w:val="00D3797C"/>
    <w:rsid w:val="00D4060A"/>
    <w:rsid w:val="00D41995"/>
    <w:rsid w:val="00D42AF6"/>
    <w:rsid w:val="00D456AB"/>
    <w:rsid w:val="00D47140"/>
    <w:rsid w:val="00D51083"/>
    <w:rsid w:val="00D55483"/>
    <w:rsid w:val="00D602F6"/>
    <w:rsid w:val="00D618BD"/>
    <w:rsid w:val="00D661A5"/>
    <w:rsid w:val="00D74B22"/>
    <w:rsid w:val="00D75D3D"/>
    <w:rsid w:val="00D80E5D"/>
    <w:rsid w:val="00D915C1"/>
    <w:rsid w:val="00D921EC"/>
    <w:rsid w:val="00D944F5"/>
    <w:rsid w:val="00DD1CE9"/>
    <w:rsid w:val="00DD7B73"/>
    <w:rsid w:val="00DE4625"/>
    <w:rsid w:val="00DE4D0F"/>
    <w:rsid w:val="00DE6304"/>
    <w:rsid w:val="00DF7654"/>
    <w:rsid w:val="00E06240"/>
    <w:rsid w:val="00E078DB"/>
    <w:rsid w:val="00E101AF"/>
    <w:rsid w:val="00E11B0B"/>
    <w:rsid w:val="00E11E2E"/>
    <w:rsid w:val="00E123BE"/>
    <w:rsid w:val="00E12AF7"/>
    <w:rsid w:val="00E17496"/>
    <w:rsid w:val="00E179B9"/>
    <w:rsid w:val="00E21919"/>
    <w:rsid w:val="00E27040"/>
    <w:rsid w:val="00E31F0F"/>
    <w:rsid w:val="00E34310"/>
    <w:rsid w:val="00E35DC8"/>
    <w:rsid w:val="00E372D2"/>
    <w:rsid w:val="00E379BB"/>
    <w:rsid w:val="00E411AF"/>
    <w:rsid w:val="00E41D7D"/>
    <w:rsid w:val="00E420D4"/>
    <w:rsid w:val="00E433B1"/>
    <w:rsid w:val="00E579BF"/>
    <w:rsid w:val="00E6059D"/>
    <w:rsid w:val="00E6196D"/>
    <w:rsid w:val="00E77CA3"/>
    <w:rsid w:val="00E803B9"/>
    <w:rsid w:val="00E804BA"/>
    <w:rsid w:val="00E84531"/>
    <w:rsid w:val="00E979BF"/>
    <w:rsid w:val="00EA0895"/>
    <w:rsid w:val="00EA371E"/>
    <w:rsid w:val="00EB687E"/>
    <w:rsid w:val="00EB7251"/>
    <w:rsid w:val="00EC17AC"/>
    <w:rsid w:val="00ED13EA"/>
    <w:rsid w:val="00EE22D0"/>
    <w:rsid w:val="00EE75CC"/>
    <w:rsid w:val="00EF20DD"/>
    <w:rsid w:val="00F02DD9"/>
    <w:rsid w:val="00F05056"/>
    <w:rsid w:val="00F3182B"/>
    <w:rsid w:val="00F40BAB"/>
    <w:rsid w:val="00F43974"/>
    <w:rsid w:val="00F50F70"/>
    <w:rsid w:val="00F51AE6"/>
    <w:rsid w:val="00F657F4"/>
    <w:rsid w:val="00F7066B"/>
    <w:rsid w:val="00F72678"/>
    <w:rsid w:val="00F8097C"/>
    <w:rsid w:val="00F90814"/>
    <w:rsid w:val="00F9245C"/>
    <w:rsid w:val="00F95CF1"/>
    <w:rsid w:val="00FA085D"/>
    <w:rsid w:val="00FB05F0"/>
    <w:rsid w:val="00FC00B8"/>
    <w:rsid w:val="00FC1DB7"/>
    <w:rsid w:val="00FC650E"/>
    <w:rsid w:val="00FD00BA"/>
    <w:rsid w:val="00FE0A41"/>
    <w:rsid w:val="00FF1A85"/>
    <w:rsid w:val="00FF2968"/>
    <w:rsid w:val="00FF37FF"/>
    <w:rsid w:val="00FF4276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1A5AA"/>
  <w15:docId w15:val="{3986DC13-415F-48AE-938E-A44F7759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698"/>
    <w:rPr>
      <w:sz w:val="24"/>
    </w:rPr>
  </w:style>
  <w:style w:type="paragraph" w:styleId="1">
    <w:name w:val="heading 1"/>
    <w:basedOn w:val="a"/>
    <w:next w:val="a"/>
    <w:link w:val="10"/>
    <w:qFormat/>
    <w:rsid w:val="00BA1917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qFormat/>
    <w:rsid w:val="00BA1917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qFormat/>
    <w:rsid w:val="00BA1917"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qFormat/>
    <w:rsid w:val="00BA1917"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"/>
    <w:next w:val="a"/>
    <w:link w:val="50"/>
    <w:qFormat/>
    <w:rsid w:val="00BA191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BA1917"/>
    <w:pPr>
      <w:keepNext/>
      <w:keepLines/>
      <w:spacing w:before="200"/>
      <w:outlineLvl w:val="5"/>
    </w:pPr>
    <w:rPr>
      <w:rFonts w:ascii="Cambria" w:hAnsi="Cambria"/>
      <w:i/>
      <w:color w:val="243F60"/>
    </w:rPr>
  </w:style>
  <w:style w:type="paragraph" w:styleId="7">
    <w:name w:val="heading 7"/>
    <w:basedOn w:val="a"/>
    <w:next w:val="a"/>
    <w:link w:val="70"/>
    <w:qFormat/>
    <w:rsid w:val="00BA1917"/>
    <w:pPr>
      <w:keepNext/>
      <w:keepLines/>
      <w:spacing w:before="200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qFormat/>
    <w:rsid w:val="00BA1917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qFormat/>
    <w:rsid w:val="00BA1917"/>
    <w:pPr>
      <w:keepNext/>
      <w:keepLines/>
      <w:spacing w:before="200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locked/>
    <w:rsid w:val="00BA1917"/>
    <w:rPr>
      <w:rFonts w:ascii="Cambria" w:hAnsi="Cambria" w:cs="Times New Roman"/>
      <w:i/>
      <w:color w:val="404040"/>
    </w:rPr>
  </w:style>
  <w:style w:type="character" w:customStyle="1" w:styleId="40">
    <w:name w:val="Заголовок 4 Знак"/>
    <w:basedOn w:val="a0"/>
    <w:link w:val="4"/>
    <w:locked/>
    <w:rsid w:val="00BA1917"/>
    <w:rPr>
      <w:rFonts w:ascii="Cambria" w:hAnsi="Cambria" w:cs="Times New Roman"/>
      <w:b/>
      <w:i/>
      <w:color w:val="4F81BD"/>
    </w:rPr>
  </w:style>
  <w:style w:type="character" w:customStyle="1" w:styleId="QuoteChar">
    <w:name w:val="Quote Char"/>
    <w:basedOn w:val="a0"/>
    <w:link w:val="21"/>
    <w:locked/>
    <w:rsid w:val="00BA1917"/>
    <w:rPr>
      <w:rFonts w:cs="Times New Roman"/>
      <w:i/>
      <w:color w:val="000000"/>
    </w:rPr>
  </w:style>
  <w:style w:type="paragraph" w:styleId="a4">
    <w:name w:val="Plain Text"/>
    <w:basedOn w:val="a"/>
    <w:link w:val="a5"/>
    <w:semiHidden/>
    <w:rsid w:val="00BA1917"/>
    <w:rPr>
      <w:rFonts w:ascii="Courier New" w:hAnsi="Courier New" w:cs="Courier New"/>
      <w:sz w:val="21"/>
    </w:rPr>
  </w:style>
  <w:style w:type="paragraph" w:styleId="a6">
    <w:name w:val="footnote text"/>
    <w:basedOn w:val="a"/>
    <w:link w:val="a7"/>
    <w:semiHidden/>
    <w:rsid w:val="00BA1917"/>
    <w:rPr>
      <w:sz w:val="20"/>
    </w:rPr>
  </w:style>
  <w:style w:type="paragraph" w:customStyle="1" w:styleId="21">
    <w:name w:val="Цитата 21"/>
    <w:basedOn w:val="a"/>
    <w:next w:val="a"/>
    <w:link w:val="QuoteChar"/>
    <w:rsid w:val="00BA1917"/>
    <w:rPr>
      <w:i/>
      <w:color w:val="000000"/>
    </w:rPr>
  </w:style>
  <w:style w:type="character" w:styleId="a8">
    <w:name w:val="footnote reference"/>
    <w:basedOn w:val="a0"/>
    <w:semiHidden/>
    <w:rsid w:val="00BA1917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locked/>
    <w:rsid w:val="00BA1917"/>
    <w:rPr>
      <w:rFonts w:ascii="Cambria" w:hAnsi="Cambria" w:cs="Times New Roman"/>
      <w:b/>
      <w:color w:val="365F91"/>
      <w:sz w:val="28"/>
    </w:rPr>
  </w:style>
  <w:style w:type="paragraph" w:styleId="a9">
    <w:name w:val="Subtitle"/>
    <w:basedOn w:val="a"/>
    <w:next w:val="a"/>
    <w:link w:val="aa"/>
    <w:qFormat/>
    <w:rsid w:val="00BA1917"/>
    <w:rPr>
      <w:rFonts w:ascii="Cambria" w:hAnsi="Cambria"/>
      <w:i/>
      <w:color w:val="4F81BD"/>
      <w:spacing w:val="15"/>
    </w:rPr>
  </w:style>
  <w:style w:type="character" w:customStyle="1" w:styleId="ab">
    <w:name w:val="Текст концевой сноски Знак"/>
    <w:basedOn w:val="a0"/>
    <w:link w:val="ac"/>
    <w:semiHidden/>
    <w:locked/>
    <w:rsid w:val="00BA1917"/>
    <w:rPr>
      <w:rFonts w:cs="Times New Roman"/>
      <w:sz w:val="20"/>
    </w:rPr>
  </w:style>
  <w:style w:type="character" w:customStyle="1" w:styleId="30">
    <w:name w:val="Заголовок 3 Знак"/>
    <w:basedOn w:val="a0"/>
    <w:link w:val="3"/>
    <w:locked/>
    <w:rsid w:val="00BA1917"/>
    <w:rPr>
      <w:rFonts w:ascii="Cambria" w:hAnsi="Cambria" w:cs="Times New Roman"/>
      <w:b/>
      <w:color w:val="4F81BD"/>
    </w:rPr>
  </w:style>
  <w:style w:type="character" w:customStyle="1" w:styleId="ad">
    <w:name w:val="Заголовок Знак"/>
    <w:basedOn w:val="a0"/>
    <w:link w:val="ae"/>
    <w:locked/>
    <w:rsid w:val="00BA1917"/>
    <w:rPr>
      <w:rFonts w:ascii="Cambria" w:hAnsi="Cambria" w:cs="Times New Roman"/>
      <w:color w:val="17365D"/>
      <w:spacing w:val="5"/>
      <w:sz w:val="52"/>
    </w:rPr>
  </w:style>
  <w:style w:type="character" w:customStyle="1" w:styleId="aa">
    <w:name w:val="Подзаголовок Знак"/>
    <w:basedOn w:val="a0"/>
    <w:link w:val="a9"/>
    <w:locked/>
    <w:rsid w:val="00BA1917"/>
    <w:rPr>
      <w:rFonts w:ascii="Cambria" w:hAnsi="Cambria" w:cs="Times New Roman"/>
      <w:i/>
      <w:color w:val="4F81BD"/>
      <w:spacing w:val="15"/>
      <w:sz w:val="24"/>
    </w:rPr>
  </w:style>
  <w:style w:type="character" w:styleId="af">
    <w:name w:val="Strong"/>
    <w:basedOn w:val="a0"/>
    <w:qFormat/>
    <w:rsid w:val="00BA1917"/>
    <w:rPr>
      <w:rFonts w:cs="Times New Roman"/>
      <w:b/>
    </w:rPr>
  </w:style>
  <w:style w:type="character" w:styleId="af0">
    <w:name w:val="endnote reference"/>
    <w:basedOn w:val="a0"/>
    <w:semiHidden/>
    <w:rsid w:val="00BA1917"/>
    <w:rPr>
      <w:rFonts w:cs="Times New Roman"/>
      <w:vertAlign w:val="superscript"/>
    </w:rPr>
  </w:style>
  <w:style w:type="paragraph" w:styleId="ac">
    <w:name w:val="endnote text"/>
    <w:basedOn w:val="a"/>
    <w:link w:val="ab"/>
    <w:semiHidden/>
    <w:rsid w:val="00BA1917"/>
    <w:rPr>
      <w:sz w:val="20"/>
    </w:rPr>
  </w:style>
  <w:style w:type="character" w:customStyle="1" w:styleId="11">
    <w:name w:val="Слабая ссылка1"/>
    <w:basedOn w:val="a0"/>
    <w:rsid w:val="00BA1917"/>
    <w:rPr>
      <w:rFonts w:cs="Times New Roman"/>
      <w:smallCaps/>
      <w:color w:val="C0504D"/>
      <w:u w:val="single"/>
    </w:rPr>
  </w:style>
  <w:style w:type="character" w:customStyle="1" w:styleId="80">
    <w:name w:val="Заголовок 8 Знак"/>
    <w:basedOn w:val="a0"/>
    <w:link w:val="8"/>
    <w:locked/>
    <w:rsid w:val="00BA1917"/>
    <w:rPr>
      <w:rFonts w:ascii="Cambria" w:hAnsi="Cambria" w:cs="Times New Roman"/>
      <w:color w:val="404040"/>
      <w:sz w:val="20"/>
    </w:rPr>
  </w:style>
  <w:style w:type="character" w:customStyle="1" w:styleId="20">
    <w:name w:val="Заголовок 2 Знак"/>
    <w:basedOn w:val="a0"/>
    <w:link w:val="2"/>
    <w:locked/>
    <w:rsid w:val="00BA1917"/>
    <w:rPr>
      <w:rFonts w:ascii="Cambria" w:hAnsi="Cambria" w:cs="Times New Roman"/>
      <w:b/>
      <w:color w:val="4F81BD"/>
      <w:sz w:val="26"/>
    </w:rPr>
  </w:style>
  <w:style w:type="paragraph" w:customStyle="1" w:styleId="12">
    <w:name w:val="Абзац списка1"/>
    <w:basedOn w:val="a"/>
    <w:rsid w:val="00BA1917"/>
    <w:pPr>
      <w:ind w:left="720"/>
      <w:contextualSpacing/>
    </w:pPr>
  </w:style>
  <w:style w:type="character" w:customStyle="1" w:styleId="90">
    <w:name w:val="Заголовок 9 Знак"/>
    <w:basedOn w:val="a0"/>
    <w:link w:val="9"/>
    <w:locked/>
    <w:rsid w:val="00BA1917"/>
    <w:rPr>
      <w:rFonts w:ascii="Cambria" w:hAnsi="Cambria" w:cs="Times New Roman"/>
      <w:i/>
      <w:color w:val="404040"/>
      <w:sz w:val="20"/>
    </w:rPr>
  </w:style>
  <w:style w:type="character" w:customStyle="1" w:styleId="13">
    <w:name w:val="Сильное выделение1"/>
    <w:basedOn w:val="a0"/>
    <w:rsid w:val="00BA1917"/>
    <w:rPr>
      <w:rFonts w:cs="Times New Roman"/>
      <w:b/>
      <w:i/>
      <w:color w:val="4F81BD"/>
    </w:rPr>
  </w:style>
  <w:style w:type="character" w:customStyle="1" w:styleId="a7">
    <w:name w:val="Текст сноски Знак"/>
    <w:basedOn w:val="a0"/>
    <w:link w:val="a6"/>
    <w:semiHidden/>
    <w:locked/>
    <w:rsid w:val="00BA1917"/>
    <w:rPr>
      <w:rFonts w:cs="Times New Roman"/>
      <w:sz w:val="20"/>
    </w:rPr>
  </w:style>
  <w:style w:type="character" w:customStyle="1" w:styleId="IntenseQuoteChar">
    <w:name w:val="Intense Quote Char"/>
    <w:basedOn w:val="a0"/>
    <w:link w:val="14"/>
    <w:locked/>
    <w:rsid w:val="00BA1917"/>
    <w:rPr>
      <w:rFonts w:cs="Times New Roman"/>
      <w:b/>
      <w:i/>
      <w:color w:val="4F81BD"/>
    </w:rPr>
  </w:style>
  <w:style w:type="character" w:styleId="af1">
    <w:name w:val="Hyperlink"/>
    <w:basedOn w:val="a0"/>
    <w:rsid w:val="00BA1917"/>
    <w:rPr>
      <w:rFonts w:cs="Times New Roman"/>
      <w:color w:val="0000FF"/>
      <w:u w:val="single"/>
    </w:rPr>
  </w:style>
  <w:style w:type="character" w:customStyle="1" w:styleId="60">
    <w:name w:val="Заголовок 6 Знак"/>
    <w:basedOn w:val="a0"/>
    <w:link w:val="6"/>
    <w:locked/>
    <w:rsid w:val="00BA1917"/>
    <w:rPr>
      <w:rFonts w:ascii="Cambria" w:hAnsi="Cambria" w:cs="Times New Roman"/>
      <w:i/>
      <w:color w:val="243F60"/>
    </w:rPr>
  </w:style>
  <w:style w:type="character" w:customStyle="1" w:styleId="15">
    <w:name w:val="Сильная ссылка1"/>
    <w:basedOn w:val="a0"/>
    <w:rsid w:val="00BA1917"/>
    <w:rPr>
      <w:rFonts w:cs="Times New Roman"/>
      <w:b/>
      <w:smallCaps/>
      <w:color w:val="C0504D"/>
      <w:spacing w:val="5"/>
      <w:u w:val="single"/>
    </w:rPr>
  </w:style>
  <w:style w:type="paragraph" w:customStyle="1" w:styleId="16">
    <w:name w:val="Без интервала1"/>
    <w:rsid w:val="00BA1917"/>
    <w:rPr>
      <w:sz w:val="24"/>
    </w:rPr>
  </w:style>
  <w:style w:type="character" w:styleId="af2">
    <w:name w:val="Emphasis"/>
    <w:basedOn w:val="a0"/>
    <w:qFormat/>
    <w:rsid w:val="00BA1917"/>
    <w:rPr>
      <w:rFonts w:cs="Times New Roman"/>
      <w:i/>
    </w:rPr>
  </w:style>
  <w:style w:type="character" w:customStyle="1" w:styleId="17">
    <w:name w:val="Название книги1"/>
    <w:basedOn w:val="a0"/>
    <w:rsid w:val="00BA1917"/>
    <w:rPr>
      <w:rFonts w:cs="Times New Roman"/>
      <w:b/>
      <w:smallCaps/>
      <w:spacing w:val="5"/>
    </w:rPr>
  </w:style>
  <w:style w:type="paragraph" w:styleId="ae">
    <w:name w:val="Title"/>
    <w:basedOn w:val="a"/>
    <w:next w:val="a"/>
    <w:link w:val="ad"/>
    <w:qFormat/>
    <w:rsid w:val="00BA1917"/>
    <w:pPr>
      <w:pBdr>
        <w:bottom w:val="single" w:sz="8" w:space="0" w:color="4F81BD"/>
      </w:pBd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50">
    <w:name w:val="Заголовок 5 Знак"/>
    <w:basedOn w:val="a0"/>
    <w:link w:val="5"/>
    <w:locked/>
    <w:rsid w:val="00BA1917"/>
    <w:rPr>
      <w:rFonts w:ascii="Cambria" w:hAnsi="Cambria" w:cs="Times New Roman"/>
      <w:color w:val="243F60"/>
    </w:rPr>
  </w:style>
  <w:style w:type="paragraph" w:customStyle="1" w:styleId="14">
    <w:name w:val="Выделенная цитата1"/>
    <w:basedOn w:val="a"/>
    <w:next w:val="a"/>
    <w:link w:val="IntenseQuoteChar"/>
    <w:rsid w:val="00BA1917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a5">
    <w:name w:val="Текст Знак"/>
    <w:basedOn w:val="a0"/>
    <w:link w:val="a4"/>
    <w:locked/>
    <w:rsid w:val="00BA1917"/>
    <w:rPr>
      <w:rFonts w:ascii="Courier New" w:hAnsi="Courier New" w:cs="Courier New"/>
      <w:sz w:val="21"/>
    </w:rPr>
  </w:style>
  <w:style w:type="character" w:customStyle="1" w:styleId="18">
    <w:name w:val="Слабое выделение1"/>
    <w:basedOn w:val="a0"/>
    <w:rsid w:val="00BA1917"/>
    <w:rPr>
      <w:rFonts w:cs="Times New Roman"/>
      <w:i/>
      <w:color w:val="808080"/>
    </w:rPr>
  </w:style>
  <w:style w:type="paragraph" w:styleId="af3">
    <w:name w:val="Normal (Web)"/>
    <w:basedOn w:val="a"/>
    <w:uiPriority w:val="99"/>
    <w:rsid w:val="001815CB"/>
    <w:pPr>
      <w:spacing w:before="100" w:beforeAutospacing="1" w:after="100" w:afterAutospacing="1"/>
    </w:pPr>
    <w:rPr>
      <w:szCs w:val="24"/>
    </w:rPr>
  </w:style>
  <w:style w:type="paragraph" w:customStyle="1" w:styleId="c2">
    <w:name w:val="c2"/>
    <w:basedOn w:val="a"/>
    <w:rsid w:val="005A7EA3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sid w:val="005A7EA3"/>
    <w:rPr>
      <w:rFonts w:cs="Times New Roman"/>
    </w:rPr>
  </w:style>
  <w:style w:type="paragraph" w:styleId="af4">
    <w:name w:val="Balloon Text"/>
    <w:basedOn w:val="a"/>
    <w:link w:val="af5"/>
    <w:semiHidden/>
    <w:rsid w:val="0041729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locked/>
    <w:rsid w:val="00417291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C70C3D"/>
    <w:pPr>
      <w:suppressAutoHyphens/>
      <w:spacing w:after="200" w:line="276" w:lineRule="auto"/>
      <w:ind w:left="360"/>
    </w:pPr>
    <w:rPr>
      <w:rFonts w:ascii="Calibri" w:hAnsi="Calibri"/>
      <w:szCs w:val="24"/>
      <w:lang w:eastAsia="ar-SA"/>
    </w:rPr>
  </w:style>
  <w:style w:type="paragraph" w:styleId="af6">
    <w:name w:val="header"/>
    <w:basedOn w:val="a"/>
    <w:link w:val="af7"/>
    <w:semiHidden/>
    <w:rsid w:val="00AA18C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semiHidden/>
    <w:locked/>
    <w:rsid w:val="00AA18C2"/>
    <w:rPr>
      <w:rFonts w:cs="Times New Roman"/>
    </w:rPr>
  </w:style>
  <w:style w:type="paragraph" w:styleId="af8">
    <w:name w:val="footer"/>
    <w:basedOn w:val="a"/>
    <w:link w:val="af9"/>
    <w:rsid w:val="00AA18C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locked/>
    <w:rsid w:val="00AA18C2"/>
    <w:rPr>
      <w:rFonts w:cs="Times New Roman"/>
    </w:rPr>
  </w:style>
  <w:style w:type="character" w:customStyle="1" w:styleId="apple-converted-space">
    <w:name w:val="apple-converted-space"/>
    <w:basedOn w:val="a0"/>
    <w:rsid w:val="00436F96"/>
    <w:rPr>
      <w:rFonts w:cs="Times New Roman"/>
    </w:rPr>
  </w:style>
  <w:style w:type="character" w:customStyle="1" w:styleId="text-cut2">
    <w:name w:val="text-cut2"/>
    <w:basedOn w:val="a0"/>
    <w:rsid w:val="00664928"/>
    <w:rPr>
      <w:rFonts w:cs="Times New Roman"/>
    </w:rPr>
  </w:style>
  <w:style w:type="paragraph" w:styleId="afa">
    <w:name w:val="List Paragraph"/>
    <w:basedOn w:val="a"/>
    <w:uiPriority w:val="34"/>
    <w:qFormat/>
    <w:rsid w:val="00AF7EBE"/>
    <w:pPr>
      <w:ind w:left="720"/>
      <w:contextualSpacing/>
    </w:pPr>
  </w:style>
  <w:style w:type="paragraph" w:customStyle="1" w:styleId="c0">
    <w:name w:val="c0"/>
    <w:basedOn w:val="a"/>
    <w:rsid w:val="00D74B22"/>
    <w:pPr>
      <w:spacing w:before="100" w:beforeAutospacing="1" w:after="100" w:afterAutospacing="1"/>
    </w:pPr>
    <w:rPr>
      <w:szCs w:val="24"/>
    </w:rPr>
  </w:style>
  <w:style w:type="character" w:customStyle="1" w:styleId="c20">
    <w:name w:val="c20"/>
    <w:basedOn w:val="a0"/>
    <w:rsid w:val="00D74B22"/>
  </w:style>
  <w:style w:type="character" w:customStyle="1" w:styleId="c3">
    <w:name w:val="c3"/>
    <w:basedOn w:val="a0"/>
    <w:rsid w:val="00D74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cons/cgi/online.cgi?req=doc&amp;base=LAW&amp;n=424649&amp;dst=1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образовательное учреждение</vt:lpstr>
    </vt:vector>
  </TitlesOfParts>
  <Company>Hewlett-Packard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</dc:title>
  <dc:subject/>
  <dc:creator>Таня</dc:creator>
  <cp:keywords/>
  <dc:description/>
  <cp:lastModifiedBy>Оксана Шевченко</cp:lastModifiedBy>
  <cp:revision>11</cp:revision>
  <cp:lastPrinted>2023-02-13T19:25:00Z</cp:lastPrinted>
  <dcterms:created xsi:type="dcterms:W3CDTF">2023-02-01T11:20:00Z</dcterms:created>
  <dcterms:modified xsi:type="dcterms:W3CDTF">2024-08-23T13:45:00Z</dcterms:modified>
</cp:coreProperties>
</file>