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EA" w:rsidRPr="00DE245C" w:rsidRDefault="00DE245C" w:rsidP="00DE245C">
      <w:pPr>
        <w:pStyle w:val="1"/>
        <w:spacing w:before="78" w:line="360" w:lineRule="auto"/>
        <w:ind w:left="0" w:right="-1" w:firstLine="567"/>
        <w:jc w:val="center"/>
        <w:rPr>
          <w:spacing w:val="-2"/>
          <w:sz w:val="28"/>
          <w:szCs w:val="28"/>
        </w:rPr>
      </w:pPr>
      <w:r w:rsidRPr="00DE245C">
        <w:rPr>
          <w:spacing w:val="-2"/>
          <w:sz w:val="28"/>
          <w:szCs w:val="28"/>
        </w:rPr>
        <w:t>МБОУ «</w:t>
      </w:r>
      <w:proofErr w:type="spellStart"/>
      <w:r w:rsidRPr="00DE245C">
        <w:rPr>
          <w:spacing w:val="-2"/>
          <w:sz w:val="28"/>
          <w:szCs w:val="28"/>
        </w:rPr>
        <w:t>Аксубаевская</w:t>
      </w:r>
      <w:proofErr w:type="spellEnd"/>
      <w:r w:rsidRPr="00DE245C">
        <w:rPr>
          <w:spacing w:val="-2"/>
          <w:sz w:val="28"/>
          <w:szCs w:val="28"/>
        </w:rPr>
        <w:t xml:space="preserve"> СОШ №2»</w:t>
      </w:r>
    </w:p>
    <w:p w:rsidR="00DE245C" w:rsidRPr="00DE245C" w:rsidRDefault="00DE245C" w:rsidP="00DE245C">
      <w:pPr>
        <w:pStyle w:val="1"/>
        <w:spacing w:before="78" w:line="360" w:lineRule="auto"/>
        <w:ind w:left="0" w:right="-1" w:firstLine="567"/>
        <w:jc w:val="center"/>
        <w:rPr>
          <w:spacing w:val="-2"/>
          <w:sz w:val="28"/>
          <w:szCs w:val="28"/>
        </w:rPr>
      </w:pPr>
      <w:proofErr w:type="spellStart"/>
      <w:r w:rsidRPr="00DE245C">
        <w:rPr>
          <w:spacing w:val="-2"/>
          <w:sz w:val="28"/>
          <w:szCs w:val="28"/>
        </w:rPr>
        <w:t>Аксубаевский</w:t>
      </w:r>
      <w:proofErr w:type="spellEnd"/>
      <w:r w:rsidRPr="00DE245C">
        <w:rPr>
          <w:spacing w:val="-2"/>
          <w:sz w:val="28"/>
          <w:szCs w:val="28"/>
        </w:rPr>
        <w:t xml:space="preserve"> муниципальный район</w:t>
      </w:r>
      <w:r w:rsidR="00492918">
        <w:rPr>
          <w:spacing w:val="-2"/>
          <w:sz w:val="28"/>
          <w:szCs w:val="28"/>
        </w:rPr>
        <w:t xml:space="preserve"> Республика Татарстан</w:t>
      </w:r>
    </w:p>
    <w:p w:rsidR="00104FEA" w:rsidRPr="00DE245C" w:rsidRDefault="00104FEA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104FEA" w:rsidRPr="00DE245C" w:rsidRDefault="00104FEA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B04A9D" w:rsidRDefault="00DE245C" w:rsidP="00DE245C">
      <w:pPr>
        <w:pStyle w:val="1"/>
        <w:spacing w:before="78" w:line="360" w:lineRule="auto"/>
        <w:ind w:left="0" w:right="-1"/>
        <w:jc w:val="center"/>
        <w:rPr>
          <w:spacing w:val="-3"/>
          <w:sz w:val="32"/>
          <w:szCs w:val="32"/>
        </w:rPr>
      </w:pPr>
      <w:r w:rsidRPr="00B04A9D">
        <w:rPr>
          <w:sz w:val="32"/>
          <w:szCs w:val="32"/>
        </w:rPr>
        <w:t>«Индивидуализация</w:t>
      </w:r>
      <w:r w:rsidRPr="00B04A9D">
        <w:rPr>
          <w:spacing w:val="-3"/>
          <w:sz w:val="32"/>
          <w:szCs w:val="32"/>
        </w:rPr>
        <w:t xml:space="preserve"> </w:t>
      </w:r>
      <w:r w:rsidRPr="00B04A9D">
        <w:rPr>
          <w:sz w:val="32"/>
          <w:szCs w:val="32"/>
        </w:rPr>
        <w:t>обучения</w:t>
      </w:r>
      <w:r w:rsidRPr="00B04A9D">
        <w:rPr>
          <w:spacing w:val="-3"/>
          <w:sz w:val="32"/>
          <w:szCs w:val="32"/>
        </w:rPr>
        <w:t xml:space="preserve"> </w:t>
      </w:r>
      <w:r w:rsidRPr="00B04A9D">
        <w:rPr>
          <w:sz w:val="32"/>
          <w:szCs w:val="32"/>
        </w:rPr>
        <w:t>как</w:t>
      </w:r>
      <w:r w:rsidRPr="00B04A9D">
        <w:rPr>
          <w:spacing w:val="-6"/>
          <w:sz w:val="32"/>
          <w:szCs w:val="32"/>
        </w:rPr>
        <w:t xml:space="preserve"> </w:t>
      </w:r>
      <w:r w:rsidRPr="00B04A9D">
        <w:rPr>
          <w:sz w:val="32"/>
          <w:szCs w:val="32"/>
        </w:rPr>
        <w:t>средство</w:t>
      </w:r>
      <w:r w:rsidRPr="00B04A9D">
        <w:rPr>
          <w:spacing w:val="-3"/>
          <w:sz w:val="32"/>
          <w:szCs w:val="32"/>
        </w:rPr>
        <w:t xml:space="preserve"> </w:t>
      </w:r>
    </w:p>
    <w:p w:rsidR="00DE245C" w:rsidRPr="00B04A9D" w:rsidRDefault="00DE245C" w:rsidP="00DE245C">
      <w:pPr>
        <w:pStyle w:val="1"/>
        <w:spacing w:before="78" w:line="360" w:lineRule="auto"/>
        <w:ind w:left="0" w:right="-1"/>
        <w:jc w:val="center"/>
        <w:rPr>
          <w:sz w:val="32"/>
          <w:szCs w:val="32"/>
        </w:rPr>
      </w:pPr>
      <w:r w:rsidRPr="00B04A9D">
        <w:rPr>
          <w:sz w:val="32"/>
          <w:szCs w:val="32"/>
        </w:rPr>
        <w:t>повышения</w:t>
      </w:r>
      <w:r w:rsidRPr="00B04A9D">
        <w:rPr>
          <w:spacing w:val="-3"/>
          <w:sz w:val="32"/>
          <w:szCs w:val="32"/>
        </w:rPr>
        <w:t xml:space="preserve"> </w:t>
      </w:r>
      <w:r w:rsidRPr="00B04A9D">
        <w:rPr>
          <w:sz w:val="32"/>
          <w:szCs w:val="32"/>
        </w:rPr>
        <w:t>качества</w:t>
      </w:r>
      <w:r w:rsidRPr="00B04A9D">
        <w:rPr>
          <w:spacing w:val="-2"/>
          <w:sz w:val="32"/>
          <w:szCs w:val="32"/>
        </w:rPr>
        <w:t xml:space="preserve"> </w:t>
      </w:r>
      <w:r w:rsidRPr="00B04A9D">
        <w:rPr>
          <w:sz w:val="32"/>
          <w:szCs w:val="32"/>
        </w:rPr>
        <w:t>образования»</w:t>
      </w:r>
    </w:p>
    <w:p w:rsidR="00104FEA" w:rsidRPr="00DE245C" w:rsidRDefault="00104FEA" w:rsidP="00DE245C">
      <w:pPr>
        <w:pStyle w:val="1"/>
        <w:spacing w:before="78" w:line="360" w:lineRule="auto"/>
        <w:ind w:left="0" w:right="-1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492918" w:rsidRDefault="00492918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492918" w:rsidRDefault="00492918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492918" w:rsidRPr="00DE245C" w:rsidRDefault="00492918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  <w:r w:rsidRPr="00DE245C">
        <w:rPr>
          <w:spacing w:val="-2"/>
          <w:sz w:val="28"/>
          <w:szCs w:val="28"/>
        </w:rPr>
        <w:t>Автор: Прохорова Ирина Васильевна</w:t>
      </w: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  <w:r w:rsidRPr="00DE245C">
        <w:rPr>
          <w:spacing w:val="-2"/>
          <w:sz w:val="28"/>
          <w:szCs w:val="28"/>
        </w:rPr>
        <w:t>учитель начальных классов</w:t>
      </w: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B0408D">
      <w:pPr>
        <w:pStyle w:val="1"/>
        <w:spacing w:before="78" w:line="360" w:lineRule="auto"/>
        <w:ind w:left="0" w:right="-1" w:firstLine="567"/>
        <w:jc w:val="both"/>
        <w:rPr>
          <w:spacing w:val="-2"/>
          <w:sz w:val="28"/>
          <w:szCs w:val="28"/>
        </w:rPr>
      </w:pPr>
    </w:p>
    <w:p w:rsidR="00DE245C" w:rsidRPr="00DE245C" w:rsidRDefault="00DE245C" w:rsidP="00DE245C">
      <w:pPr>
        <w:pStyle w:val="1"/>
        <w:spacing w:before="78" w:line="360" w:lineRule="auto"/>
        <w:ind w:left="0" w:right="-1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</w:t>
      </w:r>
      <w:r w:rsidRPr="00DE245C">
        <w:rPr>
          <w:spacing w:val="-2"/>
          <w:sz w:val="28"/>
          <w:szCs w:val="28"/>
        </w:rPr>
        <w:t>2024 год</w:t>
      </w:r>
    </w:p>
    <w:p w:rsidR="00B86A26" w:rsidRPr="00B0408D" w:rsidRDefault="00B86A26" w:rsidP="00B0408D">
      <w:pPr>
        <w:pStyle w:val="a3"/>
        <w:spacing w:before="4" w:line="360" w:lineRule="auto"/>
        <w:ind w:right="-1" w:firstLine="567"/>
        <w:jc w:val="both"/>
      </w:pPr>
      <w:bookmarkStart w:id="0" w:name="_GoBack"/>
      <w:bookmarkEnd w:id="0"/>
      <w:r w:rsidRPr="00B0408D">
        <w:lastRenderedPageBreak/>
        <w:t>Перед</w:t>
      </w:r>
      <w:r w:rsidRPr="00B0408D">
        <w:rPr>
          <w:spacing w:val="37"/>
        </w:rPr>
        <w:t xml:space="preserve"> </w:t>
      </w:r>
      <w:r w:rsidRPr="00B0408D">
        <w:t>каждым</w:t>
      </w:r>
      <w:r w:rsidRPr="00B0408D">
        <w:rPr>
          <w:spacing w:val="39"/>
        </w:rPr>
        <w:t xml:space="preserve"> </w:t>
      </w:r>
      <w:r w:rsidRPr="00B0408D">
        <w:t>творчески</w:t>
      </w:r>
      <w:r w:rsidRPr="00B0408D">
        <w:rPr>
          <w:spacing w:val="40"/>
        </w:rPr>
        <w:t xml:space="preserve"> </w:t>
      </w:r>
      <w:r w:rsidRPr="00B0408D">
        <w:t>работающим</w:t>
      </w:r>
      <w:r w:rsidRPr="00B0408D">
        <w:rPr>
          <w:spacing w:val="37"/>
        </w:rPr>
        <w:t xml:space="preserve"> </w:t>
      </w:r>
      <w:r w:rsidRPr="00B0408D">
        <w:t>учителем</w:t>
      </w:r>
      <w:r w:rsidRPr="00B0408D">
        <w:rPr>
          <w:spacing w:val="39"/>
        </w:rPr>
        <w:t xml:space="preserve"> </w:t>
      </w:r>
      <w:r w:rsidRPr="00B0408D">
        <w:t>возникает</w:t>
      </w:r>
      <w:r w:rsidRPr="00B0408D">
        <w:rPr>
          <w:spacing w:val="36"/>
        </w:rPr>
        <w:t xml:space="preserve"> </w:t>
      </w:r>
      <w:r w:rsidRPr="00B0408D">
        <w:t>множество</w:t>
      </w:r>
      <w:r w:rsidRPr="00B0408D">
        <w:rPr>
          <w:spacing w:val="39"/>
        </w:rPr>
        <w:t xml:space="preserve"> </w:t>
      </w:r>
      <w:r w:rsidRPr="00B0408D">
        <w:t>проблем,</w:t>
      </w:r>
      <w:r w:rsidRPr="00B0408D">
        <w:rPr>
          <w:spacing w:val="36"/>
        </w:rPr>
        <w:t xml:space="preserve"> </w:t>
      </w:r>
      <w:r w:rsidRPr="00B0408D">
        <w:t>над</w:t>
      </w:r>
      <w:r w:rsidRPr="00B0408D">
        <w:rPr>
          <w:spacing w:val="37"/>
        </w:rPr>
        <w:t xml:space="preserve"> </w:t>
      </w:r>
      <w:r w:rsidR="00EF44F8">
        <w:t>разрешением  которых</w:t>
      </w:r>
      <w:r w:rsidRPr="00B0408D">
        <w:rPr>
          <w:spacing w:val="-10"/>
        </w:rPr>
        <w:t xml:space="preserve"> </w:t>
      </w:r>
      <w:r w:rsidRPr="00B0408D">
        <w:t>он</w:t>
      </w:r>
      <w:r w:rsidRPr="00B0408D">
        <w:rPr>
          <w:spacing w:val="-3"/>
        </w:rPr>
        <w:t xml:space="preserve"> </w:t>
      </w:r>
      <w:r w:rsidRPr="00B0408D">
        <w:t>порой</w:t>
      </w:r>
      <w:r w:rsidRPr="00B0408D">
        <w:rPr>
          <w:spacing w:val="-3"/>
        </w:rPr>
        <w:t xml:space="preserve"> </w:t>
      </w:r>
      <w:r w:rsidRPr="00B0408D">
        <w:t>трудится</w:t>
      </w:r>
      <w:r w:rsidRPr="00B0408D">
        <w:rPr>
          <w:spacing w:val="-1"/>
        </w:rPr>
        <w:t xml:space="preserve"> </w:t>
      </w:r>
      <w:r w:rsidRPr="00B0408D">
        <w:t>всю</w:t>
      </w:r>
      <w:r w:rsidRPr="00B0408D">
        <w:rPr>
          <w:spacing w:val="-1"/>
        </w:rPr>
        <w:t xml:space="preserve"> </w:t>
      </w:r>
      <w:r w:rsidRPr="00B0408D">
        <w:t>свою</w:t>
      </w:r>
      <w:r w:rsidRPr="00B0408D">
        <w:rPr>
          <w:spacing w:val="-1"/>
        </w:rPr>
        <w:t xml:space="preserve"> </w:t>
      </w:r>
      <w:r w:rsidRPr="00B0408D">
        <w:t>педагогическую</w:t>
      </w:r>
      <w:r w:rsidRPr="00B0408D">
        <w:rPr>
          <w:spacing w:val="-2"/>
        </w:rPr>
        <w:t xml:space="preserve"> </w:t>
      </w:r>
      <w:r w:rsidRPr="00B0408D">
        <w:t>жизнь.</w:t>
      </w:r>
      <w:r w:rsidRPr="00B0408D">
        <w:rPr>
          <w:spacing w:val="7"/>
        </w:rPr>
        <w:t xml:space="preserve"> </w:t>
      </w:r>
      <w:proofErr w:type="gramStart"/>
      <w:r w:rsidRPr="00B0408D">
        <w:t>Ключевые</w:t>
      </w:r>
      <w:r w:rsidRPr="00B0408D">
        <w:rPr>
          <w:spacing w:val="-1"/>
        </w:rPr>
        <w:t xml:space="preserve"> </w:t>
      </w:r>
      <w:r w:rsidRPr="00B0408D">
        <w:t>из</w:t>
      </w:r>
      <w:r w:rsidRPr="00B0408D">
        <w:rPr>
          <w:spacing w:val="-3"/>
        </w:rPr>
        <w:t xml:space="preserve"> </w:t>
      </w:r>
      <w:r w:rsidRPr="00B0408D">
        <w:t>них,</w:t>
      </w:r>
      <w:r w:rsidRPr="00B0408D">
        <w:rPr>
          <w:spacing w:val="-2"/>
        </w:rPr>
        <w:t xml:space="preserve"> </w:t>
      </w:r>
      <w:r w:rsidRPr="00B0408D">
        <w:t>на</w:t>
      </w:r>
      <w:r w:rsidRPr="00B0408D">
        <w:rPr>
          <w:spacing w:val="-1"/>
        </w:rPr>
        <w:t xml:space="preserve"> </w:t>
      </w:r>
      <w:r w:rsidRPr="00B0408D">
        <w:t>мой</w:t>
      </w:r>
      <w:r w:rsidRPr="00B0408D">
        <w:rPr>
          <w:spacing w:val="2"/>
        </w:rPr>
        <w:t xml:space="preserve"> </w:t>
      </w:r>
      <w:r w:rsidRPr="00B0408D">
        <w:t>взгляд:</w:t>
      </w:r>
      <w:proofErr w:type="gramEnd"/>
    </w:p>
    <w:p w:rsidR="00B86A26" w:rsidRPr="00B0408D" w:rsidRDefault="00EF44F8" w:rsidP="00EF44F8">
      <w:pPr>
        <w:pStyle w:val="a5"/>
        <w:tabs>
          <w:tab w:val="left" w:pos="840"/>
          <w:tab w:val="left" w:pos="841"/>
        </w:tabs>
        <w:spacing w:before="4" w:line="360" w:lineRule="auto"/>
        <w:ind w:left="567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>как</w:t>
      </w:r>
      <w:r w:rsidR="00B86A26" w:rsidRPr="00B0408D">
        <w:rPr>
          <w:spacing w:val="-4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обеспечить</w:t>
      </w:r>
      <w:r w:rsidR="00B86A26" w:rsidRPr="00B0408D">
        <w:rPr>
          <w:spacing w:val="1"/>
          <w:sz w:val="24"/>
          <w:szCs w:val="24"/>
        </w:rPr>
        <w:t xml:space="preserve"> </w:t>
      </w:r>
      <w:r w:rsidR="00B86A26" w:rsidRPr="00B0408D">
        <w:rPr>
          <w:b/>
          <w:sz w:val="24"/>
          <w:szCs w:val="24"/>
        </w:rPr>
        <w:t>успешность</w:t>
      </w:r>
      <w:r w:rsidR="00B86A26" w:rsidRPr="00B0408D">
        <w:rPr>
          <w:b/>
          <w:spacing w:val="-1"/>
          <w:sz w:val="24"/>
          <w:szCs w:val="24"/>
        </w:rPr>
        <w:t xml:space="preserve"> </w:t>
      </w:r>
      <w:r w:rsidR="00B86A26" w:rsidRPr="00B0408D">
        <w:rPr>
          <w:b/>
          <w:sz w:val="24"/>
          <w:szCs w:val="24"/>
        </w:rPr>
        <w:t>в</w:t>
      </w:r>
      <w:r w:rsidR="00B86A26" w:rsidRPr="00B0408D">
        <w:rPr>
          <w:b/>
          <w:spacing w:val="-6"/>
          <w:sz w:val="24"/>
          <w:szCs w:val="24"/>
        </w:rPr>
        <w:t xml:space="preserve"> </w:t>
      </w:r>
      <w:r w:rsidR="00B86A26" w:rsidRPr="00B0408D">
        <w:rPr>
          <w:b/>
          <w:sz w:val="24"/>
          <w:szCs w:val="24"/>
        </w:rPr>
        <w:t>обучении</w:t>
      </w:r>
      <w:r w:rsidR="00B86A26" w:rsidRPr="00B0408D">
        <w:rPr>
          <w:b/>
          <w:spacing w:val="2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каждого</w:t>
      </w:r>
      <w:r w:rsidR="00B86A26" w:rsidRPr="00B0408D">
        <w:rPr>
          <w:spacing w:val="-2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учащегося;</w:t>
      </w:r>
    </w:p>
    <w:p w:rsidR="00B86A26" w:rsidRPr="00B0408D" w:rsidRDefault="00EF44F8" w:rsidP="00EF44F8">
      <w:pPr>
        <w:pStyle w:val="a5"/>
        <w:tabs>
          <w:tab w:val="left" w:pos="840"/>
          <w:tab w:val="left" w:pos="841"/>
        </w:tabs>
        <w:spacing w:line="360" w:lineRule="auto"/>
        <w:ind w:left="567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>каким</w:t>
      </w:r>
      <w:r w:rsidR="00B86A26" w:rsidRPr="00B0408D">
        <w:rPr>
          <w:spacing w:val="35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образом</w:t>
      </w:r>
      <w:r w:rsidR="00B86A26" w:rsidRPr="00B0408D">
        <w:rPr>
          <w:spacing w:val="26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обеспечить</w:t>
      </w:r>
      <w:r w:rsidR="00B86A26" w:rsidRPr="00B0408D">
        <w:rPr>
          <w:spacing w:val="35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не</w:t>
      </w:r>
      <w:r w:rsidR="00B86A26" w:rsidRPr="00B0408D">
        <w:rPr>
          <w:spacing w:val="33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механическое</w:t>
      </w:r>
      <w:r w:rsidR="00B86A26" w:rsidRPr="00B0408D">
        <w:rPr>
          <w:spacing w:val="33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усвоение</w:t>
      </w:r>
      <w:r w:rsidR="00B86A26" w:rsidRPr="00B0408D">
        <w:rPr>
          <w:spacing w:val="33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суммы</w:t>
      </w:r>
      <w:r w:rsidR="00B86A26" w:rsidRPr="00B0408D">
        <w:rPr>
          <w:spacing w:val="35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знаний,</w:t>
      </w:r>
      <w:r w:rsidR="00B86A26" w:rsidRPr="00B0408D">
        <w:rPr>
          <w:spacing w:val="36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а,</w:t>
      </w:r>
      <w:r w:rsidR="00B86A26" w:rsidRPr="00B0408D">
        <w:rPr>
          <w:spacing w:val="36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прежде</w:t>
      </w:r>
      <w:r w:rsidR="00B86A26" w:rsidRPr="00B0408D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всего,  </w:t>
      </w:r>
      <w:r w:rsidR="00B86A26" w:rsidRPr="00B0408D">
        <w:rPr>
          <w:sz w:val="24"/>
          <w:szCs w:val="24"/>
        </w:rPr>
        <w:t>приобретение каждым</w:t>
      </w:r>
      <w:r w:rsidR="00B86A26" w:rsidRPr="00B0408D">
        <w:rPr>
          <w:spacing w:val="3"/>
          <w:sz w:val="24"/>
          <w:szCs w:val="24"/>
        </w:rPr>
        <w:t xml:space="preserve"> </w:t>
      </w:r>
      <w:r w:rsidR="00B86A26" w:rsidRPr="00B0408D">
        <w:rPr>
          <w:sz w:val="24"/>
          <w:szCs w:val="24"/>
        </w:rPr>
        <w:t>учеником</w:t>
      </w:r>
      <w:r w:rsidR="00B86A26" w:rsidRPr="00B0408D">
        <w:rPr>
          <w:spacing w:val="7"/>
          <w:sz w:val="24"/>
          <w:szCs w:val="24"/>
        </w:rPr>
        <w:t xml:space="preserve"> </w:t>
      </w:r>
      <w:r w:rsidR="00B86A26" w:rsidRPr="00B0408D">
        <w:rPr>
          <w:b/>
          <w:sz w:val="24"/>
          <w:szCs w:val="24"/>
        </w:rPr>
        <w:t>социального</w:t>
      </w:r>
      <w:r w:rsidR="00B86A26" w:rsidRPr="00B0408D">
        <w:rPr>
          <w:b/>
          <w:spacing w:val="-8"/>
          <w:sz w:val="24"/>
          <w:szCs w:val="24"/>
        </w:rPr>
        <w:t xml:space="preserve"> </w:t>
      </w:r>
      <w:r w:rsidR="00B86A26" w:rsidRPr="00B0408D">
        <w:rPr>
          <w:b/>
          <w:sz w:val="24"/>
          <w:szCs w:val="24"/>
        </w:rPr>
        <w:t>опыта</w:t>
      </w:r>
      <w:r w:rsidR="00B86A26" w:rsidRPr="00B0408D">
        <w:rPr>
          <w:sz w:val="24"/>
          <w:szCs w:val="24"/>
        </w:rPr>
        <w:t>.</w:t>
      </w:r>
    </w:p>
    <w:p w:rsidR="00B86A26" w:rsidRPr="00B0408D" w:rsidRDefault="00B86A26" w:rsidP="00B0408D">
      <w:pPr>
        <w:pStyle w:val="1"/>
        <w:spacing w:line="360" w:lineRule="auto"/>
        <w:ind w:left="0" w:right="-1" w:firstLine="567"/>
        <w:jc w:val="both"/>
      </w:pPr>
      <w:r w:rsidRPr="00B0408D">
        <w:rPr>
          <w:b w:val="0"/>
        </w:rPr>
        <w:t>Но</w:t>
      </w:r>
      <w:r w:rsidRPr="00B0408D">
        <w:rPr>
          <w:b w:val="0"/>
          <w:spacing w:val="27"/>
        </w:rPr>
        <w:t xml:space="preserve"> </w:t>
      </w:r>
      <w:r w:rsidRPr="00B0408D">
        <w:rPr>
          <w:b w:val="0"/>
        </w:rPr>
        <w:t>главный</w:t>
      </w:r>
      <w:r w:rsidRPr="00B0408D">
        <w:rPr>
          <w:b w:val="0"/>
          <w:spacing w:val="24"/>
        </w:rPr>
        <w:t xml:space="preserve"> </w:t>
      </w:r>
      <w:r w:rsidRPr="00B0408D">
        <w:rPr>
          <w:b w:val="0"/>
        </w:rPr>
        <w:t>вопрос:</w:t>
      </w:r>
      <w:r w:rsidRPr="00B0408D">
        <w:rPr>
          <w:b w:val="0"/>
          <w:spacing w:val="1"/>
        </w:rPr>
        <w:t xml:space="preserve"> </w:t>
      </w:r>
      <w:r w:rsidRPr="00B0408D">
        <w:t>«Как</w:t>
      </w:r>
      <w:r w:rsidRPr="00B0408D">
        <w:rPr>
          <w:spacing w:val="22"/>
        </w:rPr>
        <w:t xml:space="preserve"> </w:t>
      </w:r>
      <w:r w:rsidRPr="00B0408D">
        <w:t>работать</w:t>
      </w:r>
      <w:r w:rsidRPr="00B0408D">
        <w:rPr>
          <w:spacing w:val="24"/>
        </w:rPr>
        <w:t xml:space="preserve"> </w:t>
      </w:r>
      <w:r w:rsidRPr="00B0408D">
        <w:t>на</w:t>
      </w:r>
      <w:r w:rsidRPr="00B0408D">
        <w:rPr>
          <w:spacing w:val="29"/>
        </w:rPr>
        <w:t xml:space="preserve"> </w:t>
      </w:r>
      <w:r w:rsidRPr="00B0408D">
        <w:t>уроке</w:t>
      </w:r>
      <w:r w:rsidRPr="00B0408D">
        <w:rPr>
          <w:spacing w:val="25"/>
        </w:rPr>
        <w:t xml:space="preserve"> </w:t>
      </w:r>
      <w:r w:rsidRPr="00B0408D">
        <w:t>со</w:t>
      </w:r>
      <w:r w:rsidRPr="00B0408D">
        <w:rPr>
          <w:spacing w:val="26"/>
        </w:rPr>
        <w:t xml:space="preserve"> </w:t>
      </w:r>
      <w:r w:rsidRPr="00B0408D">
        <w:t>всем</w:t>
      </w:r>
      <w:r w:rsidRPr="00B0408D">
        <w:rPr>
          <w:spacing w:val="26"/>
        </w:rPr>
        <w:t xml:space="preserve"> </w:t>
      </w:r>
      <w:r w:rsidRPr="00B0408D">
        <w:t>классом</w:t>
      </w:r>
      <w:r w:rsidRPr="00B0408D">
        <w:rPr>
          <w:spacing w:val="26"/>
        </w:rPr>
        <w:t xml:space="preserve"> </w:t>
      </w:r>
      <w:r w:rsidRPr="00B0408D">
        <w:t>и</w:t>
      </w:r>
      <w:r w:rsidRPr="00B0408D">
        <w:rPr>
          <w:spacing w:val="27"/>
        </w:rPr>
        <w:t xml:space="preserve"> </w:t>
      </w:r>
      <w:r w:rsidRPr="00B0408D">
        <w:t>одновременно</w:t>
      </w:r>
      <w:r w:rsidRPr="00B0408D">
        <w:rPr>
          <w:spacing w:val="26"/>
        </w:rPr>
        <w:t xml:space="preserve"> </w:t>
      </w:r>
      <w:r w:rsidRPr="00B0408D">
        <w:t>с</w:t>
      </w:r>
      <w:r w:rsidR="00B0408D" w:rsidRPr="00B0408D">
        <w:t xml:space="preserve"> каждым учащимся?»</w:t>
      </w:r>
      <w:r w:rsidRPr="00B0408D">
        <w:rPr>
          <w:spacing w:val="25"/>
        </w:rPr>
        <w:t xml:space="preserve"> </w:t>
      </w:r>
    </w:p>
    <w:p w:rsidR="00B86A26" w:rsidRPr="00B0408D" w:rsidRDefault="00B86A26" w:rsidP="00B0408D">
      <w:pPr>
        <w:pStyle w:val="a3"/>
        <w:spacing w:before="3" w:line="360" w:lineRule="auto"/>
        <w:ind w:right="-1" w:firstLine="567"/>
        <w:jc w:val="both"/>
      </w:pPr>
      <w:r w:rsidRPr="00B0408D">
        <w:t>Ответом, направленным на разрешение основного противоречия традиционной школы, связанного с</w:t>
      </w:r>
      <w:r w:rsidRPr="00B0408D">
        <w:rPr>
          <w:spacing w:val="1"/>
        </w:rPr>
        <w:t xml:space="preserve"> </w:t>
      </w:r>
      <w:r w:rsidRPr="00B0408D">
        <w:t>групповой формой организации обучения и индивидуальным характером усвоения знаний, может</w:t>
      </w:r>
      <w:r w:rsidRPr="00B0408D">
        <w:rPr>
          <w:spacing w:val="1"/>
        </w:rPr>
        <w:t xml:space="preserve"> </w:t>
      </w:r>
      <w:r w:rsidRPr="00B0408D">
        <w:t xml:space="preserve">стать принцип дифференцированного подхода к обучению, но осуществляемый на </w:t>
      </w:r>
      <w:r w:rsidRPr="00B0408D">
        <w:rPr>
          <w:b/>
          <w:i/>
        </w:rPr>
        <w:t>индивидуальном</w:t>
      </w:r>
      <w:r w:rsidRPr="00B0408D">
        <w:rPr>
          <w:b/>
          <w:i/>
          <w:spacing w:val="1"/>
        </w:rPr>
        <w:t xml:space="preserve"> </w:t>
      </w:r>
      <w:r w:rsidRPr="00B0408D">
        <w:rPr>
          <w:b/>
          <w:i/>
        </w:rPr>
        <w:t>(субъектном)</w:t>
      </w:r>
      <w:r w:rsidRPr="00B0408D">
        <w:rPr>
          <w:b/>
          <w:i/>
          <w:spacing w:val="2"/>
        </w:rPr>
        <w:t xml:space="preserve"> </w:t>
      </w:r>
      <w:r w:rsidRPr="00B0408D">
        <w:rPr>
          <w:b/>
          <w:i/>
        </w:rPr>
        <w:t>уровне</w:t>
      </w:r>
      <w:r w:rsidRPr="00B0408D">
        <w:t>.</w:t>
      </w:r>
    </w:p>
    <w:p w:rsidR="00B86A26" w:rsidRPr="00B0408D" w:rsidRDefault="00B86A26" w:rsidP="00B0408D">
      <w:pPr>
        <w:pStyle w:val="a3"/>
        <w:spacing w:before="2" w:line="360" w:lineRule="auto"/>
        <w:ind w:right="-1" w:firstLine="567"/>
        <w:jc w:val="both"/>
      </w:pPr>
      <w:r w:rsidRPr="00B0408D">
        <w:t>Такая трактовка дифференцированного подхода на индивидуальном (субъектном) уровне вызвана</w:t>
      </w:r>
      <w:r w:rsidRPr="00B0408D">
        <w:rPr>
          <w:spacing w:val="1"/>
        </w:rPr>
        <w:t xml:space="preserve"> </w:t>
      </w:r>
      <w:r w:rsidRPr="00B0408D">
        <w:t>следующими</w:t>
      </w:r>
      <w:r w:rsidRPr="00B0408D">
        <w:rPr>
          <w:spacing w:val="2"/>
        </w:rPr>
        <w:t xml:space="preserve"> </w:t>
      </w:r>
      <w:r w:rsidRPr="00B0408D">
        <w:t>соображениями.</w:t>
      </w:r>
    </w:p>
    <w:p w:rsidR="00B86A26" w:rsidRPr="00B0408D" w:rsidRDefault="00B86A26" w:rsidP="00B0408D">
      <w:pPr>
        <w:spacing w:before="4" w:line="360" w:lineRule="auto"/>
        <w:ind w:right="-1" w:firstLine="567"/>
        <w:jc w:val="both"/>
        <w:rPr>
          <w:b/>
          <w:sz w:val="24"/>
          <w:szCs w:val="24"/>
        </w:rPr>
      </w:pPr>
      <w:r w:rsidRPr="00B0408D">
        <w:rPr>
          <w:i/>
          <w:sz w:val="24"/>
          <w:szCs w:val="24"/>
        </w:rPr>
        <w:t>Во-первых,</w:t>
      </w:r>
      <w:r w:rsidRPr="00B0408D">
        <w:rPr>
          <w:i/>
          <w:spacing w:val="-3"/>
          <w:sz w:val="24"/>
          <w:szCs w:val="24"/>
        </w:rPr>
        <w:t xml:space="preserve"> </w:t>
      </w:r>
      <w:r w:rsidRPr="00B0408D">
        <w:rPr>
          <w:sz w:val="24"/>
          <w:szCs w:val="24"/>
        </w:rPr>
        <w:t>нет</w:t>
      </w:r>
      <w:r w:rsidRPr="00B0408D">
        <w:rPr>
          <w:spacing w:val="-5"/>
          <w:sz w:val="24"/>
          <w:szCs w:val="24"/>
        </w:rPr>
        <w:t xml:space="preserve"> </w:t>
      </w:r>
      <w:r w:rsidRPr="00B0408D">
        <w:rPr>
          <w:sz w:val="24"/>
          <w:szCs w:val="24"/>
        </w:rPr>
        <w:t>ни</w:t>
      </w:r>
      <w:r w:rsidRPr="00B0408D">
        <w:rPr>
          <w:spacing w:val="-9"/>
          <w:sz w:val="24"/>
          <w:szCs w:val="24"/>
        </w:rPr>
        <w:t xml:space="preserve"> </w:t>
      </w:r>
      <w:r w:rsidRPr="00B0408D">
        <w:rPr>
          <w:sz w:val="24"/>
          <w:szCs w:val="24"/>
        </w:rPr>
        <w:t>одного</w:t>
      </w:r>
      <w:r w:rsidRPr="00B0408D">
        <w:rPr>
          <w:spacing w:val="3"/>
          <w:sz w:val="24"/>
          <w:szCs w:val="24"/>
        </w:rPr>
        <w:t xml:space="preserve"> </w:t>
      </w:r>
      <w:r w:rsidRPr="00B0408D">
        <w:rPr>
          <w:sz w:val="24"/>
          <w:szCs w:val="24"/>
        </w:rPr>
        <w:t>ребенка,</w:t>
      </w:r>
      <w:r w:rsidRPr="00B0408D">
        <w:rPr>
          <w:spacing w:val="-4"/>
          <w:sz w:val="24"/>
          <w:szCs w:val="24"/>
        </w:rPr>
        <w:t xml:space="preserve"> </w:t>
      </w:r>
      <w:r w:rsidRPr="00B0408D">
        <w:rPr>
          <w:sz w:val="24"/>
          <w:szCs w:val="24"/>
        </w:rPr>
        <w:t>похожего</w:t>
      </w:r>
      <w:r w:rsidRPr="00B0408D">
        <w:rPr>
          <w:spacing w:val="-1"/>
          <w:sz w:val="24"/>
          <w:szCs w:val="24"/>
        </w:rPr>
        <w:t xml:space="preserve"> </w:t>
      </w:r>
      <w:r w:rsidRPr="00B0408D">
        <w:rPr>
          <w:sz w:val="24"/>
          <w:szCs w:val="24"/>
        </w:rPr>
        <w:t>на</w:t>
      </w:r>
      <w:r w:rsidRPr="00B0408D">
        <w:rPr>
          <w:spacing w:val="-7"/>
          <w:sz w:val="24"/>
          <w:szCs w:val="24"/>
        </w:rPr>
        <w:t xml:space="preserve"> </w:t>
      </w:r>
      <w:r w:rsidRPr="00B0408D">
        <w:rPr>
          <w:sz w:val="24"/>
          <w:szCs w:val="24"/>
        </w:rPr>
        <w:t>другого.</w:t>
      </w:r>
      <w:r w:rsidRPr="00B0408D">
        <w:rPr>
          <w:spacing w:val="5"/>
          <w:sz w:val="24"/>
          <w:szCs w:val="24"/>
        </w:rPr>
        <w:t xml:space="preserve"> </w:t>
      </w:r>
      <w:r w:rsidRPr="00B0408D">
        <w:rPr>
          <w:b/>
          <w:sz w:val="24"/>
          <w:szCs w:val="24"/>
        </w:rPr>
        <w:t>Каждый неповторим!</w:t>
      </w:r>
    </w:p>
    <w:p w:rsidR="00B86A26" w:rsidRPr="00B0408D" w:rsidRDefault="00B86A26" w:rsidP="00B0408D">
      <w:pPr>
        <w:pStyle w:val="a3"/>
        <w:spacing w:before="1" w:line="360" w:lineRule="auto"/>
        <w:ind w:right="-1" w:firstLine="567"/>
        <w:jc w:val="both"/>
      </w:pPr>
      <w:r w:rsidRPr="00B0408D">
        <w:rPr>
          <w:i/>
        </w:rPr>
        <w:t xml:space="preserve">Во-вторых, </w:t>
      </w:r>
      <w:r w:rsidRPr="00B0408D">
        <w:t>дети</w:t>
      </w:r>
      <w:r w:rsidRPr="00B0408D">
        <w:rPr>
          <w:spacing w:val="1"/>
        </w:rPr>
        <w:t xml:space="preserve"> </w:t>
      </w:r>
      <w:r w:rsidRPr="00B0408D">
        <w:t>являются</w:t>
      </w:r>
      <w:r w:rsidRPr="00B0408D">
        <w:rPr>
          <w:spacing w:val="1"/>
        </w:rPr>
        <w:t xml:space="preserve"> </w:t>
      </w:r>
      <w:r w:rsidRPr="00B0408D">
        <w:t>не</w:t>
      </w:r>
      <w:r w:rsidRPr="00B0408D">
        <w:rPr>
          <w:spacing w:val="1"/>
        </w:rPr>
        <w:t xml:space="preserve"> </w:t>
      </w:r>
      <w:r w:rsidRPr="00B0408D">
        <w:t>только,</w:t>
      </w:r>
      <w:r w:rsidRPr="00B0408D">
        <w:rPr>
          <w:spacing w:val="1"/>
        </w:rPr>
        <w:t xml:space="preserve"> </w:t>
      </w:r>
      <w:r w:rsidRPr="00B0408D">
        <w:t>да</w:t>
      </w:r>
      <w:r w:rsidRPr="00B0408D">
        <w:rPr>
          <w:spacing w:val="1"/>
        </w:rPr>
        <w:t xml:space="preserve"> </w:t>
      </w:r>
      <w:r w:rsidRPr="00B0408D">
        <w:t>и</w:t>
      </w:r>
      <w:r w:rsidRPr="00B0408D">
        <w:rPr>
          <w:spacing w:val="1"/>
        </w:rPr>
        <w:t xml:space="preserve"> </w:t>
      </w:r>
      <w:r w:rsidRPr="00B0408D">
        <w:t>не</w:t>
      </w:r>
      <w:r w:rsidRPr="00B0408D">
        <w:rPr>
          <w:spacing w:val="1"/>
        </w:rPr>
        <w:t xml:space="preserve"> </w:t>
      </w:r>
      <w:r w:rsidRPr="00B0408D">
        <w:t>столько</w:t>
      </w:r>
      <w:r w:rsidRPr="00B0408D">
        <w:rPr>
          <w:spacing w:val="1"/>
        </w:rPr>
        <w:t xml:space="preserve"> </w:t>
      </w:r>
      <w:r w:rsidRPr="00B0408D">
        <w:t>объектом</w:t>
      </w:r>
      <w:r w:rsidRPr="00B0408D">
        <w:rPr>
          <w:spacing w:val="1"/>
        </w:rPr>
        <w:t xml:space="preserve"> </w:t>
      </w:r>
      <w:r w:rsidRPr="00B0408D">
        <w:t>педагогического</w:t>
      </w:r>
      <w:r w:rsidRPr="00B0408D">
        <w:rPr>
          <w:spacing w:val="60"/>
        </w:rPr>
        <w:t xml:space="preserve"> </w:t>
      </w:r>
      <w:r w:rsidRPr="00B0408D">
        <w:t>воздействия,</w:t>
      </w:r>
      <w:r w:rsidRPr="00B0408D">
        <w:rPr>
          <w:spacing w:val="1"/>
        </w:rPr>
        <w:t xml:space="preserve"> </w:t>
      </w:r>
      <w:r w:rsidRPr="00B0408D">
        <w:t>сколько</w:t>
      </w:r>
      <w:r w:rsidRPr="00B0408D">
        <w:rPr>
          <w:spacing w:val="1"/>
        </w:rPr>
        <w:t xml:space="preserve"> </w:t>
      </w:r>
      <w:r w:rsidRPr="00B0408D">
        <w:t>субъектом</w:t>
      </w:r>
      <w:r w:rsidRPr="00B0408D">
        <w:rPr>
          <w:spacing w:val="3"/>
        </w:rPr>
        <w:t xml:space="preserve"> </w:t>
      </w:r>
      <w:r w:rsidRPr="00B0408D">
        <w:t>собственной</w:t>
      </w:r>
      <w:r w:rsidRPr="00B0408D">
        <w:rPr>
          <w:spacing w:val="-2"/>
        </w:rPr>
        <w:t xml:space="preserve"> </w:t>
      </w:r>
      <w:r w:rsidRPr="00B0408D">
        <w:t>деятельности.</w:t>
      </w:r>
    </w:p>
    <w:p w:rsidR="00B86A26" w:rsidRPr="00B0408D" w:rsidRDefault="00B86A26" w:rsidP="00B0408D">
      <w:pPr>
        <w:pStyle w:val="a3"/>
        <w:spacing w:before="3" w:line="360" w:lineRule="auto"/>
        <w:ind w:right="-1" w:firstLine="567"/>
        <w:jc w:val="both"/>
      </w:pPr>
      <w:r w:rsidRPr="00B0408D">
        <w:t>Следовательно,</w:t>
      </w:r>
      <w:r w:rsidRPr="00B0408D">
        <w:rPr>
          <w:spacing w:val="1"/>
        </w:rPr>
        <w:t xml:space="preserve"> </w:t>
      </w:r>
      <w:r w:rsidRPr="00B0408D">
        <w:t>дифференцированный</w:t>
      </w:r>
      <w:r w:rsidRPr="00B0408D">
        <w:rPr>
          <w:spacing w:val="1"/>
        </w:rPr>
        <w:t xml:space="preserve"> </w:t>
      </w:r>
      <w:r w:rsidRPr="00B0408D">
        <w:t>подход</w:t>
      </w:r>
      <w:r w:rsidRPr="00B0408D">
        <w:rPr>
          <w:spacing w:val="1"/>
        </w:rPr>
        <w:t xml:space="preserve"> </w:t>
      </w:r>
      <w:r w:rsidRPr="00B0408D">
        <w:t>в</w:t>
      </w:r>
      <w:r w:rsidRPr="00B0408D">
        <w:rPr>
          <w:spacing w:val="1"/>
        </w:rPr>
        <w:t xml:space="preserve"> </w:t>
      </w:r>
      <w:r w:rsidRPr="00B0408D">
        <w:t>обучении</w:t>
      </w:r>
      <w:r w:rsidRPr="00B0408D">
        <w:rPr>
          <w:spacing w:val="1"/>
        </w:rPr>
        <w:t xml:space="preserve"> </w:t>
      </w:r>
      <w:r w:rsidRPr="00B0408D">
        <w:t>должен</w:t>
      </w:r>
      <w:r w:rsidRPr="00B0408D">
        <w:rPr>
          <w:spacing w:val="1"/>
        </w:rPr>
        <w:t xml:space="preserve"> </w:t>
      </w:r>
      <w:r w:rsidRPr="00B0408D">
        <w:t>осуществляться</w:t>
      </w:r>
      <w:r w:rsidRPr="00B0408D">
        <w:rPr>
          <w:spacing w:val="1"/>
        </w:rPr>
        <w:t xml:space="preserve"> </w:t>
      </w:r>
      <w:r w:rsidRPr="00B0408D">
        <w:t>на</w:t>
      </w:r>
      <w:r w:rsidRPr="00B0408D">
        <w:rPr>
          <w:spacing w:val="-57"/>
        </w:rPr>
        <w:t xml:space="preserve"> </w:t>
      </w:r>
      <w:r w:rsidRPr="00B0408D">
        <w:t>индивидуальном</w:t>
      </w:r>
      <w:r w:rsidRPr="00B0408D">
        <w:rPr>
          <w:spacing w:val="1"/>
        </w:rPr>
        <w:t xml:space="preserve"> </w:t>
      </w:r>
      <w:r w:rsidRPr="00B0408D">
        <w:t>(субъектном)</w:t>
      </w:r>
      <w:r w:rsidRPr="00B0408D">
        <w:rPr>
          <w:spacing w:val="1"/>
        </w:rPr>
        <w:t xml:space="preserve"> </w:t>
      </w:r>
      <w:r w:rsidRPr="00B0408D">
        <w:t>уровне,</w:t>
      </w:r>
      <w:r w:rsidRPr="00B0408D">
        <w:rPr>
          <w:spacing w:val="1"/>
        </w:rPr>
        <w:t xml:space="preserve"> </w:t>
      </w:r>
      <w:r w:rsidRPr="00B0408D">
        <w:t>когда</w:t>
      </w:r>
      <w:r w:rsidRPr="00B0408D">
        <w:rPr>
          <w:spacing w:val="1"/>
        </w:rPr>
        <w:t xml:space="preserve"> </w:t>
      </w:r>
      <w:r w:rsidRPr="00B0408D">
        <w:t>сам</w:t>
      </w:r>
      <w:r w:rsidRPr="00B0408D">
        <w:rPr>
          <w:spacing w:val="1"/>
        </w:rPr>
        <w:t xml:space="preserve"> </w:t>
      </w:r>
      <w:r w:rsidRPr="00B0408D">
        <w:t>учащийся,</w:t>
      </w:r>
      <w:r w:rsidRPr="00B0408D">
        <w:rPr>
          <w:spacing w:val="1"/>
        </w:rPr>
        <w:t xml:space="preserve"> </w:t>
      </w:r>
      <w:r w:rsidRPr="00B0408D">
        <w:t>исходя</w:t>
      </w:r>
      <w:r w:rsidRPr="00B0408D">
        <w:rPr>
          <w:spacing w:val="1"/>
        </w:rPr>
        <w:t xml:space="preserve"> </w:t>
      </w:r>
      <w:r w:rsidRPr="00B0408D">
        <w:t>из</w:t>
      </w:r>
      <w:r w:rsidRPr="00B0408D">
        <w:rPr>
          <w:spacing w:val="1"/>
        </w:rPr>
        <w:t xml:space="preserve"> </w:t>
      </w:r>
      <w:r w:rsidRPr="00B0408D">
        <w:t>своих</w:t>
      </w:r>
      <w:r w:rsidRPr="00B0408D">
        <w:rPr>
          <w:spacing w:val="1"/>
        </w:rPr>
        <w:t xml:space="preserve"> </w:t>
      </w:r>
      <w:r w:rsidRPr="00B0408D">
        <w:t>особенностей,</w:t>
      </w:r>
      <w:r w:rsidRPr="00B0408D">
        <w:rPr>
          <w:spacing w:val="1"/>
        </w:rPr>
        <w:t xml:space="preserve"> </w:t>
      </w:r>
      <w:r w:rsidRPr="00B0408D">
        <w:t>возможностей</w:t>
      </w:r>
      <w:r w:rsidRPr="00B0408D">
        <w:rPr>
          <w:spacing w:val="1"/>
        </w:rPr>
        <w:t xml:space="preserve"> </w:t>
      </w:r>
      <w:r w:rsidRPr="00B0408D">
        <w:t>и</w:t>
      </w:r>
      <w:r w:rsidRPr="00B0408D">
        <w:rPr>
          <w:spacing w:val="1"/>
        </w:rPr>
        <w:t xml:space="preserve"> </w:t>
      </w:r>
      <w:r w:rsidRPr="00B0408D">
        <w:t>потребностей</w:t>
      </w:r>
      <w:r w:rsidRPr="00B0408D">
        <w:rPr>
          <w:spacing w:val="1"/>
        </w:rPr>
        <w:t xml:space="preserve"> </w:t>
      </w:r>
      <w:r w:rsidRPr="00B0408D">
        <w:t>(как</w:t>
      </w:r>
      <w:r w:rsidRPr="00B0408D">
        <w:rPr>
          <w:spacing w:val="1"/>
        </w:rPr>
        <w:t xml:space="preserve"> </w:t>
      </w:r>
      <w:r w:rsidRPr="00B0408D">
        <w:t>правило,</w:t>
      </w:r>
      <w:r w:rsidRPr="00B0408D">
        <w:rPr>
          <w:spacing w:val="1"/>
        </w:rPr>
        <w:t xml:space="preserve"> </w:t>
      </w:r>
      <w:r w:rsidRPr="00B0408D">
        <w:t>неосознаваемых</w:t>
      </w:r>
      <w:r w:rsidRPr="00B0408D">
        <w:rPr>
          <w:spacing w:val="1"/>
        </w:rPr>
        <w:t xml:space="preserve"> </w:t>
      </w:r>
      <w:r w:rsidRPr="00B0408D">
        <w:t>или</w:t>
      </w:r>
      <w:r w:rsidRPr="00B0408D">
        <w:rPr>
          <w:spacing w:val="1"/>
        </w:rPr>
        <w:t xml:space="preserve"> </w:t>
      </w:r>
      <w:r w:rsidRPr="00B0408D">
        <w:t>осознаваемых</w:t>
      </w:r>
      <w:r w:rsidRPr="00B0408D">
        <w:rPr>
          <w:spacing w:val="1"/>
        </w:rPr>
        <w:t xml:space="preserve"> </w:t>
      </w:r>
      <w:r w:rsidRPr="00B0408D">
        <w:t>с</w:t>
      </w:r>
      <w:r w:rsidRPr="00B0408D">
        <w:rPr>
          <w:spacing w:val="1"/>
        </w:rPr>
        <w:t xml:space="preserve"> </w:t>
      </w:r>
      <w:r w:rsidRPr="00B0408D">
        <w:t>возрастом),</w:t>
      </w:r>
      <w:r w:rsidRPr="00B0408D">
        <w:rPr>
          <w:spacing w:val="1"/>
        </w:rPr>
        <w:t xml:space="preserve"> </w:t>
      </w:r>
      <w:r w:rsidRPr="00B0408D">
        <w:t>определяет</w:t>
      </w:r>
      <w:r w:rsidRPr="00B0408D">
        <w:rPr>
          <w:spacing w:val="1"/>
        </w:rPr>
        <w:t xml:space="preserve"> </w:t>
      </w:r>
      <w:r w:rsidRPr="00B0408D">
        <w:t>личную траекторию своего</w:t>
      </w:r>
      <w:r w:rsidRPr="00B0408D">
        <w:rPr>
          <w:spacing w:val="1"/>
        </w:rPr>
        <w:t xml:space="preserve"> </w:t>
      </w:r>
      <w:r w:rsidRPr="00B0408D">
        <w:t>развития.</w:t>
      </w:r>
    </w:p>
    <w:p w:rsidR="00B86A26" w:rsidRPr="00B0408D" w:rsidRDefault="00B86A26" w:rsidP="00B0408D">
      <w:pPr>
        <w:spacing w:line="360" w:lineRule="auto"/>
        <w:ind w:right="-1" w:firstLine="567"/>
        <w:jc w:val="both"/>
        <w:rPr>
          <w:sz w:val="24"/>
          <w:szCs w:val="24"/>
        </w:rPr>
      </w:pPr>
      <w:r w:rsidRPr="00B0408D">
        <w:rPr>
          <w:sz w:val="24"/>
          <w:szCs w:val="24"/>
        </w:rPr>
        <w:t>– Что такое «Индивидуализация обучения»?</w:t>
      </w:r>
    </w:p>
    <w:p w:rsidR="00B86A26" w:rsidRPr="00B0408D" w:rsidRDefault="00B86A26" w:rsidP="00B0408D">
      <w:pPr>
        <w:spacing w:line="360" w:lineRule="auto"/>
        <w:ind w:right="-1" w:firstLine="567"/>
        <w:jc w:val="both"/>
        <w:rPr>
          <w:sz w:val="24"/>
          <w:szCs w:val="24"/>
        </w:rPr>
      </w:pPr>
      <w:r w:rsidRPr="00B0408D">
        <w:rPr>
          <w:sz w:val="24"/>
          <w:szCs w:val="24"/>
          <w:u w:val="single"/>
        </w:rPr>
        <w:t xml:space="preserve">Индивидуализация обучения </w:t>
      </w:r>
      <w:r w:rsidRPr="00B0408D">
        <w:rPr>
          <w:sz w:val="24"/>
          <w:szCs w:val="24"/>
        </w:rPr>
        <w:t>– это </w:t>
      </w:r>
      <w:r w:rsidRPr="00B0408D">
        <w:rPr>
          <w:bCs/>
          <w:sz w:val="24"/>
          <w:szCs w:val="24"/>
        </w:rPr>
        <w:t>организация учебного</w:t>
      </w:r>
      <w:r w:rsidRPr="00B0408D">
        <w:rPr>
          <w:sz w:val="24"/>
          <w:szCs w:val="24"/>
        </w:rPr>
        <w:t> </w:t>
      </w:r>
      <w:r w:rsidRPr="00B0408D">
        <w:rPr>
          <w:bCs/>
          <w:sz w:val="24"/>
          <w:szCs w:val="24"/>
        </w:rPr>
        <w:t>процесса</w:t>
      </w:r>
      <w:r w:rsidRPr="00B0408D">
        <w:rPr>
          <w:sz w:val="24"/>
          <w:szCs w:val="24"/>
        </w:rPr>
        <w:t>, при котором осуществляется выбор способов, приемов, темпа </w:t>
      </w:r>
      <w:r w:rsidRPr="00B0408D">
        <w:rPr>
          <w:bCs/>
          <w:sz w:val="24"/>
          <w:szCs w:val="24"/>
        </w:rPr>
        <w:t>обучения</w:t>
      </w:r>
      <w:r w:rsidRPr="00B0408D">
        <w:rPr>
          <w:sz w:val="24"/>
          <w:szCs w:val="24"/>
        </w:rPr>
        <w:t>, соответствующих индивидуальным особенностям обучающихся, обеспечивающих максимальную эффективность их </w:t>
      </w:r>
      <w:r w:rsidRPr="00B0408D">
        <w:rPr>
          <w:bCs/>
          <w:sz w:val="24"/>
          <w:szCs w:val="24"/>
        </w:rPr>
        <w:t>учебной</w:t>
      </w:r>
      <w:r w:rsidRPr="00B0408D">
        <w:rPr>
          <w:sz w:val="24"/>
          <w:szCs w:val="24"/>
        </w:rPr>
        <w:t> деятельности.</w:t>
      </w:r>
    </w:p>
    <w:p w:rsidR="00B86A26" w:rsidRPr="00B0408D" w:rsidRDefault="00B86A26" w:rsidP="00B0408D">
      <w:pPr>
        <w:spacing w:line="360" w:lineRule="auto"/>
        <w:ind w:right="-1" w:firstLine="567"/>
        <w:jc w:val="both"/>
        <w:rPr>
          <w:sz w:val="24"/>
          <w:szCs w:val="24"/>
          <w:u w:val="single"/>
        </w:rPr>
      </w:pPr>
      <w:r w:rsidRPr="00B0408D">
        <w:rPr>
          <w:sz w:val="24"/>
          <w:szCs w:val="24"/>
        </w:rPr>
        <w:t xml:space="preserve">   -  Какие же существуют формы индивидуализации обучения? </w:t>
      </w:r>
    </w:p>
    <w:p w:rsidR="00B86A26" w:rsidRPr="00B0408D" w:rsidRDefault="00B86A26" w:rsidP="00B0408D">
      <w:pPr>
        <w:spacing w:line="360" w:lineRule="auto"/>
        <w:ind w:right="-1" w:firstLine="567"/>
        <w:jc w:val="both"/>
        <w:rPr>
          <w:sz w:val="24"/>
          <w:szCs w:val="24"/>
        </w:rPr>
      </w:pPr>
      <w:r w:rsidRPr="00B0408D">
        <w:rPr>
          <w:sz w:val="24"/>
          <w:szCs w:val="24"/>
        </w:rPr>
        <w:t xml:space="preserve">   Формы индивидуализации обучения: </w:t>
      </w:r>
    </w:p>
    <w:p w:rsidR="00B86A26" w:rsidRPr="00B0408D" w:rsidRDefault="00DE245C" w:rsidP="00DE245C">
      <w:pPr>
        <w:spacing w:line="360" w:lineRule="auto"/>
        <w:ind w:left="2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 xml:space="preserve">индивидуализированные творческие задания, </w:t>
      </w:r>
    </w:p>
    <w:p w:rsidR="00B86A26" w:rsidRPr="00B0408D" w:rsidRDefault="00DE245C" w:rsidP="00DE245C">
      <w:pPr>
        <w:spacing w:line="360" w:lineRule="auto"/>
        <w:ind w:left="2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>индивидуальное обучение,</w:t>
      </w:r>
    </w:p>
    <w:p w:rsidR="00B86A26" w:rsidRPr="00B0408D" w:rsidRDefault="00DE245C" w:rsidP="00DE245C">
      <w:pPr>
        <w:spacing w:line="360" w:lineRule="auto"/>
        <w:ind w:left="2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 xml:space="preserve">индивидуальные консультации и собеседования, </w:t>
      </w:r>
    </w:p>
    <w:p w:rsidR="00B86A26" w:rsidRPr="00B0408D" w:rsidRDefault="00DE245C" w:rsidP="00DE245C">
      <w:pPr>
        <w:spacing w:line="360" w:lineRule="auto"/>
        <w:ind w:left="2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6A26" w:rsidRPr="00B0408D">
        <w:rPr>
          <w:sz w:val="24"/>
          <w:szCs w:val="24"/>
        </w:rPr>
        <w:t xml:space="preserve">самостоятельная учебная работа, </w:t>
      </w:r>
    </w:p>
    <w:p w:rsidR="00B86A26" w:rsidRPr="00B0408D" w:rsidRDefault="00DE245C" w:rsidP="00DE245C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B86A26" w:rsidRPr="00B0408D">
        <w:rPr>
          <w:sz w:val="24"/>
          <w:szCs w:val="24"/>
        </w:rPr>
        <w:t xml:space="preserve">оказание индивидуальной помощи детям.  </w:t>
      </w:r>
    </w:p>
    <w:p w:rsidR="00B86A26" w:rsidRPr="00B0408D" w:rsidRDefault="00B86A26" w:rsidP="00B0408D">
      <w:pPr>
        <w:pStyle w:val="a3"/>
        <w:spacing w:line="360" w:lineRule="auto"/>
        <w:ind w:right="-1" w:firstLine="567"/>
        <w:jc w:val="both"/>
      </w:pPr>
      <w:r w:rsidRPr="00B0408D">
        <w:t xml:space="preserve">   Рассмотрим</w:t>
      </w:r>
      <w:r w:rsidRPr="00B0408D">
        <w:rPr>
          <w:spacing w:val="-4"/>
        </w:rPr>
        <w:t xml:space="preserve"> </w:t>
      </w:r>
      <w:r w:rsidRPr="00B0408D">
        <w:t>выдержки</w:t>
      </w:r>
      <w:r w:rsidRPr="00B0408D">
        <w:rPr>
          <w:spacing w:val="-4"/>
        </w:rPr>
        <w:t xml:space="preserve"> </w:t>
      </w:r>
      <w:r w:rsidRPr="00B0408D">
        <w:t>из</w:t>
      </w:r>
      <w:r w:rsidRPr="00B0408D">
        <w:rPr>
          <w:spacing w:val="-4"/>
        </w:rPr>
        <w:t xml:space="preserve"> </w:t>
      </w:r>
      <w:r w:rsidRPr="00B0408D">
        <w:t>нормативно-правовых</w:t>
      </w:r>
      <w:r w:rsidRPr="00B0408D">
        <w:rPr>
          <w:spacing w:val="-5"/>
        </w:rPr>
        <w:t xml:space="preserve"> </w:t>
      </w:r>
      <w:r w:rsidRPr="00B0408D">
        <w:t>актов,</w:t>
      </w:r>
      <w:r w:rsidRPr="00B0408D">
        <w:rPr>
          <w:spacing w:val="-3"/>
        </w:rPr>
        <w:t xml:space="preserve"> </w:t>
      </w:r>
      <w:r w:rsidRPr="00B0408D">
        <w:t>регламентирующих</w:t>
      </w:r>
      <w:r w:rsidRPr="00B0408D">
        <w:rPr>
          <w:spacing w:val="-5"/>
        </w:rPr>
        <w:t xml:space="preserve"> </w:t>
      </w:r>
      <w:r w:rsidRPr="00B0408D">
        <w:t>данный вопрос.</w:t>
      </w:r>
    </w:p>
    <w:p w:rsidR="00B86A26" w:rsidRPr="00B0408D" w:rsidRDefault="00EF44F8" w:rsidP="00B0408D">
      <w:pPr>
        <w:pStyle w:val="a3"/>
        <w:spacing w:line="360" w:lineRule="auto"/>
        <w:ind w:right="-1" w:firstLine="567"/>
        <w:jc w:val="both"/>
      </w:pPr>
      <w:proofErr w:type="gramStart"/>
      <w:r>
        <w:rPr>
          <w:u w:val="single"/>
        </w:rPr>
        <w:lastRenderedPageBreak/>
        <w:t>В статье 44 Ф</w:t>
      </w:r>
      <w:r w:rsidR="00B86A26" w:rsidRPr="00B0408D">
        <w:rPr>
          <w:u w:val="single"/>
        </w:rPr>
        <w:t>едерального закона "Об образовании в Российской Федерации" регламентирующего</w:t>
      </w:r>
      <w:r w:rsidR="00B86A26" w:rsidRPr="00B0408D">
        <w:rPr>
          <w:spacing w:val="1"/>
        </w:rPr>
        <w:t xml:space="preserve"> </w:t>
      </w:r>
      <w:r w:rsidR="00B86A26" w:rsidRPr="00B0408D">
        <w:rPr>
          <w:u w:val="single"/>
        </w:rPr>
        <w:t>права</w:t>
      </w:r>
      <w:r w:rsidR="00B86A26" w:rsidRPr="00B0408D">
        <w:t xml:space="preserve">, </w:t>
      </w:r>
      <w:r w:rsidR="00B86A26" w:rsidRPr="00B0408D">
        <w:rPr>
          <w:u w:val="single"/>
        </w:rPr>
        <w:t>обязанности и ответственность в сфере образования родителей (законных представителей)</w:t>
      </w:r>
      <w:r w:rsidR="00B86A26" w:rsidRPr="00B0408D">
        <w:rPr>
          <w:spacing w:val="1"/>
        </w:rPr>
        <w:t xml:space="preserve"> </w:t>
      </w:r>
      <w:r w:rsidR="00B86A26" w:rsidRPr="00B0408D">
        <w:rPr>
          <w:u w:val="single"/>
        </w:rPr>
        <w:t>несовершеннолетних</w:t>
      </w:r>
      <w:r w:rsidR="00B86A26" w:rsidRPr="00B0408D">
        <w:rPr>
          <w:spacing w:val="1"/>
          <w:u w:val="single"/>
        </w:rPr>
        <w:t xml:space="preserve"> </w:t>
      </w:r>
      <w:r w:rsidR="00B86A26" w:rsidRPr="00B0408D">
        <w:rPr>
          <w:u w:val="single"/>
        </w:rPr>
        <w:t>обучающихся</w:t>
      </w:r>
      <w:r w:rsidR="00B86A26" w:rsidRPr="00B0408D">
        <w:t>,</w:t>
      </w:r>
      <w:r w:rsidR="00B86A26" w:rsidRPr="00B0408D">
        <w:rPr>
          <w:spacing w:val="1"/>
        </w:rPr>
        <w:t xml:space="preserve"> </w:t>
      </w:r>
      <w:r w:rsidR="00B86A26" w:rsidRPr="00B0408D">
        <w:t>сказано,</w:t>
      </w:r>
      <w:r w:rsidR="00B86A26" w:rsidRPr="00B0408D">
        <w:rPr>
          <w:spacing w:val="1"/>
        </w:rPr>
        <w:t xml:space="preserve"> </w:t>
      </w:r>
      <w:r w:rsidR="00B86A26" w:rsidRPr="00B0408D">
        <w:t>что</w:t>
      </w:r>
      <w:r w:rsidR="00B86A26" w:rsidRPr="00B0408D">
        <w:rPr>
          <w:spacing w:val="1"/>
        </w:rPr>
        <w:t xml:space="preserve"> </w:t>
      </w:r>
      <w:r w:rsidR="00B86A26" w:rsidRPr="00B0408D">
        <w:t>родители</w:t>
      </w:r>
      <w:r w:rsidR="00B86A26" w:rsidRPr="00B0408D">
        <w:rPr>
          <w:spacing w:val="1"/>
        </w:rPr>
        <w:t xml:space="preserve"> </w:t>
      </w:r>
      <w:r w:rsidR="00B86A26" w:rsidRPr="00B0408D">
        <w:t>несовершеннолетних</w:t>
      </w:r>
      <w:r w:rsidR="00B86A26" w:rsidRPr="00B0408D">
        <w:rPr>
          <w:spacing w:val="60"/>
        </w:rPr>
        <w:t xml:space="preserve"> </w:t>
      </w:r>
      <w:r w:rsidR="00B86A26" w:rsidRPr="00B0408D">
        <w:t>обучающихся</w:t>
      </w:r>
      <w:r w:rsidR="00B86A26" w:rsidRPr="00B0408D">
        <w:rPr>
          <w:spacing w:val="1"/>
        </w:rPr>
        <w:t xml:space="preserve"> </w:t>
      </w:r>
      <w:r w:rsidR="00B86A26" w:rsidRPr="00B0408D">
        <w:rPr>
          <w:b/>
        </w:rPr>
        <w:t xml:space="preserve">имеют право </w:t>
      </w:r>
      <w:r w:rsidR="00B86A26" w:rsidRPr="00B0408D">
        <w:t>выбирать до завершения получения ребенком основного общего образования с учетом</w:t>
      </w:r>
      <w:r w:rsidR="00B86A26" w:rsidRPr="00B0408D">
        <w:rPr>
          <w:spacing w:val="1"/>
        </w:rPr>
        <w:t xml:space="preserve"> </w:t>
      </w:r>
      <w:r w:rsidR="00B86A26" w:rsidRPr="00B0408D">
        <w:t>мнения ребенка,</w:t>
      </w:r>
      <w:r w:rsidR="00B86A26" w:rsidRPr="00B0408D">
        <w:rPr>
          <w:spacing w:val="60"/>
        </w:rPr>
        <w:t xml:space="preserve"> </w:t>
      </w:r>
      <w:r w:rsidR="00B86A26" w:rsidRPr="00B0408D">
        <w:t>а также с учетом рекомендаций психолого-медико-педагогической комиссии (при</w:t>
      </w:r>
      <w:r w:rsidR="00B86A26" w:rsidRPr="00B0408D">
        <w:rPr>
          <w:spacing w:val="1"/>
        </w:rPr>
        <w:t xml:space="preserve"> </w:t>
      </w:r>
      <w:r w:rsidR="00B86A26" w:rsidRPr="00B0408D">
        <w:t>их</w:t>
      </w:r>
      <w:r w:rsidR="00B86A26" w:rsidRPr="00B0408D">
        <w:rPr>
          <w:spacing w:val="1"/>
        </w:rPr>
        <w:t xml:space="preserve"> </w:t>
      </w:r>
      <w:r w:rsidR="00B86A26" w:rsidRPr="00B0408D">
        <w:t>наличии)</w:t>
      </w:r>
      <w:r w:rsidR="00B86A26" w:rsidRPr="00B0408D">
        <w:rPr>
          <w:spacing w:val="1"/>
        </w:rPr>
        <w:t xml:space="preserve"> </w:t>
      </w:r>
      <w:r w:rsidR="00B86A26" w:rsidRPr="00B0408D">
        <w:t>формы</w:t>
      </w:r>
      <w:r w:rsidR="00B86A26" w:rsidRPr="00B0408D">
        <w:rPr>
          <w:spacing w:val="1"/>
        </w:rPr>
        <w:t xml:space="preserve"> </w:t>
      </w:r>
      <w:r w:rsidR="00B86A26" w:rsidRPr="00B0408D">
        <w:t>получения</w:t>
      </w:r>
      <w:r w:rsidR="00B86A26" w:rsidRPr="00B0408D">
        <w:rPr>
          <w:spacing w:val="1"/>
        </w:rPr>
        <w:t xml:space="preserve"> </w:t>
      </w:r>
      <w:r w:rsidR="00B86A26" w:rsidRPr="00B0408D">
        <w:t>образования</w:t>
      </w:r>
      <w:r w:rsidR="00B86A26" w:rsidRPr="00B0408D">
        <w:rPr>
          <w:spacing w:val="1"/>
        </w:rPr>
        <w:t xml:space="preserve"> </w:t>
      </w:r>
      <w:r w:rsidR="00B86A26" w:rsidRPr="00B0408D">
        <w:t>и</w:t>
      </w:r>
      <w:r w:rsidR="00B86A26" w:rsidRPr="00B0408D">
        <w:rPr>
          <w:spacing w:val="1"/>
        </w:rPr>
        <w:t xml:space="preserve"> </w:t>
      </w:r>
      <w:r w:rsidR="00B86A26" w:rsidRPr="00B0408D">
        <w:t>формы</w:t>
      </w:r>
      <w:r w:rsidR="00B86A26" w:rsidRPr="00B0408D">
        <w:rPr>
          <w:spacing w:val="1"/>
        </w:rPr>
        <w:t xml:space="preserve"> </w:t>
      </w:r>
      <w:r w:rsidR="00B86A26" w:rsidRPr="00B0408D">
        <w:t>обучения,</w:t>
      </w:r>
      <w:r w:rsidR="00B86A26" w:rsidRPr="00B0408D">
        <w:rPr>
          <w:spacing w:val="1"/>
        </w:rPr>
        <w:t xml:space="preserve"> </w:t>
      </w:r>
      <w:r w:rsidR="00B86A26" w:rsidRPr="00B0408D">
        <w:t>организации,</w:t>
      </w:r>
      <w:r w:rsidR="00B86A26" w:rsidRPr="00B0408D">
        <w:rPr>
          <w:spacing w:val="1"/>
        </w:rPr>
        <w:t xml:space="preserve"> </w:t>
      </w:r>
      <w:r w:rsidR="00B86A26" w:rsidRPr="00B0408D">
        <w:t>осуществляющие</w:t>
      </w:r>
      <w:proofErr w:type="gramEnd"/>
      <w:r w:rsidR="00B86A26" w:rsidRPr="00B0408D">
        <w:rPr>
          <w:spacing w:val="1"/>
        </w:rPr>
        <w:t xml:space="preserve"> </w:t>
      </w:r>
      <w:proofErr w:type="gramStart"/>
      <w:r w:rsidR="00B86A26" w:rsidRPr="00B0408D">
        <w:t>образовательную деятельность, язык, языки образования, факультативные и элективные учебные</w:t>
      </w:r>
      <w:r w:rsidR="00B86A26" w:rsidRPr="00B0408D">
        <w:rPr>
          <w:spacing w:val="1"/>
        </w:rPr>
        <w:t xml:space="preserve"> </w:t>
      </w:r>
      <w:r w:rsidR="00B86A26" w:rsidRPr="00B0408D">
        <w:t>предметы, курсы, дисциплины (модули) из перечня, предлагаемого организацией, осуществляющей</w:t>
      </w:r>
      <w:r w:rsidR="00B86A26" w:rsidRPr="00B0408D">
        <w:rPr>
          <w:spacing w:val="1"/>
        </w:rPr>
        <w:t xml:space="preserve"> </w:t>
      </w:r>
      <w:r w:rsidR="00B86A26" w:rsidRPr="00B0408D">
        <w:t>образовательную</w:t>
      </w:r>
      <w:r w:rsidR="00B86A26" w:rsidRPr="00B0408D">
        <w:rPr>
          <w:spacing w:val="-1"/>
        </w:rPr>
        <w:t xml:space="preserve"> </w:t>
      </w:r>
      <w:r w:rsidR="00B86A26" w:rsidRPr="00B0408D">
        <w:t>деятельность.</w:t>
      </w:r>
      <w:proofErr w:type="gramEnd"/>
    </w:p>
    <w:p w:rsidR="00B86A26" w:rsidRPr="00DE245C" w:rsidRDefault="00B86A26" w:rsidP="00EF44F8">
      <w:pPr>
        <w:shd w:val="clear" w:color="auto" w:fill="FFFFFF"/>
        <w:spacing w:line="360" w:lineRule="auto"/>
        <w:ind w:right="-1" w:firstLine="567"/>
        <w:jc w:val="both"/>
        <w:rPr>
          <w:i/>
          <w:sz w:val="24"/>
          <w:szCs w:val="24"/>
          <w:lang w:eastAsia="ru-RU"/>
        </w:rPr>
      </w:pPr>
      <w:r w:rsidRPr="00B0408D">
        <w:rPr>
          <w:sz w:val="24"/>
          <w:szCs w:val="24"/>
        </w:rPr>
        <w:t xml:space="preserve">   </w:t>
      </w:r>
      <w:r w:rsidRPr="00B0408D">
        <w:rPr>
          <w:sz w:val="24"/>
          <w:szCs w:val="24"/>
          <w:lang w:eastAsia="ru-RU"/>
        </w:rPr>
        <w:t xml:space="preserve">Работая в школе, у каждого учителя начинают появляться вопросы: как сделать так, чтобы ученики, заостряли лучше своё внимание на изучаемом материале? Как во время урока получить положительный результат? Как организовать эффективное обучение? И главный вопрос: </w:t>
      </w:r>
      <w:r w:rsidRPr="00DE245C">
        <w:rPr>
          <w:i/>
          <w:sz w:val="24"/>
          <w:szCs w:val="24"/>
          <w:lang w:eastAsia="ru-RU"/>
        </w:rPr>
        <w:t>«Как работать на уроке со всем классом и одновременно с каждым ребёнком?»</w:t>
      </w:r>
    </w:p>
    <w:p w:rsidR="00B86A26" w:rsidRPr="00B86A26" w:rsidRDefault="00B86A26" w:rsidP="00EF44F8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>Поиск ответов на эти вопросы и помогает нам находить, может и НЕ новые образовательные технологии, но достаточно эффективные.</w:t>
      </w:r>
    </w:p>
    <w:p w:rsidR="00B86A26" w:rsidRPr="00B86A26" w:rsidRDefault="00B86A26" w:rsidP="00EF44F8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>Проявить  себя у  ребят получается, работая в группах либо в парах, где они получают одно задание. Данная работа особенно хороша  при изучении нового материала.</w:t>
      </w:r>
    </w:p>
    <w:p w:rsidR="00B86A26" w:rsidRPr="00B86A26" w:rsidRDefault="00B86A26" w:rsidP="00EF44F8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>Работая</w:t>
      </w:r>
      <w:r w:rsidR="00DE245C">
        <w:rPr>
          <w:sz w:val="24"/>
          <w:szCs w:val="24"/>
          <w:lang w:eastAsia="ru-RU"/>
        </w:rPr>
        <w:t>,</w:t>
      </w:r>
      <w:r w:rsidRPr="00B86A26">
        <w:rPr>
          <w:sz w:val="24"/>
          <w:szCs w:val="24"/>
          <w:lang w:eastAsia="ru-RU"/>
        </w:rPr>
        <w:t xml:space="preserve"> таким образом, ребята обсуждают задание, предлагаются различные варианты его выполнения. Хотя говорят, что работа в парах и группах не оставляет в стороне даже самых слабых учеников, а даёт возможность и этим детям проявить себя, но чаще всего на практике получается, что более сильные ребята всё же берут инициативу в свои руки и руководят процессом. </w:t>
      </w:r>
    </w:p>
    <w:p w:rsidR="00B86A26" w:rsidRPr="00B86A26" w:rsidRDefault="00B86A26" w:rsidP="00EF44F8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 xml:space="preserve">  Как же быть в этой ситуации? </w:t>
      </w:r>
    </w:p>
    <w:p w:rsidR="00B86A26" w:rsidRPr="00B86A26" w:rsidRDefault="00B86A26" w:rsidP="00DE245C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 xml:space="preserve">Уже в самой программе заложена индивидуализация: «выпускник научится» и «выпускник получит возможность научиться». При индивидуализации обучения центральная роль отводится исследовательской и проектной деятельности. Но гораздо сложнее создавать условия для развития каждого ребенка </w:t>
      </w:r>
      <w:r w:rsidRPr="00DE245C">
        <w:rPr>
          <w:sz w:val="24"/>
          <w:szCs w:val="24"/>
          <w:lang w:eastAsia="ru-RU"/>
        </w:rPr>
        <w:t>при классно-урочной форме</w:t>
      </w:r>
      <w:r w:rsidRPr="00B86A26">
        <w:rPr>
          <w:sz w:val="24"/>
          <w:szCs w:val="24"/>
          <w:lang w:eastAsia="ru-RU"/>
        </w:rPr>
        <w:t xml:space="preserve"> обучения. Поэтому нужно начинать с малого.</w:t>
      </w:r>
    </w:p>
    <w:p w:rsidR="00B86A26" w:rsidRPr="00B86A26" w:rsidRDefault="00B86A26" w:rsidP="00DE245C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rFonts w:eastAsiaTheme="minorHAnsi"/>
          <w:sz w:val="24"/>
          <w:szCs w:val="24"/>
        </w:rPr>
        <w:t xml:space="preserve">Для организации учебной деятельности я использую карточки-задания, в которых есть задания базового уровня и повышенного. </w:t>
      </w:r>
      <w:r w:rsidRPr="00B86A26">
        <w:rPr>
          <w:sz w:val="24"/>
          <w:szCs w:val="24"/>
          <w:lang w:eastAsia="ru-RU"/>
        </w:rPr>
        <w:t xml:space="preserve"> Данная работа особенно хороша при обобщении пройденного материала и при изучении нового.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>Чем более разнородный класс (когда в классе есть «сильные», «</w:t>
      </w:r>
      <w:proofErr w:type="spellStart"/>
      <w:r w:rsidRPr="00B86A26">
        <w:rPr>
          <w:rFonts w:eastAsiaTheme="minorHAnsi"/>
          <w:sz w:val="24"/>
          <w:szCs w:val="24"/>
          <w:shd w:val="clear" w:color="auto" w:fill="FFFFFF"/>
        </w:rPr>
        <w:t>среднечки</w:t>
      </w:r>
      <w:proofErr w:type="spellEnd"/>
      <w:r w:rsidRPr="00B86A26">
        <w:rPr>
          <w:rFonts w:eastAsiaTheme="minorHAnsi"/>
          <w:sz w:val="24"/>
          <w:szCs w:val="24"/>
          <w:shd w:val="clear" w:color="auto" w:fill="FFFFFF"/>
        </w:rPr>
        <w:t xml:space="preserve">» и «слабые» дети),  тем необходимость в индивидуализации возрастает. 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lastRenderedPageBreak/>
        <w:t>У меня как раз</w:t>
      </w:r>
      <w:r w:rsidR="00DE245C">
        <w:rPr>
          <w:rFonts w:eastAsiaTheme="minorHAnsi"/>
          <w:sz w:val="24"/>
          <w:szCs w:val="24"/>
          <w:shd w:val="clear" w:color="auto" w:fill="FFFFFF"/>
        </w:rPr>
        <w:t xml:space="preserve"> такой класс. В классе всего 16 учащихся</w:t>
      </w:r>
      <w:r w:rsidRPr="00B86A26">
        <w:rPr>
          <w:rFonts w:eastAsiaTheme="minorHAnsi"/>
          <w:sz w:val="24"/>
          <w:szCs w:val="24"/>
          <w:shd w:val="clear" w:color="auto" w:fill="FFFFFF"/>
        </w:rPr>
        <w:t>, что позволяет организовывать работ</w:t>
      </w:r>
      <w:r w:rsidR="00DE245C">
        <w:rPr>
          <w:rFonts w:eastAsiaTheme="minorHAnsi"/>
          <w:sz w:val="24"/>
          <w:szCs w:val="24"/>
          <w:shd w:val="clear" w:color="auto" w:fill="FFFFFF"/>
        </w:rPr>
        <w:t>у именно таким образом. Е</w:t>
      </w:r>
      <w:r w:rsidRPr="00B86A26">
        <w:rPr>
          <w:rFonts w:eastAsiaTheme="minorHAnsi"/>
          <w:sz w:val="24"/>
          <w:szCs w:val="24"/>
          <w:shd w:val="clear" w:color="auto" w:fill="FFFFFF"/>
        </w:rPr>
        <w:t>сть возможность в течение урока несколько раз подойти к каждому и проконтролировать деятельность ребенка на определенном этапе выполнения работы.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u w:val="single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>Наиболее широкие возможности для индивидуализации обучения представляет индивидуальна</w:t>
      </w:r>
      <w:r w:rsidR="00DE245C">
        <w:rPr>
          <w:rFonts w:eastAsiaTheme="minorHAnsi"/>
          <w:sz w:val="24"/>
          <w:szCs w:val="24"/>
          <w:shd w:val="clear" w:color="auto" w:fill="FFFFFF"/>
        </w:rPr>
        <w:t>я самостоятельная работа</w:t>
      </w:r>
      <w:r w:rsidRPr="00B86A26">
        <w:rPr>
          <w:rFonts w:eastAsiaTheme="minorHAnsi"/>
          <w:sz w:val="24"/>
          <w:szCs w:val="24"/>
          <w:shd w:val="clear" w:color="auto" w:fill="FFFFFF"/>
        </w:rPr>
        <w:t xml:space="preserve">, которая проходит в </w:t>
      </w:r>
      <w:r w:rsidRPr="00B86A26">
        <w:rPr>
          <w:rFonts w:eastAsiaTheme="minorHAnsi"/>
          <w:sz w:val="24"/>
          <w:szCs w:val="24"/>
          <w:u w:val="single"/>
          <w:shd w:val="clear" w:color="auto" w:fill="FFFFFF"/>
        </w:rPr>
        <w:t>одиночестве</w:t>
      </w:r>
      <w:r w:rsidRPr="00B86A26">
        <w:rPr>
          <w:rFonts w:eastAsiaTheme="minorHAnsi"/>
          <w:sz w:val="24"/>
          <w:szCs w:val="24"/>
          <w:shd w:val="clear" w:color="auto" w:fill="FFFFFF"/>
        </w:rPr>
        <w:t xml:space="preserve"> и в </w:t>
      </w:r>
      <w:r w:rsidRPr="00B86A26">
        <w:rPr>
          <w:rFonts w:eastAsiaTheme="minorHAnsi"/>
          <w:sz w:val="24"/>
          <w:szCs w:val="24"/>
          <w:u w:val="single"/>
          <w:shd w:val="clear" w:color="auto" w:fill="FFFFFF"/>
        </w:rPr>
        <w:t>индивидуальном темпе</w:t>
      </w:r>
      <w:r w:rsidR="00DE245C">
        <w:rPr>
          <w:rFonts w:eastAsiaTheme="minorHAnsi"/>
          <w:sz w:val="24"/>
          <w:szCs w:val="24"/>
          <w:shd w:val="clear" w:color="auto" w:fill="FFFFFF"/>
        </w:rPr>
        <w:t xml:space="preserve">.      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u w:val="single"/>
          <w:shd w:val="clear" w:color="auto" w:fill="FFFFFF"/>
        </w:rPr>
        <w:t xml:space="preserve">Самостоятельная работа  </w:t>
      </w:r>
      <w:proofErr w:type="gramStart"/>
      <w:r w:rsidRPr="00B86A26">
        <w:rPr>
          <w:rFonts w:eastAsiaTheme="minorHAnsi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B86A26">
        <w:rPr>
          <w:rFonts w:eastAsiaTheme="minorHAnsi"/>
          <w:sz w:val="24"/>
          <w:szCs w:val="24"/>
          <w:shd w:val="clear" w:color="auto" w:fill="FFFFFF"/>
        </w:rPr>
        <w:t xml:space="preserve"> - это такой способ учебной работы, где  обучающемся предлагаются учебные задания и руководства для их выполнения.  Работа проводится без непосредственного участия учителя, но под его руководством. 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 xml:space="preserve">      Самостоятельные задания могут быть одинаковыми для всего класса, но для сильных учеников время на выполнение работы уменьшается или предлагаются задания большего объема или более сложные, а для слабых учеников дается вспомогательный материал (опорная схема, алгоритм, таблица, образец, и т.д.).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 xml:space="preserve">Следует заметить, что коллективные методы работы  сочетаются с </w:t>
      </w:r>
      <w:proofErr w:type="gramStart"/>
      <w:r w:rsidRPr="00B86A26">
        <w:rPr>
          <w:rFonts w:eastAsiaTheme="minorHAnsi"/>
          <w:sz w:val="24"/>
          <w:szCs w:val="24"/>
          <w:shd w:val="clear" w:color="auto" w:fill="FFFFFF"/>
        </w:rPr>
        <w:t>групповыми</w:t>
      </w:r>
      <w:proofErr w:type="gramEnd"/>
      <w:r w:rsidRPr="00B86A26">
        <w:rPr>
          <w:rFonts w:eastAsiaTheme="minorHAnsi"/>
          <w:sz w:val="24"/>
          <w:szCs w:val="24"/>
          <w:shd w:val="clear" w:color="auto" w:fill="FFFFFF"/>
        </w:rPr>
        <w:t xml:space="preserve"> и индивидуальными. На практике это выглядит  так: в начале урока перед всеми детьми ставится та или иная задача (усвоить какие-то знания, овладеть какими-то умениями и навыками) и учитель начинает коллективную работу со всем классом. 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>Рассмотрим на примере урока русского языка, где тема: «Однокоренные слова», задача: научится находить однокоренные слова и выделять в них корень.</w:t>
      </w:r>
    </w:p>
    <w:p w:rsidR="00DE245C" w:rsidRDefault="00B86A26" w:rsidP="0026267E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 xml:space="preserve">Сначала проводим фронтальную работу со всем классом по объяснению нового материала, делаем остановку  и предлагаем детям, которые усвоили материал подойти к столу, где находятся три стопочки с карточками – заданиями и взять бланки с номером </w:t>
      </w:r>
      <w:r w:rsidRPr="00B86A26">
        <w:rPr>
          <w:rFonts w:eastAsiaTheme="minorHAnsi"/>
          <w:b/>
          <w:sz w:val="24"/>
          <w:szCs w:val="24"/>
          <w:shd w:val="clear" w:color="auto" w:fill="FFFFFF"/>
        </w:rPr>
        <w:t>№1</w:t>
      </w:r>
      <w:r w:rsidRPr="00B86A26">
        <w:rPr>
          <w:rFonts w:eastAsiaTheme="minorHAnsi"/>
          <w:sz w:val="24"/>
          <w:szCs w:val="24"/>
          <w:shd w:val="clear" w:color="auto" w:fill="FFFFFF"/>
        </w:rPr>
        <w:t>.</w:t>
      </w:r>
      <w:r w:rsidR="00DE245C">
        <w:rPr>
          <w:rFonts w:eastAsiaTheme="minorHAnsi"/>
          <w:sz w:val="24"/>
          <w:szCs w:val="24"/>
          <w:shd w:val="clear" w:color="auto" w:fill="FFFFFF"/>
        </w:rPr>
        <w:t xml:space="preserve"> </w:t>
      </w:r>
    </w:p>
    <w:p w:rsidR="00B86A26" w:rsidRPr="00B86A26" w:rsidRDefault="00DE245C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shd w:val="clear" w:color="auto" w:fill="FFFFFF"/>
        </w:rPr>
        <w:t xml:space="preserve"> (</w:t>
      </w:r>
      <w:r w:rsidRPr="00DE245C">
        <w:rPr>
          <w:rFonts w:eastAsiaTheme="minorHAnsi"/>
          <w:i/>
          <w:sz w:val="24"/>
          <w:szCs w:val="24"/>
          <w:shd w:val="clear" w:color="auto" w:fill="FFFFFF"/>
        </w:rPr>
        <w:t>Н</w:t>
      </w:r>
      <w:r w:rsidR="00B86A26" w:rsidRPr="00DE245C">
        <w:rPr>
          <w:rFonts w:eastAsiaTheme="minorHAnsi"/>
          <w:i/>
          <w:sz w:val="24"/>
          <w:szCs w:val="24"/>
          <w:shd w:val="clear" w:color="auto" w:fill="FFFFFF"/>
        </w:rPr>
        <w:t>а этой карточке предлагается большой по объёму  материал + задания повышенного уровня</w:t>
      </w:r>
      <w:r w:rsidR="00B86A26" w:rsidRPr="00B86A26">
        <w:rPr>
          <w:rFonts w:eastAsiaTheme="minorHAnsi"/>
          <w:sz w:val="24"/>
          <w:szCs w:val="24"/>
          <w:shd w:val="clear" w:color="auto" w:fill="FFFFFF"/>
        </w:rPr>
        <w:t xml:space="preserve">). Взяв карточки с заданиями, обучающиеся пробуют свои силы. Остальные дети в классе вновь прослушивают учебный материал, после чего им тоже предлагается пройти к столу, но уже взять бланки с номером </w:t>
      </w:r>
      <w:r w:rsidR="00B86A26" w:rsidRPr="00B86A26">
        <w:rPr>
          <w:rFonts w:eastAsiaTheme="minorHAnsi"/>
          <w:b/>
          <w:sz w:val="24"/>
          <w:szCs w:val="24"/>
          <w:shd w:val="clear" w:color="auto" w:fill="FFFFFF"/>
        </w:rPr>
        <w:t>№2</w:t>
      </w:r>
      <w:r w:rsidR="0026267E">
        <w:rPr>
          <w:rFonts w:eastAsiaTheme="minorHAnsi"/>
          <w:b/>
          <w:sz w:val="24"/>
          <w:szCs w:val="24"/>
          <w:shd w:val="clear" w:color="auto" w:fill="FFFFFF"/>
        </w:rPr>
        <w:t>.</w:t>
      </w:r>
      <w:r w:rsidR="00B86A26" w:rsidRPr="00B86A26">
        <w:rPr>
          <w:rFonts w:eastAsiaTheme="minorHAnsi"/>
          <w:sz w:val="24"/>
          <w:szCs w:val="24"/>
          <w:shd w:val="clear" w:color="auto" w:fill="FFFFFF"/>
        </w:rPr>
        <w:t xml:space="preserve"> 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>(</w:t>
      </w:r>
      <w:r w:rsidRPr="00DE245C">
        <w:rPr>
          <w:rFonts w:eastAsiaTheme="minorHAnsi"/>
          <w:i/>
          <w:sz w:val="24"/>
          <w:szCs w:val="24"/>
          <w:shd w:val="clear" w:color="auto" w:fill="FFFFFF"/>
        </w:rPr>
        <w:t>На этой карточке предлагается материал меньше по объёму</w:t>
      </w:r>
      <w:r w:rsidRPr="00B86A26">
        <w:rPr>
          <w:rFonts w:eastAsiaTheme="minorHAnsi"/>
          <w:sz w:val="24"/>
          <w:szCs w:val="24"/>
          <w:shd w:val="clear" w:color="auto" w:fill="FFFFFF"/>
        </w:rPr>
        <w:t xml:space="preserve">). Если в классе еще остаются дети, которые не усвоили учебный материал, то они прослушивают информацию еще раз и пробуют выполнить задания на бланках с номером </w:t>
      </w:r>
      <w:r w:rsidRPr="00B86A26">
        <w:rPr>
          <w:rFonts w:eastAsiaTheme="minorHAnsi"/>
          <w:b/>
          <w:sz w:val="24"/>
          <w:szCs w:val="24"/>
          <w:shd w:val="clear" w:color="auto" w:fill="FFFFFF"/>
        </w:rPr>
        <w:t>№3</w:t>
      </w:r>
      <w:r w:rsidRPr="00B86A26">
        <w:rPr>
          <w:rFonts w:eastAsiaTheme="minorHAnsi"/>
          <w:sz w:val="24"/>
          <w:szCs w:val="24"/>
          <w:shd w:val="clear" w:color="auto" w:fill="FFFFFF"/>
        </w:rPr>
        <w:t>.</w:t>
      </w:r>
    </w:p>
    <w:p w:rsidR="00B86A26" w:rsidRPr="00B86A26" w:rsidRDefault="00DE245C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B86A26" w:rsidRPr="00B86A26">
        <w:rPr>
          <w:rFonts w:eastAsiaTheme="minorHAnsi"/>
          <w:sz w:val="24"/>
          <w:szCs w:val="24"/>
          <w:shd w:val="clear" w:color="auto" w:fill="FFFFFF"/>
        </w:rPr>
        <w:t>(</w:t>
      </w:r>
      <w:r w:rsidR="00B86A26" w:rsidRPr="00DE245C">
        <w:rPr>
          <w:rFonts w:eastAsiaTheme="minorHAnsi"/>
          <w:i/>
          <w:sz w:val="24"/>
          <w:szCs w:val="24"/>
          <w:shd w:val="clear" w:color="auto" w:fill="FFFFFF"/>
        </w:rPr>
        <w:t>Здесь присутствует только одно задание для закрепления учебного материала по теме урока</w:t>
      </w:r>
      <w:r w:rsidR="00B86A26" w:rsidRPr="00B86A26">
        <w:rPr>
          <w:rFonts w:eastAsiaTheme="minorHAnsi"/>
          <w:sz w:val="24"/>
          <w:szCs w:val="24"/>
          <w:shd w:val="clear" w:color="auto" w:fill="FFFFFF"/>
        </w:rPr>
        <w:t xml:space="preserve">). В то время пока дети выполняются задания у учителя есть время пройти по классу и </w:t>
      </w:r>
      <w:proofErr w:type="gramStart"/>
      <w:r w:rsidR="00B86A26" w:rsidRPr="00B86A26">
        <w:rPr>
          <w:rFonts w:eastAsiaTheme="minorHAnsi"/>
          <w:sz w:val="24"/>
          <w:szCs w:val="24"/>
          <w:shd w:val="clear" w:color="auto" w:fill="FFFFFF"/>
        </w:rPr>
        <w:t>просмотреть</w:t>
      </w:r>
      <w:proofErr w:type="gramEnd"/>
      <w:r w:rsidR="00B86A26" w:rsidRPr="00B86A26">
        <w:rPr>
          <w:rFonts w:eastAsiaTheme="minorHAnsi"/>
          <w:sz w:val="24"/>
          <w:szCs w:val="24"/>
          <w:shd w:val="clear" w:color="auto" w:fill="FFFFFF"/>
        </w:rPr>
        <w:t xml:space="preserve"> как справляются с заданиями все обучающиеся.</w:t>
      </w:r>
    </w:p>
    <w:p w:rsidR="002573C1" w:rsidRPr="00B0408D" w:rsidRDefault="00B86A26" w:rsidP="00B0408D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0408D">
        <w:rPr>
          <w:rFonts w:eastAsiaTheme="minorHAnsi"/>
          <w:sz w:val="24"/>
          <w:szCs w:val="24"/>
          <w:shd w:val="clear" w:color="auto" w:fill="FFFFFF"/>
        </w:rPr>
        <w:t xml:space="preserve">К концу урока чаще всего ученики всех групп усваивают материал (таких групп </w:t>
      </w:r>
      <w:r w:rsidRPr="00B0408D">
        <w:rPr>
          <w:rFonts w:eastAsiaTheme="minorHAnsi"/>
          <w:sz w:val="24"/>
          <w:szCs w:val="24"/>
          <w:shd w:val="clear" w:color="auto" w:fill="FFFFFF"/>
        </w:rPr>
        <w:lastRenderedPageBreak/>
        <w:t xml:space="preserve">может образоваться от двух до трёх, реже четырёх).  </w:t>
      </w:r>
    </w:p>
    <w:p w:rsidR="00B86A26" w:rsidRPr="00B86A26" w:rsidRDefault="00B86A26" w:rsidP="00DE245C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rPr>
          <w:sz w:val="24"/>
          <w:szCs w:val="24"/>
          <w:lang w:eastAsia="ru-RU"/>
        </w:rPr>
      </w:pPr>
      <w:r w:rsidRPr="00B86A26">
        <w:rPr>
          <w:sz w:val="24"/>
          <w:szCs w:val="24"/>
          <w:lang w:eastAsia="ru-RU"/>
        </w:rPr>
        <w:t>В результате организации образовательного процесса на основе элементов технологии индивидуализации обучения, как показывает опыт:</w:t>
      </w:r>
    </w:p>
    <w:p w:rsidR="00B86A26" w:rsidRPr="00B86A26" w:rsidRDefault="00DE245C" w:rsidP="00DE245C">
      <w:pPr>
        <w:widowControl/>
        <w:shd w:val="clear" w:color="auto" w:fill="FFFFFF"/>
        <w:autoSpaceDE/>
        <w:autoSpaceDN/>
        <w:spacing w:line="360" w:lineRule="auto"/>
        <w:ind w:left="36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базисный минимум усваивают практически все обучающиеся;</w:t>
      </w:r>
    </w:p>
    <w:p w:rsidR="00B86A26" w:rsidRPr="00B86A26" w:rsidRDefault="00DE245C" w:rsidP="00DE245C">
      <w:pPr>
        <w:widowControl/>
        <w:autoSpaceDE/>
        <w:autoSpaceDN/>
        <w:spacing w:after="200" w:line="360" w:lineRule="auto"/>
        <w:ind w:left="360" w:right="-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повышение качества образования;</w:t>
      </w:r>
      <w:r w:rsidR="00B86A26" w:rsidRPr="00B86A26">
        <w:rPr>
          <w:rFonts w:eastAsiaTheme="minorHAnsi"/>
          <w:sz w:val="24"/>
          <w:szCs w:val="24"/>
        </w:rPr>
        <w:t xml:space="preserve"> </w:t>
      </w:r>
    </w:p>
    <w:p w:rsidR="00B86A26" w:rsidRPr="00B86A26" w:rsidRDefault="00DE245C" w:rsidP="00DE245C">
      <w:pPr>
        <w:widowControl/>
        <w:shd w:val="clear" w:color="auto" w:fill="FFFFFF"/>
        <w:autoSpaceDE/>
        <w:autoSpaceDN/>
        <w:spacing w:line="360" w:lineRule="auto"/>
        <w:ind w:left="36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у учащихся возрастает самооценка;</w:t>
      </w:r>
    </w:p>
    <w:p w:rsidR="00B86A26" w:rsidRPr="00B86A26" w:rsidRDefault="00DE245C" w:rsidP="00DE245C">
      <w:pPr>
        <w:widowControl/>
        <w:shd w:val="clear" w:color="auto" w:fill="FFFFFF"/>
        <w:autoSpaceDE/>
        <w:autoSpaceDN/>
        <w:spacing w:line="360" w:lineRule="auto"/>
        <w:ind w:left="36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школьники начинают верить в свои способности;</w:t>
      </w:r>
    </w:p>
    <w:p w:rsidR="00B86A26" w:rsidRPr="00B86A26" w:rsidRDefault="00DE245C" w:rsidP="00DE245C">
      <w:pPr>
        <w:widowControl/>
        <w:shd w:val="clear" w:color="auto" w:fill="FFFFFF"/>
        <w:autoSpaceDE/>
        <w:autoSpaceDN/>
        <w:spacing w:line="360" w:lineRule="auto"/>
        <w:ind w:left="36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пытаются понимать причины своих успехов и неудач;</w:t>
      </w:r>
    </w:p>
    <w:p w:rsidR="00B86A26" w:rsidRPr="00B86A26" w:rsidRDefault="00DE245C" w:rsidP="00DE245C">
      <w:pPr>
        <w:widowControl/>
        <w:shd w:val="clear" w:color="auto" w:fill="FFFFFF"/>
        <w:autoSpaceDE/>
        <w:autoSpaceDN/>
        <w:spacing w:line="360" w:lineRule="auto"/>
        <w:ind w:left="36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86A26" w:rsidRPr="00B86A26">
        <w:rPr>
          <w:sz w:val="24"/>
          <w:szCs w:val="24"/>
          <w:lang w:eastAsia="ru-RU"/>
        </w:rPr>
        <w:t>стремятся преодолевать трудности  и достигать более высоких результатов.</w:t>
      </w:r>
    </w:p>
    <w:p w:rsidR="00B86A26" w:rsidRPr="00B86A26" w:rsidRDefault="00B86A26" w:rsidP="00DE245C">
      <w:pPr>
        <w:widowControl/>
        <w:autoSpaceDE/>
        <w:autoSpaceDN/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86A26">
        <w:rPr>
          <w:rFonts w:eastAsiaTheme="minorHAnsi"/>
          <w:sz w:val="24"/>
          <w:szCs w:val="24"/>
          <w:shd w:val="clear" w:color="auto" w:fill="FFFFFF"/>
        </w:rPr>
        <w:t xml:space="preserve">Обучение в индивидуальном темпе, пожалуй, самая старая форма индивидуализации. До возникновения классно-урочной системы использовалась именно эта форма, да и иначе не могло быть. Когда учитель занимался с каждым учеником, он неизбежно должен был считаться со скоростью его восприятия, мышления, усвоения учебного материала. В настоящее время этот способ представляет собой сравнительно мало используемую форму индивидуализации обучения. </w:t>
      </w:r>
    </w:p>
    <w:p w:rsidR="00B86A26" w:rsidRPr="00B0408D" w:rsidRDefault="00B86A26" w:rsidP="00B0408D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B0408D">
        <w:rPr>
          <w:rFonts w:eastAsiaTheme="minorHAnsi"/>
          <w:sz w:val="24"/>
          <w:szCs w:val="24"/>
          <w:shd w:val="clear" w:color="auto" w:fill="FFFFFF"/>
        </w:rPr>
        <w:t xml:space="preserve">В индивидуальном подходе нуждается </w:t>
      </w:r>
      <w:r w:rsidRPr="00B0408D">
        <w:rPr>
          <w:rFonts w:eastAsiaTheme="minorHAnsi"/>
          <w:sz w:val="24"/>
          <w:szCs w:val="24"/>
          <w:u w:val="single"/>
          <w:shd w:val="clear" w:color="auto" w:fill="FFFFFF"/>
        </w:rPr>
        <w:t>каждый</w:t>
      </w:r>
      <w:r w:rsidRPr="00B0408D">
        <w:rPr>
          <w:rFonts w:eastAsiaTheme="minorHAnsi"/>
          <w:sz w:val="24"/>
          <w:szCs w:val="24"/>
          <w:shd w:val="clear" w:color="auto" w:fill="FFFFFF"/>
        </w:rPr>
        <w:t xml:space="preserve"> без исключения ученик. В связи с этим, мы должны учитывать индивидуальные особенности своих учеников. Приведу несколько простых советов: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30"/>
          <w:sz w:val="24"/>
          <w:szCs w:val="24"/>
          <w:bdr w:val="none" w:sz="0" w:space="0" w:color="auto" w:frame="1"/>
          <w:lang w:eastAsia="ru-RU"/>
        </w:rPr>
        <w:t>1.</w:t>
      </w:r>
      <w:r w:rsidRPr="00B0408D">
        <w:rPr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B86A26">
        <w:rPr>
          <w:rFonts w:ascii="Montserrat" w:hAnsi="Montserrat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Старайтесь найти в ребенке то, за что его можно похва</w:t>
      </w:r>
      <w:r w:rsidRPr="00B86A26">
        <w:rPr>
          <w:rFonts w:ascii="Montserrat" w:hAnsi="Montserrat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лить, а не то, за что поругать.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2. Знайте, что ребенку тогда интересно с вами, когда вам ин</w:t>
      </w: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тересно с ним.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3. Давайте каждому ребенку возможность сделать свое ма</w:t>
      </w:r>
      <w:r w:rsidRPr="00B86A26">
        <w:rPr>
          <w:color w:val="00000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ленькое открытие.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4. Если ребенку тяжело, то помогите найти такое задание, 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которое ему по силам.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5. Не навязывайте ребенку своих форм работы, он должен 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выбрать их сам.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6. Чем выше уровень эмоционального комфорта, тем больше 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шансов на успех в учебе.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7.</w:t>
      </w:r>
      <w:r w:rsidRPr="00B0408D">
        <w:rPr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A26">
        <w:rPr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Вместо отметок - главной причины школьных бед (они </w:t>
      </w: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акцентируют в большей степени провалы в учебе, чем успех) - </w:t>
      </w:r>
      <w:r w:rsidRPr="00B86A26">
        <w:rPr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можно пользоваться баллами, чтобы поставить «зачет - незачет».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8.</w:t>
      </w:r>
      <w:r w:rsidRPr="00B0408D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Помните, что ошибка одного может породить мысль друг</w:t>
      </w:r>
      <w:proofErr w:type="gramStart"/>
      <w:r w:rsidRPr="00B86A26">
        <w:rPr>
          <w:color w:val="000000"/>
          <w:sz w:val="24"/>
          <w:szCs w:val="24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. Не пугайтесь детских ошибок.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12"/>
          <w:sz w:val="24"/>
          <w:szCs w:val="24"/>
          <w:bdr w:val="none" w:sz="0" w:space="0" w:color="auto" w:frame="1"/>
          <w:lang w:eastAsia="ru-RU"/>
        </w:rPr>
        <w:t>9.</w:t>
      </w:r>
      <w:r w:rsidRPr="00B0408D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6A26">
        <w:rPr>
          <w:rFonts w:ascii="Montserrat" w:hAnsi="Montserrat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Не бойтесь сделать вид, что вы что-то не понимаете, этому</w:t>
      </w:r>
      <w:r w:rsidRPr="00B86A26">
        <w:rPr>
          <w:rFonts w:ascii="Montserrat" w:hAnsi="Montserrat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br/>
      </w:r>
      <w:r w:rsidRPr="00B86A26">
        <w:rPr>
          <w:rFonts w:ascii="Montserrat" w:hAnsi="Montserrat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всегда можно и нужно найти разумное обоснование.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10.</w:t>
      </w:r>
      <w:r w:rsidRPr="00B0408D">
        <w:rPr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A26">
        <w:rPr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Не бойтесь признаться в том, что сами чего-то не знаете.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11.Не пытайтесь объяснить ребенку то, до чего он может 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додуматься сам.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12.</w:t>
      </w:r>
      <w:r w:rsidRPr="00B0408D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Вступайте в диалог с детьми только в том случае, если </w:t>
      </w:r>
      <w:r w:rsidRPr="00B86A26">
        <w:rPr>
          <w:rFonts w:ascii="Montserrat" w:hAnsi="Montserrat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у вас есть разумные аргументы «за» или «против» высказыва</w:t>
      </w:r>
      <w:r w:rsidRPr="00B86A26">
        <w:rPr>
          <w:rFonts w:ascii="Montserrat" w:hAnsi="Montserrat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z w:val="24"/>
          <w:szCs w:val="24"/>
          <w:bdr w:val="none" w:sz="0" w:space="0" w:color="auto" w:frame="1"/>
          <w:lang w:eastAsia="ru-RU"/>
        </w:rPr>
        <w:t>ний детей.</w:t>
      </w:r>
    </w:p>
    <w:p w:rsidR="00B86A26" w:rsidRPr="00B86A26" w:rsidRDefault="00B86A26" w:rsidP="00B0408D">
      <w:pPr>
        <w:widowControl/>
        <w:shd w:val="clear" w:color="auto" w:fill="FFFFFF"/>
        <w:autoSpaceDE/>
        <w:autoSpaceDN/>
        <w:spacing w:line="360" w:lineRule="auto"/>
        <w:ind w:right="-1" w:firstLine="567"/>
        <w:jc w:val="both"/>
        <w:textAlignment w:val="baseline"/>
        <w:rPr>
          <w:rFonts w:ascii="Montserrat" w:hAnsi="Montserrat"/>
          <w:color w:val="000000"/>
          <w:sz w:val="24"/>
          <w:szCs w:val="24"/>
          <w:lang w:eastAsia="ru-RU"/>
        </w:rPr>
      </w:pPr>
      <w:r w:rsidRPr="00B86A26">
        <w:rPr>
          <w:color w:val="000000"/>
          <w:spacing w:val="-8"/>
          <w:sz w:val="24"/>
          <w:szCs w:val="24"/>
          <w:bdr w:val="none" w:sz="0" w:space="0" w:color="auto" w:frame="1"/>
          <w:lang w:eastAsia="ru-RU"/>
        </w:rPr>
        <w:lastRenderedPageBreak/>
        <w:t>13.</w:t>
      </w:r>
      <w:r w:rsidRPr="00B0408D">
        <w:rPr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A26">
        <w:rPr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Не требуйте от ребенка словесных формулировок и обоб</w:t>
      </w:r>
      <w:r w:rsidRPr="00B86A26">
        <w:rPr>
          <w:color w:val="00000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щений до того, как он выполнит предметное действие или какое-</w:t>
      </w:r>
      <w:r w:rsidRPr="00B86A26">
        <w:rPr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либо задание. Помните, что неудачи в жизни бывают двух типов - </w:t>
      </w:r>
      <w:r w:rsidRPr="00B86A26"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недостаток любви и заниженная самооценка. Чтобы их избе</w:t>
      </w:r>
      <w:r w:rsidRPr="00B86A26"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B86A26"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жать, ребенок особенно остро нуждается в чувстве собственного </w:t>
      </w:r>
      <w:r w:rsidRPr="00B86A26"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достоинства, внимании и уважении со стороны окружающих. </w:t>
      </w:r>
      <w:r w:rsidRPr="00B86A26">
        <w:rPr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Просто любите детей и не бойтесь им показать это.</w:t>
      </w:r>
    </w:p>
    <w:p w:rsidR="00B86A26" w:rsidRPr="00B0408D" w:rsidRDefault="00B0408D" w:rsidP="00B0408D">
      <w:pPr>
        <w:spacing w:line="360" w:lineRule="auto"/>
        <w:ind w:right="-1" w:firstLine="567"/>
        <w:jc w:val="both"/>
        <w:rPr>
          <w:sz w:val="24"/>
          <w:szCs w:val="24"/>
        </w:rPr>
      </w:pPr>
      <w:r w:rsidRPr="00B0408D">
        <w:rPr>
          <w:color w:val="000000"/>
          <w:sz w:val="24"/>
          <w:szCs w:val="24"/>
          <w:bdr w:val="none" w:sz="0" w:space="0" w:color="auto" w:frame="1"/>
          <w:lang w:eastAsia="ru-RU"/>
        </w:rPr>
        <w:t>В заключение отмечу, что введение в образовательный процесс способов и форм индивидуального обучения целесообразно осуществлять комплексно, в рамках всех дисциплин. Именно в случае системной работы команды педагогов, в равной степе</w:t>
      </w:r>
      <w:r w:rsidRPr="00B0408D">
        <w:rPr>
          <w:color w:val="000000"/>
          <w:sz w:val="24"/>
          <w:szCs w:val="24"/>
          <w:bdr w:val="none" w:sz="0" w:space="0" w:color="auto" w:frame="1"/>
          <w:lang w:eastAsia="ru-RU"/>
        </w:rPr>
        <w:softHyphen/>
        <w:t>ни разделяющих идею индивидуализации учебного процесса, перед школьником раскрывается истинный смысл учения, он постигает его ценность, назначение и специфику.</w:t>
      </w:r>
    </w:p>
    <w:sectPr w:rsidR="00B86A26" w:rsidRPr="00B0408D" w:rsidSect="00B0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EED"/>
    <w:multiLevelType w:val="hybridMultilevel"/>
    <w:tmpl w:val="5494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195"/>
    <w:multiLevelType w:val="hybridMultilevel"/>
    <w:tmpl w:val="051C437E"/>
    <w:lvl w:ilvl="0" w:tplc="B750ECFC">
      <w:numFmt w:val="bullet"/>
      <w:lvlText w:val=""/>
      <w:lvlJc w:val="left"/>
      <w:pPr>
        <w:ind w:left="12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AC7CC8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F0B75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FA66AEA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4" w:tplc="31FE5AAC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D69EE6D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ACE08BC0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D64E0DC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DC44B46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">
    <w:nsid w:val="496E4F11"/>
    <w:multiLevelType w:val="hybridMultilevel"/>
    <w:tmpl w:val="556445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14"/>
    <w:rsid w:val="00104FEA"/>
    <w:rsid w:val="002307E2"/>
    <w:rsid w:val="002573C1"/>
    <w:rsid w:val="0026267E"/>
    <w:rsid w:val="00492918"/>
    <w:rsid w:val="00884014"/>
    <w:rsid w:val="00B0408D"/>
    <w:rsid w:val="00B04A9D"/>
    <w:rsid w:val="00B86A26"/>
    <w:rsid w:val="00DE245C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6A26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A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6A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A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6A26"/>
    <w:pPr>
      <w:spacing w:line="275" w:lineRule="exact"/>
      <w:ind w:left="84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6A26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A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6A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A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6A26"/>
    <w:pPr>
      <w:spacing w:line="275" w:lineRule="exact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2024-04-08T06:23:00Z</dcterms:created>
  <dcterms:modified xsi:type="dcterms:W3CDTF">2024-09-11T15:11:00Z</dcterms:modified>
</cp:coreProperties>
</file>