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77794" w14:textId="77777777" w:rsidR="00F42E62" w:rsidRDefault="00F42E62" w:rsidP="00F42E62">
      <w:pPr>
        <w:rPr>
          <w:b/>
          <w:sz w:val="28"/>
          <w:szCs w:val="28"/>
        </w:rPr>
      </w:pPr>
      <w:r w:rsidRPr="009D77B6">
        <w:rPr>
          <w:b/>
          <w:sz w:val="28"/>
          <w:szCs w:val="28"/>
        </w:rPr>
        <w:t>ТАКТИКО-ТЕХНИЧЕСКИЕ ОСОБЕНОСТИ ВЕДЕНИЯ СОРЕВНОВАТЕЛЬНОГО ПОЕДИНКА ТХЭКВОНДИСТОВ В ТЯЖЕЛЫХ ВЕСОВЫХ КАТЕГОРИЯХ</w:t>
      </w:r>
    </w:p>
    <w:p w14:paraId="1A7938A3" w14:textId="39658BE0" w:rsidR="00DD3B80" w:rsidRPr="00D03B3F" w:rsidRDefault="00D03B3F" w:rsidP="00D03B3F">
      <w:pPr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proofErr w:type="spellStart"/>
      <w:r w:rsidR="00DD3B80" w:rsidRPr="00D03B3F">
        <w:rPr>
          <w:bCs/>
          <w:i/>
          <w:iCs/>
          <w:sz w:val="28"/>
          <w:szCs w:val="28"/>
        </w:rPr>
        <w:t>Габеркорн</w:t>
      </w:r>
      <w:proofErr w:type="spellEnd"/>
      <w:r w:rsidR="00DD3B80" w:rsidRPr="00D03B3F">
        <w:rPr>
          <w:bCs/>
          <w:i/>
          <w:iCs/>
          <w:sz w:val="28"/>
          <w:szCs w:val="28"/>
        </w:rPr>
        <w:t xml:space="preserve"> Игорь Александрович</w:t>
      </w:r>
      <w:r w:rsidRPr="00D03B3F">
        <w:rPr>
          <w:bCs/>
          <w:i/>
          <w:iCs/>
          <w:sz w:val="28"/>
          <w:szCs w:val="28"/>
        </w:rPr>
        <w:t xml:space="preserve">, тренер-преподаватель </w:t>
      </w:r>
      <w:r w:rsidRPr="00D03B3F">
        <w:rPr>
          <w:bCs/>
          <w:i/>
          <w:iCs/>
          <w:sz w:val="28"/>
          <w:szCs w:val="28"/>
        </w:rPr>
        <w:t xml:space="preserve">Муниципальное Автономное Учреждение Дополнительного Образования "Спортивная Школа Олимпийского Резерва" Сургутского </w:t>
      </w:r>
      <w:proofErr w:type="gramStart"/>
      <w:r w:rsidRPr="00D03B3F">
        <w:rPr>
          <w:bCs/>
          <w:i/>
          <w:iCs/>
          <w:sz w:val="28"/>
          <w:szCs w:val="28"/>
        </w:rPr>
        <w:t>района .</w:t>
      </w:r>
      <w:proofErr w:type="gramEnd"/>
    </w:p>
    <w:p w14:paraId="7A67FBFC" w14:textId="77777777" w:rsidR="00D03B3F" w:rsidRDefault="00D03B3F" w:rsidP="00F42E62">
      <w:pPr>
        <w:rPr>
          <w:b/>
          <w:sz w:val="28"/>
          <w:szCs w:val="28"/>
        </w:rPr>
      </w:pPr>
    </w:p>
    <w:p w14:paraId="492B22A6" w14:textId="77777777" w:rsidR="00F42E62" w:rsidRPr="00DD3B80" w:rsidRDefault="00F42E62" w:rsidP="00F42E62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227308324"/>
      <w:r w:rsidRPr="00DD3B80">
        <w:rPr>
          <w:rFonts w:ascii="Times New Roman" w:hAnsi="Times New Roman" w:cs="Times New Roman"/>
          <w:color w:val="auto"/>
          <w:sz w:val="28"/>
          <w:szCs w:val="28"/>
        </w:rPr>
        <w:t>ВВЕДЕНИЕ</w:t>
      </w:r>
      <w:bookmarkEnd w:id="0"/>
    </w:p>
    <w:p w14:paraId="16DD03F6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7175F3">
        <w:rPr>
          <w:i/>
          <w:sz w:val="28"/>
          <w:szCs w:val="28"/>
        </w:rPr>
        <w:t>Актуальность</w:t>
      </w:r>
      <w:r>
        <w:rPr>
          <w:sz w:val="28"/>
          <w:szCs w:val="28"/>
        </w:rPr>
        <w:t xml:space="preserve"> Тхэквондо ВТФ сравнительно молодой вид спорта, относящийся к ударным контактным единоборствам. Само слово единоборство подразумевает бой один на один. Олимпийское направление тхэквондо </w:t>
      </w:r>
      <w:proofErr w:type="spellStart"/>
      <w:r>
        <w:rPr>
          <w:sz w:val="28"/>
          <w:szCs w:val="28"/>
        </w:rPr>
        <w:t>керуги</w:t>
      </w:r>
      <w:proofErr w:type="spellEnd"/>
      <w:r>
        <w:rPr>
          <w:sz w:val="28"/>
          <w:szCs w:val="28"/>
        </w:rPr>
        <w:t xml:space="preserve"> (спарринг, поединок) включает в себя поединок, состоящий из трех раундов по две минуты с минутой отдыха. При выполнении ударной техники предпочтение отдается ударной технике ног. Как в любом виде спортивных единоборств, спортсменов делят на весовые категории.  Для популяризации вида </w:t>
      </w:r>
      <w:proofErr w:type="gramStart"/>
      <w:r>
        <w:rPr>
          <w:sz w:val="28"/>
          <w:szCs w:val="28"/>
        </w:rPr>
        <w:t>спорта  правилами</w:t>
      </w:r>
      <w:proofErr w:type="gramEnd"/>
      <w:r>
        <w:rPr>
          <w:sz w:val="28"/>
          <w:szCs w:val="28"/>
        </w:rPr>
        <w:t xml:space="preserve"> соревнований  предусмотрены  восемь весовых категорий у мужчин и у женщин. К олимпийским играм отбор ужесточается, что проявляется в уменьшении количество весовых категорий, до четырех и ограничении количество участников от страны, до двух. </w:t>
      </w:r>
    </w:p>
    <w:p w14:paraId="37EDBD0C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спортсмен попал в спорт высших достижений ему необходимо отработать ряд этапов. Все этапы должны быть отражены в учебно-тренировочном процессе. Учебно-тренировочный процесс строится на знаниях ряда наук: теория и методика физического воспитания, физиология, педагогика, психология, социология и других.  Законы и закономерности тренерских взаимодействий объективны. Но каждый спортсмен индивидуален и к нему применяется индивидуальный подход. Наличие весовых категорий предусматривает персональное отношение к каждой, где есть свои особенности. Критерий уровня подготовленности спортсмена – результат, показанный на соревнованиях. Особенно зрелищны поединки в тяжелых весовых категориях. Тактико-техническая подготовка тхэквондистов в тяжелых весовых категориях к соревновательной деятельности имеет свои особенности. В этом и состоит актуальность нашей дипломной работы.</w:t>
      </w:r>
    </w:p>
    <w:p w14:paraId="367A568B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70309F">
        <w:rPr>
          <w:i/>
          <w:sz w:val="28"/>
          <w:szCs w:val="28"/>
        </w:rPr>
        <w:lastRenderedPageBreak/>
        <w:t>Цель исследования</w:t>
      </w:r>
      <w:r>
        <w:rPr>
          <w:sz w:val="28"/>
          <w:szCs w:val="28"/>
        </w:rPr>
        <w:t xml:space="preserve"> – выявить тактико-технические особенности в спортивном поединке у тхэквондистов в тяжелых весовых категориях.</w:t>
      </w:r>
    </w:p>
    <w:p w14:paraId="0E56DC87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70309F">
        <w:rPr>
          <w:i/>
          <w:sz w:val="28"/>
          <w:szCs w:val="28"/>
        </w:rPr>
        <w:t>Объект исследования</w:t>
      </w:r>
      <w:r>
        <w:rPr>
          <w:sz w:val="28"/>
          <w:szCs w:val="28"/>
        </w:rPr>
        <w:t xml:space="preserve"> – тактико-техническая подготовка к соревнованиям у тхэквондистов в тяжелых весовых категориях.</w:t>
      </w:r>
    </w:p>
    <w:p w14:paraId="3556EC34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70309F">
        <w:rPr>
          <w:i/>
          <w:sz w:val="28"/>
          <w:szCs w:val="28"/>
        </w:rPr>
        <w:t>Предмет исследования</w:t>
      </w:r>
      <w:r>
        <w:rPr>
          <w:sz w:val="28"/>
          <w:szCs w:val="28"/>
        </w:rPr>
        <w:t xml:space="preserve"> – тхэквондисты, мужчины, выступающие на российских соревнованиях в тяжелых весовых категориях. </w:t>
      </w:r>
    </w:p>
    <w:p w14:paraId="62B05377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462AE1">
        <w:rPr>
          <w:i/>
          <w:sz w:val="28"/>
          <w:szCs w:val="28"/>
        </w:rPr>
        <w:t>Гипотеза исследования</w:t>
      </w:r>
      <w:r>
        <w:rPr>
          <w:sz w:val="28"/>
          <w:szCs w:val="28"/>
        </w:rPr>
        <w:t xml:space="preserve"> – выявление тактико-технических особенностей ведения соревновательного поединка тхэквондистов в тяжелых весовых категориях позволит:</w:t>
      </w:r>
    </w:p>
    <w:p w14:paraId="217EEE80" w14:textId="77777777" w:rsidR="00F42E62" w:rsidRDefault="00F42E62" w:rsidP="00F42E6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Сделать качественный анализ тактико-технических действий в поединке российских тяжеловесов;</w:t>
      </w:r>
    </w:p>
    <w:p w14:paraId="1D90580E" w14:textId="77777777" w:rsidR="00F42E62" w:rsidRDefault="00F42E62" w:rsidP="00F42E6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Выявленные особенности в тактико-технических действиях тхэквондистов тяжеловесов на соревнованиях внесут коррекции в учебно-тренировочный процесс, что скажется на результатах спортсмена;</w:t>
      </w:r>
    </w:p>
    <w:p w14:paraId="458EC35D" w14:textId="77777777" w:rsidR="00F42E62" w:rsidRDefault="00F42E62" w:rsidP="00F42E6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исследований помогут в методическом обеспечении учебно-тренировочного процесса при подготовке тренеров-преподавателей </w:t>
      </w:r>
      <w:proofErr w:type="gramStart"/>
      <w:r>
        <w:rPr>
          <w:sz w:val="28"/>
          <w:szCs w:val="28"/>
        </w:rPr>
        <w:t>по тхэквондо</w:t>
      </w:r>
      <w:proofErr w:type="gramEnd"/>
      <w:r>
        <w:rPr>
          <w:sz w:val="28"/>
          <w:szCs w:val="28"/>
        </w:rPr>
        <w:t xml:space="preserve"> работающих со спортсменами тяжеловесами.</w:t>
      </w:r>
    </w:p>
    <w:p w14:paraId="78A5291E" w14:textId="77777777" w:rsidR="00F42E62" w:rsidRDefault="00F42E62" w:rsidP="00F42E62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_Toc227308325"/>
      <w:r w:rsidRPr="003B7C64">
        <w:rPr>
          <w:rFonts w:ascii="Times New Roman" w:hAnsi="Times New Roman" w:cs="Times New Roman"/>
          <w:sz w:val="28"/>
          <w:szCs w:val="28"/>
        </w:rPr>
        <w:t>ГЛАВА 1</w:t>
      </w:r>
      <w:r>
        <w:rPr>
          <w:rFonts w:ascii="Times New Roman" w:hAnsi="Times New Roman" w:cs="Times New Roman"/>
          <w:sz w:val="28"/>
          <w:szCs w:val="28"/>
        </w:rPr>
        <w:t xml:space="preserve"> ОБЗОР НАУЧНО-МЕТОДИЧЕСКОЙ ЛИТЕРАТУРЫ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275603" w14:textId="77777777" w:rsidR="00F42E62" w:rsidRDefault="00F42E62" w:rsidP="00F42E62">
      <w:pPr>
        <w:pStyle w:val="FR1"/>
        <w:spacing w:line="360" w:lineRule="auto"/>
        <w:ind w:right="0" w:firstLine="720"/>
        <w:jc w:val="both"/>
        <w:rPr>
          <w:rFonts w:ascii="Times New Roman" w:hAnsi="Times New Roman"/>
          <w:b w:val="0"/>
          <w:spacing w:val="16"/>
          <w:sz w:val="28"/>
        </w:rPr>
      </w:pPr>
      <w:r>
        <w:rPr>
          <w:rFonts w:ascii="Times New Roman" w:hAnsi="Times New Roman"/>
          <w:b w:val="0"/>
          <w:spacing w:val="16"/>
          <w:sz w:val="28"/>
        </w:rPr>
        <w:t>Ретроспективный анализ научной и научно-методической лит</w:t>
      </w:r>
      <w:r>
        <w:rPr>
          <w:rFonts w:ascii="Times New Roman" w:hAnsi="Times New Roman"/>
          <w:b w:val="0"/>
          <w:spacing w:val="16"/>
          <w:sz w:val="28"/>
        </w:rPr>
        <w:t>е</w:t>
      </w:r>
      <w:r>
        <w:rPr>
          <w:rFonts w:ascii="Times New Roman" w:hAnsi="Times New Roman"/>
          <w:b w:val="0"/>
          <w:spacing w:val="16"/>
          <w:sz w:val="28"/>
        </w:rPr>
        <w:t>ратуры по психолого-педагогическим и физиологическим вопросам позволяет выд</w:t>
      </w:r>
      <w:r>
        <w:rPr>
          <w:rFonts w:ascii="Times New Roman" w:hAnsi="Times New Roman"/>
          <w:b w:val="0"/>
          <w:spacing w:val="16"/>
          <w:sz w:val="28"/>
        </w:rPr>
        <w:t>е</w:t>
      </w:r>
      <w:r>
        <w:rPr>
          <w:rFonts w:ascii="Times New Roman" w:hAnsi="Times New Roman"/>
          <w:b w:val="0"/>
          <w:spacing w:val="16"/>
          <w:sz w:val="28"/>
        </w:rPr>
        <w:t>лить основные тенденции, перспективы и актуальные проблемы, связанные с педагогическим процессом подготовки спортсменов - тхэквондистов. Рассмотрение во</w:t>
      </w:r>
      <w:r>
        <w:rPr>
          <w:rFonts w:ascii="Times New Roman" w:hAnsi="Times New Roman"/>
          <w:b w:val="0"/>
          <w:spacing w:val="16"/>
          <w:sz w:val="28"/>
        </w:rPr>
        <w:t>з</w:t>
      </w:r>
      <w:r>
        <w:rPr>
          <w:rFonts w:ascii="Times New Roman" w:hAnsi="Times New Roman"/>
          <w:b w:val="0"/>
          <w:spacing w:val="16"/>
          <w:sz w:val="28"/>
        </w:rPr>
        <w:t>можностей учебно-воспитательного процесса, направленного на обучение дв</w:t>
      </w:r>
      <w:r>
        <w:rPr>
          <w:rFonts w:ascii="Times New Roman" w:hAnsi="Times New Roman"/>
          <w:b w:val="0"/>
          <w:spacing w:val="16"/>
          <w:sz w:val="28"/>
        </w:rPr>
        <w:t>и</w:t>
      </w:r>
      <w:r>
        <w:rPr>
          <w:rFonts w:ascii="Times New Roman" w:hAnsi="Times New Roman"/>
          <w:b w:val="0"/>
          <w:spacing w:val="16"/>
          <w:sz w:val="28"/>
        </w:rPr>
        <w:t>гательным действиям, морально-волевому и физическому воспит</w:t>
      </w:r>
      <w:r>
        <w:rPr>
          <w:rFonts w:ascii="Times New Roman" w:hAnsi="Times New Roman"/>
          <w:b w:val="0"/>
          <w:spacing w:val="16"/>
          <w:sz w:val="28"/>
        </w:rPr>
        <w:t>а</w:t>
      </w:r>
      <w:r>
        <w:rPr>
          <w:rFonts w:ascii="Times New Roman" w:hAnsi="Times New Roman"/>
          <w:b w:val="0"/>
          <w:spacing w:val="16"/>
          <w:sz w:val="28"/>
        </w:rPr>
        <w:t>нию рассматриваются в педагогике, психологии, физиологии и те</w:t>
      </w:r>
      <w:r>
        <w:rPr>
          <w:rFonts w:ascii="Times New Roman" w:hAnsi="Times New Roman"/>
          <w:b w:val="0"/>
          <w:spacing w:val="16"/>
          <w:sz w:val="28"/>
        </w:rPr>
        <w:t>о</w:t>
      </w:r>
      <w:r>
        <w:rPr>
          <w:rFonts w:ascii="Times New Roman" w:hAnsi="Times New Roman"/>
          <w:b w:val="0"/>
          <w:spacing w:val="16"/>
          <w:sz w:val="28"/>
        </w:rPr>
        <w:t>рии и методике спортивной тренировки. В большинстве случаев п</w:t>
      </w:r>
      <w:r>
        <w:rPr>
          <w:rFonts w:ascii="Times New Roman" w:hAnsi="Times New Roman"/>
          <w:b w:val="0"/>
          <w:spacing w:val="16"/>
          <w:sz w:val="28"/>
        </w:rPr>
        <w:t>у</w:t>
      </w:r>
      <w:r>
        <w:rPr>
          <w:rFonts w:ascii="Times New Roman" w:hAnsi="Times New Roman"/>
          <w:b w:val="0"/>
          <w:spacing w:val="16"/>
          <w:sz w:val="28"/>
        </w:rPr>
        <w:t>ти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b w:val="0"/>
          <w:spacing w:val="16"/>
          <w:sz w:val="28"/>
        </w:rPr>
        <w:t>повышения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b w:val="0"/>
          <w:spacing w:val="16"/>
          <w:sz w:val="28"/>
        </w:rPr>
        <w:t>эффективности учебно-тренировочного процесса в ударных един</w:t>
      </w:r>
      <w:r>
        <w:rPr>
          <w:rFonts w:ascii="Times New Roman" w:hAnsi="Times New Roman"/>
          <w:b w:val="0"/>
          <w:spacing w:val="16"/>
          <w:sz w:val="28"/>
        </w:rPr>
        <w:t>о</w:t>
      </w:r>
      <w:r>
        <w:rPr>
          <w:rFonts w:ascii="Times New Roman" w:hAnsi="Times New Roman"/>
          <w:b w:val="0"/>
          <w:spacing w:val="16"/>
          <w:sz w:val="28"/>
        </w:rPr>
        <w:t>борствах, к которым относится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b w:val="0"/>
          <w:spacing w:val="16"/>
          <w:sz w:val="28"/>
        </w:rPr>
        <w:t xml:space="preserve">и тхэквондо, решалась в научных исследованиях с </w:t>
      </w:r>
      <w:r>
        <w:rPr>
          <w:rFonts w:ascii="Times New Roman" w:hAnsi="Times New Roman"/>
          <w:b w:val="0"/>
          <w:spacing w:val="16"/>
          <w:sz w:val="28"/>
        </w:rPr>
        <w:lastRenderedPageBreak/>
        <w:t>различных позиций. На основе использ</w:t>
      </w:r>
      <w:r>
        <w:rPr>
          <w:rFonts w:ascii="Times New Roman" w:hAnsi="Times New Roman"/>
          <w:b w:val="0"/>
          <w:spacing w:val="16"/>
          <w:sz w:val="28"/>
        </w:rPr>
        <w:t>о</w:t>
      </w:r>
      <w:r>
        <w:rPr>
          <w:rFonts w:ascii="Times New Roman" w:hAnsi="Times New Roman"/>
          <w:b w:val="0"/>
          <w:spacing w:val="16"/>
          <w:sz w:val="28"/>
        </w:rPr>
        <w:t>вания классических методов обучения двигательным действиям (О.В. Петунин, В.А. Лавров, А.В. Лавров,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b w:val="0"/>
          <w:spacing w:val="16"/>
          <w:sz w:val="28"/>
        </w:rPr>
        <w:t>С.А. Сергеев), путем ра</w:t>
      </w:r>
      <w:r>
        <w:rPr>
          <w:rFonts w:ascii="Times New Roman" w:hAnsi="Times New Roman"/>
          <w:b w:val="0"/>
          <w:spacing w:val="16"/>
          <w:sz w:val="28"/>
        </w:rPr>
        <w:t>з</w:t>
      </w:r>
      <w:r>
        <w:rPr>
          <w:rFonts w:ascii="Times New Roman" w:hAnsi="Times New Roman"/>
          <w:b w:val="0"/>
          <w:spacing w:val="16"/>
          <w:sz w:val="28"/>
        </w:rPr>
        <w:t>вития специфических зрительных восприятий бокс</w:t>
      </w:r>
      <w:r>
        <w:rPr>
          <w:rFonts w:ascii="Times New Roman" w:hAnsi="Times New Roman"/>
          <w:b w:val="0"/>
          <w:spacing w:val="16"/>
          <w:sz w:val="28"/>
        </w:rPr>
        <w:t>е</w:t>
      </w:r>
      <w:r>
        <w:rPr>
          <w:rFonts w:ascii="Times New Roman" w:hAnsi="Times New Roman"/>
          <w:b w:val="0"/>
          <w:spacing w:val="16"/>
          <w:sz w:val="28"/>
        </w:rPr>
        <w:t xml:space="preserve">ров (Б.В. Савин), и применения специальных  </w:t>
      </w:r>
      <w:r>
        <w:rPr>
          <w:rFonts w:ascii="Times New Roman" w:hAnsi="Times New Roman"/>
          <w:b w:val="0"/>
          <w:smallCaps/>
          <w:spacing w:val="16"/>
          <w:sz w:val="28"/>
        </w:rPr>
        <w:t>«</w:t>
      </w:r>
      <w:r>
        <w:rPr>
          <w:rFonts w:ascii="Times New Roman" w:hAnsi="Times New Roman"/>
          <w:b w:val="0"/>
          <w:spacing w:val="16"/>
          <w:sz w:val="28"/>
        </w:rPr>
        <w:t>тренажерных</w:t>
      </w:r>
      <w:r>
        <w:rPr>
          <w:rFonts w:ascii="Times New Roman" w:hAnsi="Times New Roman"/>
          <w:b w:val="0"/>
          <w:smallCaps/>
          <w:spacing w:val="16"/>
          <w:sz w:val="28"/>
        </w:rPr>
        <w:t xml:space="preserve"> </w:t>
      </w:r>
      <w:r>
        <w:rPr>
          <w:rFonts w:ascii="Times New Roman" w:hAnsi="Times New Roman"/>
          <w:b w:val="0"/>
          <w:spacing w:val="16"/>
          <w:sz w:val="28"/>
        </w:rPr>
        <w:t>устройств» (В.Г. Пол</w:t>
      </w:r>
      <w:r>
        <w:rPr>
          <w:rFonts w:ascii="Times New Roman" w:hAnsi="Times New Roman"/>
          <w:b w:val="0"/>
          <w:spacing w:val="16"/>
          <w:sz w:val="28"/>
        </w:rPr>
        <w:t>я</w:t>
      </w:r>
      <w:r>
        <w:rPr>
          <w:rFonts w:ascii="Times New Roman" w:hAnsi="Times New Roman"/>
          <w:b w:val="0"/>
          <w:spacing w:val="16"/>
          <w:sz w:val="28"/>
        </w:rPr>
        <w:t>ков),  а также на основе совершенствования педагогического вза</w:t>
      </w:r>
      <w:r>
        <w:rPr>
          <w:rFonts w:ascii="Times New Roman" w:hAnsi="Times New Roman"/>
          <w:b w:val="0"/>
          <w:spacing w:val="16"/>
          <w:sz w:val="28"/>
        </w:rPr>
        <w:t>и</w:t>
      </w:r>
      <w:r>
        <w:rPr>
          <w:rFonts w:ascii="Times New Roman" w:hAnsi="Times New Roman"/>
          <w:b w:val="0"/>
          <w:spacing w:val="16"/>
          <w:sz w:val="28"/>
        </w:rPr>
        <w:t xml:space="preserve">модействия и формирования личности тхэквондистов (Л.К. </w:t>
      </w:r>
      <w:proofErr w:type="spellStart"/>
      <w:r>
        <w:rPr>
          <w:rFonts w:ascii="Times New Roman" w:hAnsi="Times New Roman"/>
          <w:b w:val="0"/>
          <w:spacing w:val="16"/>
          <w:sz w:val="28"/>
        </w:rPr>
        <w:t>Цилф</w:t>
      </w:r>
      <w:r>
        <w:rPr>
          <w:rFonts w:ascii="Times New Roman" w:hAnsi="Times New Roman"/>
          <w:b w:val="0"/>
          <w:spacing w:val="16"/>
          <w:sz w:val="28"/>
        </w:rPr>
        <w:t>и</w:t>
      </w:r>
      <w:r>
        <w:rPr>
          <w:rFonts w:ascii="Times New Roman" w:hAnsi="Times New Roman"/>
          <w:b w:val="0"/>
          <w:spacing w:val="16"/>
          <w:sz w:val="28"/>
        </w:rPr>
        <w:t>дис</w:t>
      </w:r>
      <w:proofErr w:type="spellEnd"/>
      <w:r>
        <w:rPr>
          <w:rFonts w:ascii="Times New Roman" w:hAnsi="Times New Roman"/>
          <w:b w:val="0"/>
          <w:spacing w:val="16"/>
          <w:sz w:val="28"/>
        </w:rPr>
        <w:t>.) и на основе учета индивидуально-типологических особенн</w:t>
      </w:r>
      <w:r>
        <w:rPr>
          <w:rFonts w:ascii="Times New Roman" w:hAnsi="Times New Roman"/>
          <w:b w:val="0"/>
          <w:spacing w:val="16"/>
          <w:sz w:val="28"/>
        </w:rPr>
        <w:t>о</w:t>
      </w:r>
      <w:r>
        <w:rPr>
          <w:rFonts w:ascii="Times New Roman" w:hAnsi="Times New Roman"/>
          <w:b w:val="0"/>
          <w:spacing w:val="16"/>
          <w:sz w:val="28"/>
        </w:rPr>
        <w:t>стей темперамента (М.А. Карпов, Г.С. Никифоров). Различные пути повышения эффективности обучения ударным единоборствам в сист</w:t>
      </w:r>
      <w:r>
        <w:rPr>
          <w:rFonts w:ascii="Times New Roman" w:hAnsi="Times New Roman"/>
          <w:b w:val="0"/>
          <w:spacing w:val="16"/>
          <w:sz w:val="28"/>
        </w:rPr>
        <w:t>е</w:t>
      </w:r>
      <w:r>
        <w:rPr>
          <w:rFonts w:ascii="Times New Roman" w:hAnsi="Times New Roman"/>
          <w:b w:val="0"/>
          <w:spacing w:val="16"/>
          <w:sz w:val="28"/>
        </w:rPr>
        <w:t xml:space="preserve">ме учебных заведений </w:t>
      </w:r>
      <w:r>
        <w:rPr>
          <w:rFonts w:ascii="Times New Roman" w:hAnsi="Times New Roman"/>
          <w:b w:val="0"/>
          <w:caps/>
          <w:spacing w:val="16"/>
          <w:sz w:val="28"/>
        </w:rPr>
        <w:t>мвд</w:t>
      </w:r>
      <w:r>
        <w:rPr>
          <w:rFonts w:ascii="Times New Roman" w:hAnsi="Times New Roman"/>
          <w:b w:val="0"/>
          <w:spacing w:val="16"/>
          <w:sz w:val="28"/>
        </w:rPr>
        <w:t xml:space="preserve"> </w:t>
      </w:r>
      <w:r>
        <w:rPr>
          <w:rFonts w:ascii="Times New Roman" w:hAnsi="Times New Roman"/>
          <w:b w:val="0"/>
          <w:caps/>
          <w:spacing w:val="16"/>
          <w:sz w:val="28"/>
        </w:rPr>
        <w:t>р</w:t>
      </w:r>
      <w:r>
        <w:rPr>
          <w:rFonts w:ascii="Times New Roman" w:hAnsi="Times New Roman"/>
          <w:b w:val="0"/>
          <w:spacing w:val="16"/>
          <w:sz w:val="28"/>
        </w:rPr>
        <w:t xml:space="preserve">оссийской </w:t>
      </w:r>
      <w:r>
        <w:rPr>
          <w:rFonts w:ascii="Times New Roman" w:hAnsi="Times New Roman"/>
          <w:b w:val="0"/>
          <w:caps/>
          <w:spacing w:val="16"/>
          <w:sz w:val="28"/>
        </w:rPr>
        <w:t>ф</w:t>
      </w:r>
      <w:r>
        <w:rPr>
          <w:rFonts w:ascii="Times New Roman" w:hAnsi="Times New Roman"/>
          <w:b w:val="0"/>
          <w:spacing w:val="16"/>
          <w:sz w:val="28"/>
        </w:rPr>
        <w:t>едерации рассматриваются в диссе</w:t>
      </w:r>
      <w:r>
        <w:rPr>
          <w:rFonts w:ascii="Times New Roman" w:hAnsi="Times New Roman"/>
          <w:b w:val="0"/>
          <w:spacing w:val="16"/>
          <w:sz w:val="28"/>
        </w:rPr>
        <w:t>р</w:t>
      </w:r>
      <w:r>
        <w:rPr>
          <w:rFonts w:ascii="Times New Roman" w:hAnsi="Times New Roman"/>
          <w:b w:val="0"/>
          <w:spacing w:val="16"/>
          <w:sz w:val="28"/>
        </w:rPr>
        <w:t xml:space="preserve">тации </w:t>
      </w:r>
      <w:proofErr w:type="gramStart"/>
      <w:r>
        <w:rPr>
          <w:rFonts w:ascii="Times New Roman" w:hAnsi="Times New Roman"/>
          <w:b w:val="0"/>
          <w:spacing w:val="16"/>
          <w:sz w:val="28"/>
        </w:rPr>
        <w:t>А.А.</w:t>
      </w:r>
      <w:proofErr w:type="gramEnd"/>
      <w:r>
        <w:rPr>
          <w:rFonts w:ascii="Times New Roman" w:hAnsi="Times New Roman"/>
          <w:b w:val="0"/>
          <w:spacing w:val="16"/>
          <w:sz w:val="28"/>
        </w:rPr>
        <w:t xml:space="preserve"> Саликова Индивидуальный подход к процессу технико-тактической подготовке с учетом спортивно-важных физических к</w:t>
      </w:r>
      <w:r>
        <w:rPr>
          <w:rFonts w:ascii="Times New Roman" w:hAnsi="Times New Roman"/>
          <w:b w:val="0"/>
          <w:spacing w:val="16"/>
          <w:sz w:val="28"/>
        </w:rPr>
        <w:t>а</w:t>
      </w:r>
      <w:r>
        <w:rPr>
          <w:rFonts w:ascii="Times New Roman" w:hAnsi="Times New Roman"/>
          <w:b w:val="0"/>
          <w:spacing w:val="16"/>
          <w:sz w:val="28"/>
        </w:rPr>
        <w:t xml:space="preserve">честв и свойств личности изучался в работах А.В. </w:t>
      </w:r>
      <w:proofErr w:type="spellStart"/>
      <w:r>
        <w:rPr>
          <w:rFonts w:ascii="Times New Roman" w:hAnsi="Times New Roman"/>
          <w:b w:val="0"/>
          <w:spacing w:val="16"/>
          <w:sz w:val="28"/>
        </w:rPr>
        <w:t>Даурц</w:t>
      </w:r>
      <w:r>
        <w:rPr>
          <w:rFonts w:ascii="Times New Roman" w:hAnsi="Times New Roman"/>
          <w:b w:val="0"/>
          <w:spacing w:val="16"/>
          <w:sz w:val="28"/>
        </w:rPr>
        <w:t>е</w:t>
      </w:r>
      <w:r>
        <w:rPr>
          <w:rFonts w:ascii="Times New Roman" w:hAnsi="Times New Roman"/>
          <w:b w:val="0"/>
          <w:spacing w:val="16"/>
          <w:sz w:val="28"/>
        </w:rPr>
        <w:t>ва</w:t>
      </w:r>
      <w:proofErr w:type="spellEnd"/>
      <w:r>
        <w:rPr>
          <w:rFonts w:ascii="Times New Roman" w:hAnsi="Times New Roman"/>
          <w:b w:val="0"/>
          <w:spacing w:val="16"/>
          <w:sz w:val="28"/>
        </w:rPr>
        <w:t>. Анализ указанных работ позволил заключить, что одним из путей повыш</w:t>
      </w:r>
      <w:r>
        <w:rPr>
          <w:rFonts w:ascii="Times New Roman" w:hAnsi="Times New Roman"/>
          <w:b w:val="0"/>
          <w:spacing w:val="16"/>
          <w:sz w:val="28"/>
        </w:rPr>
        <w:t>е</w:t>
      </w:r>
      <w:r>
        <w:rPr>
          <w:rFonts w:ascii="Times New Roman" w:hAnsi="Times New Roman"/>
          <w:b w:val="0"/>
          <w:spacing w:val="16"/>
          <w:sz w:val="28"/>
        </w:rPr>
        <w:t>ния эффективности учебно-тренировочного процесса тхэкво</w:t>
      </w:r>
      <w:r>
        <w:rPr>
          <w:rFonts w:ascii="Times New Roman" w:hAnsi="Times New Roman"/>
          <w:b w:val="0"/>
          <w:spacing w:val="16"/>
          <w:sz w:val="28"/>
        </w:rPr>
        <w:t>н</w:t>
      </w:r>
      <w:r>
        <w:rPr>
          <w:rFonts w:ascii="Times New Roman" w:hAnsi="Times New Roman"/>
          <w:b w:val="0"/>
          <w:spacing w:val="16"/>
          <w:sz w:val="28"/>
        </w:rPr>
        <w:t>дистов на этапе спортивной специализации является разработка п</w:t>
      </w:r>
      <w:r>
        <w:rPr>
          <w:rFonts w:ascii="Times New Roman" w:hAnsi="Times New Roman"/>
          <w:b w:val="0"/>
          <w:spacing w:val="16"/>
          <w:sz w:val="28"/>
        </w:rPr>
        <w:t>е</w:t>
      </w:r>
      <w:r>
        <w:rPr>
          <w:rFonts w:ascii="Times New Roman" w:hAnsi="Times New Roman"/>
          <w:b w:val="0"/>
          <w:spacing w:val="16"/>
          <w:sz w:val="28"/>
        </w:rPr>
        <w:t>дагогических условий этого процесса на основе анализа деятельности в столь специф</w:t>
      </w:r>
      <w:r>
        <w:rPr>
          <w:rFonts w:ascii="Times New Roman" w:hAnsi="Times New Roman"/>
          <w:b w:val="0"/>
          <w:spacing w:val="16"/>
          <w:sz w:val="28"/>
        </w:rPr>
        <w:t>и</w:t>
      </w:r>
      <w:r>
        <w:rPr>
          <w:rFonts w:ascii="Times New Roman" w:hAnsi="Times New Roman"/>
          <w:b w:val="0"/>
          <w:spacing w:val="16"/>
          <w:sz w:val="28"/>
        </w:rPr>
        <w:t>ческом виде спорта, учета возрастно-половых и индивидуально-типологических особенностей зан</w:t>
      </w:r>
      <w:r>
        <w:rPr>
          <w:rFonts w:ascii="Times New Roman" w:hAnsi="Times New Roman"/>
          <w:b w:val="0"/>
          <w:spacing w:val="16"/>
          <w:sz w:val="28"/>
        </w:rPr>
        <w:t>и</w:t>
      </w:r>
      <w:r>
        <w:rPr>
          <w:rFonts w:ascii="Times New Roman" w:hAnsi="Times New Roman"/>
          <w:b w:val="0"/>
          <w:spacing w:val="16"/>
          <w:sz w:val="28"/>
        </w:rPr>
        <w:t>мающихся.</w:t>
      </w:r>
    </w:p>
    <w:p w14:paraId="471BA381" w14:textId="77777777" w:rsidR="00F42E62" w:rsidRDefault="00F42E62" w:rsidP="00F42E62">
      <w:pPr>
        <w:pStyle w:val="23"/>
        <w:rPr>
          <w:spacing w:val="16"/>
        </w:rPr>
      </w:pPr>
      <w:r>
        <w:rPr>
          <w:spacing w:val="16"/>
        </w:rPr>
        <w:t>А.А. Саликов характеризует тхэквондо, как «</w:t>
      </w:r>
      <w:proofErr w:type="spellStart"/>
      <w:r>
        <w:rPr>
          <w:spacing w:val="16"/>
        </w:rPr>
        <w:t>руконожный</w:t>
      </w:r>
      <w:proofErr w:type="spellEnd"/>
      <w:r>
        <w:rPr>
          <w:spacing w:val="16"/>
        </w:rPr>
        <w:t xml:space="preserve"> бой» - собирательное понятие, включающее в себя все виды ударных ед</w:t>
      </w:r>
      <w:r>
        <w:rPr>
          <w:spacing w:val="16"/>
        </w:rPr>
        <w:t>и</w:t>
      </w:r>
      <w:r>
        <w:rPr>
          <w:spacing w:val="16"/>
        </w:rPr>
        <w:t xml:space="preserve">ноборств без использования оружия, с применением ударов руками и ногами по различным вариантам правил соревнований </w:t>
      </w:r>
      <w:r w:rsidRPr="00F0326E">
        <w:rPr>
          <w:spacing w:val="16"/>
        </w:rPr>
        <w:t>[]</w:t>
      </w:r>
      <w:r>
        <w:rPr>
          <w:spacing w:val="16"/>
        </w:rPr>
        <w:t>. Кр</w:t>
      </w:r>
      <w:r>
        <w:rPr>
          <w:spacing w:val="16"/>
        </w:rPr>
        <w:t>о</w:t>
      </w:r>
      <w:r>
        <w:rPr>
          <w:spacing w:val="16"/>
        </w:rPr>
        <w:t>ме того, тхэквондо относится к группе видов спорта, которые называются «спортивными единоборств</w:t>
      </w:r>
      <w:r>
        <w:rPr>
          <w:spacing w:val="16"/>
        </w:rPr>
        <w:t>а</w:t>
      </w:r>
      <w:r>
        <w:rPr>
          <w:spacing w:val="16"/>
        </w:rPr>
        <w:t>ми». Поэтому при рассмотрении особенностей спортивной деятельности тхэквондистов тяжеловесов мы будем использовать н</w:t>
      </w:r>
      <w:r>
        <w:rPr>
          <w:spacing w:val="16"/>
        </w:rPr>
        <w:t>а</w:t>
      </w:r>
      <w:r>
        <w:rPr>
          <w:spacing w:val="16"/>
        </w:rPr>
        <w:t xml:space="preserve">учные и методические материалы, полученные при изучении всех видов спортивных единоборств. </w:t>
      </w:r>
    </w:p>
    <w:p w14:paraId="0A5C73CB" w14:textId="77777777" w:rsidR="00F42E62" w:rsidRPr="00AE10F9" w:rsidRDefault="00F42E62" w:rsidP="00F42E62">
      <w:pPr>
        <w:spacing w:line="360" w:lineRule="auto"/>
        <w:ind w:firstLine="709"/>
        <w:jc w:val="both"/>
        <w:rPr>
          <w:spacing w:val="16"/>
          <w:sz w:val="28"/>
          <w:szCs w:val="28"/>
        </w:rPr>
      </w:pPr>
      <w:r w:rsidRPr="00AE10F9">
        <w:rPr>
          <w:sz w:val="28"/>
          <w:szCs w:val="28"/>
        </w:rPr>
        <w:lastRenderedPageBreak/>
        <w:t>Тактическая подготовленность спортсменов единоборцев характ</w:t>
      </w:r>
      <w:r w:rsidRPr="00AE10F9">
        <w:rPr>
          <w:sz w:val="28"/>
          <w:szCs w:val="28"/>
        </w:rPr>
        <w:t>е</w:t>
      </w:r>
      <w:r w:rsidRPr="00AE10F9">
        <w:rPr>
          <w:sz w:val="28"/>
          <w:szCs w:val="28"/>
        </w:rPr>
        <w:t xml:space="preserve">ризуется уровнем владения различными манерами ведения спортивного поединка, на что указывают ведущие специалисты в спортивных единоборствах: в боксе   Г.О. </w:t>
      </w:r>
      <w:proofErr w:type="spellStart"/>
      <w:r w:rsidRPr="00AE10F9">
        <w:rPr>
          <w:sz w:val="28"/>
          <w:szCs w:val="28"/>
        </w:rPr>
        <w:t>Джероян</w:t>
      </w:r>
      <w:proofErr w:type="spellEnd"/>
      <w:r w:rsidRPr="00AE10F9">
        <w:rPr>
          <w:sz w:val="28"/>
          <w:szCs w:val="28"/>
        </w:rPr>
        <w:t xml:space="preserve"> (1970, 1979), Е.В. Калмыков (1996); в спортивной борьбе П.А. Ро</w:t>
      </w:r>
      <w:r w:rsidRPr="00AE10F9">
        <w:rPr>
          <w:sz w:val="28"/>
          <w:szCs w:val="28"/>
        </w:rPr>
        <w:t>ж</w:t>
      </w:r>
      <w:r w:rsidRPr="00AE10F9">
        <w:rPr>
          <w:sz w:val="28"/>
          <w:szCs w:val="28"/>
        </w:rPr>
        <w:t>ков (1986); в фехтовании Б.В. Турецкий (1985); в спортивных единоборствах О.Б. Малков, (2000, 2005).</w:t>
      </w:r>
    </w:p>
    <w:p w14:paraId="17D2E3C1" w14:textId="77777777" w:rsidR="00F42E62" w:rsidRDefault="00F42E62" w:rsidP="00F42E62">
      <w:pPr>
        <w:spacing w:line="360" w:lineRule="auto"/>
        <w:ind w:firstLine="709"/>
        <w:jc w:val="both"/>
        <w:rPr>
          <w:spacing w:val="16"/>
          <w:sz w:val="28"/>
          <w:szCs w:val="28"/>
        </w:rPr>
      </w:pPr>
      <w:r w:rsidRPr="00D666D3">
        <w:rPr>
          <w:spacing w:val="16"/>
          <w:sz w:val="28"/>
          <w:szCs w:val="28"/>
        </w:rPr>
        <w:t xml:space="preserve">В комплексной целевой программе по тхэквондо </w:t>
      </w:r>
      <w:proofErr w:type="gramStart"/>
      <w:r w:rsidRPr="00D666D3">
        <w:rPr>
          <w:spacing w:val="16"/>
          <w:sz w:val="28"/>
          <w:szCs w:val="28"/>
        </w:rPr>
        <w:t>2009-2014</w:t>
      </w:r>
      <w:proofErr w:type="gramEnd"/>
      <w:r w:rsidRPr="00D666D3">
        <w:rPr>
          <w:spacing w:val="16"/>
          <w:sz w:val="28"/>
          <w:szCs w:val="28"/>
        </w:rPr>
        <w:t xml:space="preserve"> отводится целый раздел, посвященный технико-тактической подготовке, где указаны </w:t>
      </w:r>
      <w:r>
        <w:rPr>
          <w:spacing w:val="16"/>
          <w:sz w:val="28"/>
          <w:szCs w:val="28"/>
        </w:rPr>
        <w:t xml:space="preserve">модельные характеристики по этапам подготовки (таблица № 1). </w:t>
      </w:r>
    </w:p>
    <w:p w14:paraId="10780EA6" w14:textId="77777777" w:rsidR="00F42E62" w:rsidRDefault="00F42E62" w:rsidP="00F42E62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Toc227308326"/>
      <w:r>
        <w:rPr>
          <w:rFonts w:ascii="Times New Roman" w:hAnsi="Times New Roman" w:cs="Times New Roman"/>
          <w:sz w:val="28"/>
          <w:szCs w:val="28"/>
        </w:rPr>
        <w:t>Глава 1.1 Техника в тхэквондо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D6BE3C" w14:textId="77777777" w:rsidR="00F42E62" w:rsidRPr="00C0531F" w:rsidRDefault="00F42E62" w:rsidP="00F42E62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0531F">
        <w:rPr>
          <w:color w:val="000000"/>
          <w:spacing w:val="-2"/>
          <w:sz w:val="28"/>
          <w:szCs w:val="28"/>
        </w:rPr>
        <w:t xml:space="preserve">Выполняя любое физическое упражнение в </w:t>
      </w:r>
      <w:r>
        <w:rPr>
          <w:color w:val="000000"/>
          <w:spacing w:val="-2"/>
          <w:sz w:val="28"/>
          <w:szCs w:val="28"/>
        </w:rPr>
        <w:t>тхэквондо</w:t>
      </w:r>
      <w:r w:rsidRPr="00C0531F">
        <w:rPr>
          <w:color w:val="000000"/>
          <w:spacing w:val="-2"/>
          <w:sz w:val="28"/>
          <w:szCs w:val="28"/>
        </w:rPr>
        <w:t>, человек реша</w:t>
      </w:r>
      <w:r w:rsidRPr="00C0531F">
        <w:rPr>
          <w:color w:val="000000"/>
          <w:spacing w:val="-2"/>
          <w:sz w:val="28"/>
          <w:szCs w:val="28"/>
        </w:rPr>
        <w:softHyphen/>
      </w:r>
      <w:r w:rsidRPr="00C0531F">
        <w:rPr>
          <w:color w:val="000000"/>
          <w:spacing w:val="-4"/>
          <w:sz w:val="28"/>
          <w:szCs w:val="28"/>
        </w:rPr>
        <w:t>ет определенную двигательную задачу: нанесение удара, выполнение движения защиты, смещения с линии атаки, выведения соперника на дистанцию удара, пре</w:t>
      </w:r>
      <w:r w:rsidRPr="00C0531F">
        <w:rPr>
          <w:color w:val="000000"/>
          <w:spacing w:val="-4"/>
          <w:sz w:val="28"/>
          <w:szCs w:val="28"/>
        </w:rPr>
        <w:softHyphen/>
      </w:r>
      <w:r w:rsidRPr="00C0531F">
        <w:rPr>
          <w:color w:val="000000"/>
          <w:spacing w:val="-2"/>
          <w:sz w:val="28"/>
          <w:szCs w:val="28"/>
        </w:rPr>
        <w:t xml:space="preserve">одоления определенной дистанцию по отношению к оппоненту для атаки. </w:t>
      </w:r>
      <w:r w:rsidRPr="00C0531F">
        <w:rPr>
          <w:color w:val="000000"/>
          <w:spacing w:val="-4"/>
          <w:sz w:val="28"/>
          <w:szCs w:val="28"/>
        </w:rPr>
        <w:t xml:space="preserve">Во многих случаях одна и та же задача может быть решена несколькими </w:t>
      </w:r>
      <w:r w:rsidRPr="00C0531F">
        <w:rPr>
          <w:color w:val="000000"/>
          <w:spacing w:val="-2"/>
          <w:sz w:val="28"/>
          <w:szCs w:val="28"/>
        </w:rPr>
        <w:t xml:space="preserve">способами. Например, удар ногой по </w:t>
      </w:r>
      <w:proofErr w:type="gramStart"/>
      <w:r w:rsidRPr="00C0531F">
        <w:rPr>
          <w:color w:val="000000"/>
          <w:spacing w:val="-2"/>
          <w:sz w:val="28"/>
          <w:szCs w:val="28"/>
        </w:rPr>
        <w:t>корпусу  можно</w:t>
      </w:r>
      <w:proofErr w:type="gramEnd"/>
      <w:r w:rsidRPr="00C0531F">
        <w:rPr>
          <w:color w:val="000000"/>
          <w:spacing w:val="-2"/>
          <w:sz w:val="28"/>
          <w:szCs w:val="28"/>
        </w:rPr>
        <w:t xml:space="preserve"> выполнить внеш</w:t>
      </w:r>
      <w:r w:rsidRPr="00C0531F">
        <w:rPr>
          <w:color w:val="000000"/>
          <w:spacing w:val="-2"/>
          <w:sz w:val="28"/>
          <w:szCs w:val="28"/>
        </w:rPr>
        <w:softHyphen/>
        <w:t xml:space="preserve">ней или внутренней частью стопы, носком или подъемом. Таким образом, </w:t>
      </w:r>
      <w:r w:rsidRPr="00C0531F">
        <w:rPr>
          <w:color w:val="000000"/>
          <w:sz w:val="28"/>
          <w:szCs w:val="28"/>
        </w:rPr>
        <w:t>речь идет о технике движения</w:t>
      </w:r>
      <w:r>
        <w:rPr>
          <w:color w:val="000000"/>
          <w:sz w:val="28"/>
          <w:szCs w:val="28"/>
        </w:rPr>
        <w:t xml:space="preserve"> </w:t>
      </w:r>
      <w:r w:rsidRPr="00152038">
        <w:rPr>
          <w:color w:val="000000"/>
          <w:sz w:val="28"/>
          <w:szCs w:val="28"/>
        </w:rPr>
        <w:t>[]</w:t>
      </w:r>
      <w:r w:rsidRPr="00C0531F">
        <w:rPr>
          <w:color w:val="000000"/>
          <w:sz w:val="28"/>
          <w:szCs w:val="28"/>
        </w:rPr>
        <w:t xml:space="preserve">. </w:t>
      </w:r>
    </w:p>
    <w:p w14:paraId="114CEC06" w14:textId="77777777" w:rsidR="00F42E62" w:rsidRPr="00D666D3" w:rsidRDefault="00F42E62" w:rsidP="00F42E62">
      <w:pPr>
        <w:spacing w:line="360" w:lineRule="auto"/>
        <w:ind w:firstLine="709"/>
        <w:jc w:val="both"/>
        <w:rPr>
          <w:i/>
          <w:sz w:val="28"/>
          <w:szCs w:val="28"/>
          <w:lang w:eastAsia="ar-SA"/>
        </w:rPr>
      </w:pPr>
      <w:r w:rsidRPr="00D666D3">
        <w:rPr>
          <w:sz w:val="28"/>
          <w:szCs w:val="28"/>
          <w:lang w:eastAsia="ar-SA"/>
        </w:rPr>
        <w:t>Таблица № 1</w:t>
      </w:r>
      <w:r w:rsidRPr="00D666D3">
        <w:rPr>
          <w:i/>
          <w:sz w:val="28"/>
          <w:szCs w:val="28"/>
          <w:lang w:eastAsia="ar-SA"/>
        </w:rPr>
        <w:t xml:space="preserve"> Этапные модельные характеристики специальной подготовленности спортсменов.</w:t>
      </w:r>
    </w:p>
    <w:tbl>
      <w:tblPr>
        <w:tblW w:w="0" w:type="auto"/>
        <w:tblInd w:w="-87" w:type="dxa"/>
        <w:tblLayout w:type="fixed"/>
        <w:tblLook w:val="0000" w:firstRow="0" w:lastRow="0" w:firstColumn="0" w:lastColumn="0" w:noHBand="0" w:noVBand="0"/>
      </w:tblPr>
      <w:tblGrid>
        <w:gridCol w:w="661"/>
        <w:gridCol w:w="2595"/>
        <w:gridCol w:w="1679"/>
        <w:gridCol w:w="1425"/>
        <w:gridCol w:w="1410"/>
        <w:gridCol w:w="1883"/>
      </w:tblGrid>
      <w:tr w:rsidR="00F42E62" w:rsidRPr="00D666D3" w14:paraId="35EB19C1" w14:textId="77777777" w:rsidTr="0048630E"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076F0E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C53DC" w14:textId="77777777" w:rsidR="00F42E62" w:rsidRPr="00D666D3" w:rsidRDefault="00F42E62" w:rsidP="0048630E">
            <w:pPr>
              <w:pStyle w:val="5"/>
              <w:numPr>
                <w:ilvl w:val="4"/>
                <w:numId w:val="1"/>
              </w:numPr>
              <w:tabs>
                <w:tab w:val="clear" w:pos="4309"/>
                <w:tab w:val="left" w:pos="0"/>
              </w:tabs>
              <w:suppressAutoHyphens/>
              <w:snapToGrid w:val="0"/>
              <w:spacing w:before="0" w:after="0"/>
              <w:ind w:left="0" w:firstLine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 xml:space="preserve">Показатели (из 100 бал.)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A0EB8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D666D3">
              <w:rPr>
                <w:sz w:val="20"/>
                <w:szCs w:val="20"/>
                <w:u w:val="single"/>
                <w:lang w:eastAsia="ar-SA"/>
              </w:rPr>
              <w:t>2009г.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35C9E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D666D3">
              <w:rPr>
                <w:sz w:val="20"/>
                <w:szCs w:val="20"/>
                <w:u w:val="single"/>
                <w:lang w:eastAsia="ar-SA"/>
              </w:rPr>
              <w:t>2010г.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C506F2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D666D3">
              <w:rPr>
                <w:sz w:val="20"/>
                <w:szCs w:val="20"/>
                <w:u w:val="single"/>
                <w:lang w:eastAsia="ar-SA"/>
              </w:rPr>
              <w:t>2011г.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3AF9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D666D3">
              <w:rPr>
                <w:sz w:val="20"/>
                <w:szCs w:val="20"/>
                <w:u w:val="single"/>
                <w:lang w:eastAsia="ar-SA"/>
              </w:rPr>
              <w:t>2012г.</w:t>
            </w:r>
          </w:p>
        </w:tc>
      </w:tr>
      <w:tr w:rsidR="00F42E62" w:rsidRPr="00D666D3" w14:paraId="612A0205" w14:textId="77777777" w:rsidTr="0048630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14:paraId="1747DCE7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3AF250F3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Общая физ. подготовленность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7D185B9B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70-80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2A7F47A4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80-90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14:paraId="6FEC1BA4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90-100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6434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100</w:t>
            </w:r>
          </w:p>
        </w:tc>
      </w:tr>
      <w:tr w:rsidR="00F42E62" w:rsidRPr="00D666D3" w14:paraId="723B0C35" w14:textId="77777777" w:rsidTr="0048630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14:paraId="239C5F92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410B3124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Специальная физ. подготовленность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65690865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0973EE20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80-90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14:paraId="3F82F686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55AA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100</w:t>
            </w:r>
          </w:p>
        </w:tc>
      </w:tr>
      <w:tr w:rsidR="00F42E62" w:rsidRPr="00D666D3" w14:paraId="09EBE250" w14:textId="77777777" w:rsidTr="0048630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14:paraId="5E5048F6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490BDB03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Техническое мастерство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66DDCD2A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80-90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6614C49C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14:paraId="45C77448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BF4F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100</w:t>
            </w:r>
          </w:p>
        </w:tc>
      </w:tr>
      <w:tr w:rsidR="00F42E62" w:rsidRPr="00D666D3" w14:paraId="401A933F" w14:textId="77777777" w:rsidTr="0048630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14:paraId="3955DBC6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2DDD0410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Тактическая подготовка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12F19815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70-80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59640EEE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80-90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14:paraId="6E9DAE3A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EB3F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100</w:t>
            </w:r>
          </w:p>
        </w:tc>
      </w:tr>
      <w:tr w:rsidR="00F42E62" w:rsidRPr="00D666D3" w14:paraId="07279A7A" w14:textId="77777777" w:rsidTr="0048630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14:paraId="568FBD0A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63540AB6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Функциональные возможности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2A2BDF68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80-90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702652D9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90-100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14:paraId="09454645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8D39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100</w:t>
            </w:r>
          </w:p>
        </w:tc>
      </w:tr>
      <w:tr w:rsidR="00F42E62" w:rsidRPr="00D666D3" w14:paraId="564E7BEA" w14:textId="77777777" w:rsidTr="0048630E">
        <w:tc>
          <w:tcPr>
            <w:tcW w:w="661" w:type="dxa"/>
            <w:tcBorders>
              <w:left w:val="single" w:sz="4" w:space="0" w:color="000000"/>
              <w:bottom w:val="single" w:sz="4" w:space="0" w:color="000000"/>
            </w:tcBorders>
          </w:tcPr>
          <w:p w14:paraId="155DFAD6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595" w:type="dxa"/>
            <w:tcBorders>
              <w:left w:val="single" w:sz="4" w:space="0" w:color="000000"/>
              <w:bottom w:val="single" w:sz="4" w:space="0" w:color="000000"/>
            </w:tcBorders>
          </w:tcPr>
          <w:p w14:paraId="516CA647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Психологический статус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14:paraId="5033D705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</w:tcPr>
          <w:p w14:paraId="6FCCC3DD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80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</w:tcPr>
          <w:p w14:paraId="1D82E874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90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64A9" w14:textId="77777777" w:rsidR="00F42E62" w:rsidRPr="00D666D3" w:rsidRDefault="00F42E62" w:rsidP="0048630E">
            <w:pPr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D666D3">
              <w:rPr>
                <w:sz w:val="20"/>
                <w:szCs w:val="20"/>
                <w:lang w:eastAsia="ar-SA"/>
              </w:rPr>
              <w:t>100</w:t>
            </w:r>
          </w:p>
        </w:tc>
      </w:tr>
    </w:tbl>
    <w:p w14:paraId="1BF495A7" w14:textId="77777777" w:rsidR="00F42E62" w:rsidRDefault="00F42E62" w:rsidP="00F42E62">
      <w:pPr>
        <w:pStyle w:val="23"/>
        <w:rPr>
          <w:spacing w:val="16"/>
        </w:rPr>
      </w:pPr>
    </w:p>
    <w:p w14:paraId="111DF2C0" w14:textId="77777777" w:rsidR="00F42E62" w:rsidRPr="00C0531F" w:rsidRDefault="00F42E62" w:rsidP="00F42E6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E521A">
        <w:rPr>
          <w:b/>
          <w:bCs/>
          <w:i/>
          <w:sz w:val="28"/>
          <w:szCs w:val="28"/>
        </w:rPr>
        <w:t>Техника спортивных упражнений</w:t>
      </w:r>
      <w:r w:rsidRPr="00C0531F">
        <w:rPr>
          <w:bCs/>
          <w:sz w:val="28"/>
          <w:szCs w:val="28"/>
        </w:rPr>
        <w:t xml:space="preserve"> – это наиболее рациональный и эффективный способ выполнения упражнения, способствующий достижению высокого спортивного результата.</w:t>
      </w:r>
    </w:p>
    <w:p w14:paraId="44F66360" w14:textId="77777777" w:rsidR="00F42E62" w:rsidRPr="00C0531F" w:rsidRDefault="00F42E62" w:rsidP="00F42E6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0531F">
        <w:rPr>
          <w:bCs/>
          <w:sz w:val="28"/>
          <w:szCs w:val="28"/>
        </w:rPr>
        <w:lastRenderedPageBreak/>
        <w:t xml:space="preserve">Под техникой в </w:t>
      </w:r>
      <w:r>
        <w:rPr>
          <w:bCs/>
          <w:sz w:val="28"/>
          <w:szCs w:val="28"/>
        </w:rPr>
        <w:t>тхэквондо</w:t>
      </w:r>
      <w:r w:rsidRPr="00C0531F">
        <w:rPr>
          <w:bCs/>
          <w:sz w:val="28"/>
          <w:szCs w:val="28"/>
        </w:rPr>
        <w:t xml:space="preserve"> мы понимаем - совокупность специфических двигательных действий на тренировке или в поединке</w:t>
      </w:r>
      <w:r>
        <w:rPr>
          <w:bCs/>
          <w:sz w:val="28"/>
          <w:szCs w:val="28"/>
        </w:rPr>
        <w:t xml:space="preserve"> </w:t>
      </w:r>
      <w:r w:rsidRPr="007E521A">
        <w:rPr>
          <w:color w:val="000000"/>
          <w:sz w:val="28"/>
          <w:szCs w:val="28"/>
        </w:rPr>
        <w:t>[]</w:t>
      </w:r>
      <w:r w:rsidRPr="00C0531F">
        <w:rPr>
          <w:bCs/>
          <w:sz w:val="28"/>
          <w:szCs w:val="28"/>
        </w:rPr>
        <w:t>.</w:t>
      </w:r>
    </w:p>
    <w:p w14:paraId="3B4F397C" w14:textId="77777777" w:rsidR="00F42E62" w:rsidRPr="00C0531F" w:rsidRDefault="00F42E62" w:rsidP="00F42E62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0531F">
        <w:rPr>
          <w:bCs/>
          <w:sz w:val="28"/>
          <w:szCs w:val="28"/>
        </w:rPr>
        <w:t xml:space="preserve">Техника бывает </w:t>
      </w:r>
      <w:r w:rsidRPr="00C0531F">
        <w:rPr>
          <w:bCs/>
          <w:i/>
          <w:sz w:val="28"/>
          <w:szCs w:val="28"/>
        </w:rPr>
        <w:t>рациональной</w:t>
      </w:r>
      <w:r w:rsidRPr="00C0531F">
        <w:rPr>
          <w:bCs/>
          <w:sz w:val="28"/>
          <w:szCs w:val="28"/>
        </w:rPr>
        <w:t xml:space="preserve"> и </w:t>
      </w:r>
      <w:r w:rsidRPr="00C0531F">
        <w:rPr>
          <w:bCs/>
          <w:i/>
          <w:sz w:val="28"/>
          <w:szCs w:val="28"/>
        </w:rPr>
        <w:t>эффективной.</w:t>
      </w:r>
      <w:r w:rsidRPr="00C0531F">
        <w:rPr>
          <w:bCs/>
          <w:sz w:val="28"/>
          <w:szCs w:val="28"/>
        </w:rPr>
        <w:t xml:space="preserve"> </w:t>
      </w:r>
    </w:p>
    <w:p w14:paraId="695D1B31" w14:textId="77777777" w:rsidR="00F42E62" w:rsidRPr="00C0531F" w:rsidRDefault="00F42E62" w:rsidP="00F42E62">
      <w:pPr>
        <w:spacing w:line="360" w:lineRule="auto"/>
        <w:ind w:firstLine="709"/>
        <w:jc w:val="both"/>
        <w:rPr>
          <w:i/>
          <w:iCs/>
          <w:color w:val="000000"/>
          <w:spacing w:val="2"/>
          <w:sz w:val="28"/>
          <w:szCs w:val="28"/>
        </w:rPr>
      </w:pPr>
      <w:r w:rsidRPr="00C0531F">
        <w:rPr>
          <w:bCs/>
          <w:sz w:val="28"/>
          <w:szCs w:val="28"/>
        </w:rPr>
        <w:t xml:space="preserve">В дальнейшем техника является основой фундаментальной базовой подготовки спортсмена и может непрерывно совершенствоваться в процессе тренировки. </w:t>
      </w:r>
      <w:r w:rsidRPr="00C0531F">
        <w:rPr>
          <w:iCs/>
          <w:color w:val="000000"/>
          <w:spacing w:val="2"/>
          <w:sz w:val="28"/>
          <w:szCs w:val="28"/>
        </w:rPr>
        <w:t xml:space="preserve">Различные способы решения одной двигательной задачи объединяются смысловой направленностью. </w:t>
      </w:r>
      <w:r w:rsidRPr="00C0531F">
        <w:rPr>
          <w:color w:val="000000"/>
          <w:spacing w:val="4"/>
          <w:sz w:val="28"/>
          <w:szCs w:val="28"/>
        </w:rPr>
        <w:t xml:space="preserve">Эти движения, объединенные </w:t>
      </w:r>
      <w:r w:rsidRPr="00C0531F">
        <w:rPr>
          <w:color w:val="000000"/>
          <w:spacing w:val="2"/>
          <w:sz w:val="28"/>
          <w:szCs w:val="28"/>
        </w:rPr>
        <w:t xml:space="preserve">между собой общей смысловой (целевой) направленностью физического </w:t>
      </w:r>
      <w:r w:rsidRPr="00C0531F">
        <w:rPr>
          <w:color w:val="000000"/>
          <w:spacing w:val="5"/>
          <w:sz w:val="28"/>
          <w:szCs w:val="28"/>
        </w:rPr>
        <w:t>упражнения, называют операциями.</w:t>
      </w:r>
      <w:r w:rsidRPr="00C0531F">
        <w:rPr>
          <w:i/>
          <w:iCs/>
          <w:color w:val="000000"/>
          <w:spacing w:val="2"/>
          <w:sz w:val="28"/>
          <w:szCs w:val="28"/>
        </w:rPr>
        <w:t xml:space="preserve"> </w:t>
      </w:r>
    </w:p>
    <w:p w14:paraId="33E91C24" w14:textId="77777777" w:rsidR="00F42E62" w:rsidRPr="00C0531F" w:rsidRDefault="00F42E62" w:rsidP="00F42E62">
      <w:pPr>
        <w:spacing w:line="360" w:lineRule="auto"/>
        <w:ind w:firstLine="709"/>
        <w:jc w:val="both"/>
        <w:rPr>
          <w:iCs/>
          <w:color w:val="000000"/>
          <w:spacing w:val="-3"/>
          <w:sz w:val="28"/>
          <w:szCs w:val="28"/>
        </w:rPr>
      </w:pPr>
      <w:r w:rsidRPr="00C0531F">
        <w:rPr>
          <w:color w:val="000000"/>
          <w:spacing w:val="2"/>
          <w:sz w:val="28"/>
          <w:szCs w:val="28"/>
        </w:rPr>
        <w:t xml:space="preserve">В основе каждого способа выполнения направленного физического упражнения лежит </w:t>
      </w:r>
      <w:r w:rsidRPr="00C0531F">
        <w:rPr>
          <w:color w:val="000000"/>
          <w:spacing w:val="4"/>
          <w:sz w:val="28"/>
          <w:szCs w:val="28"/>
        </w:rPr>
        <w:t xml:space="preserve">совокупность взаимосвязанных движений. </w:t>
      </w:r>
      <w:r w:rsidRPr="00C0531F">
        <w:rPr>
          <w:color w:val="000000"/>
          <w:spacing w:val="-2"/>
          <w:sz w:val="28"/>
          <w:szCs w:val="28"/>
        </w:rPr>
        <w:t xml:space="preserve">Например, при атаке соперника с дальней дистанции рукой основой </w:t>
      </w:r>
      <w:r w:rsidRPr="00C0531F">
        <w:rPr>
          <w:color w:val="000000"/>
          <w:spacing w:val="-4"/>
          <w:sz w:val="28"/>
          <w:szCs w:val="28"/>
        </w:rPr>
        <w:t>техники будут являться одновременная работа ног и бёдер, с подключением плеч и броском ударной руки. В общей совокупности движений существует наиболее важные, которые определяют выполнение двигательной задачи.  Н</w:t>
      </w:r>
      <w:r w:rsidRPr="00C0531F">
        <w:rPr>
          <w:i/>
          <w:iCs/>
          <w:color w:val="000000"/>
          <w:sz w:val="28"/>
          <w:szCs w:val="28"/>
        </w:rPr>
        <w:t xml:space="preserve">аиболее важная и решающая часть в технике данного способа </w:t>
      </w:r>
      <w:r w:rsidRPr="00C0531F">
        <w:rPr>
          <w:color w:val="000000"/>
          <w:sz w:val="28"/>
          <w:szCs w:val="28"/>
        </w:rPr>
        <w:t>это</w:t>
      </w:r>
      <w:r w:rsidRPr="00C0531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C0531F">
        <w:rPr>
          <w:color w:val="000000"/>
          <w:sz w:val="28"/>
          <w:szCs w:val="28"/>
        </w:rPr>
        <w:t xml:space="preserve">- </w:t>
      </w:r>
      <w:r w:rsidRPr="00C0531F">
        <w:rPr>
          <w:b/>
          <w:i/>
          <w:color w:val="000000"/>
          <w:sz w:val="28"/>
          <w:szCs w:val="28"/>
        </w:rPr>
        <w:t>о</w:t>
      </w:r>
      <w:r w:rsidRPr="00C0531F">
        <w:rPr>
          <w:b/>
          <w:bCs/>
          <w:i/>
          <w:iCs/>
          <w:color w:val="000000"/>
          <w:sz w:val="28"/>
          <w:szCs w:val="28"/>
        </w:rPr>
        <w:t xml:space="preserve">сновное (ведущее) звено техники. </w:t>
      </w:r>
      <w:r w:rsidRPr="00C0531F">
        <w:rPr>
          <w:color w:val="000000"/>
          <w:spacing w:val="4"/>
          <w:sz w:val="28"/>
          <w:szCs w:val="28"/>
        </w:rPr>
        <w:t xml:space="preserve">Выполнение ведущего звена техники в движениях обычно происходит </w:t>
      </w:r>
      <w:r w:rsidRPr="00C0531F">
        <w:rPr>
          <w:color w:val="000000"/>
          <w:spacing w:val="2"/>
          <w:sz w:val="28"/>
          <w:szCs w:val="28"/>
        </w:rPr>
        <w:t>в сравнительно короткий промежуток времени и требует больших мышеч</w:t>
      </w:r>
      <w:r w:rsidRPr="00C0531F">
        <w:rPr>
          <w:color w:val="000000"/>
          <w:spacing w:val="2"/>
          <w:sz w:val="28"/>
          <w:szCs w:val="28"/>
        </w:rPr>
        <w:softHyphen/>
      </w:r>
      <w:r w:rsidRPr="00C0531F">
        <w:rPr>
          <w:color w:val="000000"/>
          <w:spacing w:val="-1"/>
          <w:sz w:val="28"/>
          <w:szCs w:val="28"/>
        </w:rPr>
        <w:t>ных усилий. Остальные сопровождающие движения не являются первостепенными и не нарушают основы техники. Э</w:t>
      </w:r>
      <w:r w:rsidRPr="00C0531F">
        <w:rPr>
          <w:iCs/>
          <w:color w:val="000000"/>
          <w:spacing w:val="-3"/>
          <w:sz w:val="28"/>
          <w:szCs w:val="28"/>
        </w:rPr>
        <w:t>то второстепенные особенности движения, определяющие детали техники</w:t>
      </w:r>
      <w:r>
        <w:rPr>
          <w:iCs/>
          <w:color w:val="000000"/>
          <w:spacing w:val="-3"/>
          <w:sz w:val="28"/>
          <w:szCs w:val="28"/>
        </w:rPr>
        <w:t xml:space="preserve"> </w:t>
      </w:r>
      <w:r w:rsidRPr="00F42E62">
        <w:rPr>
          <w:color w:val="000000"/>
          <w:sz w:val="28"/>
          <w:szCs w:val="28"/>
        </w:rPr>
        <w:t>[]</w:t>
      </w:r>
      <w:r w:rsidRPr="00C0531F">
        <w:rPr>
          <w:iCs/>
          <w:color w:val="000000"/>
          <w:spacing w:val="-3"/>
          <w:sz w:val="28"/>
          <w:szCs w:val="28"/>
        </w:rPr>
        <w:t>.</w:t>
      </w:r>
    </w:p>
    <w:p w14:paraId="10E955CA" w14:textId="77777777" w:rsidR="00F42E62" w:rsidRPr="00C0531F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1"/>
          <w:sz w:val="28"/>
          <w:szCs w:val="28"/>
        </w:rPr>
        <w:t>Детали техники могут быть различными у разных занимающихся и зави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pacing w:val="3"/>
          <w:sz w:val="28"/>
          <w:szCs w:val="28"/>
        </w:rPr>
        <w:t>сят от их анатомических, физиологических и индивидуальных психических особенностей.</w:t>
      </w:r>
    </w:p>
    <w:p w14:paraId="628CEF83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1"/>
          <w:sz w:val="28"/>
          <w:szCs w:val="28"/>
        </w:rPr>
        <w:t xml:space="preserve">Правильное использование </w:t>
      </w:r>
      <w:proofErr w:type="gramStart"/>
      <w:r w:rsidRPr="00C0531F">
        <w:rPr>
          <w:color w:val="000000"/>
          <w:spacing w:val="1"/>
          <w:sz w:val="28"/>
          <w:szCs w:val="28"/>
        </w:rPr>
        <w:t>индивидуальных особенностей</w:t>
      </w:r>
      <w:proofErr w:type="gramEnd"/>
      <w:r w:rsidRPr="00C0531F">
        <w:rPr>
          <w:color w:val="000000"/>
          <w:spacing w:val="1"/>
          <w:sz w:val="28"/>
          <w:szCs w:val="28"/>
        </w:rPr>
        <w:t xml:space="preserve"> каждого за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z w:val="28"/>
          <w:szCs w:val="28"/>
        </w:rPr>
        <w:t>нимающегося характеризует его индивидуальную технику. Разучивание лю</w:t>
      </w:r>
      <w:r w:rsidRPr="00C0531F">
        <w:rPr>
          <w:color w:val="000000"/>
          <w:sz w:val="28"/>
          <w:szCs w:val="28"/>
        </w:rPr>
        <w:softHyphen/>
      </w:r>
      <w:r w:rsidRPr="00C0531F">
        <w:rPr>
          <w:color w:val="000000"/>
          <w:spacing w:val="2"/>
          <w:sz w:val="28"/>
          <w:szCs w:val="28"/>
        </w:rPr>
        <w:t>бого действия начинается с изучения его основы, где большое внимание у</w:t>
      </w:r>
      <w:r w:rsidRPr="00C0531F">
        <w:rPr>
          <w:color w:val="000000"/>
          <w:spacing w:val="1"/>
          <w:sz w:val="28"/>
          <w:szCs w:val="28"/>
        </w:rPr>
        <w:t xml:space="preserve">деляется основному (ведущему) звену техники, а потом уже ее деталям. </w:t>
      </w:r>
      <w:r w:rsidRPr="00C0531F">
        <w:rPr>
          <w:color w:val="000000"/>
          <w:spacing w:val="2"/>
          <w:sz w:val="28"/>
          <w:szCs w:val="28"/>
        </w:rPr>
        <w:t>Техника физических упражнений постоянно совершенствуется и обновля</w:t>
      </w:r>
      <w:r w:rsidRPr="00C0531F">
        <w:rPr>
          <w:color w:val="000000"/>
          <w:spacing w:val="2"/>
          <w:sz w:val="28"/>
          <w:szCs w:val="28"/>
        </w:rPr>
        <w:softHyphen/>
      </w:r>
      <w:r w:rsidRPr="00C0531F">
        <w:rPr>
          <w:color w:val="000000"/>
          <w:spacing w:val="1"/>
          <w:sz w:val="28"/>
          <w:szCs w:val="28"/>
        </w:rPr>
        <w:t>ется, что обусловлено:</w:t>
      </w:r>
    </w:p>
    <w:p w14:paraId="53CD5938" w14:textId="77777777" w:rsidR="00F42E62" w:rsidRPr="00C0531F" w:rsidRDefault="00F42E62" w:rsidP="00F42E62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C0531F">
        <w:rPr>
          <w:color w:val="000000"/>
          <w:spacing w:val="-6"/>
          <w:sz w:val="28"/>
          <w:szCs w:val="28"/>
        </w:rPr>
        <w:lastRenderedPageBreak/>
        <w:t>возрастающими требованиями к уровню физической подготовленности;</w:t>
      </w:r>
    </w:p>
    <w:p w14:paraId="07E49103" w14:textId="77777777" w:rsidR="00F42E62" w:rsidRPr="00C0531F" w:rsidRDefault="00F42E62" w:rsidP="00F42E62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C0531F">
        <w:rPr>
          <w:color w:val="000000"/>
          <w:spacing w:val="4"/>
          <w:sz w:val="28"/>
          <w:szCs w:val="28"/>
        </w:rPr>
        <w:t>поиском более совершенных способов выполнения движений;</w:t>
      </w:r>
    </w:p>
    <w:p w14:paraId="669BE77F" w14:textId="77777777" w:rsidR="00F42E62" w:rsidRPr="00C0531F" w:rsidRDefault="00F42E62" w:rsidP="00F42E62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C0531F">
        <w:rPr>
          <w:color w:val="000000"/>
          <w:spacing w:val="5"/>
          <w:sz w:val="28"/>
          <w:szCs w:val="28"/>
        </w:rPr>
        <w:t>повышением роли науки в физическом воспитании и спорте;</w:t>
      </w:r>
    </w:p>
    <w:p w14:paraId="060CD0F3" w14:textId="77777777" w:rsidR="00F42E62" w:rsidRPr="00C0531F" w:rsidRDefault="00F42E62" w:rsidP="00F42E62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w w:val="119"/>
          <w:sz w:val="28"/>
          <w:szCs w:val="28"/>
        </w:rPr>
      </w:pPr>
      <w:r w:rsidRPr="00C0531F">
        <w:rPr>
          <w:color w:val="000000"/>
          <w:spacing w:val="3"/>
          <w:sz w:val="28"/>
          <w:szCs w:val="28"/>
        </w:rPr>
        <w:t>совершенствованием методики обучения;</w:t>
      </w:r>
    </w:p>
    <w:p w14:paraId="34B8BDA4" w14:textId="77777777" w:rsidR="00F42E62" w:rsidRPr="00C0531F" w:rsidRDefault="00F42E62" w:rsidP="00F42E62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line="360" w:lineRule="auto"/>
        <w:ind w:left="720" w:hanging="360"/>
        <w:jc w:val="both"/>
        <w:rPr>
          <w:color w:val="000000"/>
          <w:w w:val="119"/>
          <w:sz w:val="28"/>
          <w:szCs w:val="28"/>
        </w:rPr>
      </w:pPr>
      <w:r w:rsidRPr="00C0531F">
        <w:rPr>
          <w:color w:val="000000"/>
          <w:spacing w:val="3"/>
          <w:sz w:val="28"/>
          <w:szCs w:val="28"/>
        </w:rPr>
        <w:t xml:space="preserve">появлением нового спортивного инвентаря и оборудования </w:t>
      </w:r>
      <w:r w:rsidRPr="00C0531F">
        <w:rPr>
          <w:color w:val="000000"/>
          <w:spacing w:val="2"/>
          <w:w w:val="119"/>
          <w:sz w:val="28"/>
          <w:szCs w:val="28"/>
        </w:rPr>
        <w:t>(защитное снаряжение, тренажёры, специализированные снаряды)</w:t>
      </w:r>
    </w:p>
    <w:p w14:paraId="2E4FFB5F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C0531F">
        <w:rPr>
          <w:bCs/>
          <w:color w:val="000000"/>
          <w:spacing w:val="-4"/>
          <w:sz w:val="28"/>
          <w:szCs w:val="28"/>
        </w:rPr>
        <w:t xml:space="preserve">На технику влияют пространственные характеристики. </w:t>
      </w:r>
      <w:r w:rsidRPr="00C0531F">
        <w:rPr>
          <w:b/>
          <w:bCs/>
          <w:i/>
          <w:color w:val="000000"/>
          <w:spacing w:val="-4"/>
          <w:sz w:val="28"/>
          <w:szCs w:val="28"/>
        </w:rPr>
        <w:t>Пространственные характеристики</w:t>
      </w:r>
      <w:r w:rsidRPr="00C0531F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C0531F">
        <w:rPr>
          <w:bCs/>
          <w:color w:val="000000"/>
          <w:spacing w:val="-4"/>
          <w:sz w:val="28"/>
          <w:szCs w:val="28"/>
        </w:rPr>
        <w:t xml:space="preserve">в </w:t>
      </w:r>
      <w:r>
        <w:rPr>
          <w:bCs/>
          <w:color w:val="000000"/>
          <w:spacing w:val="-4"/>
          <w:sz w:val="28"/>
          <w:szCs w:val="28"/>
        </w:rPr>
        <w:t>тхэквондо</w:t>
      </w:r>
      <w:r w:rsidRPr="00C0531F">
        <w:rPr>
          <w:bCs/>
          <w:color w:val="000000"/>
          <w:spacing w:val="-4"/>
          <w:sz w:val="28"/>
          <w:szCs w:val="28"/>
        </w:rPr>
        <w:t xml:space="preserve"> </w:t>
      </w:r>
      <w:r w:rsidRPr="00C0531F">
        <w:rPr>
          <w:color w:val="000000"/>
          <w:spacing w:val="-4"/>
          <w:sz w:val="28"/>
          <w:szCs w:val="28"/>
        </w:rPr>
        <w:t xml:space="preserve">включают: </w:t>
      </w:r>
    </w:p>
    <w:p w14:paraId="4D6B273B" w14:textId="77777777" w:rsidR="00F42E62" w:rsidRPr="00C0531F" w:rsidRDefault="00F42E62" w:rsidP="00F42E62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0531F">
        <w:rPr>
          <w:color w:val="000000"/>
          <w:spacing w:val="-4"/>
          <w:sz w:val="28"/>
          <w:szCs w:val="28"/>
        </w:rPr>
        <w:t>положение тела;</w:t>
      </w:r>
    </w:p>
    <w:p w14:paraId="22CCD35C" w14:textId="77777777" w:rsidR="00F42E62" w:rsidRPr="00C0531F" w:rsidRDefault="00F42E62" w:rsidP="00F42E62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0531F">
        <w:rPr>
          <w:color w:val="000000"/>
          <w:spacing w:val="-4"/>
          <w:sz w:val="28"/>
          <w:szCs w:val="28"/>
        </w:rPr>
        <w:t>траекто</w:t>
      </w:r>
      <w:r w:rsidRPr="00C0531F">
        <w:rPr>
          <w:color w:val="000000"/>
          <w:spacing w:val="-4"/>
          <w:sz w:val="28"/>
          <w:szCs w:val="28"/>
        </w:rPr>
        <w:softHyphen/>
      </w:r>
      <w:r w:rsidRPr="00C0531F">
        <w:rPr>
          <w:color w:val="000000"/>
          <w:spacing w:val="3"/>
          <w:sz w:val="28"/>
          <w:szCs w:val="28"/>
        </w:rPr>
        <w:t>рию (путь) движения;</w:t>
      </w:r>
    </w:p>
    <w:p w14:paraId="26D52A7E" w14:textId="77777777" w:rsidR="00F42E62" w:rsidRPr="00C0531F" w:rsidRDefault="00F42E62" w:rsidP="00F42E62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0531F">
        <w:rPr>
          <w:color w:val="000000"/>
          <w:spacing w:val="3"/>
          <w:sz w:val="28"/>
          <w:szCs w:val="28"/>
        </w:rPr>
        <w:t>помехи (соперник, зрители, судьи);</w:t>
      </w:r>
    </w:p>
    <w:p w14:paraId="5ACBF4D8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i/>
          <w:iCs/>
          <w:color w:val="000000"/>
          <w:sz w:val="28"/>
          <w:szCs w:val="28"/>
        </w:rPr>
        <w:t xml:space="preserve">Положение тела. </w:t>
      </w:r>
      <w:r w:rsidRPr="00C0531F">
        <w:rPr>
          <w:color w:val="000000"/>
          <w:sz w:val="28"/>
          <w:szCs w:val="28"/>
        </w:rPr>
        <w:t xml:space="preserve">Какое бы двигательное действие </w:t>
      </w:r>
      <w:proofErr w:type="gramStart"/>
      <w:r w:rsidRPr="00C0531F">
        <w:rPr>
          <w:color w:val="000000"/>
          <w:sz w:val="28"/>
          <w:szCs w:val="28"/>
        </w:rPr>
        <w:t>не</w:t>
      </w:r>
      <w:proofErr w:type="gramEnd"/>
      <w:r w:rsidRPr="00C0531F">
        <w:rPr>
          <w:color w:val="000000"/>
          <w:sz w:val="28"/>
          <w:szCs w:val="28"/>
        </w:rPr>
        <w:t xml:space="preserve"> совершал человек, он должен придать своему телу определенное положение в пространстве. </w:t>
      </w:r>
      <w:r w:rsidRPr="00C0531F">
        <w:rPr>
          <w:color w:val="000000"/>
          <w:spacing w:val="1"/>
          <w:sz w:val="28"/>
          <w:szCs w:val="28"/>
        </w:rPr>
        <w:t>Сохранение неподвижного положения тела и отдельных его частей осуще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pacing w:val="3"/>
          <w:sz w:val="28"/>
          <w:szCs w:val="28"/>
        </w:rPr>
        <w:t>ствляется благодаря статическому напряжению мышц.</w:t>
      </w:r>
    </w:p>
    <w:p w14:paraId="5D7CF0D6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-1"/>
          <w:sz w:val="28"/>
          <w:szCs w:val="28"/>
        </w:rPr>
        <w:t xml:space="preserve">Необходимость выделения </w:t>
      </w:r>
      <w:r w:rsidRPr="00C0531F">
        <w:rPr>
          <w:b/>
          <w:bCs/>
          <w:i/>
          <w:color w:val="000000"/>
          <w:spacing w:val="-1"/>
          <w:sz w:val="28"/>
          <w:szCs w:val="28"/>
        </w:rPr>
        <w:t>положения тела</w:t>
      </w:r>
      <w:r w:rsidRPr="00C0531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C0531F">
        <w:rPr>
          <w:color w:val="000000"/>
          <w:spacing w:val="-1"/>
          <w:sz w:val="28"/>
          <w:szCs w:val="28"/>
        </w:rPr>
        <w:t xml:space="preserve">объясняется его большим </w:t>
      </w:r>
      <w:r w:rsidRPr="00C0531F">
        <w:rPr>
          <w:color w:val="000000"/>
          <w:spacing w:val="1"/>
          <w:sz w:val="28"/>
          <w:szCs w:val="28"/>
        </w:rPr>
        <w:t>значением в технике физических упражнений. Различают исходные, проме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pacing w:val="4"/>
          <w:sz w:val="28"/>
          <w:szCs w:val="28"/>
        </w:rPr>
        <w:t>жуточные, конечные положения тела</w:t>
      </w:r>
      <w:r>
        <w:rPr>
          <w:color w:val="000000"/>
          <w:spacing w:val="4"/>
          <w:sz w:val="28"/>
          <w:szCs w:val="28"/>
        </w:rPr>
        <w:t xml:space="preserve"> </w:t>
      </w:r>
      <w:r w:rsidRPr="00F42E62">
        <w:rPr>
          <w:color w:val="000000"/>
          <w:sz w:val="28"/>
          <w:szCs w:val="28"/>
        </w:rPr>
        <w:t>[]</w:t>
      </w:r>
      <w:r w:rsidRPr="00C0531F">
        <w:rPr>
          <w:color w:val="000000"/>
          <w:spacing w:val="4"/>
          <w:sz w:val="28"/>
          <w:szCs w:val="28"/>
        </w:rPr>
        <w:t>.</w:t>
      </w:r>
    </w:p>
    <w:p w14:paraId="1D3030F0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i/>
          <w:iCs/>
          <w:color w:val="000000"/>
          <w:spacing w:val="-2"/>
          <w:sz w:val="28"/>
          <w:szCs w:val="28"/>
        </w:rPr>
        <w:t xml:space="preserve">Исходные положения </w:t>
      </w:r>
      <w:r w:rsidRPr="00C0531F">
        <w:rPr>
          <w:color w:val="000000"/>
          <w:spacing w:val="-2"/>
          <w:sz w:val="28"/>
          <w:szCs w:val="28"/>
        </w:rPr>
        <w:t>принимают для создания наиболее выгодных усло</w:t>
      </w:r>
      <w:r w:rsidRPr="00C0531F">
        <w:rPr>
          <w:color w:val="000000"/>
          <w:spacing w:val="-2"/>
          <w:sz w:val="28"/>
          <w:szCs w:val="28"/>
        </w:rPr>
        <w:softHyphen/>
      </w:r>
      <w:r w:rsidRPr="00C0531F">
        <w:rPr>
          <w:color w:val="000000"/>
          <w:spacing w:val="2"/>
          <w:sz w:val="28"/>
          <w:szCs w:val="28"/>
        </w:rPr>
        <w:t>вий для начала последующих движений, лучшей ориентировки в окружаю</w:t>
      </w:r>
      <w:r w:rsidRPr="00C0531F">
        <w:rPr>
          <w:color w:val="000000"/>
          <w:spacing w:val="2"/>
          <w:sz w:val="28"/>
          <w:szCs w:val="28"/>
        </w:rPr>
        <w:softHyphen/>
      </w:r>
      <w:r w:rsidRPr="00C0531F">
        <w:rPr>
          <w:color w:val="000000"/>
          <w:sz w:val="28"/>
          <w:szCs w:val="28"/>
        </w:rPr>
        <w:t xml:space="preserve">щей обстановке, сохранения устойчивости, обеспечения свободы движений, </w:t>
      </w:r>
      <w:r w:rsidRPr="00C0531F">
        <w:rPr>
          <w:color w:val="000000"/>
          <w:spacing w:val="1"/>
          <w:sz w:val="28"/>
          <w:szCs w:val="28"/>
        </w:rPr>
        <w:t>соответствующего воздействия на определенные органы и системы организ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z w:val="28"/>
          <w:szCs w:val="28"/>
        </w:rPr>
        <w:t xml:space="preserve">ма. Так, положение согнутых рук у головы дает возможность </w:t>
      </w:r>
      <w:r>
        <w:rPr>
          <w:color w:val="000000"/>
          <w:sz w:val="28"/>
          <w:szCs w:val="28"/>
        </w:rPr>
        <w:t>тхэквонд</w:t>
      </w:r>
      <w:r w:rsidRPr="00C0531F">
        <w:rPr>
          <w:color w:val="000000"/>
          <w:sz w:val="28"/>
          <w:szCs w:val="28"/>
        </w:rPr>
        <w:t>исту</w:t>
      </w:r>
      <w:r w:rsidRPr="00C0531F">
        <w:rPr>
          <w:color w:val="000000"/>
          <w:spacing w:val="-1"/>
          <w:sz w:val="28"/>
          <w:szCs w:val="28"/>
        </w:rPr>
        <w:t xml:space="preserve"> быстрее развить максимальную скорость при атаке, выжидательная поза в высокой или низкой стойке обеспечивает эффективную подготовку к </w:t>
      </w:r>
      <w:r w:rsidRPr="00C0531F">
        <w:rPr>
          <w:color w:val="000000"/>
          <w:sz w:val="28"/>
          <w:szCs w:val="28"/>
        </w:rPr>
        <w:t xml:space="preserve">выполнению действий, соответствующих боевой ситуации, стойка </w:t>
      </w:r>
      <w:r>
        <w:rPr>
          <w:color w:val="000000"/>
          <w:sz w:val="28"/>
          <w:szCs w:val="28"/>
        </w:rPr>
        <w:t>тхэквонд</w:t>
      </w:r>
      <w:r w:rsidRPr="00C0531F">
        <w:rPr>
          <w:color w:val="000000"/>
          <w:sz w:val="28"/>
          <w:szCs w:val="28"/>
        </w:rPr>
        <w:t xml:space="preserve">иста </w:t>
      </w:r>
      <w:r w:rsidRPr="00C0531F">
        <w:rPr>
          <w:color w:val="000000"/>
          <w:spacing w:val="-1"/>
          <w:sz w:val="28"/>
          <w:szCs w:val="28"/>
        </w:rPr>
        <w:t xml:space="preserve">гарантирует удобное наблюдение за соперником и быстроту передвижения в </w:t>
      </w:r>
      <w:r w:rsidRPr="00C0531F">
        <w:rPr>
          <w:color w:val="000000"/>
          <w:spacing w:val="2"/>
          <w:sz w:val="28"/>
          <w:szCs w:val="28"/>
        </w:rPr>
        <w:t xml:space="preserve">любом направлении, а также защиту наиболее уязвимых участков тела от </w:t>
      </w:r>
      <w:r w:rsidRPr="00C0531F">
        <w:rPr>
          <w:color w:val="000000"/>
          <w:spacing w:val="-1"/>
          <w:sz w:val="28"/>
          <w:szCs w:val="28"/>
        </w:rPr>
        <w:t xml:space="preserve">ударов соперника и возможность быстро нанести ответные </w:t>
      </w:r>
      <w:r w:rsidRPr="00C0531F">
        <w:rPr>
          <w:color w:val="000000"/>
          <w:spacing w:val="-1"/>
          <w:sz w:val="28"/>
          <w:szCs w:val="28"/>
        </w:rPr>
        <w:lastRenderedPageBreak/>
        <w:t xml:space="preserve">удары. Исходные позы в этом случае характеризуют готовность занимающихся к решению </w:t>
      </w:r>
      <w:r w:rsidRPr="00C0531F">
        <w:rPr>
          <w:color w:val="000000"/>
          <w:sz w:val="28"/>
          <w:szCs w:val="28"/>
        </w:rPr>
        <w:t>предстоящей двигательной задачи</w:t>
      </w:r>
      <w:r>
        <w:rPr>
          <w:color w:val="000000"/>
          <w:sz w:val="28"/>
          <w:szCs w:val="28"/>
        </w:rPr>
        <w:t xml:space="preserve"> </w:t>
      </w:r>
      <w:r w:rsidRPr="007E521A">
        <w:rPr>
          <w:color w:val="000000"/>
          <w:sz w:val="28"/>
          <w:szCs w:val="28"/>
        </w:rPr>
        <w:t>[]</w:t>
      </w:r>
      <w:r w:rsidRPr="00C0531F">
        <w:rPr>
          <w:color w:val="000000"/>
          <w:sz w:val="28"/>
          <w:szCs w:val="28"/>
        </w:rPr>
        <w:t>. Их можно отнести к тем состояниям, ко</w:t>
      </w:r>
      <w:r w:rsidRPr="00C0531F">
        <w:rPr>
          <w:color w:val="000000"/>
          <w:sz w:val="28"/>
          <w:szCs w:val="28"/>
        </w:rPr>
        <w:softHyphen/>
      </w:r>
      <w:r w:rsidRPr="00C0531F">
        <w:rPr>
          <w:color w:val="000000"/>
          <w:spacing w:val="2"/>
          <w:sz w:val="28"/>
          <w:szCs w:val="28"/>
        </w:rPr>
        <w:t xml:space="preserve">торые академик </w:t>
      </w:r>
      <w:proofErr w:type="gramStart"/>
      <w:r w:rsidRPr="00C0531F">
        <w:rPr>
          <w:color w:val="000000"/>
          <w:spacing w:val="2"/>
          <w:sz w:val="28"/>
          <w:szCs w:val="28"/>
        </w:rPr>
        <w:t>А.А.</w:t>
      </w:r>
      <w:proofErr w:type="gramEnd"/>
      <w:r w:rsidRPr="00C0531F">
        <w:rPr>
          <w:color w:val="000000"/>
          <w:spacing w:val="2"/>
          <w:sz w:val="28"/>
          <w:szCs w:val="28"/>
        </w:rPr>
        <w:t xml:space="preserve"> Ухтомский назвал "оперативным покоем". Хотя в них </w:t>
      </w:r>
      <w:r w:rsidRPr="00C0531F">
        <w:rPr>
          <w:color w:val="000000"/>
          <w:sz w:val="28"/>
          <w:szCs w:val="28"/>
        </w:rPr>
        <w:t>нет внешних движений, но нигде так ярко не проявляется единство концен</w:t>
      </w:r>
      <w:r w:rsidRPr="00C0531F">
        <w:rPr>
          <w:color w:val="000000"/>
          <w:sz w:val="28"/>
          <w:szCs w:val="28"/>
        </w:rPr>
        <w:softHyphen/>
      </w:r>
      <w:r w:rsidRPr="00C0531F">
        <w:rPr>
          <w:color w:val="000000"/>
          <w:spacing w:val="3"/>
          <w:sz w:val="28"/>
          <w:szCs w:val="28"/>
        </w:rPr>
        <w:t>трированной целеустремленности организма, как в этих исходных позах.</w:t>
      </w:r>
    </w:p>
    <w:p w14:paraId="5CD22FF1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0531F">
        <w:rPr>
          <w:i/>
          <w:iCs/>
          <w:color w:val="000000"/>
          <w:spacing w:val="-2"/>
          <w:sz w:val="28"/>
          <w:szCs w:val="28"/>
        </w:rPr>
        <w:t xml:space="preserve">Промежуточные положения. </w:t>
      </w:r>
      <w:r w:rsidRPr="00C0531F">
        <w:rPr>
          <w:color w:val="000000"/>
          <w:spacing w:val="-2"/>
          <w:sz w:val="28"/>
          <w:szCs w:val="28"/>
        </w:rPr>
        <w:t>Эффективность многих физических упраж</w:t>
      </w:r>
      <w:r w:rsidRPr="00C0531F">
        <w:rPr>
          <w:color w:val="000000"/>
          <w:spacing w:val="-2"/>
          <w:sz w:val="28"/>
          <w:szCs w:val="28"/>
        </w:rPr>
        <w:softHyphen/>
      </w:r>
      <w:r w:rsidRPr="00C0531F">
        <w:rPr>
          <w:color w:val="000000"/>
          <w:spacing w:val="3"/>
          <w:sz w:val="28"/>
          <w:szCs w:val="28"/>
        </w:rPr>
        <w:t>нений зависит не только от исходного положения, предшествующего нача</w:t>
      </w:r>
      <w:r w:rsidRPr="00C0531F">
        <w:rPr>
          <w:color w:val="000000"/>
          <w:spacing w:val="3"/>
          <w:sz w:val="28"/>
          <w:szCs w:val="28"/>
        </w:rPr>
        <w:softHyphen/>
      </w:r>
      <w:r w:rsidRPr="00C0531F">
        <w:rPr>
          <w:color w:val="000000"/>
          <w:spacing w:val="2"/>
          <w:sz w:val="28"/>
          <w:szCs w:val="28"/>
        </w:rPr>
        <w:t>лу движений, но и от сохранения наиболее выгодной позы тела или каких-</w:t>
      </w:r>
      <w:r w:rsidRPr="00C0531F">
        <w:rPr>
          <w:color w:val="000000"/>
          <w:spacing w:val="6"/>
          <w:sz w:val="28"/>
          <w:szCs w:val="28"/>
        </w:rPr>
        <w:t xml:space="preserve">либо его частей в процессе выполнения самого движения. Например, </w:t>
      </w:r>
      <w:r w:rsidRPr="00C0531F">
        <w:rPr>
          <w:color w:val="000000"/>
          <w:spacing w:val="2"/>
          <w:sz w:val="28"/>
          <w:szCs w:val="28"/>
        </w:rPr>
        <w:t xml:space="preserve">удержание неподвижной позы тела при перемещениях во время поединка является </w:t>
      </w:r>
      <w:r w:rsidRPr="00C0531F">
        <w:rPr>
          <w:color w:val="000000"/>
          <w:spacing w:val="1"/>
          <w:sz w:val="28"/>
          <w:szCs w:val="28"/>
        </w:rPr>
        <w:t>одной из наиболее важных характеристик техники, влияющих непосредст</w:t>
      </w:r>
      <w:r w:rsidRPr="00C0531F">
        <w:rPr>
          <w:color w:val="000000"/>
          <w:spacing w:val="1"/>
          <w:sz w:val="28"/>
          <w:szCs w:val="28"/>
        </w:rPr>
        <w:softHyphen/>
        <w:t>венно на результативность защиты и ударов</w:t>
      </w:r>
      <w:r>
        <w:rPr>
          <w:color w:val="000000"/>
          <w:spacing w:val="1"/>
          <w:sz w:val="28"/>
          <w:szCs w:val="28"/>
        </w:rPr>
        <w:t xml:space="preserve"> </w:t>
      </w:r>
      <w:r w:rsidRPr="007E521A">
        <w:rPr>
          <w:color w:val="000000"/>
          <w:sz w:val="28"/>
          <w:szCs w:val="28"/>
        </w:rPr>
        <w:t>[]</w:t>
      </w:r>
      <w:r w:rsidRPr="00C0531F">
        <w:rPr>
          <w:color w:val="000000"/>
          <w:spacing w:val="1"/>
          <w:sz w:val="28"/>
          <w:szCs w:val="28"/>
        </w:rPr>
        <w:t xml:space="preserve">. </w:t>
      </w:r>
    </w:p>
    <w:p w14:paraId="068618B4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i/>
          <w:iCs/>
          <w:color w:val="000000"/>
          <w:sz w:val="28"/>
          <w:szCs w:val="28"/>
        </w:rPr>
        <w:t xml:space="preserve">Конечные положения </w:t>
      </w:r>
      <w:r w:rsidRPr="00C0531F">
        <w:rPr>
          <w:color w:val="000000"/>
          <w:sz w:val="28"/>
          <w:szCs w:val="28"/>
        </w:rPr>
        <w:t xml:space="preserve">в отдельных формальных упражнениях </w:t>
      </w:r>
      <w:r>
        <w:rPr>
          <w:color w:val="000000"/>
          <w:sz w:val="28"/>
          <w:szCs w:val="28"/>
        </w:rPr>
        <w:t>тхэквондо</w:t>
      </w:r>
      <w:r w:rsidRPr="00C0531F">
        <w:rPr>
          <w:color w:val="000000"/>
          <w:sz w:val="28"/>
          <w:szCs w:val="28"/>
        </w:rPr>
        <w:t xml:space="preserve"> также игра</w:t>
      </w:r>
      <w:r w:rsidRPr="00C0531F">
        <w:rPr>
          <w:color w:val="000000"/>
          <w:sz w:val="28"/>
          <w:szCs w:val="28"/>
        </w:rPr>
        <w:softHyphen/>
        <w:t>ют важную роль. К примеру, акцент выполнения технических действий с конечным завершением действия.</w:t>
      </w:r>
      <w:r w:rsidRPr="00C0531F">
        <w:rPr>
          <w:color w:val="000000"/>
          <w:spacing w:val="4"/>
          <w:sz w:val="28"/>
          <w:szCs w:val="28"/>
        </w:rPr>
        <w:t xml:space="preserve"> Правильное положение те</w:t>
      </w:r>
      <w:r w:rsidRPr="00C0531F">
        <w:rPr>
          <w:color w:val="000000"/>
          <w:spacing w:val="4"/>
          <w:sz w:val="28"/>
          <w:szCs w:val="28"/>
        </w:rPr>
        <w:softHyphen/>
      </w:r>
      <w:r w:rsidRPr="00C0531F">
        <w:rPr>
          <w:color w:val="000000"/>
          <w:spacing w:val="1"/>
          <w:sz w:val="28"/>
          <w:szCs w:val="28"/>
        </w:rPr>
        <w:t xml:space="preserve">ла в них позволяет сохранить устойчивость при ударах и приёмах защиты, а в поединке избежать </w:t>
      </w:r>
      <w:r w:rsidRPr="00C0531F">
        <w:rPr>
          <w:color w:val="000000"/>
          <w:sz w:val="28"/>
          <w:szCs w:val="28"/>
        </w:rPr>
        <w:t xml:space="preserve">получения травмы. </w:t>
      </w:r>
      <w:r w:rsidRPr="00C0531F">
        <w:rPr>
          <w:color w:val="000000"/>
          <w:spacing w:val="1"/>
          <w:sz w:val="28"/>
          <w:szCs w:val="28"/>
        </w:rPr>
        <w:t>В соревнованиях по ката, связанных с оценкой ре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pacing w:val="5"/>
          <w:sz w:val="28"/>
          <w:szCs w:val="28"/>
        </w:rPr>
        <w:t>зультатов соревнований на точность и выразительность движений при за</w:t>
      </w:r>
      <w:r w:rsidRPr="00C0531F">
        <w:rPr>
          <w:color w:val="000000"/>
          <w:spacing w:val="2"/>
          <w:sz w:val="28"/>
          <w:szCs w:val="28"/>
        </w:rPr>
        <w:t xml:space="preserve">данной программе, к общей позе и положениям отдельных частей тела, в </w:t>
      </w:r>
      <w:r w:rsidRPr="00C0531F">
        <w:rPr>
          <w:color w:val="000000"/>
          <w:sz w:val="28"/>
          <w:szCs w:val="28"/>
        </w:rPr>
        <w:t xml:space="preserve">первую очередь, предъявляются требования эстетического характера. </w:t>
      </w:r>
      <w:r w:rsidRPr="00C0531F">
        <w:rPr>
          <w:color w:val="000000"/>
          <w:spacing w:val="1"/>
          <w:sz w:val="28"/>
          <w:szCs w:val="28"/>
        </w:rPr>
        <w:t xml:space="preserve">Это связано с тем, что техника в них приобретает самостоятельную роль, </w:t>
      </w:r>
      <w:r w:rsidRPr="00C0531F">
        <w:rPr>
          <w:color w:val="000000"/>
          <w:spacing w:val="3"/>
          <w:sz w:val="28"/>
          <w:szCs w:val="28"/>
        </w:rPr>
        <w:t>становясь предметом оценки спортивных достижений.</w:t>
      </w:r>
    </w:p>
    <w:p w14:paraId="616E774C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b/>
          <w:bCs/>
          <w:i/>
          <w:iCs/>
          <w:color w:val="000000"/>
          <w:spacing w:val="-1"/>
          <w:sz w:val="28"/>
          <w:szCs w:val="28"/>
        </w:rPr>
        <w:t xml:space="preserve">Траектория движения </w:t>
      </w:r>
      <w:proofErr w:type="gramStart"/>
      <w:r w:rsidRPr="00C0531F">
        <w:rPr>
          <w:i/>
          <w:iCs/>
          <w:color w:val="000000"/>
          <w:spacing w:val="-1"/>
          <w:sz w:val="28"/>
          <w:szCs w:val="28"/>
        </w:rPr>
        <w:t>- это</w:t>
      </w:r>
      <w:proofErr w:type="gramEnd"/>
      <w:r w:rsidRPr="00C0531F">
        <w:rPr>
          <w:i/>
          <w:iCs/>
          <w:color w:val="000000"/>
          <w:spacing w:val="-1"/>
          <w:sz w:val="28"/>
          <w:szCs w:val="28"/>
        </w:rPr>
        <w:t xml:space="preserve"> путь, совершаемый той или иной частью (точкой) </w:t>
      </w:r>
      <w:r w:rsidRPr="00C0531F">
        <w:rPr>
          <w:i/>
          <w:iCs/>
          <w:color w:val="000000"/>
          <w:spacing w:val="-2"/>
          <w:sz w:val="28"/>
          <w:szCs w:val="28"/>
        </w:rPr>
        <w:t>тела в пространстве. Траектория движения характеризуется формой, направле</w:t>
      </w:r>
      <w:r w:rsidRPr="00C0531F">
        <w:rPr>
          <w:i/>
          <w:iCs/>
          <w:color w:val="000000"/>
          <w:spacing w:val="-2"/>
          <w:sz w:val="28"/>
          <w:szCs w:val="28"/>
        </w:rPr>
        <w:softHyphen/>
      </w:r>
      <w:r w:rsidRPr="00C0531F">
        <w:rPr>
          <w:i/>
          <w:iCs/>
          <w:color w:val="000000"/>
          <w:sz w:val="28"/>
          <w:szCs w:val="28"/>
        </w:rPr>
        <w:t>нием и амплитудой</w:t>
      </w:r>
    </w:p>
    <w:p w14:paraId="65E38A81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i/>
          <w:iCs/>
          <w:color w:val="000000"/>
          <w:spacing w:val="4"/>
          <w:sz w:val="28"/>
          <w:szCs w:val="28"/>
        </w:rPr>
        <w:t xml:space="preserve">Форма </w:t>
      </w:r>
      <w:r w:rsidRPr="00C0531F">
        <w:rPr>
          <w:color w:val="000000"/>
          <w:spacing w:val="4"/>
          <w:sz w:val="28"/>
          <w:szCs w:val="28"/>
        </w:rPr>
        <w:t>траектории может быть прямолинейной и криволинейной.</w:t>
      </w:r>
    </w:p>
    <w:p w14:paraId="65456648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1"/>
          <w:sz w:val="28"/>
          <w:szCs w:val="28"/>
        </w:rPr>
        <w:t>Прямолинейные движения в практике встречаются крайне редко. Объ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pacing w:val="4"/>
          <w:sz w:val="28"/>
          <w:szCs w:val="28"/>
        </w:rPr>
        <w:t>ясняется это тем, что движения в отдельных суставах (рук, ног и др.) име</w:t>
      </w:r>
      <w:r w:rsidRPr="00C0531F">
        <w:rPr>
          <w:color w:val="000000"/>
          <w:spacing w:val="4"/>
          <w:sz w:val="28"/>
          <w:szCs w:val="28"/>
        </w:rPr>
        <w:softHyphen/>
      </w:r>
      <w:r w:rsidRPr="00C0531F">
        <w:rPr>
          <w:color w:val="000000"/>
          <w:spacing w:val="1"/>
          <w:sz w:val="28"/>
          <w:szCs w:val="28"/>
        </w:rPr>
        <w:t xml:space="preserve">ют вращательный характер. Поэтому криволинейные траектории движений </w:t>
      </w:r>
      <w:r w:rsidRPr="00C0531F">
        <w:rPr>
          <w:color w:val="000000"/>
          <w:sz w:val="28"/>
          <w:szCs w:val="28"/>
        </w:rPr>
        <w:lastRenderedPageBreak/>
        <w:t xml:space="preserve">наиболее естественны для человека. По форме траектории можно судить об </w:t>
      </w:r>
      <w:r w:rsidRPr="00C0531F">
        <w:rPr>
          <w:color w:val="000000"/>
          <w:spacing w:val="4"/>
          <w:sz w:val="28"/>
          <w:szCs w:val="28"/>
        </w:rPr>
        <w:t>эффективности техники физического упражнения</w:t>
      </w:r>
      <w:r>
        <w:rPr>
          <w:color w:val="000000"/>
          <w:spacing w:val="4"/>
          <w:sz w:val="28"/>
          <w:szCs w:val="28"/>
        </w:rPr>
        <w:t xml:space="preserve"> </w:t>
      </w:r>
      <w:r w:rsidRPr="007E521A">
        <w:rPr>
          <w:color w:val="000000"/>
          <w:sz w:val="28"/>
          <w:szCs w:val="28"/>
        </w:rPr>
        <w:t>[]</w:t>
      </w:r>
      <w:r w:rsidRPr="00C0531F">
        <w:rPr>
          <w:color w:val="000000"/>
          <w:spacing w:val="4"/>
          <w:sz w:val="28"/>
          <w:szCs w:val="28"/>
        </w:rPr>
        <w:t>.</w:t>
      </w:r>
    </w:p>
    <w:p w14:paraId="3271B5D1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z w:val="28"/>
          <w:szCs w:val="28"/>
        </w:rPr>
        <w:t>Отклонение от наиболее правильной кривой, характеризующей лучшую технику в конкретном действии, может служить мерой технического мастер</w:t>
      </w:r>
      <w:r w:rsidRPr="00C0531F">
        <w:rPr>
          <w:color w:val="000000"/>
          <w:sz w:val="28"/>
          <w:szCs w:val="28"/>
        </w:rPr>
        <w:softHyphen/>
      </w:r>
      <w:r w:rsidRPr="00C0531F">
        <w:rPr>
          <w:color w:val="000000"/>
          <w:spacing w:val="3"/>
          <w:sz w:val="28"/>
          <w:szCs w:val="28"/>
        </w:rPr>
        <w:t xml:space="preserve">ства. Например, у </w:t>
      </w:r>
      <w:r>
        <w:rPr>
          <w:color w:val="000000"/>
          <w:spacing w:val="3"/>
          <w:sz w:val="28"/>
          <w:szCs w:val="28"/>
        </w:rPr>
        <w:t>тхэквонд</w:t>
      </w:r>
      <w:r w:rsidRPr="00C0531F">
        <w:rPr>
          <w:color w:val="000000"/>
          <w:spacing w:val="3"/>
          <w:sz w:val="28"/>
          <w:szCs w:val="28"/>
        </w:rPr>
        <w:t xml:space="preserve">истов высокой </w:t>
      </w:r>
      <w:proofErr w:type="spellStart"/>
      <w:r w:rsidRPr="00C0531F">
        <w:rPr>
          <w:color w:val="000000"/>
          <w:spacing w:val="3"/>
          <w:sz w:val="28"/>
          <w:szCs w:val="28"/>
        </w:rPr>
        <w:t>квалифицикации</w:t>
      </w:r>
      <w:proofErr w:type="spellEnd"/>
      <w:r w:rsidRPr="00C0531F">
        <w:rPr>
          <w:color w:val="000000"/>
          <w:spacing w:val="3"/>
          <w:sz w:val="28"/>
          <w:szCs w:val="28"/>
        </w:rPr>
        <w:t xml:space="preserve"> при ударах </w:t>
      </w:r>
      <w:r w:rsidRPr="00C0531F">
        <w:rPr>
          <w:color w:val="000000"/>
          <w:sz w:val="28"/>
          <w:szCs w:val="28"/>
        </w:rPr>
        <w:t>рациональной траекторией является дугообразная линия</w:t>
      </w:r>
      <w:r>
        <w:rPr>
          <w:color w:val="000000"/>
          <w:sz w:val="28"/>
          <w:szCs w:val="28"/>
        </w:rPr>
        <w:t xml:space="preserve"> </w:t>
      </w:r>
      <w:r w:rsidRPr="007E521A">
        <w:rPr>
          <w:color w:val="000000"/>
          <w:sz w:val="28"/>
          <w:szCs w:val="28"/>
        </w:rPr>
        <w:t>[]</w:t>
      </w:r>
      <w:r w:rsidRPr="00C0531F">
        <w:rPr>
          <w:color w:val="000000"/>
          <w:sz w:val="28"/>
          <w:szCs w:val="28"/>
        </w:rPr>
        <w:t>.</w:t>
      </w:r>
    </w:p>
    <w:p w14:paraId="4F58EEB6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i/>
          <w:iCs/>
          <w:color w:val="000000"/>
          <w:spacing w:val="-2"/>
          <w:sz w:val="28"/>
          <w:szCs w:val="28"/>
        </w:rPr>
        <w:t xml:space="preserve">Направление </w:t>
      </w:r>
      <w:r w:rsidRPr="00C0531F">
        <w:rPr>
          <w:color w:val="000000"/>
          <w:spacing w:val="-2"/>
          <w:sz w:val="28"/>
          <w:szCs w:val="28"/>
        </w:rPr>
        <w:t xml:space="preserve">движения — это изменение положения тела и его частей в </w:t>
      </w:r>
      <w:r w:rsidRPr="00C0531F">
        <w:rPr>
          <w:color w:val="000000"/>
          <w:spacing w:val="2"/>
          <w:sz w:val="28"/>
          <w:szCs w:val="28"/>
        </w:rPr>
        <w:t>пространстве, относительно какой-либо плоскости (фронтальной, сагит</w:t>
      </w:r>
      <w:r w:rsidRPr="00C0531F">
        <w:rPr>
          <w:color w:val="000000"/>
          <w:spacing w:val="2"/>
          <w:sz w:val="28"/>
          <w:szCs w:val="28"/>
        </w:rPr>
        <w:softHyphen/>
        <w:t>тальной, горизонтальной) или какого-либо внешнего ориентира (собствен</w:t>
      </w:r>
      <w:r w:rsidRPr="00C0531F">
        <w:rPr>
          <w:color w:val="000000"/>
          <w:spacing w:val="2"/>
          <w:sz w:val="28"/>
          <w:szCs w:val="28"/>
        </w:rPr>
        <w:softHyphen/>
      </w:r>
      <w:r w:rsidRPr="00C0531F">
        <w:rPr>
          <w:color w:val="000000"/>
          <w:spacing w:val="1"/>
          <w:sz w:val="28"/>
          <w:szCs w:val="28"/>
        </w:rPr>
        <w:t xml:space="preserve">ного тела занимающихся, партнера, спортивного снаряда и др.). Различают </w:t>
      </w:r>
      <w:r w:rsidRPr="00C0531F">
        <w:rPr>
          <w:color w:val="000000"/>
          <w:spacing w:val="-3"/>
          <w:sz w:val="28"/>
          <w:szCs w:val="28"/>
        </w:rPr>
        <w:t xml:space="preserve">направления: основные (вверх—вниз, вперед—назад, направо—налево) и </w:t>
      </w:r>
      <w:r w:rsidRPr="00C0531F">
        <w:rPr>
          <w:color w:val="000000"/>
          <w:spacing w:val="-1"/>
          <w:sz w:val="28"/>
          <w:szCs w:val="28"/>
        </w:rPr>
        <w:t xml:space="preserve">промежуточные (вперед—кверху, вперед—книзу и </w:t>
      </w:r>
      <w:proofErr w:type="gramStart"/>
      <w:r w:rsidRPr="00C0531F">
        <w:rPr>
          <w:color w:val="000000"/>
          <w:spacing w:val="-1"/>
          <w:sz w:val="28"/>
          <w:szCs w:val="28"/>
        </w:rPr>
        <w:t>т.п.</w:t>
      </w:r>
      <w:proofErr w:type="gramEnd"/>
      <w:r w:rsidRPr="00C0531F">
        <w:rPr>
          <w:color w:val="000000"/>
          <w:spacing w:val="-1"/>
          <w:sz w:val="28"/>
          <w:szCs w:val="28"/>
        </w:rPr>
        <w:t>).</w:t>
      </w:r>
    </w:p>
    <w:p w14:paraId="21CAA984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1"/>
          <w:sz w:val="28"/>
          <w:szCs w:val="28"/>
        </w:rPr>
        <w:t>Данными направлениями пользуются для характеристики как поступа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pacing w:val="4"/>
          <w:sz w:val="28"/>
          <w:szCs w:val="28"/>
        </w:rPr>
        <w:t xml:space="preserve">тельных, так и вращательных движений. Направление движений играет </w:t>
      </w:r>
      <w:r w:rsidRPr="00C0531F">
        <w:rPr>
          <w:color w:val="000000"/>
          <w:spacing w:val="1"/>
          <w:sz w:val="28"/>
          <w:szCs w:val="28"/>
        </w:rPr>
        <w:t xml:space="preserve">важную роль для обеспечения высокой точности выполняемых действий, </w:t>
      </w:r>
      <w:r w:rsidRPr="00C0531F">
        <w:rPr>
          <w:color w:val="000000"/>
          <w:spacing w:val="5"/>
          <w:sz w:val="28"/>
          <w:szCs w:val="28"/>
        </w:rPr>
        <w:t xml:space="preserve">экономии сил, выигрыша времени, включения в работу (или выключение </w:t>
      </w:r>
      <w:r w:rsidRPr="00C0531F">
        <w:rPr>
          <w:color w:val="000000"/>
          <w:sz w:val="28"/>
          <w:szCs w:val="28"/>
        </w:rPr>
        <w:t>из нее) необходимых групп мышц, создания более благоприятных или не</w:t>
      </w:r>
      <w:r w:rsidRPr="00C0531F">
        <w:rPr>
          <w:color w:val="000000"/>
          <w:sz w:val="28"/>
          <w:szCs w:val="28"/>
        </w:rPr>
        <w:softHyphen/>
      </w:r>
      <w:r w:rsidRPr="00C0531F">
        <w:rPr>
          <w:color w:val="000000"/>
          <w:spacing w:val="1"/>
          <w:sz w:val="28"/>
          <w:szCs w:val="28"/>
        </w:rPr>
        <w:t>благоприятных условий в деятельности органов дыхания и кровообращения.</w:t>
      </w:r>
    </w:p>
    <w:p w14:paraId="76D5E7EB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1"/>
          <w:sz w:val="28"/>
          <w:szCs w:val="28"/>
        </w:rPr>
        <w:t xml:space="preserve">Даже небольшие отклонения в направлении движений, у </w:t>
      </w:r>
      <w:r>
        <w:rPr>
          <w:color w:val="000000"/>
          <w:spacing w:val="1"/>
          <w:sz w:val="28"/>
          <w:szCs w:val="28"/>
        </w:rPr>
        <w:t>тхэквонд</w:t>
      </w:r>
      <w:r w:rsidRPr="00C0531F">
        <w:rPr>
          <w:color w:val="000000"/>
          <w:spacing w:val="1"/>
          <w:sz w:val="28"/>
          <w:szCs w:val="28"/>
        </w:rPr>
        <w:t>истов ведут к тому, что они не дости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pacing w:val="3"/>
          <w:sz w:val="28"/>
          <w:szCs w:val="28"/>
        </w:rPr>
        <w:t>гают конечной цели в своих действиях</w:t>
      </w:r>
      <w:r>
        <w:rPr>
          <w:color w:val="000000"/>
          <w:spacing w:val="3"/>
          <w:sz w:val="28"/>
          <w:szCs w:val="28"/>
        </w:rPr>
        <w:t xml:space="preserve"> </w:t>
      </w:r>
      <w:r w:rsidRPr="007E521A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21</w:t>
      </w:r>
      <w:r w:rsidRPr="007E521A">
        <w:rPr>
          <w:color w:val="000000"/>
          <w:sz w:val="28"/>
          <w:szCs w:val="28"/>
        </w:rPr>
        <w:t>]</w:t>
      </w:r>
      <w:r w:rsidRPr="00C0531F">
        <w:rPr>
          <w:color w:val="000000"/>
          <w:spacing w:val="3"/>
          <w:sz w:val="28"/>
          <w:szCs w:val="28"/>
        </w:rPr>
        <w:t>.</w:t>
      </w:r>
    </w:p>
    <w:p w14:paraId="072F20B4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2"/>
          <w:sz w:val="28"/>
          <w:szCs w:val="28"/>
        </w:rPr>
        <w:t xml:space="preserve">Неточное направление движений в общеразвивающих упражнениях </w:t>
      </w:r>
      <w:r w:rsidRPr="00C0531F">
        <w:rPr>
          <w:color w:val="000000"/>
          <w:spacing w:val="5"/>
          <w:sz w:val="28"/>
          <w:szCs w:val="28"/>
        </w:rPr>
        <w:t>снижает эффективность их влияния на мышечно-связочный аппарат.</w:t>
      </w:r>
    </w:p>
    <w:p w14:paraId="36065675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-1"/>
          <w:sz w:val="28"/>
          <w:szCs w:val="28"/>
        </w:rPr>
        <w:t>Так, отведение согнутых перед грудью рук — для растягивания больших грудных мышц — окажется совершенно бесполезным, если оно будет вы</w:t>
      </w:r>
      <w:r w:rsidRPr="00C0531F">
        <w:rPr>
          <w:color w:val="000000"/>
          <w:spacing w:val="-1"/>
          <w:sz w:val="28"/>
          <w:szCs w:val="28"/>
        </w:rPr>
        <w:softHyphen/>
        <w:t>полняться в стороны—книзу, а не в стороны или в стороны—кверху. В кон</w:t>
      </w:r>
      <w:r w:rsidRPr="00C0531F">
        <w:rPr>
          <w:color w:val="000000"/>
          <w:spacing w:val="-1"/>
          <w:sz w:val="28"/>
          <w:szCs w:val="28"/>
        </w:rPr>
        <w:softHyphen/>
      </w:r>
      <w:r w:rsidRPr="00C0531F">
        <w:rPr>
          <w:color w:val="000000"/>
          <w:spacing w:val="4"/>
          <w:sz w:val="28"/>
          <w:szCs w:val="28"/>
        </w:rPr>
        <w:t xml:space="preserve">троле за направлением движений особое значение имеет зрение. Поэтому </w:t>
      </w:r>
      <w:r w:rsidRPr="00C0531F">
        <w:rPr>
          <w:color w:val="000000"/>
          <w:spacing w:val="1"/>
          <w:sz w:val="28"/>
          <w:szCs w:val="28"/>
        </w:rPr>
        <w:t>для определения оптимального направления движений при изучении и со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pacing w:val="3"/>
          <w:sz w:val="28"/>
          <w:szCs w:val="28"/>
        </w:rPr>
        <w:t>вершенствовании техники физических упражнений пользуются либо внеш</w:t>
      </w:r>
      <w:r w:rsidRPr="00C0531F">
        <w:rPr>
          <w:color w:val="000000"/>
          <w:spacing w:val="2"/>
          <w:sz w:val="28"/>
          <w:szCs w:val="28"/>
        </w:rPr>
        <w:t xml:space="preserve">ними ориентирами (например, при ударах ногами вынос бедра через </w:t>
      </w:r>
      <w:r w:rsidRPr="00C0531F">
        <w:rPr>
          <w:color w:val="000000"/>
          <w:spacing w:val="2"/>
          <w:sz w:val="28"/>
          <w:szCs w:val="28"/>
        </w:rPr>
        <w:lastRenderedPageBreak/>
        <w:t>препятствие)</w:t>
      </w:r>
      <w:r w:rsidRPr="00C0531F">
        <w:rPr>
          <w:color w:val="000000"/>
          <w:spacing w:val="1"/>
          <w:sz w:val="28"/>
          <w:szCs w:val="28"/>
        </w:rPr>
        <w:t>, либо соотносят выполняемое движение с основными пло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pacing w:val="3"/>
          <w:sz w:val="28"/>
          <w:szCs w:val="28"/>
        </w:rPr>
        <w:t>скостями собственного тела.</w:t>
      </w:r>
    </w:p>
    <w:p w14:paraId="2C2FA1C5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i/>
          <w:iCs/>
          <w:color w:val="000000"/>
          <w:spacing w:val="-1"/>
          <w:sz w:val="28"/>
          <w:szCs w:val="28"/>
        </w:rPr>
        <w:t xml:space="preserve">Амплитуда </w:t>
      </w:r>
      <w:r w:rsidRPr="00C0531F">
        <w:rPr>
          <w:color w:val="000000"/>
          <w:spacing w:val="-1"/>
          <w:sz w:val="28"/>
          <w:szCs w:val="28"/>
        </w:rPr>
        <w:t xml:space="preserve">движения в </w:t>
      </w:r>
      <w:r>
        <w:rPr>
          <w:color w:val="000000"/>
          <w:spacing w:val="-1"/>
          <w:sz w:val="28"/>
          <w:szCs w:val="28"/>
        </w:rPr>
        <w:t>тхэквондо</w:t>
      </w:r>
      <w:r w:rsidRPr="00C0531F">
        <w:rPr>
          <w:color w:val="000000"/>
          <w:spacing w:val="-1"/>
          <w:sz w:val="28"/>
          <w:szCs w:val="28"/>
        </w:rPr>
        <w:t>— это величина пути перемещения отдельных ча</w:t>
      </w:r>
      <w:r w:rsidRPr="00C0531F">
        <w:rPr>
          <w:color w:val="000000"/>
          <w:spacing w:val="-1"/>
          <w:sz w:val="28"/>
          <w:szCs w:val="28"/>
        </w:rPr>
        <w:softHyphen/>
      </w:r>
      <w:r w:rsidRPr="00C0531F">
        <w:rPr>
          <w:color w:val="000000"/>
          <w:spacing w:val="3"/>
          <w:sz w:val="28"/>
          <w:szCs w:val="28"/>
        </w:rPr>
        <w:t>стей тела относительно друг друга. Амплиту</w:t>
      </w:r>
      <w:r w:rsidRPr="00C0531F">
        <w:rPr>
          <w:color w:val="000000"/>
          <w:spacing w:val="3"/>
          <w:sz w:val="28"/>
          <w:szCs w:val="28"/>
        </w:rPr>
        <w:softHyphen/>
      </w:r>
      <w:r w:rsidRPr="00C0531F">
        <w:rPr>
          <w:color w:val="000000"/>
          <w:spacing w:val="2"/>
          <w:sz w:val="28"/>
          <w:szCs w:val="28"/>
        </w:rPr>
        <w:t xml:space="preserve">да движений измеряется в угловых градусах, либо в линейных мерах. Часто </w:t>
      </w:r>
      <w:r w:rsidRPr="00C0531F">
        <w:rPr>
          <w:color w:val="000000"/>
          <w:spacing w:val="1"/>
          <w:sz w:val="28"/>
          <w:szCs w:val="28"/>
        </w:rPr>
        <w:t>ее определяют относительно положения других частей тела или относитель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pacing w:val="4"/>
          <w:sz w:val="28"/>
          <w:szCs w:val="28"/>
        </w:rPr>
        <w:t>но каких-либо внешних ориентиров.</w:t>
      </w:r>
    </w:p>
    <w:p w14:paraId="3A5DBF2F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3"/>
          <w:sz w:val="28"/>
          <w:szCs w:val="28"/>
        </w:rPr>
        <w:t xml:space="preserve">Для определения суммарной амплитуды движений нескольких частей </w:t>
      </w:r>
      <w:r w:rsidRPr="00C0531F">
        <w:rPr>
          <w:color w:val="000000"/>
          <w:spacing w:val="1"/>
          <w:sz w:val="28"/>
          <w:szCs w:val="28"/>
        </w:rPr>
        <w:t>тела используют условные обозначения (например, полное приседание, по</w:t>
      </w:r>
      <w:r w:rsidRPr="00C0531F">
        <w:rPr>
          <w:color w:val="000000"/>
          <w:spacing w:val="1"/>
          <w:sz w:val="28"/>
          <w:szCs w:val="28"/>
        </w:rPr>
        <w:softHyphen/>
        <w:t>луприседание).</w:t>
      </w:r>
    </w:p>
    <w:p w14:paraId="397C45E4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z w:val="28"/>
          <w:szCs w:val="28"/>
        </w:rPr>
        <w:t xml:space="preserve">Амплитуда движений отдельных звеньев человеческого тела зависит от </w:t>
      </w:r>
      <w:r w:rsidRPr="00C0531F">
        <w:rPr>
          <w:color w:val="000000"/>
          <w:spacing w:val="1"/>
          <w:sz w:val="28"/>
          <w:szCs w:val="28"/>
        </w:rPr>
        <w:t xml:space="preserve">строения суставов и эластичности связочного аппарата и мышц. Величина </w:t>
      </w:r>
      <w:r w:rsidRPr="00C0531F">
        <w:rPr>
          <w:color w:val="000000"/>
          <w:spacing w:val="3"/>
          <w:sz w:val="28"/>
          <w:szCs w:val="28"/>
        </w:rPr>
        <w:t xml:space="preserve">амплитуды оказывает влияние на полноту сокращения или растягивания мыши, скорость перемещения тела, точность движения и </w:t>
      </w:r>
      <w:proofErr w:type="gramStart"/>
      <w:r w:rsidRPr="00C0531F">
        <w:rPr>
          <w:color w:val="000000"/>
          <w:spacing w:val="3"/>
          <w:sz w:val="28"/>
          <w:szCs w:val="28"/>
        </w:rPr>
        <w:t>т.д.</w:t>
      </w:r>
      <w:proofErr w:type="gramEnd"/>
      <w:r w:rsidRPr="00C0531F">
        <w:rPr>
          <w:color w:val="000000"/>
          <w:spacing w:val="3"/>
          <w:sz w:val="28"/>
          <w:szCs w:val="28"/>
        </w:rPr>
        <w:t xml:space="preserve"> Так, в круговых ударах ногой</w:t>
      </w:r>
      <w:r w:rsidRPr="00C0531F">
        <w:rPr>
          <w:color w:val="000000"/>
          <w:spacing w:val="1"/>
          <w:sz w:val="28"/>
          <w:szCs w:val="28"/>
        </w:rPr>
        <w:t xml:space="preserve"> удлинение пути силы воздействия на ударную часть ноги (стопа, пятка) приводит к возраста</w:t>
      </w:r>
      <w:r w:rsidRPr="00C0531F">
        <w:rPr>
          <w:color w:val="000000"/>
          <w:spacing w:val="1"/>
          <w:sz w:val="28"/>
          <w:szCs w:val="28"/>
        </w:rPr>
        <w:softHyphen/>
        <w:t xml:space="preserve">нию скорости движения ноги. Поэтому </w:t>
      </w:r>
      <w:r>
        <w:rPr>
          <w:color w:val="000000"/>
          <w:spacing w:val="1"/>
          <w:sz w:val="28"/>
          <w:szCs w:val="28"/>
        </w:rPr>
        <w:t>тхэквонд</w:t>
      </w:r>
      <w:r w:rsidRPr="00C0531F">
        <w:rPr>
          <w:color w:val="000000"/>
          <w:spacing w:val="1"/>
          <w:sz w:val="28"/>
          <w:szCs w:val="28"/>
        </w:rPr>
        <w:t xml:space="preserve">ист должен выполнять свои </w:t>
      </w:r>
      <w:r w:rsidRPr="00C0531F">
        <w:rPr>
          <w:color w:val="000000"/>
          <w:spacing w:val="4"/>
          <w:sz w:val="28"/>
          <w:szCs w:val="28"/>
        </w:rPr>
        <w:t>движения по возможности с максимальной амплитудой</w:t>
      </w:r>
      <w:r>
        <w:rPr>
          <w:color w:val="000000"/>
          <w:spacing w:val="4"/>
          <w:sz w:val="28"/>
          <w:szCs w:val="28"/>
        </w:rPr>
        <w:t xml:space="preserve"> </w:t>
      </w:r>
      <w:r w:rsidRPr="007E521A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13</w:t>
      </w:r>
      <w:r w:rsidRPr="007E521A">
        <w:rPr>
          <w:color w:val="000000"/>
          <w:sz w:val="28"/>
          <w:szCs w:val="28"/>
        </w:rPr>
        <w:t>]</w:t>
      </w:r>
      <w:r w:rsidRPr="00C0531F">
        <w:rPr>
          <w:color w:val="000000"/>
          <w:spacing w:val="4"/>
          <w:sz w:val="28"/>
          <w:szCs w:val="28"/>
        </w:rPr>
        <w:t>.</w:t>
      </w:r>
    </w:p>
    <w:p w14:paraId="6F92112B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1"/>
          <w:sz w:val="28"/>
          <w:szCs w:val="28"/>
        </w:rPr>
        <w:t>Движения слишком большой амплитуды называют обычно "размашис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z w:val="28"/>
          <w:szCs w:val="28"/>
        </w:rPr>
        <w:t xml:space="preserve">тыми", с малой величиной пути - "мелкими". Если амплитуда движений не </w:t>
      </w:r>
      <w:r w:rsidRPr="00C0531F">
        <w:rPr>
          <w:color w:val="000000"/>
          <w:spacing w:val="1"/>
          <w:sz w:val="28"/>
          <w:szCs w:val="28"/>
        </w:rPr>
        <w:t>соответствует решаемой двигательной задаче, то их называют "неточными".</w:t>
      </w:r>
    </w:p>
    <w:p w14:paraId="51A99A8D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C0531F">
        <w:rPr>
          <w:color w:val="000000"/>
          <w:spacing w:val="1"/>
          <w:sz w:val="28"/>
          <w:szCs w:val="28"/>
        </w:rPr>
        <w:t>Во многих двигательных действиях, максимальная, анатомически воз</w:t>
      </w:r>
      <w:r w:rsidRPr="00C0531F">
        <w:rPr>
          <w:color w:val="000000"/>
          <w:spacing w:val="1"/>
          <w:sz w:val="28"/>
          <w:szCs w:val="28"/>
        </w:rPr>
        <w:softHyphen/>
        <w:t>можная амплитуда, как правило, не используется. Стремление чрезмерно увеличить амплитуду движений, при недостаточном уровне развития соот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pacing w:val="-1"/>
          <w:sz w:val="28"/>
          <w:szCs w:val="28"/>
        </w:rPr>
        <w:t>ветствующих мышечных групп, может привести к травмам суставно-связоч</w:t>
      </w:r>
      <w:r w:rsidRPr="00C0531F">
        <w:rPr>
          <w:color w:val="000000"/>
          <w:spacing w:val="4"/>
          <w:sz w:val="28"/>
          <w:szCs w:val="28"/>
        </w:rPr>
        <w:t>ного аппарата и мышц</w:t>
      </w:r>
      <w:r>
        <w:rPr>
          <w:color w:val="000000"/>
          <w:spacing w:val="4"/>
          <w:sz w:val="28"/>
          <w:szCs w:val="28"/>
        </w:rPr>
        <w:t xml:space="preserve"> </w:t>
      </w:r>
      <w:r w:rsidRPr="007E521A">
        <w:rPr>
          <w:color w:val="000000"/>
          <w:sz w:val="28"/>
          <w:szCs w:val="28"/>
        </w:rPr>
        <w:t>[</w:t>
      </w:r>
      <w:r>
        <w:rPr>
          <w:color w:val="000000"/>
          <w:sz w:val="28"/>
          <w:szCs w:val="28"/>
        </w:rPr>
        <w:t>6</w:t>
      </w:r>
      <w:r w:rsidRPr="007E521A">
        <w:rPr>
          <w:color w:val="000000"/>
          <w:sz w:val="28"/>
          <w:szCs w:val="28"/>
        </w:rPr>
        <w:t>]</w:t>
      </w:r>
      <w:r w:rsidRPr="00C0531F">
        <w:rPr>
          <w:color w:val="000000"/>
          <w:spacing w:val="4"/>
          <w:sz w:val="28"/>
          <w:szCs w:val="28"/>
        </w:rPr>
        <w:t>.</w:t>
      </w:r>
    </w:p>
    <w:p w14:paraId="729AFDD8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b/>
          <w:i/>
          <w:color w:val="000000"/>
          <w:spacing w:val="4"/>
          <w:sz w:val="28"/>
          <w:szCs w:val="28"/>
        </w:rPr>
        <w:t>Помехи</w:t>
      </w:r>
      <w:r w:rsidRPr="00C0531F">
        <w:rPr>
          <w:b/>
          <w:color w:val="000000"/>
          <w:spacing w:val="4"/>
          <w:sz w:val="28"/>
          <w:szCs w:val="28"/>
        </w:rPr>
        <w:t xml:space="preserve"> </w:t>
      </w:r>
      <w:r w:rsidRPr="00C0531F">
        <w:rPr>
          <w:color w:val="000000"/>
          <w:spacing w:val="4"/>
          <w:sz w:val="28"/>
          <w:szCs w:val="28"/>
        </w:rPr>
        <w:t xml:space="preserve">в единоборствах возникают спонтанно. Движения в поединке носят </w:t>
      </w:r>
      <w:proofErr w:type="spellStart"/>
      <w:r w:rsidRPr="00C0531F">
        <w:rPr>
          <w:color w:val="000000"/>
          <w:spacing w:val="4"/>
          <w:sz w:val="28"/>
          <w:szCs w:val="28"/>
        </w:rPr>
        <w:t>схоатический</w:t>
      </w:r>
      <w:proofErr w:type="spellEnd"/>
      <w:r w:rsidRPr="00C0531F">
        <w:rPr>
          <w:color w:val="000000"/>
          <w:spacing w:val="4"/>
          <w:sz w:val="28"/>
          <w:szCs w:val="28"/>
        </w:rPr>
        <w:t xml:space="preserve"> характер. Технические решения в большинстве случаев зависят от действий соперника. Любое движение со стороны оппонента анализируется соперником. Само спортивное взаимодействие не </w:t>
      </w:r>
      <w:r w:rsidRPr="00C0531F">
        <w:rPr>
          <w:color w:val="000000"/>
          <w:spacing w:val="4"/>
          <w:sz w:val="28"/>
          <w:szCs w:val="28"/>
        </w:rPr>
        <w:lastRenderedPageBreak/>
        <w:t xml:space="preserve">способствует устойчивому положению частей тела, и умение правильно принять решение может явиться ключевым и решающим. Для совершенствования техники необходимо моделирование возможных помех, возникающих в ходе поединка. </w:t>
      </w:r>
    </w:p>
    <w:p w14:paraId="3F093384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b/>
          <w:bCs/>
          <w:i/>
          <w:color w:val="000000"/>
          <w:spacing w:val="-1"/>
          <w:sz w:val="28"/>
          <w:szCs w:val="28"/>
        </w:rPr>
        <w:t>Временные характеристики</w:t>
      </w:r>
      <w:r w:rsidRPr="00C0531F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C0531F">
        <w:rPr>
          <w:color w:val="000000"/>
          <w:spacing w:val="-1"/>
          <w:sz w:val="28"/>
          <w:szCs w:val="28"/>
        </w:rPr>
        <w:t>включают: длительность и темп движения.</w:t>
      </w:r>
    </w:p>
    <w:p w14:paraId="5F0A2618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i/>
          <w:iCs/>
          <w:color w:val="000000"/>
          <w:spacing w:val="-2"/>
          <w:sz w:val="28"/>
          <w:szCs w:val="28"/>
        </w:rPr>
        <w:t xml:space="preserve">Длительность движения </w:t>
      </w:r>
      <w:proofErr w:type="gramStart"/>
      <w:r w:rsidRPr="00C0531F">
        <w:rPr>
          <w:i/>
          <w:iCs/>
          <w:color w:val="000000"/>
          <w:spacing w:val="-2"/>
          <w:sz w:val="28"/>
          <w:szCs w:val="28"/>
        </w:rPr>
        <w:t xml:space="preserve">- </w:t>
      </w:r>
      <w:r w:rsidRPr="00C0531F">
        <w:rPr>
          <w:color w:val="000000"/>
          <w:spacing w:val="-2"/>
          <w:sz w:val="28"/>
          <w:szCs w:val="28"/>
        </w:rPr>
        <w:t>это</w:t>
      </w:r>
      <w:proofErr w:type="gramEnd"/>
      <w:r w:rsidRPr="00C0531F">
        <w:rPr>
          <w:color w:val="000000"/>
          <w:spacing w:val="-2"/>
          <w:sz w:val="28"/>
          <w:szCs w:val="28"/>
        </w:rPr>
        <w:t xml:space="preserve"> время, затраченное на его выполнение. В </w:t>
      </w:r>
      <w:r w:rsidRPr="00C0531F">
        <w:rPr>
          <w:color w:val="000000"/>
          <w:spacing w:val="1"/>
          <w:sz w:val="28"/>
          <w:szCs w:val="28"/>
        </w:rPr>
        <w:t xml:space="preserve">технике </w:t>
      </w:r>
      <w:r>
        <w:rPr>
          <w:color w:val="000000"/>
          <w:spacing w:val="1"/>
          <w:sz w:val="28"/>
          <w:szCs w:val="28"/>
        </w:rPr>
        <w:t>тхэквондо</w:t>
      </w:r>
      <w:r w:rsidRPr="00C0531F">
        <w:rPr>
          <w:color w:val="000000"/>
          <w:spacing w:val="1"/>
          <w:sz w:val="28"/>
          <w:szCs w:val="28"/>
        </w:rPr>
        <w:t xml:space="preserve"> большое значение имеет длительность от</w:t>
      </w:r>
      <w:r w:rsidRPr="00C0531F">
        <w:rPr>
          <w:color w:val="000000"/>
          <w:spacing w:val="1"/>
          <w:sz w:val="28"/>
          <w:szCs w:val="28"/>
        </w:rPr>
        <w:softHyphen/>
        <w:t xml:space="preserve">дельных частей (в поединке, например, это подготовка </w:t>
      </w:r>
      <w:r>
        <w:rPr>
          <w:color w:val="000000"/>
          <w:spacing w:val="1"/>
          <w:sz w:val="28"/>
          <w:szCs w:val="28"/>
        </w:rPr>
        <w:t>к</w:t>
      </w:r>
      <w:r w:rsidRPr="00C0531F">
        <w:rPr>
          <w:color w:val="000000"/>
          <w:spacing w:val="1"/>
          <w:sz w:val="28"/>
          <w:szCs w:val="28"/>
        </w:rPr>
        <w:t xml:space="preserve"> удару, перемещение, удар), фаз (замаха, скручивания и удара</w:t>
      </w:r>
      <w:r w:rsidRPr="00C0531F">
        <w:rPr>
          <w:color w:val="000000"/>
          <w:spacing w:val="-1"/>
          <w:sz w:val="28"/>
          <w:szCs w:val="28"/>
        </w:rPr>
        <w:t xml:space="preserve">), циклов (серии из двух и более движений), </w:t>
      </w:r>
      <w:r w:rsidRPr="00C0531F">
        <w:rPr>
          <w:color w:val="000000"/>
          <w:spacing w:val="3"/>
          <w:sz w:val="28"/>
          <w:szCs w:val="28"/>
        </w:rPr>
        <w:t>элементов движений или движений отдельных частей тела. От длительнос</w:t>
      </w:r>
      <w:r w:rsidRPr="00C0531F">
        <w:rPr>
          <w:color w:val="000000"/>
          <w:spacing w:val="3"/>
          <w:sz w:val="28"/>
          <w:szCs w:val="28"/>
        </w:rPr>
        <w:softHyphen/>
        <w:t>ти зависят практические достижения во многих двигательных действиях.</w:t>
      </w:r>
    </w:p>
    <w:p w14:paraId="23644A13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2"/>
          <w:sz w:val="28"/>
          <w:szCs w:val="28"/>
        </w:rPr>
        <w:t>Продолжительность каждой фазы, периода, цикла в упражнении, мож</w:t>
      </w:r>
      <w:r w:rsidRPr="00C0531F">
        <w:rPr>
          <w:color w:val="000000"/>
          <w:spacing w:val="2"/>
          <w:sz w:val="28"/>
          <w:szCs w:val="28"/>
        </w:rPr>
        <w:softHyphen/>
      </w:r>
      <w:r w:rsidRPr="00C0531F">
        <w:rPr>
          <w:color w:val="000000"/>
          <w:spacing w:val="1"/>
          <w:sz w:val="28"/>
          <w:szCs w:val="28"/>
        </w:rPr>
        <w:t>но измерить и определить ее влияние на результат (например, скорость нанесения ударов). Изменение времени выполнения двига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pacing w:val="3"/>
          <w:sz w:val="28"/>
          <w:szCs w:val="28"/>
        </w:rPr>
        <w:t xml:space="preserve">тельного действия может влиять на деятельность соответствующих органов </w:t>
      </w:r>
      <w:r w:rsidRPr="00C0531F">
        <w:rPr>
          <w:color w:val="000000"/>
          <w:spacing w:val="4"/>
          <w:sz w:val="28"/>
          <w:szCs w:val="28"/>
        </w:rPr>
        <w:t>и систем организма занимающихся.</w:t>
      </w:r>
    </w:p>
    <w:p w14:paraId="597A8F32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i/>
          <w:iCs/>
          <w:color w:val="000000"/>
          <w:sz w:val="28"/>
          <w:szCs w:val="28"/>
        </w:rPr>
        <w:t xml:space="preserve">Темп движения </w:t>
      </w:r>
      <w:proofErr w:type="gramStart"/>
      <w:r w:rsidRPr="00C0531F">
        <w:rPr>
          <w:i/>
          <w:iCs/>
          <w:color w:val="000000"/>
          <w:sz w:val="28"/>
          <w:szCs w:val="28"/>
        </w:rPr>
        <w:t xml:space="preserve">- </w:t>
      </w:r>
      <w:r w:rsidRPr="00C0531F">
        <w:rPr>
          <w:color w:val="000000"/>
          <w:sz w:val="28"/>
          <w:szCs w:val="28"/>
        </w:rPr>
        <w:t>это</w:t>
      </w:r>
      <w:proofErr w:type="gramEnd"/>
      <w:r w:rsidRPr="00C0531F">
        <w:rPr>
          <w:color w:val="000000"/>
          <w:sz w:val="28"/>
          <w:szCs w:val="28"/>
        </w:rPr>
        <w:t xml:space="preserve"> частота относительно равномерного повторения каких-либо движений, например, ударов по мешку и т.п. При </w:t>
      </w:r>
      <w:r w:rsidRPr="00C0531F">
        <w:rPr>
          <w:color w:val="000000"/>
          <w:spacing w:val="2"/>
          <w:sz w:val="28"/>
          <w:szCs w:val="28"/>
        </w:rPr>
        <w:t xml:space="preserve">однократных движениях (одиночных прыжках, метании) темп, естественно, </w:t>
      </w:r>
      <w:r w:rsidRPr="00C0531F">
        <w:rPr>
          <w:color w:val="000000"/>
          <w:spacing w:val="1"/>
          <w:sz w:val="28"/>
          <w:szCs w:val="28"/>
        </w:rPr>
        <w:t>не наблюдается.</w:t>
      </w:r>
    </w:p>
    <w:p w14:paraId="4DD45844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z w:val="28"/>
          <w:szCs w:val="28"/>
        </w:rPr>
        <w:t>Темп определяется количеством повторных движений в единицу време</w:t>
      </w:r>
      <w:r w:rsidRPr="00C0531F">
        <w:rPr>
          <w:color w:val="000000"/>
          <w:sz w:val="28"/>
          <w:szCs w:val="28"/>
        </w:rPr>
        <w:softHyphen/>
      </w:r>
      <w:r w:rsidRPr="00C0531F">
        <w:rPr>
          <w:color w:val="000000"/>
          <w:spacing w:val="2"/>
          <w:sz w:val="28"/>
          <w:szCs w:val="28"/>
        </w:rPr>
        <w:t>ни, обычно в одну минуту. Так, темп 150 ударов равен 150 ударам по мешку в мину</w:t>
      </w:r>
      <w:r w:rsidRPr="00C0531F">
        <w:rPr>
          <w:color w:val="000000"/>
          <w:spacing w:val="2"/>
          <w:sz w:val="28"/>
          <w:szCs w:val="28"/>
        </w:rPr>
        <w:softHyphen/>
      </w:r>
      <w:r w:rsidRPr="00C0531F">
        <w:rPr>
          <w:color w:val="000000"/>
          <w:spacing w:val="3"/>
          <w:sz w:val="28"/>
          <w:szCs w:val="28"/>
        </w:rPr>
        <w:t xml:space="preserve">ту. Темп движений находится в обратно пропорциональной зависимости от </w:t>
      </w:r>
      <w:r w:rsidRPr="00C0531F">
        <w:rPr>
          <w:color w:val="000000"/>
          <w:spacing w:val="7"/>
          <w:sz w:val="28"/>
          <w:szCs w:val="28"/>
        </w:rPr>
        <w:t xml:space="preserve">их длительности: чем она меньше, тем он выше, например, уменьшения длительности шага в беге на коньках на определенной дистанции ведет </w:t>
      </w:r>
      <w:r w:rsidRPr="00C0531F">
        <w:rPr>
          <w:color w:val="000000"/>
          <w:spacing w:val="2"/>
          <w:sz w:val="28"/>
          <w:szCs w:val="28"/>
        </w:rPr>
        <w:t>повышению частоты шагов.</w:t>
      </w:r>
    </w:p>
    <w:p w14:paraId="664B0024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1"/>
          <w:sz w:val="28"/>
          <w:szCs w:val="28"/>
        </w:rPr>
        <w:t>Максимальная частота движений является одним из показателей быст</w:t>
      </w:r>
      <w:r w:rsidRPr="00C0531F">
        <w:rPr>
          <w:color w:val="000000"/>
          <w:sz w:val="28"/>
          <w:szCs w:val="28"/>
        </w:rPr>
        <w:t xml:space="preserve">роты как физического качества человека. Не следует отождествлять </w:t>
      </w:r>
      <w:r w:rsidRPr="00C0531F">
        <w:rPr>
          <w:color w:val="000000"/>
          <w:sz w:val="28"/>
          <w:szCs w:val="28"/>
        </w:rPr>
        <w:lastRenderedPageBreak/>
        <w:t xml:space="preserve">понята </w:t>
      </w:r>
      <w:r w:rsidRPr="00C0531F">
        <w:rPr>
          <w:color w:val="000000"/>
          <w:spacing w:val="1"/>
          <w:sz w:val="28"/>
          <w:szCs w:val="28"/>
        </w:rPr>
        <w:t xml:space="preserve">темпа и скорости движений, хотя часто (но не всегда) скорость движения! </w:t>
      </w:r>
      <w:r w:rsidRPr="00C0531F">
        <w:rPr>
          <w:color w:val="000000"/>
          <w:spacing w:val="4"/>
          <w:sz w:val="28"/>
          <w:szCs w:val="28"/>
        </w:rPr>
        <w:t>зависит от темпа и наоборот.</w:t>
      </w:r>
    </w:p>
    <w:p w14:paraId="6651644E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z w:val="28"/>
          <w:szCs w:val="28"/>
        </w:rPr>
        <w:t xml:space="preserve">Так, в поединке с увеличением темпа ударов (при одной и той же технике удара рукой) неизбежно увеличивается скорость движений в каждом ударе, но если одно </w:t>
      </w:r>
      <w:r w:rsidRPr="00C0531F">
        <w:rPr>
          <w:color w:val="000000"/>
          <w:spacing w:val="1"/>
          <w:sz w:val="28"/>
          <w:szCs w:val="28"/>
        </w:rPr>
        <w:t>временно с увеличением темпа уменьшается сила удара, то скорость дви</w:t>
      </w:r>
      <w:r w:rsidRPr="00C0531F">
        <w:rPr>
          <w:color w:val="000000"/>
          <w:spacing w:val="2"/>
          <w:sz w:val="28"/>
          <w:szCs w:val="28"/>
        </w:rPr>
        <w:t>жений может остаться и неизменной. В некоторых случаях (например, тренировочные поединки, соревнования</w:t>
      </w:r>
      <w:r w:rsidRPr="00C0531F">
        <w:rPr>
          <w:color w:val="000000"/>
          <w:sz w:val="28"/>
          <w:szCs w:val="28"/>
        </w:rPr>
        <w:t>) при сохранении одной и той же амп</w:t>
      </w:r>
      <w:r w:rsidRPr="00C0531F">
        <w:rPr>
          <w:color w:val="000000"/>
          <w:spacing w:val="-2"/>
          <w:sz w:val="28"/>
          <w:szCs w:val="28"/>
        </w:rPr>
        <w:t xml:space="preserve">литуды, и скорости темп может изменяться за счет увеличения паузы между </w:t>
      </w:r>
      <w:r w:rsidRPr="00C0531F">
        <w:rPr>
          <w:color w:val="000000"/>
          <w:sz w:val="28"/>
          <w:szCs w:val="28"/>
        </w:rPr>
        <w:t>движениями.</w:t>
      </w:r>
    </w:p>
    <w:p w14:paraId="5B81EE82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1"/>
          <w:sz w:val="28"/>
          <w:szCs w:val="28"/>
        </w:rPr>
        <w:t xml:space="preserve">Темп движений во многих стилях </w:t>
      </w:r>
      <w:r>
        <w:rPr>
          <w:color w:val="000000"/>
          <w:spacing w:val="1"/>
          <w:sz w:val="28"/>
          <w:szCs w:val="28"/>
        </w:rPr>
        <w:t>тхэквондо</w:t>
      </w:r>
      <w:r w:rsidRPr="00C0531F">
        <w:rPr>
          <w:color w:val="000000"/>
          <w:spacing w:val="1"/>
          <w:sz w:val="28"/>
          <w:szCs w:val="28"/>
        </w:rPr>
        <w:t>, с одной сто</w:t>
      </w:r>
      <w:r w:rsidRPr="00C0531F">
        <w:rPr>
          <w:color w:val="000000"/>
          <w:sz w:val="28"/>
          <w:szCs w:val="28"/>
        </w:rPr>
        <w:t xml:space="preserve">роны, отражает уровень развития быстроты, а с другой - степень владения </w:t>
      </w:r>
      <w:r w:rsidRPr="00C0531F">
        <w:rPr>
          <w:color w:val="000000"/>
          <w:spacing w:val="-1"/>
          <w:sz w:val="28"/>
          <w:szCs w:val="28"/>
        </w:rPr>
        <w:t>техникой.</w:t>
      </w:r>
    </w:p>
    <w:p w14:paraId="22A7D9D4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-1"/>
          <w:sz w:val="28"/>
          <w:szCs w:val="28"/>
        </w:rPr>
        <w:t xml:space="preserve">Например, чем больше развита у </w:t>
      </w:r>
      <w:r>
        <w:rPr>
          <w:color w:val="000000"/>
          <w:spacing w:val="-1"/>
          <w:sz w:val="28"/>
          <w:szCs w:val="28"/>
        </w:rPr>
        <w:t>тхэквонди</w:t>
      </w:r>
      <w:r w:rsidRPr="00C0531F">
        <w:rPr>
          <w:color w:val="000000"/>
          <w:spacing w:val="-1"/>
          <w:sz w:val="28"/>
          <w:szCs w:val="28"/>
        </w:rPr>
        <w:t xml:space="preserve">стов быстрота движений, тем боле </w:t>
      </w:r>
      <w:r w:rsidRPr="00C0531F">
        <w:rPr>
          <w:color w:val="000000"/>
          <w:spacing w:val="1"/>
          <w:sz w:val="28"/>
          <w:szCs w:val="28"/>
        </w:rPr>
        <w:t>высокую частоту ударов он может показать. В то же время, чем совершен</w:t>
      </w:r>
      <w:r w:rsidRPr="00C0531F">
        <w:rPr>
          <w:color w:val="000000"/>
          <w:spacing w:val="2"/>
          <w:sz w:val="28"/>
          <w:szCs w:val="28"/>
        </w:rPr>
        <w:t>нее его техника, тем при более высоком темпе он может правильно выпо</w:t>
      </w:r>
      <w:r w:rsidRPr="00C0531F">
        <w:rPr>
          <w:color w:val="000000"/>
          <w:spacing w:val="3"/>
          <w:sz w:val="28"/>
          <w:szCs w:val="28"/>
        </w:rPr>
        <w:t>лнять все элементы удара.</w:t>
      </w:r>
    </w:p>
    <w:p w14:paraId="1C5C635F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1"/>
          <w:sz w:val="28"/>
          <w:szCs w:val="28"/>
        </w:rPr>
        <w:t>Способность занимающихся изменять темп движений в соревнователь</w:t>
      </w:r>
      <w:r w:rsidRPr="00C0531F">
        <w:rPr>
          <w:color w:val="000000"/>
          <w:spacing w:val="-1"/>
          <w:sz w:val="28"/>
          <w:szCs w:val="28"/>
        </w:rPr>
        <w:t>ных условиях определяется их подготовленностью. У победителей, как правило, ва</w:t>
      </w:r>
      <w:r w:rsidRPr="00C0531F">
        <w:rPr>
          <w:color w:val="000000"/>
          <w:sz w:val="28"/>
          <w:szCs w:val="28"/>
        </w:rPr>
        <w:t xml:space="preserve">риативность темпа движений гораздо выше, чем у спортсменов, занявших </w:t>
      </w:r>
      <w:r w:rsidRPr="00C0531F">
        <w:rPr>
          <w:color w:val="000000"/>
          <w:spacing w:val="3"/>
          <w:sz w:val="28"/>
          <w:szCs w:val="28"/>
        </w:rPr>
        <w:t>соревнованиях низкие места.</w:t>
      </w:r>
    </w:p>
    <w:p w14:paraId="1F5D06AF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C0531F">
        <w:rPr>
          <w:color w:val="000000"/>
          <w:spacing w:val="2"/>
          <w:sz w:val="28"/>
          <w:szCs w:val="28"/>
        </w:rPr>
        <w:t>Нахождение оптимального темпа - одна из главных задач при овладен</w:t>
      </w:r>
      <w:r w:rsidRPr="00C0531F">
        <w:rPr>
          <w:color w:val="000000"/>
          <w:spacing w:val="1"/>
          <w:sz w:val="28"/>
          <w:szCs w:val="28"/>
        </w:rPr>
        <w:t xml:space="preserve">ии техникой упражнений в </w:t>
      </w:r>
      <w:proofErr w:type="spellStart"/>
      <w:r>
        <w:rPr>
          <w:color w:val="000000"/>
          <w:spacing w:val="1"/>
          <w:sz w:val="28"/>
          <w:szCs w:val="28"/>
        </w:rPr>
        <w:t>тхэквонда</w:t>
      </w:r>
      <w:r w:rsidRPr="00C0531F">
        <w:rPr>
          <w:color w:val="000000"/>
          <w:spacing w:val="1"/>
          <w:sz w:val="28"/>
          <w:szCs w:val="28"/>
        </w:rPr>
        <w:t>э</w:t>
      </w:r>
      <w:proofErr w:type="spellEnd"/>
      <w:r w:rsidRPr="00C0531F">
        <w:rPr>
          <w:color w:val="000000"/>
          <w:spacing w:val="1"/>
          <w:sz w:val="28"/>
          <w:szCs w:val="28"/>
        </w:rPr>
        <w:t>. Оптимальный темп движений для каждого, занимающегося в конкретном упражнении, определя</w:t>
      </w:r>
      <w:r w:rsidRPr="00C0531F">
        <w:rPr>
          <w:color w:val="000000"/>
          <w:sz w:val="28"/>
          <w:szCs w:val="28"/>
        </w:rPr>
        <w:t xml:space="preserve">ется путем многократного повторения движений с различной частотой движения. При этом фиксируется показанное время. Темп, дающий </w:t>
      </w:r>
      <w:r w:rsidRPr="00C0531F">
        <w:rPr>
          <w:color w:val="000000"/>
          <w:spacing w:val="-1"/>
          <w:sz w:val="28"/>
          <w:szCs w:val="28"/>
        </w:rPr>
        <w:t xml:space="preserve">возможность достигнуть наиболее высокого результата, определяется как </w:t>
      </w:r>
      <w:r w:rsidRPr="00C0531F">
        <w:rPr>
          <w:color w:val="000000"/>
          <w:spacing w:val="1"/>
          <w:sz w:val="28"/>
          <w:szCs w:val="28"/>
        </w:rPr>
        <w:t xml:space="preserve">индивидуально-оптимальный. </w:t>
      </w:r>
    </w:p>
    <w:p w14:paraId="4ED632E0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b/>
          <w:bCs/>
          <w:i/>
          <w:color w:val="000000"/>
          <w:w w:val="94"/>
          <w:sz w:val="28"/>
          <w:szCs w:val="28"/>
        </w:rPr>
        <w:t>Пространственно-временные характеристики.</w:t>
      </w:r>
      <w:r w:rsidRPr="00C0531F">
        <w:rPr>
          <w:b/>
          <w:bCs/>
          <w:color w:val="000000"/>
          <w:w w:val="94"/>
          <w:sz w:val="28"/>
          <w:szCs w:val="28"/>
        </w:rPr>
        <w:t xml:space="preserve"> </w:t>
      </w:r>
      <w:r w:rsidRPr="00C0531F">
        <w:rPr>
          <w:color w:val="000000"/>
          <w:spacing w:val="1"/>
          <w:sz w:val="28"/>
          <w:szCs w:val="28"/>
        </w:rPr>
        <w:t xml:space="preserve">Основной из них является </w:t>
      </w:r>
      <w:r w:rsidRPr="00C0531F">
        <w:rPr>
          <w:color w:val="000000"/>
          <w:spacing w:val="2"/>
          <w:sz w:val="28"/>
          <w:szCs w:val="28"/>
        </w:rPr>
        <w:t>скорость движения.</w:t>
      </w:r>
    </w:p>
    <w:p w14:paraId="0A6AAA46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b/>
          <w:bCs/>
          <w:i/>
          <w:iCs/>
          <w:color w:val="000000"/>
          <w:spacing w:val="5"/>
          <w:sz w:val="28"/>
          <w:szCs w:val="28"/>
        </w:rPr>
        <w:t xml:space="preserve">Скорость движения </w:t>
      </w:r>
      <w:proofErr w:type="gramStart"/>
      <w:r w:rsidRPr="00C0531F">
        <w:rPr>
          <w:i/>
          <w:iCs/>
          <w:color w:val="000000"/>
          <w:spacing w:val="5"/>
          <w:sz w:val="28"/>
          <w:szCs w:val="28"/>
        </w:rPr>
        <w:t>- это</w:t>
      </w:r>
      <w:proofErr w:type="gramEnd"/>
      <w:r w:rsidRPr="00C0531F">
        <w:rPr>
          <w:i/>
          <w:iCs/>
          <w:color w:val="000000"/>
          <w:spacing w:val="5"/>
          <w:sz w:val="28"/>
          <w:szCs w:val="28"/>
        </w:rPr>
        <w:t xml:space="preserve"> отношение длины пути, пройденного телом (или </w:t>
      </w:r>
      <w:r w:rsidRPr="00C0531F">
        <w:rPr>
          <w:i/>
          <w:iCs/>
          <w:color w:val="000000"/>
          <w:sz w:val="28"/>
          <w:szCs w:val="28"/>
        </w:rPr>
        <w:t>какой-то частью тела) к затраченному на этот путь времени</w:t>
      </w:r>
    </w:p>
    <w:p w14:paraId="3912EC50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z w:val="28"/>
          <w:szCs w:val="28"/>
        </w:rPr>
        <w:lastRenderedPageBreak/>
        <w:t xml:space="preserve">При определении скорости в поступательном движении ее обычно и </w:t>
      </w:r>
      <w:proofErr w:type="gramStart"/>
      <w:r w:rsidRPr="00C0531F">
        <w:rPr>
          <w:color w:val="000000"/>
          <w:spacing w:val="-1"/>
          <w:sz w:val="28"/>
          <w:szCs w:val="28"/>
        </w:rPr>
        <w:t>меряют</w:t>
      </w:r>
      <w:proofErr w:type="gramEnd"/>
      <w:r w:rsidRPr="00C0531F">
        <w:rPr>
          <w:color w:val="000000"/>
          <w:spacing w:val="-1"/>
          <w:sz w:val="28"/>
          <w:szCs w:val="28"/>
        </w:rPr>
        <w:t xml:space="preserve"> в м-с ' (линейная скорость), а при вращательном в рад-с ' (углов; скорость).</w:t>
      </w:r>
    </w:p>
    <w:p w14:paraId="26008B56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1"/>
          <w:sz w:val="28"/>
          <w:szCs w:val="28"/>
        </w:rPr>
        <w:t>Если скорость движения постоянна, то такое движение называют рав</w:t>
      </w:r>
      <w:r w:rsidRPr="00C0531F">
        <w:rPr>
          <w:color w:val="000000"/>
          <w:spacing w:val="7"/>
          <w:sz w:val="28"/>
          <w:szCs w:val="28"/>
        </w:rPr>
        <w:t>номерным, а если она изменяется - неравномерным. Изменение скорости за</w:t>
      </w:r>
      <w:r w:rsidRPr="00C0531F">
        <w:rPr>
          <w:color w:val="000000"/>
          <w:spacing w:val="-1"/>
          <w:sz w:val="28"/>
          <w:szCs w:val="28"/>
        </w:rPr>
        <w:t xml:space="preserve"> единицу времени называют </w:t>
      </w:r>
      <w:r w:rsidRPr="00C0531F">
        <w:rPr>
          <w:b/>
          <w:bCs/>
          <w:i/>
          <w:color w:val="000000"/>
          <w:spacing w:val="-1"/>
          <w:sz w:val="28"/>
          <w:szCs w:val="28"/>
        </w:rPr>
        <w:t>ускорением</w:t>
      </w:r>
      <w:r w:rsidRPr="00C0531F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C0531F">
        <w:rPr>
          <w:color w:val="000000"/>
          <w:spacing w:val="-1"/>
          <w:sz w:val="28"/>
          <w:szCs w:val="28"/>
        </w:rPr>
        <w:t xml:space="preserve">Оно может быть положительным, </w:t>
      </w:r>
      <w:r w:rsidRPr="00C0531F">
        <w:rPr>
          <w:color w:val="000000"/>
          <w:spacing w:val="5"/>
          <w:sz w:val="28"/>
          <w:szCs w:val="28"/>
        </w:rPr>
        <w:t xml:space="preserve">имеющим одинаковое направление со скоростью - скорость возрастает, </w:t>
      </w:r>
      <w:r w:rsidRPr="00C0531F">
        <w:rPr>
          <w:color w:val="000000"/>
          <w:spacing w:val="-4"/>
          <w:sz w:val="28"/>
          <w:szCs w:val="28"/>
        </w:rPr>
        <w:t>отрицательным, имеющим направление, противоположное   направлению скорости — скорость убывает.</w:t>
      </w:r>
    </w:p>
    <w:p w14:paraId="7DEE26A6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pacing w:val="2"/>
          <w:sz w:val="28"/>
          <w:szCs w:val="28"/>
        </w:rPr>
        <w:t>Движения, выполняемые без скачкообразного изменения скорости, на</w:t>
      </w:r>
      <w:r w:rsidRPr="00C0531F">
        <w:rPr>
          <w:color w:val="000000"/>
          <w:spacing w:val="2"/>
          <w:sz w:val="28"/>
          <w:szCs w:val="28"/>
        </w:rPr>
        <w:softHyphen/>
        <w:t>зываются плавными, а движения неравномерно-ускоренные или неравно</w:t>
      </w:r>
      <w:r w:rsidRPr="00C0531F">
        <w:rPr>
          <w:color w:val="000000"/>
          <w:spacing w:val="2"/>
          <w:sz w:val="28"/>
          <w:szCs w:val="28"/>
        </w:rPr>
        <w:softHyphen/>
      </w:r>
      <w:r w:rsidRPr="00C0531F">
        <w:rPr>
          <w:color w:val="000000"/>
          <w:spacing w:val="4"/>
          <w:sz w:val="28"/>
          <w:szCs w:val="28"/>
        </w:rPr>
        <w:t xml:space="preserve">мерно замедленные, </w:t>
      </w:r>
      <w:proofErr w:type="gramStart"/>
      <w:r w:rsidRPr="00C0531F">
        <w:rPr>
          <w:color w:val="000000"/>
          <w:spacing w:val="4"/>
          <w:sz w:val="28"/>
          <w:szCs w:val="28"/>
        </w:rPr>
        <w:t>т.е.</w:t>
      </w:r>
      <w:proofErr w:type="gramEnd"/>
      <w:r w:rsidRPr="00C0531F">
        <w:rPr>
          <w:color w:val="000000"/>
          <w:spacing w:val="4"/>
          <w:sz w:val="28"/>
          <w:szCs w:val="28"/>
        </w:rPr>
        <w:t xml:space="preserve"> движения скачками называют резкими. Обычно </w:t>
      </w:r>
      <w:r w:rsidRPr="00C0531F">
        <w:rPr>
          <w:color w:val="000000"/>
          <w:spacing w:val="2"/>
          <w:sz w:val="28"/>
          <w:szCs w:val="28"/>
        </w:rPr>
        <w:t xml:space="preserve">резкие движения одновременно бывают и неточными, резкие изменения </w:t>
      </w:r>
      <w:r w:rsidRPr="00C0531F">
        <w:rPr>
          <w:color w:val="000000"/>
          <w:spacing w:val="1"/>
          <w:sz w:val="28"/>
          <w:szCs w:val="28"/>
        </w:rPr>
        <w:t xml:space="preserve">скорости свидетельствуют о плохо выполненном или неверно усвоенном </w:t>
      </w:r>
      <w:r w:rsidRPr="00C0531F">
        <w:rPr>
          <w:color w:val="000000"/>
          <w:spacing w:val="2"/>
          <w:sz w:val="28"/>
          <w:szCs w:val="28"/>
        </w:rPr>
        <w:t>двигательном действии</w:t>
      </w:r>
      <w:r>
        <w:rPr>
          <w:color w:val="000000"/>
          <w:spacing w:val="2"/>
          <w:sz w:val="28"/>
          <w:szCs w:val="28"/>
        </w:rPr>
        <w:t xml:space="preserve"> </w:t>
      </w:r>
      <w:r w:rsidRPr="00A526B4">
        <w:rPr>
          <w:color w:val="000000"/>
          <w:spacing w:val="2"/>
          <w:sz w:val="28"/>
          <w:szCs w:val="28"/>
        </w:rPr>
        <w:t>[</w:t>
      </w:r>
      <w:r>
        <w:rPr>
          <w:color w:val="000000"/>
          <w:spacing w:val="2"/>
          <w:sz w:val="28"/>
          <w:szCs w:val="28"/>
        </w:rPr>
        <w:t>32</w:t>
      </w:r>
      <w:r w:rsidRPr="00A526B4">
        <w:rPr>
          <w:color w:val="000000"/>
          <w:spacing w:val="2"/>
          <w:sz w:val="28"/>
          <w:szCs w:val="28"/>
        </w:rPr>
        <w:t>]</w:t>
      </w:r>
      <w:r w:rsidRPr="00C0531F">
        <w:rPr>
          <w:color w:val="000000"/>
          <w:spacing w:val="2"/>
          <w:sz w:val="28"/>
          <w:szCs w:val="28"/>
        </w:rPr>
        <w:t>.</w:t>
      </w:r>
    </w:p>
    <w:p w14:paraId="344DA84A" w14:textId="77777777" w:rsidR="00F42E62" w:rsidRPr="00C0531F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0531F">
        <w:rPr>
          <w:color w:val="000000"/>
          <w:sz w:val="28"/>
          <w:szCs w:val="28"/>
        </w:rPr>
        <w:t>В зависимости от величины скорости выделяют также быстрые и мед</w:t>
      </w:r>
      <w:r w:rsidRPr="00C0531F">
        <w:rPr>
          <w:color w:val="000000"/>
          <w:sz w:val="28"/>
          <w:szCs w:val="28"/>
        </w:rPr>
        <w:softHyphen/>
      </w:r>
      <w:r w:rsidRPr="00C0531F">
        <w:rPr>
          <w:color w:val="000000"/>
          <w:spacing w:val="1"/>
          <w:sz w:val="28"/>
          <w:szCs w:val="28"/>
        </w:rPr>
        <w:t xml:space="preserve">ленные движения. Кроме того, различают скорость оптимальную, </w:t>
      </w:r>
      <w:proofErr w:type="gramStart"/>
      <w:r w:rsidRPr="00C0531F">
        <w:rPr>
          <w:color w:val="000000"/>
          <w:spacing w:val="1"/>
          <w:sz w:val="28"/>
          <w:szCs w:val="28"/>
        </w:rPr>
        <w:t>т.е.</w:t>
      </w:r>
      <w:proofErr w:type="gramEnd"/>
      <w:r w:rsidRPr="00C0531F">
        <w:rPr>
          <w:color w:val="000000"/>
          <w:spacing w:val="1"/>
          <w:sz w:val="28"/>
          <w:szCs w:val="28"/>
        </w:rPr>
        <w:t xml:space="preserve"> наи</w:t>
      </w:r>
      <w:r w:rsidRPr="00C0531F">
        <w:rPr>
          <w:color w:val="000000"/>
          <w:spacing w:val="1"/>
          <w:sz w:val="28"/>
          <w:szCs w:val="28"/>
        </w:rPr>
        <w:softHyphen/>
      </w:r>
      <w:r w:rsidRPr="00C0531F">
        <w:rPr>
          <w:color w:val="000000"/>
          <w:sz w:val="28"/>
          <w:szCs w:val="28"/>
        </w:rPr>
        <w:t>более удобную и максимальную. Скорость бывает произвольная и вынуж</w:t>
      </w:r>
      <w:r w:rsidRPr="00C0531F">
        <w:rPr>
          <w:color w:val="000000"/>
          <w:sz w:val="28"/>
          <w:szCs w:val="28"/>
        </w:rPr>
        <w:softHyphen/>
      </w:r>
      <w:r w:rsidRPr="00C0531F">
        <w:rPr>
          <w:color w:val="000000"/>
          <w:spacing w:val="2"/>
          <w:sz w:val="28"/>
          <w:szCs w:val="28"/>
        </w:rPr>
        <w:t xml:space="preserve">денная. Например, у </w:t>
      </w:r>
      <w:r>
        <w:rPr>
          <w:color w:val="000000"/>
          <w:spacing w:val="2"/>
          <w:sz w:val="28"/>
          <w:szCs w:val="28"/>
        </w:rPr>
        <w:t>тхэквонд</w:t>
      </w:r>
      <w:r w:rsidRPr="00C0531F">
        <w:rPr>
          <w:color w:val="000000"/>
          <w:spacing w:val="2"/>
          <w:sz w:val="28"/>
          <w:szCs w:val="28"/>
        </w:rPr>
        <w:t>иста при разрыве дистанции с дальней на ближнюю, для нанесения ударов, скорость - произвольная, при получении встречных ударов и движение назад от их воздействия — вынужденная.</w:t>
      </w:r>
    </w:p>
    <w:p w14:paraId="53EDFDE8" w14:textId="77777777" w:rsidR="00F42E62" w:rsidRDefault="00F42E62" w:rsidP="00F42E62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_Toc227308329"/>
      <w:r w:rsidRPr="003B7C64">
        <w:rPr>
          <w:rFonts w:ascii="Times New Roman" w:hAnsi="Times New Roman" w:cs="Times New Roman"/>
          <w:sz w:val="28"/>
          <w:szCs w:val="28"/>
        </w:rPr>
        <w:t>ГЛАВА 2</w:t>
      </w:r>
      <w:r w:rsidRPr="00A526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ЦЕЛЬ, ЗАДАЧИ И МЕТОДЫ ОРГАНИЗАЦИИ ИССЛЕДОВАНИЯ</w:t>
      </w:r>
      <w:bookmarkEnd w:id="3"/>
    </w:p>
    <w:p w14:paraId="6C3295BB" w14:textId="77777777" w:rsidR="00F42E62" w:rsidRPr="0097432C" w:rsidRDefault="00F42E62" w:rsidP="00F42E6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4" w:name="_Toc227308330"/>
      <w:r w:rsidRPr="0097432C">
        <w:rPr>
          <w:rFonts w:ascii="Times New Roman" w:hAnsi="Times New Roman"/>
          <w:sz w:val="28"/>
        </w:rPr>
        <w:t>2.1. Задачи исследования:</w:t>
      </w:r>
      <w:bookmarkEnd w:id="4"/>
    </w:p>
    <w:p w14:paraId="6BA708B6" w14:textId="77777777" w:rsidR="00F42E62" w:rsidRDefault="00F42E62" w:rsidP="00F42E62">
      <w:pPr>
        <w:pStyle w:val="23"/>
        <w:ind w:firstLine="709"/>
      </w:pPr>
      <w:r>
        <w:t>Для достижения цели работы были поставлены следующие задачи:</w:t>
      </w:r>
    </w:p>
    <w:p w14:paraId="02062FF9" w14:textId="77777777" w:rsidR="00F42E62" w:rsidRDefault="00F42E62" w:rsidP="00F42E62">
      <w:pPr>
        <w:pStyle w:val="23"/>
        <w:widowControl/>
        <w:numPr>
          <w:ilvl w:val="0"/>
          <w:numId w:val="4"/>
        </w:numPr>
        <w:ind w:left="0" w:right="0" w:firstLine="709"/>
      </w:pPr>
      <w:r>
        <w:rPr>
          <w:bCs/>
        </w:rPr>
        <w:t>Изучить</w:t>
      </w:r>
      <w:r w:rsidRPr="00837B4C">
        <w:rPr>
          <w:bCs/>
        </w:rPr>
        <w:t xml:space="preserve"> </w:t>
      </w:r>
      <w:r>
        <w:rPr>
          <w:bCs/>
        </w:rPr>
        <w:t xml:space="preserve">тактико-технические особенности ведения соревновательного поединка тхэквондистов по научно-методической литературе. </w:t>
      </w:r>
    </w:p>
    <w:p w14:paraId="426B0EB1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  </w:t>
      </w:r>
      <w:r>
        <w:rPr>
          <w:sz w:val="28"/>
          <w:szCs w:val="28"/>
        </w:rPr>
        <w:t>Изучить</w:t>
      </w:r>
      <w:r w:rsidRPr="00127F7F">
        <w:rPr>
          <w:sz w:val="28"/>
          <w:szCs w:val="28"/>
        </w:rPr>
        <w:t xml:space="preserve"> методик</w:t>
      </w:r>
      <w:r>
        <w:rPr>
          <w:sz w:val="28"/>
          <w:szCs w:val="28"/>
        </w:rPr>
        <w:t>и обучения тактико-техническим действиям в соревновательном поединке тхэквондистов тяжеловесов и выявить специфические особенности для тяжелых весовых категорий.</w:t>
      </w:r>
      <w:r w:rsidRPr="00127F7F">
        <w:rPr>
          <w:sz w:val="28"/>
          <w:szCs w:val="28"/>
        </w:rPr>
        <w:t xml:space="preserve"> </w:t>
      </w:r>
    </w:p>
    <w:p w14:paraId="201F6EBA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3. Определить эффективность предложенной методики обучения тактико-техническим действиям у тхэквондистов тяжеловесов.</w:t>
      </w:r>
    </w:p>
    <w:p w14:paraId="70E7988E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Внедрить в практику работы с тхэквондистами результаты эксперимента.  </w:t>
      </w:r>
    </w:p>
    <w:p w14:paraId="7FD46842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14:paraId="12B0A2BE" w14:textId="77777777" w:rsidR="00F42E62" w:rsidRPr="00817E13" w:rsidRDefault="00F42E62" w:rsidP="00F42E62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5" w:name="_Toc227308331"/>
      <w:r>
        <w:rPr>
          <w:rFonts w:ascii="Times New Roman" w:hAnsi="Times New Roman"/>
          <w:sz w:val="28"/>
        </w:rPr>
        <w:t xml:space="preserve">2.1 </w:t>
      </w:r>
      <w:r w:rsidRPr="00817E13">
        <w:rPr>
          <w:rFonts w:ascii="Times New Roman" w:hAnsi="Times New Roman"/>
          <w:sz w:val="28"/>
        </w:rPr>
        <w:t>Методы исследования</w:t>
      </w:r>
      <w:bookmarkEnd w:id="5"/>
    </w:p>
    <w:p w14:paraId="1D6002C1" w14:textId="77777777" w:rsidR="00F42E62" w:rsidRDefault="00F42E62" w:rsidP="00F42E62">
      <w:pPr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Тема, гипотеза и задачи исследования обусловили выбор </w:t>
      </w:r>
      <w:r>
        <w:rPr>
          <w:b/>
          <w:sz w:val="28"/>
        </w:rPr>
        <w:t>методов иссл</w:t>
      </w:r>
      <w:r>
        <w:rPr>
          <w:b/>
          <w:sz w:val="28"/>
        </w:rPr>
        <w:t>е</w:t>
      </w:r>
      <w:r>
        <w:rPr>
          <w:b/>
          <w:sz w:val="28"/>
        </w:rPr>
        <w:t>дования</w:t>
      </w:r>
      <w:r>
        <w:rPr>
          <w:bCs/>
          <w:sz w:val="28"/>
        </w:rPr>
        <w:t xml:space="preserve">: </w:t>
      </w:r>
    </w:p>
    <w:p w14:paraId="075674A4" w14:textId="77777777" w:rsidR="00F42E62" w:rsidRDefault="00F42E62" w:rsidP="00F42E6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bCs/>
          <w:sz w:val="28"/>
        </w:rPr>
        <w:t xml:space="preserve">Анализ научно-методической литературы. </w:t>
      </w:r>
    </w:p>
    <w:p w14:paraId="1AC578D8" w14:textId="77777777" w:rsidR="00F42E62" w:rsidRDefault="00F42E62" w:rsidP="00F42E6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Контрольные испытания.</w:t>
      </w:r>
    </w:p>
    <w:p w14:paraId="24B9B1F7" w14:textId="77777777" w:rsidR="00F42E62" w:rsidRDefault="00F42E62" w:rsidP="00F42E6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Анализ видеозаписей поединков. </w:t>
      </w:r>
    </w:p>
    <w:p w14:paraId="02ED0CC1" w14:textId="77777777" w:rsidR="00F42E62" w:rsidRDefault="00F42E62" w:rsidP="00F42E6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Педагогический эксперимент.  </w:t>
      </w:r>
    </w:p>
    <w:p w14:paraId="5B0EE82E" w14:textId="77777777" w:rsidR="00F42E62" w:rsidRDefault="00F42E62" w:rsidP="00F42E6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Метод математической статистики.</w:t>
      </w:r>
    </w:p>
    <w:p w14:paraId="65EE2306" w14:textId="77777777" w:rsidR="00F42E62" w:rsidRDefault="00F42E62" w:rsidP="00F42E62">
      <w:pPr>
        <w:numPr>
          <w:ilvl w:val="0"/>
          <w:numId w:val="5"/>
        </w:numPr>
        <w:spacing w:line="360" w:lineRule="auto"/>
        <w:ind w:left="0" w:firstLine="709"/>
        <w:jc w:val="both"/>
        <w:rPr>
          <w:b/>
          <w:i/>
          <w:iCs/>
          <w:sz w:val="28"/>
        </w:rPr>
      </w:pPr>
      <w:r>
        <w:rPr>
          <w:b/>
          <w:i/>
          <w:iCs/>
          <w:sz w:val="28"/>
        </w:rPr>
        <w:t>Анализ научно – методической литературы</w:t>
      </w:r>
    </w:p>
    <w:p w14:paraId="7BC286C0" w14:textId="77777777" w:rsidR="00F42E62" w:rsidRDefault="00F42E62" w:rsidP="00F42E62">
      <w:pPr>
        <w:pStyle w:val="23"/>
        <w:ind w:firstLine="709"/>
      </w:pPr>
      <w:r>
        <w:t xml:space="preserve">Нами изучалась и систематизировалась научно-методическая литература по вопросам организации и проведения занятий по тхэквондо ВТФ со спортсменами высокого класса. Подбору средств и методов обучения техники и тактики соревновательным поединкам. Нами анализировалась и рассматривалась специальная литература, характеризующая понятие техника тхэквондо, тактика тхэквондо, физическая подготовка, организация тренировочного урока-занятия по тхэквондо в спортивной группе, обучение технике и тактике спортивного поединка, тактические действия в тхэквондо </w:t>
      </w:r>
      <w:r w:rsidRPr="00817E13">
        <w:t>[</w:t>
      </w:r>
      <w:r>
        <w:t>7,8,9,10,11,14,15,18,19,20</w:t>
      </w:r>
      <w:r w:rsidRPr="00817E13">
        <w:t>]</w:t>
      </w:r>
      <w:r>
        <w:t>.</w:t>
      </w:r>
    </w:p>
    <w:p w14:paraId="70B87154" w14:textId="77777777" w:rsidR="00F42E62" w:rsidRPr="007E2294" w:rsidRDefault="00F42E62" w:rsidP="00F42E62">
      <w:pPr>
        <w:pStyle w:val="ac"/>
        <w:spacing w:after="0" w:line="360" w:lineRule="auto"/>
        <w:ind w:left="0" w:firstLine="709"/>
        <w:jc w:val="both"/>
        <w:rPr>
          <w:sz w:val="28"/>
          <w:szCs w:val="28"/>
        </w:rPr>
      </w:pPr>
      <w:r w:rsidRPr="007E2294">
        <w:rPr>
          <w:sz w:val="28"/>
          <w:szCs w:val="28"/>
        </w:rPr>
        <w:t xml:space="preserve">Значительное внимание отвели изучению и анализу </w:t>
      </w:r>
      <w:r>
        <w:rPr>
          <w:sz w:val="28"/>
          <w:szCs w:val="28"/>
        </w:rPr>
        <w:t xml:space="preserve">изучению технических и тактических приемов применяемых тхэквондистами тяжеловесами в спортивном поединке </w:t>
      </w:r>
      <w:r w:rsidRPr="00D82005">
        <w:rPr>
          <w:sz w:val="28"/>
          <w:szCs w:val="28"/>
        </w:rPr>
        <w:t>[</w:t>
      </w:r>
      <w:r>
        <w:rPr>
          <w:sz w:val="28"/>
          <w:szCs w:val="28"/>
        </w:rPr>
        <w:t>1,13,17,19,20,2</w:t>
      </w:r>
      <w:r w:rsidRPr="00D82005">
        <w:rPr>
          <w:sz w:val="28"/>
          <w:szCs w:val="28"/>
        </w:rPr>
        <w:t>2]</w:t>
      </w:r>
      <w:r w:rsidRPr="007E2294">
        <w:rPr>
          <w:sz w:val="28"/>
          <w:szCs w:val="28"/>
        </w:rPr>
        <w:t>. На основ</w:t>
      </w:r>
      <w:r>
        <w:rPr>
          <w:sz w:val="28"/>
          <w:szCs w:val="28"/>
        </w:rPr>
        <w:t>ании</w:t>
      </w:r>
      <w:r w:rsidRPr="007E2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выявленных </w:t>
      </w:r>
      <w:r w:rsidRPr="007E2294">
        <w:rPr>
          <w:sz w:val="28"/>
          <w:szCs w:val="28"/>
        </w:rPr>
        <w:t xml:space="preserve">особенностей организма </w:t>
      </w:r>
      <w:r>
        <w:rPr>
          <w:sz w:val="28"/>
          <w:szCs w:val="28"/>
        </w:rPr>
        <w:t xml:space="preserve">спортсменов </w:t>
      </w:r>
      <w:r w:rsidRPr="007E2294">
        <w:rPr>
          <w:sz w:val="28"/>
          <w:szCs w:val="28"/>
        </w:rPr>
        <w:t xml:space="preserve">подбирались </w:t>
      </w:r>
      <w:r>
        <w:rPr>
          <w:sz w:val="28"/>
          <w:szCs w:val="28"/>
        </w:rPr>
        <w:t xml:space="preserve">средства и </w:t>
      </w:r>
      <w:r>
        <w:rPr>
          <w:sz w:val="28"/>
          <w:szCs w:val="28"/>
        </w:rPr>
        <w:lastRenderedPageBreak/>
        <w:t>методы</w:t>
      </w:r>
      <w:r w:rsidRPr="007E2294">
        <w:rPr>
          <w:sz w:val="28"/>
          <w:szCs w:val="28"/>
        </w:rPr>
        <w:t xml:space="preserve">, </w:t>
      </w:r>
      <w:r>
        <w:rPr>
          <w:sz w:val="28"/>
          <w:szCs w:val="28"/>
        </w:rPr>
        <w:t>способствующие повышению уровня тактико-технических приёмов и результативности в поединке и на тренировочном занятии</w:t>
      </w:r>
      <w:r w:rsidRPr="007E2294">
        <w:rPr>
          <w:sz w:val="28"/>
          <w:szCs w:val="28"/>
        </w:rPr>
        <w:t>.</w:t>
      </w:r>
    </w:p>
    <w:p w14:paraId="6EE08DD6" w14:textId="77777777" w:rsidR="00F42E62" w:rsidRDefault="00F42E62" w:rsidP="00F42E62">
      <w:pPr>
        <w:pStyle w:val="23"/>
        <w:ind w:firstLine="709"/>
        <w:rPr>
          <w:b/>
          <w:i/>
          <w:iCs/>
        </w:rPr>
      </w:pPr>
      <w:r>
        <w:rPr>
          <w:b/>
        </w:rPr>
        <w:t xml:space="preserve">3. </w:t>
      </w:r>
      <w:proofErr w:type="gramStart"/>
      <w:r>
        <w:rPr>
          <w:b/>
          <w:i/>
          <w:iCs/>
        </w:rPr>
        <w:t>Контрольные  испытания</w:t>
      </w:r>
      <w:proofErr w:type="gramEnd"/>
    </w:p>
    <w:p w14:paraId="37AE415B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Контрольные испытания проводились по тактико-техническим характеристикам на тренировочных и соревновательных спаррингах тхэквондистов тяжеловесов в г. Москве, в г. Кстово Нижегородская </w:t>
      </w:r>
      <w:proofErr w:type="spellStart"/>
      <w:r>
        <w:rPr>
          <w:sz w:val="28"/>
        </w:rPr>
        <w:t>обасть</w:t>
      </w:r>
      <w:proofErr w:type="spellEnd"/>
      <w:r>
        <w:rPr>
          <w:sz w:val="28"/>
        </w:rPr>
        <w:t xml:space="preserve">, г. Минске Беларусь, г. Ульяновске, г. Челябинске.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анализировались видеозаписи ведущих тяжеловесов Европы и Мира. В процессе просмотра анализировалась тактико-технические характеристики, где оценивалась эффективность и точность выполнения атакующих действий, время выполнения </w:t>
      </w:r>
      <w:proofErr w:type="gramStart"/>
      <w:r>
        <w:rPr>
          <w:sz w:val="28"/>
        </w:rPr>
        <w:t>приема,  эффективность</w:t>
      </w:r>
      <w:proofErr w:type="gramEnd"/>
      <w:r>
        <w:rPr>
          <w:sz w:val="28"/>
        </w:rPr>
        <w:t xml:space="preserve"> защитного действия, эффективность тактического приема, тактического хода и комбинации. Сравнивались тактико-технические действия легковесов, средневесов </w:t>
      </w:r>
      <w:proofErr w:type="gramStart"/>
      <w:r>
        <w:rPr>
          <w:sz w:val="28"/>
        </w:rPr>
        <w:t>и  тяжеловесов</w:t>
      </w:r>
      <w:proofErr w:type="gramEnd"/>
      <w:r>
        <w:rPr>
          <w:sz w:val="28"/>
        </w:rPr>
        <w:t>.</w:t>
      </w:r>
    </w:p>
    <w:p w14:paraId="330E0837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Для анализа статических материалов была разработана таблица, в которой отмечались все тактико-технические действия по времени и качеству выполнения (</w:t>
      </w:r>
      <w:proofErr w:type="spellStart"/>
      <w:proofErr w:type="gramStart"/>
      <w:r>
        <w:rPr>
          <w:sz w:val="28"/>
        </w:rPr>
        <w:t>См.приложение</w:t>
      </w:r>
      <w:proofErr w:type="spellEnd"/>
      <w:proofErr w:type="gramEnd"/>
      <w:r>
        <w:rPr>
          <w:sz w:val="28"/>
        </w:rPr>
        <w:t xml:space="preserve"> № 1). </w:t>
      </w:r>
    </w:p>
    <w:p w14:paraId="3C5DFCBF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Учитывалось количество атакующих действий, точных качественных попаданий, и рассчитывался процент поражения цели. Цифровой материал записывался в протоколы. Форма технического протокола прилагается (</w:t>
      </w:r>
      <w:proofErr w:type="spellStart"/>
      <w:proofErr w:type="gramStart"/>
      <w:r>
        <w:rPr>
          <w:sz w:val="28"/>
        </w:rPr>
        <w:t>См.приложение</w:t>
      </w:r>
      <w:proofErr w:type="spellEnd"/>
      <w:proofErr w:type="gramEnd"/>
      <w:r>
        <w:rPr>
          <w:sz w:val="28"/>
        </w:rPr>
        <w:t xml:space="preserve"> № 2).</w:t>
      </w:r>
    </w:p>
    <w:p w14:paraId="7CB61243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Всего проанализировано 24 спортсмена.</w:t>
      </w:r>
    </w:p>
    <w:p w14:paraId="6FE77D3D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Все данные цифрового материала, приведенные в протоколах, подвергались статистической обработке.</w:t>
      </w:r>
    </w:p>
    <w:p w14:paraId="1EBC7264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При этом использовалось сравнение специализированных тестов, характеризующих технические показатели тхэквондиста.</w:t>
      </w:r>
    </w:p>
    <w:p w14:paraId="3E7D2917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727C2D">
        <w:rPr>
          <w:b/>
          <w:bCs/>
          <w:i/>
          <w:sz w:val="28"/>
        </w:rPr>
        <w:t>Педагогический эксперимент</w:t>
      </w:r>
      <w:r>
        <w:rPr>
          <w:b/>
          <w:bCs/>
          <w:sz w:val="28"/>
        </w:rPr>
        <w:t>.</w:t>
      </w:r>
    </w:p>
    <w:p w14:paraId="629E2B20" w14:textId="4683926D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Исследования проводились </w:t>
      </w:r>
      <w:proofErr w:type="gramStart"/>
      <w:r>
        <w:rPr>
          <w:sz w:val="28"/>
        </w:rPr>
        <w:t>в течение сентябрь</w:t>
      </w:r>
      <w:proofErr w:type="gramEnd"/>
      <w:r>
        <w:rPr>
          <w:sz w:val="28"/>
        </w:rPr>
        <w:t xml:space="preserve"> 20</w:t>
      </w:r>
      <w:r>
        <w:rPr>
          <w:sz w:val="28"/>
        </w:rPr>
        <w:t>21</w:t>
      </w:r>
      <w:r>
        <w:rPr>
          <w:sz w:val="28"/>
        </w:rPr>
        <w:t xml:space="preserve"> - апрель 20</w:t>
      </w:r>
      <w:r>
        <w:rPr>
          <w:sz w:val="28"/>
        </w:rPr>
        <w:t>24</w:t>
      </w:r>
      <w:r>
        <w:rPr>
          <w:sz w:val="28"/>
        </w:rPr>
        <w:t xml:space="preserve"> года на базе спортивных команд ЦСКА г. Москвы, сборных команд Москвы, сборных команд России.</w:t>
      </w:r>
    </w:p>
    <w:p w14:paraId="68E9474F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В исследовании принимали участие спортсмены уровня 1 разряда и выше. Всего проанализировано 30 поединков. Все спортсмены по гендерному составу мужчины в возрасте от 18 лет до 32 лет. Вес участников эксперимента от </w:t>
      </w:r>
      <w:smartTag w:uri="urn:schemas-microsoft-com:office:smarttags" w:element="metricconverter">
        <w:smartTagPr>
          <w:attr w:name="ProductID" w:val="82 кг"/>
        </w:smartTagPr>
        <w:r>
          <w:rPr>
            <w:sz w:val="28"/>
          </w:rPr>
          <w:t>82 кг</w:t>
        </w:r>
      </w:smartTag>
      <w:r>
        <w:rPr>
          <w:sz w:val="28"/>
        </w:rPr>
        <w:t xml:space="preserve"> до </w:t>
      </w:r>
      <w:smartTag w:uri="urn:schemas-microsoft-com:office:smarttags" w:element="metricconverter">
        <w:smartTagPr>
          <w:attr w:name="ProductID" w:val="110 кг"/>
        </w:smartTagPr>
        <w:r>
          <w:rPr>
            <w:sz w:val="28"/>
          </w:rPr>
          <w:t>110 кг</w:t>
        </w:r>
      </w:smartTag>
      <w:r>
        <w:rPr>
          <w:sz w:val="28"/>
        </w:rPr>
        <w:t>.</w:t>
      </w:r>
    </w:p>
    <w:p w14:paraId="586195FD" w14:textId="06C81F9A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 период с сентября по декабрь 20</w:t>
      </w:r>
      <w:r>
        <w:rPr>
          <w:sz w:val="28"/>
        </w:rPr>
        <w:t>21</w:t>
      </w:r>
      <w:r>
        <w:rPr>
          <w:sz w:val="28"/>
        </w:rPr>
        <w:t xml:space="preserve"> года проводилось конспектирование поединков спортсменов тхэквондистов в тяжелых весовых категориях. Все исследуемые </w:t>
      </w:r>
      <w:proofErr w:type="gramStart"/>
      <w:r>
        <w:rPr>
          <w:sz w:val="28"/>
        </w:rPr>
        <w:t>респонденты  занимались</w:t>
      </w:r>
      <w:proofErr w:type="gramEnd"/>
      <w:r>
        <w:rPr>
          <w:sz w:val="28"/>
        </w:rPr>
        <w:t xml:space="preserve"> по своим индивидуальным планам.</w:t>
      </w:r>
    </w:p>
    <w:p w14:paraId="32C3E127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 декабре по итогам результатов исследования была сформирована экспериментальная группа из трех тхэквондистов тяжеловесов. В контрольную группу вошли пять тхэквондистов тяжеловесов из разных регионов России, с которыми регулярно осуществлялась связь и была реальная возможность анализа их соревновательных поединков.</w:t>
      </w:r>
    </w:p>
    <w:p w14:paraId="1FA171A2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– контрольная группа 5 человек</w:t>
      </w:r>
    </w:p>
    <w:p w14:paraId="0F910CE0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– экспериментальная группа 3 человека.</w:t>
      </w:r>
    </w:p>
    <w:p w14:paraId="4AA7A99E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 экспериментальной группе занятия проводились по разработанной нами методике с учетом результатов исследования.</w:t>
      </w:r>
    </w:p>
    <w:p w14:paraId="1D22EDBD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В контрольной группе обучение проводилось по общепринятой методике (рассказ, показ, выполнение технических и тактических приёмов).</w:t>
      </w:r>
    </w:p>
    <w:p w14:paraId="60072F3E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Во время проведения эксперимента велась целенаправленная работа над использование тактико-технических особенностей ведения соревновательного поединка в тяжелых весовых категориях. </w:t>
      </w:r>
    </w:p>
    <w:p w14:paraId="0EAC5796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t>После педагогического эксперимента, который длился до апреля 2009 года, для оценки эффективности педагогических воздействий было проведено повторное обследование показателей тактико-технических действий тяжеловесов во время соревновательного спарринга.</w:t>
      </w:r>
    </w:p>
    <w:p w14:paraId="40DA6DA6" w14:textId="77777777" w:rsidR="00F42E62" w:rsidRDefault="00F42E62" w:rsidP="00F42E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DB0A9B">
        <w:rPr>
          <w:b/>
          <w:sz w:val="28"/>
          <w:szCs w:val="28"/>
        </w:rPr>
        <w:t>Совершенствование техники и тактики ведения боя с партнерами разного стиля и манеры</w:t>
      </w:r>
      <w:r>
        <w:rPr>
          <w:b/>
          <w:sz w:val="28"/>
          <w:szCs w:val="28"/>
        </w:rPr>
        <w:t>.</w:t>
      </w:r>
    </w:p>
    <w:p w14:paraId="16AD552B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Средства: </w:t>
      </w:r>
      <w:r w:rsidRPr="00DB0A9B">
        <w:rPr>
          <w:sz w:val="28"/>
          <w:szCs w:val="28"/>
        </w:rPr>
        <w:t xml:space="preserve">- Практиковать бой с партнерами активного силового стиля, уметь держать с ними дальнюю дистанцию, при продвижении такого </w:t>
      </w:r>
      <w:r w:rsidRPr="00DB0A9B">
        <w:rPr>
          <w:sz w:val="28"/>
          <w:szCs w:val="28"/>
        </w:rPr>
        <w:lastRenderedPageBreak/>
        <w:t xml:space="preserve">тхэквондиста вперед контратаковать прямыми ударами, сохраняя нужную дистанцию. </w:t>
      </w:r>
    </w:p>
    <w:p w14:paraId="12A920A0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Совершенствовать короткие жесткие удары на встречу;</w:t>
      </w:r>
    </w:p>
    <w:p w14:paraId="7D5550F8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-Подбирать партнёров по ростовым и весовым характеристикам.</w:t>
      </w:r>
    </w:p>
    <w:p w14:paraId="4D1038CC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Подбирать партнёров по манере ведения поединка.</w:t>
      </w:r>
    </w:p>
    <w:p w14:paraId="025FC9F2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Подбирать партнеров по квалификации и опыту соревновательной практики.</w:t>
      </w:r>
    </w:p>
    <w:p w14:paraId="2FD3089B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 xml:space="preserve">- Облегчение выполнения тренировочных задач </w:t>
      </w:r>
      <w:proofErr w:type="gramStart"/>
      <w:r w:rsidRPr="00DB0A9B">
        <w:rPr>
          <w:sz w:val="28"/>
          <w:szCs w:val="28"/>
        </w:rPr>
        <w:t>для  основного</w:t>
      </w:r>
      <w:proofErr w:type="gramEnd"/>
      <w:r w:rsidRPr="00DB0A9B">
        <w:rPr>
          <w:sz w:val="28"/>
          <w:szCs w:val="28"/>
        </w:rPr>
        <w:t xml:space="preserve"> спортсмена (партнер способствует выполнению заданных техник).</w:t>
      </w:r>
    </w:p>
    <w:p w14:paraId="4DFDE4EC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Определение тактических ситуаций поединка (протектор, лапы, пары, бой с тенью).</w:t>
      </w:r>
    </w:p>
    <w:p w14:paraId="20440E93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 Отработка тактических стандартных и не стандартных ситуаций.</w:t>
      </w:r>
    </w:p>
    <w:p w14:paraId="6DEFD2E6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Для совершенствования техники и тактики ведения боя против партнера контратакующего стиля подбирать партнеров контратакующего стиля, практиковаться в умении быстро сближаться и активными действиями подойти на такую дистанцию, где бы партнер не мог проявить свои качества быстроты и не сумел контратаковать.</w:t>
      </w:r>
    </w:p>
    <w:p w14:paraId="247AB5EC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Научить</w:t>
      </w:r>
      <w:r w:rsidRPr="00DB0A9B">
        <w:rPr>
          <w:sz w:val="28"/>
          <w:szCs w:val="28"/>
        </w:rPr>
        <w:softHyphen/>
        <w:t>ся вызывать партнера на атаку, самому быстро контратаковать, обеспечив надежную защиту.</w:t>
      </w:r>
    </w:p>
    <w:p w14:paraId="12A1D5A9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Тренироваться в обманных действиях, нанесении опережающих ударов.</w:t>
      </w:r>
    </w:p>
    <w:p w14:paraId="658E6D57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Провокации на атаку.</w:t>
      </w:r>
    </w:p>
    <w:p w14:paraId="24057E3F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Ограничение технических действий (работа одной ногой, определённый удар, в одной стойке, в одном направлении, на месте).</w:t>
      </w:r>
    </w:p>
    <w:p w14:paraId="01C8EFFC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 Разрядка накала поединка за счёт пассивной ситуации.</w:t>
      </w:r>
    </w:p>
    <w:p w14:paraId="14AB59C3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 Смена темпа и ритма поединка.</w:t>
      </w:r>
    </w:p>
    <w:p w14:paraId="0C9F3EB3" w14:textId="77777777" w:rsidR="00F42E62" w:rsidRDefault="00F42E62" w:rsidP="00F42E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8 </w:t>
      </w:r>
      <w:r w:rsidRPr="00DB0A9B">
        <w:rPr>
          <w:b/>
          <w:sz w:val="28"/>
          <w:szCs w:val="28"/>
        </w:rPr>
        <w:t>Клинч, ближний бой</w:t>
      </w:r>
      <w:r>
        <w:rPr>
          <w:b/>
          <w:sz w:val="28"/>
          <w:szCs w:val="28"/>
        </w:rPr>
        <w:t>.</w:t>
      </w:r>
    </w:p>
    <w:p w14:paraId="54350DA0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Средства: </w:t>
      </w:r>
      <w:r w:rsidRPr="00DB0A9B">
        <w:rPr>
          <w:sz w:val="28"/>
          <w:szCs w:val="28"/>
        </w:rPr>
        <w:t>- Вход в клинч:</w:t>
      </w:r>
    </w:p>
    <w:p w14:paraId="1258A099" w14:textId="77777777" w:rsidR="00F42E62" w:rsidRPr="00DB0A9B" w:rsidRDefault="00F42E62" w:rsidP="00F42E62">
      <w:pPr>
        <w:pStyle w:val="Web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встречное действие для прекращения атаки и активных действий соперника;</w:t>
      </w:r>
    </w:p>
    <w:p w14:paraId="6D15CF84" w14:textId="77777777" w:rsidR="00F42E62" w:rsidRPr="00DB0A9B" w:rsidRDefault="00F42E62" w:rsidP="00F42E62">
      <w:pPr>
        <w:pStyle w:val="Web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lastRenderedPageBreak/>
        <w:t>Безопасное завершение результативной атаки;</w:t>
      </w:r>
    </w:p>
    <w:p w14:paraId="78C6F528" w14:textId="77777777" w:rsidR="00F42E62" w:rsidRPr="00DB0A9B" w:rsidRDefault="00F42E62" w:rsidP="00F42E62">
      <w:pPr>
        <w:pStyle w:val="Web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Вход в клинч для провокации действий соперника для выхода за ковер у края площадки;</w:t>
      </w:r>
    </w:p>
    <w:p w14:paraId="03B809A1" w14:textId="77777777" w:rsidR="00F42E62" w:rsidRPr="00DB0A9B" w:rsidRDefault="00F42E62" w:rsidP="00F42E62">
      <w:pPr>
        <w:pStyle w:val="Web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 xml:space="preserve">Отработка времени в клинче для </w:t>
      </w:r>
      <w:proofErr w:type="gramStart"/>
      <w:r w:rsidRPr="00DB0A9B">
        <w:rPr>
          <w:sz w:val="28"/>
          <w:szCs w:val="28"/>
        </w:rPr>
        <w:t>удержания  инициативы</w:t>
      </w:r>
      <w:proofErr w:type="gramEnd"/>
      <w:r w:rsidRPr="00DB0A9B">
        <w:rPr>
          <w:sz w:val="28"/>
          <w:szCs w:val="28"/>
        </w:rPr>
        <w:t>.</w:t>
      </w:r>
    </w:p>
    <w:p w14:paraId="46560FF9" w14:textId="77777777" w:rsidR="00F42E62" w:rsidRPr="00DB0A9B" w:rsidRDefault="00F42E62" w:rsidP="00F42E62">
      <w:pPr>
        <w:pStyle w:val="Web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Выведение соперника из психологического равновесия.</w:t>
      </w:r>
    </w:p>
    <w:p w14:paraId="6EAF9CEB" w14:textId="77777777" w:rsidR="00F42E62" w:rsidRPr="00DB0A9B" w:rsidRDefault="00F42E62" w:rsidP="00F42E62">
      <w:pPr>
        <w:pStyle w:val="Web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Изменение рисунка поединка.</w:t>
      </w:r>
    </w:p>
    <w:p w14:paraId="6223DEED" w14:textId="77777777" w:rsidR="00F42E62" w:rsidRPr="00DB0A9B" w:rsidRDefault="00F42E62" w:rsidP="00F42E62">
      <w:pPr>
        <w:pStyle w:val="Web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Выход на свою ударную дистанцию.</w:t>
      </w:r>
    </w:p>
    <w:p w14:paraId="152C182C" w14:textId="77777777" w:rsidR="00F42E62" w:rsidRPr="00DB0A9B" w:rsidRDefault="00F42E62" w:rsidP="00F42E62">
      <w:pPr>
        <w:pStyle w:val="Web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Блокировка действий соперника.</w:t>
      </w:r>
    </w:p>
    <w:p w14:paraId="57A7FCF1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Движения корпусом, воздействующие на изменение положения тела соперника в удобное положение для атаки.</w:t>
      </w:r>
    </w:p>
    <w:p w14:paraId="629F82CA" w14:textId="77777777" w:rsidR="00F42E62" w:rsidRDefault="00F42E62" w:rsidP="00F42E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9 </w:t>
      </w:r>
      <w:r w:rsidRPr="00DB0A9B">
        <w:rPr>
          <w:b/>
          <w:sz w:val="28"/>
          <w:szCs w:val="28"/>
        </w:rPr>
        <w:t>Совершенствование техники и тактики обыгрывания партнера</w:t>
      </w:r>
      <w:r>
        <w:rPr>
          <w:b/>
          <w:sz w:val="28"/>
          <w:szCs w:val="28"/>
        </w:rPr>
        <w:t>.</w:t>
      </w:r>
    </w:p>
    <w:p w14:paraId="1C696609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Средства: </w:t>
      </w:r>
      <w:r w:rsidRPr="00DB0A9B">
        <w:rPr>
          <w:sz w:val="28"/>
          <w:szCs w:val="28"/>
        </w:rPr>
        <w:t>- Анализ соревновательных поединков по видеозаписям.</w:t>
      </w:r>
    </w:p>
    <w:p w14:paraId="127C3B44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Использование соревновательных правил (провокация выхода за площадку, падения соперника, провокация захватов, запрещенные удары, не спортивное поведение).</w:t>
      </w:r>
    </w:p>
    <w:p w14:paraId="42FA6AEE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 xml:space="preserve">- Упражнения, вольные и условные бои для обучения легкому передвижению по ковру, умелому уходу от края </w:t>
      </w:r>
      <w:r>
        <w:rPr>
          <w:sz w:val="28"/>
          <w:szCs w:val="28"/>
        </w:rPr>
        <w:t>площадки</w:t>
      </w:r>
      <w:r w:rsidRPr="00DB0A9B">
        <w:rPr>
          <w:sz w:val="28"/>
          <w:szCs w:val="28"/>
        </w:rPr>
        <w:t xml:space="preserve">. </w:t>
      </w:r>
    </w:p>
    <w:p w14:paraId="1BE51464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Овладеть навыками нанесения встречных и ответных ударов, самому быть маневренным, подвижным, быстро атаковать одиночными ударами, пользоваться финтами, а при сближении стараться блокировать действия партнера, наносить удары любой конечностью, из разных положений быстро и точно.</w:t>
      </w:r>
    </w:p>
    <w:p w14:paraId="3E4BF155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В произвольных боях с партнером добиваться выполнения поставленных задач с учетом сил и возможностей партнера.</w:t>
      </w:r>
    </w:p>
    <w:p w14:paraId="02761BC8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 xml:space="preserve">- Тренироваться в ведении боя на всех дистанциях с партнерами разного стиля и манеры. </w:t>
      </w:r>
    </w:p>
    <w:p w14:paraId="0814693A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Совершенствоваться в повторности атак и контратак.</w:t>
      </w:r>
    </w:p>
    <w:p w14:paraId="121597F0" w14:textId="77777777" w:rsidR="00F42E62" w:rsidRDefault="00F42E62" w:rsidP="00F42E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10 </w:t>
      </w:r>
      <w:r w:rsidRPr="00DB0A9B">
        <w:rPr>
          <w:b/>
          <w:sz w:val="28"/>
          <w:szCs w:val="28"/>
        </w:rPr>
        <w:t>Совершенствование техники защитных действий</w:t>
      </w:r>
      <w:r>
        <w:rPr>
          <w:b/>
          <w:sz w:val="28"/>
          <w:szCs w:val="28"/>
        </w:rPr>
        <w:t>.</w:t>
      </w:r>
    </w:p>
    <w:p w14:paraId="61728FB1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Средства: </w:t>
      </w:r>
      <w:r w:rsidRPr="00DB0A9B">
        <w:rPr>
          <w:sz w:val="28"/>
          <w:szCs w:val="28"/>
        </w:rPr>
        <w:t>- Совершенствование защитных действий в разных дистанциях от ударов ногами на месте, на выходе, на смещении;</w:t>
      </w:r>
    </w:p>
    <w:p w14:paraId="02FF6F21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Защита от одиночных, двух, следующих друг за другом, и серий. В зависимости от дистанции, быстроты и количества ударов выбирать наиболее надежную форму защит руками (блоками), ногами (подставки), уклонами, передвижением или комбинированные действия с контратаками.</w:t>
      </w:r>
    </w:p>
    <w:p w14:paraId="1C56FD7D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Ограничение защитных действий в исполнении руками.</w:t>
      </w:r>
    </w:p>
    <w:p w14:paraId="5047563D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Ограничение защитных действий в пространстве (защита на месте, с одним шагом, в одном направлении, в положение сидя или стоя на коленях).</w:t>
      </w:r>
    </w:p>
    <w:p w14:paraId="5BC44AFC" w14:textId="77777777" w:rsidR="00F42E62" w:rsidRDefault="00F42E62" w:rsidP="00F42E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11 </w:t>
      </w:r>
      <w:r w:rsidRPr="00DB0A9B">
        <w:rPr>
          <w:b/>
          <w:sz w:val="28"/>
          <w:szCs w:val="28"/>
        </w:rPr>
        <w:t>Совершенствование навыков ближнего боя</w:t>
      </w:r>
      <w:r>
        <w:rPr>
          <w:b/>
          <w:sz w:val="28"/>
          <w:szCs w:val="28"/>
        </w:rPr>
        <w:t>.</w:t>
      </w:r>
    </w:p>
    <w:p w14:paraId="147D83CF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Средства: </w:t>
      </w:r>
      <w:r w:rsidRPr="00DB0A9B">
        <w:rPr>
          <w:sz w:val="28"/>
          <w:szCs w:val="28"/>
        </w:rPr>
        <w:t xml:space="preserve">- В каждом тренировочном занятии уделять три-четыре раунда ближнему бою. </w:t>
      </w:r>
    </w:p>
    <w:p w14:paraId="2E366302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DB0A9B">
        <w:rPr>
          <w:sz w:val="28"/>
          <w:szCs w:val="28"/>
        </w:rPr>
        <w:t>- Тренироваться лучше с партнером, умеющим вести ближний бой</w:t>
      </w:r>
      <w:r w:rsidRPr="00DB0A9B">
        <w:rPr>
          <w:i/>
          <w:iCs/>
          <w:sz w:val="28"/>
          <w:szCs w:val="28"/>
        </w:rPr>
        <w:t>.</w:t>
      </w:r>
    </w:p>
    <w:p w14:paraId="77811026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iCs/>
          <w:sz w:val="28"/>
          <w:szCs w:val="28"/>
        </w:rPr>
        <w:t xml:space="preserve">- </w:t>
      </w:r>
      <w:r w:rsidRPr="00DB0A9B">
        <w:rPr>
          <w:sz w:val="28"/>
          <w:szCs w:val="28"/>
        </w:rPr>
        <w:t>Научиться входить в ближний бой (</w:t>
      </w:r>
      <w:r w:rsidRPr="00DB0A9B">
        <w:rPr>
          <w:b/>
          <w:sz w:val="28"/>
          <w:szCs w:val="28"/>
        </w:rPr>
        <w:t>маневрирование на малой дистанции с целью гасить удары соперника)</w:t>
      </w:r>
      <w:r w:rsidRPr="00DB0A9B">
        <w:rPr>
          <w:sz w:val="28"/>
          <w:szCs w:val="28"/>
        </w:rPr>
        <w:t xml:space="preserve">, блокировать удары партнера, самому активно действовать акцентирующими ударами. </w:t>
      </w:r>
    </w:p>
    <w:p w14:paraId="2D558C80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 xml:space="preserve">- На мешке и </w:t>
      </w:r>
      <w:r>
        <w:rPr>
          <w:sz w:val="28"/>
          <w:szCs w:val="28"/>
        </w:rPr>
        <w:t xml:space="preserve">пятачковых </w:t>
      </w:r>
      <w:proofErr w:type="gramStart"/>
      <w:r>
        <w:rPr>
          <w:sz w:val="28"/>
          <w:szCs w:val="28"/>
        </w:rPr>
        <w:t xml:space="preserve">лапах </w:t>
      </w:r>
      <w:r w:rsidRPr="00DB0A9B">
        <w:rPr>
          <w:sz w:val="28"/>
          <w:szCs w:val="28"/>
        </w:rPr>
        <w:t xml:space="preserve"> тренироваться</w:t>
      </w:r>
      <w:proofErr w:type="gramEnd"/>
      <w:r w:rsidRPr="00DB0A9B">
        <w:rPr>
          <w:sz w:val="28"/>
          <w:szCs w:val="28"/>
        </w:rPr>
        <w:t xml:space="preserve"> в нанесении коротких хлёстких ударов в голову и туловище</w:t>
      </w:r>
      <w:r>
        <w:rPr>
          <w:sz w:val="28"/>
          <w:szCs w:val="28"/>
        </w:rPr>
        <w:t xml:space="preserve"> с передней ноги</w:t>
      </w:r>
      <w:r w:rsidRPr="00DB0A9B">
        <w:rPr>
          <w:sz w:val="28"/>
          <w:szCs w:val="28"/>
        </w:rPr>
        <w:t xml:space="preserve">. </w:t>
      </w:r>
    </w:p>
    <w:p w14:paraId="45FBC65E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Вход в клинч и выход из него.</w:t>
      </w:r>
    </w:p>
    <w:p w14:paraId="66F5E301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 xml:space="preserve">- Отработка точных и хлёстких ударов по лапам на ближней дистанции, с одновременным </w:t>
      </w:r>
      <w:proofErr w:type="gramStart"/>
      <w:r w:rsidRPr="00DB0A9B">
        <w:rPr>
          <w:sz w:val="28"/>
          <w:szCs w:val="28"/>
        </w:rPr>
        <w:t>контролем  дистанции</w:t>
      </w:r>
      <w:proofErr w:type="gramEnd"/>
      <w:r w:rsidRPr="00DB0A9B">
        <w:rPr>
          <w:sz w:val="28"/>
          <w:szCs w:val="28"/>
        </w:rPr>
        <w:t xml:space="preserve"> помощником.</w:t>
      </w:r>
    </w:p>
    <w:p w14:paraId="02129BEC" w14:textId="77777777" w:rsidR="00F42E62" w:rsidRDefault="00F42E62" w:rsidP="00F42E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12 </w:t>
      </w:r>
      <w:r w:rsidRPr="00DB0A9B">
        <w:rPr>
          <w:b/>
          <w:sz w:val="28"/>
          <w:szCs w:val="28"/>
        </w:rPr>
        <w:t>Совершенствование обманных действий во время атак</w:t>
      </w:r>
    </w:p>
    <w:p w14:paraId="1EF45832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Средства: </w:t>
      </w:r>
      <w:r w:rsidRPr="00DB0A9B">
        <w:rPr>
          <w:sz w:val="28"/>
          <w:szCs w:val="28"/>
        </w:rPr>
        <w:t>- Теоретическое объяснение финтов и обманных действий.</w:t>
      </w:r>
    </w:p>
    <w:p w14:paraId="1EE83722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Обучение обманным действиям руками, туловищем, передвижением.</w:t>
      </w:r>
    </w:p>
    <w:p w14:paraId="4D97C9F9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Выполнение обманных действий в парах по заданию.</w:t>
      </w:r>
    </w:p>
    <w:p w14:paraId="532C3F41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Анализ действий соперника и логическое обоснование возможных последующих атак.</w:t>
      </w:r>
    </w:p>
    <w:p w14:paraId="63838CBC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Выполнение установок тренера на финты по заданию в ходе отработки тактических действий и во время соревнования.</w:t>
      </w:r>
    </w:p>
    <w:p w14:paraId="48BAE642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lastRenderedPageBreak/>
        <w:t xml:space="preserve">- Определение уязвимых мест противника, характерных реакций на удары в разные уровни, для отвлечения внимания и раскрытия зон поражения, быстро и решительно атаковать действительными ударами. </w:t>
      </w:r>
    </w:p>
    <w:p w14:paraId="45204346" w14:textId="77777777" w:rsidR="00F42E62" w:rsidRDefault="00F42E62" w:rsidP="00F42E6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Задача 13 </w:t>
      </w:r>
      <w:r w:rsidRPr="00DB0A9B">
        <w:rPr>
          <w:b/>
          <w:sz w:val="28"/>
          <w:szCs w:val="28"/>
        </w:rPr>
        <w:t>Овладение техникой и</w:t>
      </w:r>
      <w:r w:rsidRPr="0091195F">
        <w:rPr>
          <w:b/>
          <w:sz w:val="28"/>
          <w:szCs w:val="28"/>
        </w:rPr>
        <w:t xml:space="preserve"> </w:t>
      </w:r>
      <w:r w:rsidRPr="00DB0A9B">
        <w:rPr>
          <w:b/>
          <w:sz w:val="28"/>
          <w:szCs w:val="28"/>
        </w:rPr>
        <w:t>тактикой ведения боя с противниками,</w:t>
      </w:r>
      <w:r w:rsidRPr="0091195F">
        <w:rPr>
          <w:b/>
          <w:sz w:val="28"/>
          <w:szCs w:val="28"/>
        </w:rPr>
        <w:t xml:space="preserve"> </w:t>
      </w:r>
      <w:proofErr w:type="spellStart"/>
      <w:r w:rsidRPr="00DB0A9B">
        <w:rPr>
          <w:b/>
          <w:sz w:val="28"/>
          <w:szCs w:val="28"/>
        </w:rPr>
        <w:t>спаррингующимися</w:t>
      </w:r>
      <w:proofErr w:type="spellEnd"/>
      <w:r w:rsidRPr="0091195F">
        <w:rPr>
          <w:b/>
          <w:sz w:val="28"/>
          <w:szCs w:val="28"/>
        </w:rPr>
        <w:t xml:space="preserve"> </w:t>
      </w:r>
      <w:r w:rsidRPr="00DB0A9B">
        <w:rPr>
          <w:b/>
          <w:sz w:val="28"/>
          <w:szCs w:val="28"/>
        </w:rPr>
        <w:t>в противоположной</w:t>
      </w:r>
      <w:r w:rsidRPr="0091195F">
        <w:rPr>
          <w:b/>
          <w:sz w:val="28"/>
          <w:szCs w:val="28"/>
        </w:rPr>
        <w:t xml:space="preserve"> </w:t>
      </w:r>
      <w:r w:rsidRPr="00DB0A9B">
        <w:rPr>
          <w:b/>
          <w:sz w:val="28"/>
          <w:szCs w:val="28"/>
        </w:rPr>
        <w:t>боевой позиции</w:t>
      </w:r>
    </w:p>
    <w:p w14:paraId="01C1B158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Средства: </w:t>
      </w:r>
      <w:r w:rsidRPr="00DB0A9B">
        <w:rPr>
          <w:sz w:val="28"/>
          <w:szCs w:val="28"/>
        </w:rPr>
        <w:t>- Упражнения в бою с тенью перед зеркалом, практиковать обманные действия в учебном бою с партнером</w:t>
      </w:r>
    </w:p>
    <w:p w14:paraId="7EBD396F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 xml:space="preserve">- На каждом тренировочном занятии упражняться в изучении и совершенствовании приемов боя с тхэквондистами с правосторонней стойкой и левосторонней (если таковых нет, надо попросить партнера с обычной стойкой поработать в этом положении). </w:t>
      </w:r>
    </w:p>
    <w:p w14:paraId="3C514792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Чаше проводить учебный бой с партнерами разных боевых позиций.</w:t>
      </w:r>
    </w:p>
    <w:p w14:paraId="15337A58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Периодически тренироваться с партнерами, работающими в противоположной боевой позиции, как в парах по изучению отдельных приемов, так и в условном и вольном боях.</w:t>
      </w:r>
    </w:p>
    <w:p w14:paraId="72E92E53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При смене стоек соперником начинать атаки, не дать сопернику принять устойчивое положение для защиты.</w:t>
      </w:r>
    </w:p>
    <w:p w14:paraId="76A3145E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14 </w:t>
      </w:r>
      <w:r w:rsidRPr="00DB0A9B">
        <w:rPr>
          <w:b/>
          <w:sz w:val="28"/>
          <w:szCs w:val="28"/>
        </w:rPr>
        <w:t>Повышение общей дисциплины боя</w:t>
      </w:r>
      <w:r w:rsidRPr="0091195F">
        <w:rPr>
          <w:sz w:val="28"/>
          <w:szCs w:val="28"/>
        </w:rPr>
        <w:t xml:space="preserve"> </w:t>
      </w:r>
    </w:p>
    <w:p w14:paraId="695161D7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Средства: </w:t>
      </w:r>
      <w:r w:rsidRPr="00DB0A9B">
        <w:rPr>
          <w:sz w:val="28"/>
          <w:szCs w:val="28"/>
        </w:rPr>
        <w:t xml:space="preserve">- Придерживаться правил в тренировочных боях и не допускать технических ошибок, которые на соревнованиях могут привести к травмам, предупреждениям и дисквалификации. </w:t>
      </w:r>
    </w:p>
    <w:p w14:paraId="72237382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 xml:space="preserve">- Во время условных и вольных боев практиковать учебное судейство на </w:t>
      </w:r>
      <w:proofErr w:type="spellStart"/>
      <w:r>
        <w:rPr>
          <w:sz w:val="28"/>
          <w:szCs w:val="28"/>
        </w:rPr>
        <w:t>додянге</w:t>
      </w:r>
      <w:proofErr w:type="spellEnd"/>
      <w:r w:rsidRPr="00DB0A9B">
        <w:rPr>
          <w:sz w:val="28"/>
          <w:szCs w:val="28"/>
        </w:rPr>
        <w:t xml:space="preserve"> строго по правилам.</w:t>
      </w:r>
    </w:p>
    <w:p w14:paraId="55132C79" w14:textId="77777777" w:rsidR="00F42E62" w:rsidRPr="00DB0A9B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Применять дисциплинарные меры к нарушителям дисциплины.</w:t>
      </w:r>
    </w:p>
    <w:p w14:paraId="5B9E0DAC" w14:textId="77777777" w:rsidR="00F42E62" w:rsidRPr="00DB0A9B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DB0A9B">
        <w:rPr>
          <w:sz w:val="28"/>
          <w:szCs w:val="28"/>
        </w:rPr>
        <w:t>- Объяснять степень ответственности за будущий результат.</w:t>
      </w:r>
    </w:p>
    <w:p w14:paraId="597F7904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 w:rsidRPr="00503A7D">
        <w:rPr>
          <w:sz w:val="28"/>
          <w:szCs w:val="28"/>
        </w:rPr>
        <w:t>В</w:t>
      </w:r>
      <w:r>
        <w:rPr>
          <w:sz w:val="28"/>
          <w:szCs w:val="28"/>
        </w:rPr>
        <w:t>се поставленные задачи с использованием обозначенных средств применялись в учебно-тренировочном процессе при тренировке тхэквондистов - тяжеловесов экспериментальной группы.</w:t>
      </w:r>
    </w:p>
    <w:p w14:paraId="0A52801F" w14:textId="77777777" w:rsidR="00F42E62" w:rsidRPr="00503A7D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</w:p>
    <w:p w14:paraId="1A09EDCC" w14:textId="77777777" w:rsidR="00F42E62" w:rsidRDefault="00F42E62" w:rsidP="00F42E62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227308335"/>
      <w:r>
        <w:rPr>
          <w:rFonts w:ascii="Times New Roman" w:hAnsi="Times New Roman" w:cs="Times New Roman"/>
          <w:sz w:val="28"/>
          <w:szCs w:val="28"/>
        </w:rPr>
        <w:lastRenderedPageBreak/>
        <w:t>Глава 3.2 Результаты исследования тактико-технических действий тяжеловесов в спортивном поединке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F457FF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поединков тяжеловесов показал следующее. Все спортсмены применяли два способа действий. </w:t>
      </w:r>
    </w:p>
    <w:p w14:paraId="7DE07D8B" w14:textId="77777777" w:rsidR="00F42E62" w:rsidRDefault="00F42E62" w:rsidP="00F42E6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от атаки.</w:t>
      </w:r>
    </w:p>
    <w:p w14:paraId="283D2845" w14:textId="77777777" w:rsidR="00F42E62" w:rsidRDefault="00F42E62" w:rsidP="00F42E62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от обороны.</w:t>
      </w:r>
    </w:p>
    <w:p w14:paraId="4D3EB2C3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Действия от атаки осуществлялись одиночным ударом, комбинациями из двух и более ударов и ударами с финтами для отвлечения внимания соперника.</w:t>
      </w:r>
    </w:p>
    <w:p w14:paraId="795CB88E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от обороны выполнялись по сложившийся ситуации при выжидании атаки соперника и провокацией атаки (открытие зачетной зоны для атаки, ложные выпады, провокации к активным действиям).  </w:t>
      </w:r>
    </w:p>
    <w:p w14:paraId="752117FE" w14:textId="77777777" w:rsidR="00F42E62" w:rsidRPr="00A7546B" w:rsidRDefault="00F42E62" w:rsidP="00F42E62">
      <w:pPr>
        <w:pStyle w:val="af"/>
        <w:ind w:right="-108" w:firstLine="0"/>
        <w:rPr>
          <w:i/>
          <w:szCs w:val="28"/>
        </w:rPr>
      </w:pPr>
      <w:r w:rsidRPr="00A7546B">
        <w:rPr>
          <w:szCs w:val="28"/>
        </w:rPr>
        <w:t>Таблица № 2</w:t>
      </w:r>
      <w:r w:rsidRPr="00A7546B">
        <w:rPr>
          <w:i/>
          <w:szCs w:val="28"/>
        </w:rPr>
        <w:t xml:space="preserve"> Количество тактико-технических действий тяжеловесов тхэквондистов в рассмотренных соре</w:t>
      </w:r>
      <w:r w:rsidRPr="00A7546B">
        <w:rPr>
          <w:i/>
          <w:szCs w:val="28"/>
        </w:rPr>
        <w:t>в</w:t>
      </w:r>
      <w:r w:rsidRPr="00A7546B">
        <w:rPr>
          <w:i/>
          <w:szCs w:val="28"/>
        </w:rPr>
        <w:t>нованиях (</w:t>
      </w:r>
      <w:r w:rsidRPr="00A7546B">
        <w:rPr>
          <w:i/>
          <w:szCs w:val="28"/>
          <w:lang w:val="en-US"/>
        </w:rPr>
        <w:t>n</w:t>
      </w:r>
      <w:r w:rsidRPr="00A7546B">
        <w:rPr>
          <w:i/>
          <w:szCs w:val="28"/>
        </w:rPr>
        <w:t xml:space="preserve"> = </w:t>
      </w:r>
      <w:r>
        <w:rPr>
          <w:i/>
          <w:szCs w:val="28"/>
        </w:rPr>
        <w:t>24</w:t>
      </w:r>
      <w:r w:rsidRPr="00A7546B">
        <w:rPr>
          <w:i/>
          <w:szCs w:val="28"/>
        </w:rPr>
        <w:t>)</w:t>
      </w:r>
    </w:p>
    <w:p w14:paraId="11A26795" w14:textId="77777777" w:rsidR="00F42E62" w:rsidRDefault="00F42E62" w:rsidP="00F42E62">
      <w:pPr>
        <w:pStyle w:val="af"/>
        <w:ind w:right="-110" w:firstLine="0"/>
        <w:rPr>
          <w:sz w:val="16"/>
          <w:szCs w:val="16"/>
        </w:rPr>
      </w:pPr>
    </w:p>
    <w:tbl>
      <w:tblPr>
        <w:tblW w:w="9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444"/>
        <w:gridCol w:w="1087"/>
        <w:gridCol w:w="1614"/>
      </w:tblGrid>
      <w:tr w:rsidR="00F42E62" w14:paraId="3293E209" w14:textId="77777777" w:rsidTr="0048630E">
        <w:tc>
          <w:tcPr>
            <w:tcW w:w="964" w:type="dxa"/>
          </w:tcPr>
          <w:p w14:paraId="1E6C7FCB" w14:textId="77777777" w:rsidR="00F42E62" w:rsidRPr="005F337F" w:rsidRDefault="00F42E62" w:rsidP="0048630E">
            <w:pPr>
              <w:pStyle w:val="af"/>
              <w:ind w:right="-110" w:firstLine="0"/>
              <w:jc w:val="center"/>
              <w:rPr>
                <w:b/>
                <w:sz w:val="26"/>
                <w:szCs w:val="26"/>
              </w:rPr>
            </w:pPr>
            <w:r w:rsidRPr="005F337F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5444" w:type="dxa"/>
          </w:tcPr>
          <w:p w14:paraId="436F5F38" w14:textId="77777777" w:rsidR="00F42E62" w:rsidRPr="005F337F" w:rsidRDefault="00F42E62" w:rsidP="0048630E">
            <w:pPr>
              <w:pStyle w:val="af"/>
              <w:ind w:right="-110" w:firstLine="0"/>
              <w:jc w:val="center"/>
              <w:rPr>
                <w:b/>
                <w:sz w:val="26"/>
                <w:szCs w:val="26"/>
              </w:rPr>
            </w:pPr>
            <w:r w:rsidRPr="005F337F">
              <w:rPr>
                <w:b/>
                <w:sz w:val="26"/>
                <w:szCs w:val="26"/>
              </w:rPr>
              <w:t>тактико-технические показатели в поединке в тхэквондо</w:t>
            </w:r>
          </w:p>
        </w:tc>
        <w:tc>
          <w:tcPr>
            <w:tcW w:w="1087" w:type="dxa"/>
          </w:tcPr>
          <w:p w14:paraId="22A4C455" w14:textId="77777777" w:rsidR="00F42E62" w:rsidRPr="005F337F" w:rsidRDefault="00F42E62" w:rsidP="0048630E">
            <w:pPr>
              <w:pStyle w:val="af"/>
              <w:ind w:right="-110" w:firstLine="0"/>
              <w:jc w:val="center"/>
              <w:rPr>
                <w:b/>
                <w:sz w:val="26"/>
                <w:szCs w:val="26"/>
              </w:rPr>
            </w:pPr>
            <w:r w:rsidRPr="005F337F">
              <w:rPr>
                <w:b/>
                <w:sz w:val="26"/>
                <w:szCs w:val="26"/>
              </w:rPr>
              <w:t>Кол-во</w:t>
            </w:r>
          </w:p>
        </w:tc>
        <w:tc>
          <w:tcPr>
            <w:tcW w:w="1614" w:type="dxa"/>
          </w:tcPr>
          <w:p w14:paraId="260CB451" w14:textId="77777777" w:rsidR="00F42E62" w:rsidRPr="005F337F" w:rsidRDefault="00F42E62" w:rsidP="0048630E">
            <w:pPr>
              <w:pStyle w:val="af"/>
              <w:ind w:right="-11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F337F">
              <w:rPr>
                <w:b/>
                <w:sz w:val="26"/>
                <w:szCs w:val="26"/>
              </w:rPr>
              <w:t>Результа</w:t>
            </w:r>
            <w:proofErr w:type="spellEnd"/>
            <w:r w:rsidRPr="005F337F">
              <w:rPr>
                <w:b/>
                <w:sz w:val="26"/>
                <w:szCs w:val="26"/>
              </w:rPr>
              <w:t>-</w:t>
            </w:r>
          </w:p>
          <w:p w14:paraId="506E4D2F" w14:textId="77777777" w:rsidR="00F42E62" w:rsidRPr="005F337F" w:rsidRDefault="00F42E62" w:rsidP="0048630E">
            <w:pPr>
              <w:pStyle w:val="af"/>
              <w:ind w:right="-110"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5F337F">
              <w:rPr>
                <w:b/>
                <w:sz w:val="26"/>
                <w:szCs w:val="26"/>
              </w:rPr>
              <w:t>тивность</w:t>
            </w:r>
            <w:proofErr w:type="spellEnd"/>
            <w:r w:rsidRPr="005F337F">
              <w:rPr>
                <w:b/>
                <w:sz w:val="26"/>
                <w:szCs w:val="26"/>
              </w:rPr>
              <w:t>, %</w:t>
            </w:r>
          </w:p>
        </w:tc>
      </w:tr>
      <w:tr w:rsidR="00F42E62" w14:paraId="143C9EA5" w14:textId="77777777" w:rsidTr="0048630E">
        <w:tc>
          <w:tcPr>
            <w:tcW w:w="964" w:type="dxa"/>
          </w:tcPr>
          <w:p w14:paraId="6E534490" w14:textId="77777777" w:rsidR="00F42E62" w:rsidRDefault="00F42E62" w:rsidP="0048630E">
            <w:pPr>
              <w:pStyle w:val="af"/>
              <w:ind w:right="-110" w:firstLine="0"/>
              <w:rPr>
                <w:sz w:val="26"/>
                <w:szCs w:val="26"/>
              </w:rPr>
            </w:pPr>
          </w:p>
        </w:tc>
        <w:tc>
          <w:tcPr>
            <w:tcW w:w="5444" w:type="dxa"/>
          </w:tcPr>
          <w:p w14:paraId="0B7A4B97" w14:textId="77777777" w:rsidR="00F42E62" w:rsidRDefault="00F42E62" w:rsidP="0048630E">
            <w:pPr>
              <w:pStyle w:val="af"/>
              <w:ind w:right="-11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Действия от атаки </w:t>
            </w:r>
          </w:p>
        </w:tc>
        <w:tc>
          <w:tcPr>
            <w:tcW w:w="1087" w:type="dxa"/>
          </w:tcPr>
          <w:p w14:paraId="6DB29C52" w14:textId="77777777" w:rsidR="00F42E62" w:rsidRPr="002216D0" w:rsidRDefault="00F42E62" w:rsidP="0048630E">
            <w:pPr>
              <w:pStyle w:val="af"/>
              <w:ind w:right="-110" w:firstLine="0"/>
              <w:jc w:val="center"/>
              <w:rPr>
                <w:b/>
                <w:sz w:val="26"/>
                <w:szCs w:val="26"/>
              </w:rPr>
            </w:pPr>
            <w:r w:rsidRPr="002216D0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1614" w:type="dxa"/>
          </w:tcPr>
          <w:p w14:paraId="7823E607" w14:textId="77777777" w:rsidR="00F42E62" w:rsidRPr="005F337F" w:rsidRDefault="00F42E62" w:rsidP="0048630E">
            <w:pPr>
              <w:pStyle w:val="af"/>
              <w:ind w:right="-110" w:firstLine="0"/>
              <w:jc w:val="center"/>
              <w:rPr>
                <w:b/>
                <w:sz w:val="26"/>
                <w:szCs w:val="26"/>
              </w:rPr>
            </w:pPr>
            <w:r w:rsidRPr="005F337F">
              <w:rPr>
                <w:b/>
                <w:sz w:val="26"/>
                <w:szCs w:val="26"/>
              </w:rPr>
              <w:t>70</w:t>
            </w:r>
          </w:p>
        </w:tc>
      </w:tr>
      <w:tr w:rsidR="00F42E62" w14:paraId="5FE0BE1D" w14:textId="77777777" w:rsidTr="0048630E">
        <w:tc>
          <w:tcPr>
            <w:tcW w:w="964" w:type="dxa"/>
          </w:tcPr>
          <w:p w14:paraId="749EDC68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444" w:type="dxa"/>
          </w:tcPr>
          <w:p w14:paraId="0D7A7207" w14:textId="77777777" w:rsidR="00F42E62" w:rsidRDefault="00F42E62" w:rsidP="0048630E">
            <w:pPr>
              <w:pStyle w:val="af"/>
              <w:ind w:right="-11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Ударное нападение </w:t>
            </w:r>
          </w:p>
        </w:tc>
        <w:tc>
          <w:tcPr>
            <w:tcW w:w="1087" w:type="dxa"/>
          </w:tcPr>
          <w:p w14:paraId="2D752DEB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614" w:type="dxa"/>
          </w:tcPr>
          <w:p w14:paraId="036F4CC4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</w:tr>
      <w:tr w:rsidR="00F42E62" w14:paraId="4B390A8F" w14:textId="77777777" w:rsidTr="0048630E">
        <w:tc>
          <w:tcPr>
            <w:tcW w:w="964" w:type="dxa"/>
          </w:tcPr>
          <w:p w14:paraId="4BEA403E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44" w:type="dxa"/>
          </w:tcPr>
          <w:p w14:paraId="74AF5EF7" w14:textId="77777777" w:rsidR="00F42E62" w:rsidRDefault="00F42E62" w:rsidP="0048630E">
            <w:pPr>
              <w:pStyle w:val="af"/>
              <w:ind w:right="-11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Маневренное нападение (серия)</w:t>
            </w:r>
          </w:p>
        </w:tc>
        <w:tc>
          <w:tcPr>
            <w:tcW w:w="1087" w:type="dxa"/>
          </w:tcPr>
          <w:p w14:paraId="06DB1EC6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1614" w:type="dxa"/>
          </w:tcPr>
          <w:p w14:paraId="1F383AEB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42E62" w14:paraId="106539C8" w14:textId="77777777" w:rsidTr="0048630E">
        <w:tc>
          <w:tcPr>
            <w:tcW w:w="964" w:type="dxa"/>
          </w:tcPr>
          <w:p w14:paraId="6656EAD6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444" w:type="dxa"/>
          </w:tcPr>
          <w:p w14:paraId="2F7BFA3F" w14:textId="77777777" w:rsidR="00F42E62" w:rsidRDefault="00F42E62" w:rsidP="0048630E">
            <w:pPr>
              <w:pStyle w:val="af"/>
              <w:ind w:right="-11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Атаки с финтами </w:t>
            </w:r>
          </w:p>
        </w:tc>
        <w:tc>
          <w:tcPr>
            <w:tcW w:w="1087" w:type="dxa"/>
          </w:tcPr>
          <w:p w14:paraId="423C08F2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614" w:type="dxa"/>
          </w:tcPr>
          <w:p w14:paraId="142FFF63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F42E62" w14:paraId="14975AC9" w14:textId="77777777" w:rsidTr="0048630E">
        <w:tc>
          <w:tcPr>
            <w:tcW w:w="964" w:type="dxa"/>
          </w:tcPr>
          <w:p w14:paraId="166665B5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4" w:type="dxa"/>
          </w:tcPr>
          <w:p w14:paraId="71587F22" w14:textId="77777777" w:rsidR="00F42E62" w:rsidRDefault="00F42E62" w:rsidP="0048630E">
            <w:pPr>
              <w:pStyle w:val="af"/>
              <w:ind w:right="-110"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Действия от обороны</w:t>
            </w:r>
          </w:p>
        </w:tc>
        <w:tc>
          <w:tcPr>
            <w:tcW w:w="1087" w:type="dxa"/>
          </w:tcPr>
          <w:p w14:paraId="6B1225E6" w14:textId="77777777" w:rsidR="00F42E62" w:rsidRPr="002216D0" w:rsidRDefault="00F42E62" w:rsidP="0048630E">
            <w:pPr>
              <w:pStyle w:val="af"/>
              <w:ind w:right="-110" w:firstLine="0"/>
              <w:jc w:val="center"/>
              <w:rPr>
                <w:b/>
                <w:sz w:val="26"/>
                <w:szCs w:val="26"/>
              </w:rPr>
            </w:pPr>
            <w:r w:rsidRPr="002216D0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614" w:type="dxa"/>
          </w:tcPr>
          <w:p w14:paraId="3244CDC9" w14:textId="77777777" w:rsidR="00F42E62" w:rsidRPr="005F337F" w:rsidRDefault="00F42E62" w:rsidP="0048630E">
            <w:pPr>
              <w:pStyle w:val="af"/>
              <w:ind w:right="-110" w:firstLine="0"/>
              <w:jc w:val="center"/>
              <w:rPr>
                <w:b/>
                <w:sz w:val="26"/>
                <w:szCs w:val="26"/>
              </w:rPr>
            </w:pPr>
            <w:r w:rsidRPr="005F337F">
              <w:rPr>
                <w:b/>
                <w:sz w:val="26"/>
                <w:szCs w:val="26"/>
              </w:rPr>
              <w:t>30</w:t>
            </w:r>
          </w:p>
        </w:tc>
      </w:tr>
      <w:tr w:rsidR="00F42E62" w14:paraId="49AD6E7E" w14:textId="77777777" w:rsidTr="0048630E">
        <w:tc>
          <w:tcPr>
            <w:tcW w:w="964" w:type="dxa"/>
          </w:tcPr>
          <w:p w14:paraId="0D827E6E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444" w:type="dxa"/>
          </w:tcPr>
          <w:p w14:paraId="6238F848" w14:textId="77777777" w:rsidR="00F42E62" w:rsidRDefault="00F42E62" w:rsidP="0048630E">
            <w:pPr>
              <w:pStyle w:val="af"/>
              <w:ind w:right="-11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Выжидательная оборона</w:t>
            </w:r>
          </w:p>
        </w:tc>
        <w:tc>
          <w:tcPr>
            <w:tcW w:w="1087" w:type="dxa"/>
          </w:tcPr>
          <w:p w14:paraId="3E99D672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614" w:type="dxa"/>
          </w:tcPr>
          <w:p w14:paraId="2EC4A9A8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42E62" w14:paraId="44ADBC2E" w14:textId="77777777" w:rsidTr="0048630E">
        <w:tc>
          <w:tcPr>
            <w:tcW w:w="964" w:type="dxa"/>
          </w:tcPr>
          <w:p w14:paraId="1D74B729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444" w:type="dxa"/>
          </w:tcPr>
          <w:p w14:paraId="21A35C24" w14:textId="77777777" w:rsidR="00F42E62" w:rsidRDefault="00F42E62" w:rsidP="0048630E">
            <w:pPr>
              <w:pStyle w:val="af"/>
              <w:ind w:right="-11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Провокации на атаку</w:t>
            </w:r>
          </w:p>
        </w:tc>
        <w:tc>
          <w:tcPr>
            <w:tcW w:w="1087" w:type="dxa"/>
          </w:tcPr>
          <w:p w14:paraId="1312860E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1614" w:type="dxa"/>
          </w:tcPr>
          <w:p w14:paraId="48AD8AAC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F42E62" w14:paraId="03966198" w14:textId="77777777" w:rsidTr="0048630E">
        <w:tc>
          <w:tcPr>
            <w:tcW w:w="964" w:type="dxa"/>
          </w:tcPr>
          <w:p w14:paraId="5819066E" w14:textId="77777777" w:rsidR="00F42E62" w:rsidRDefault="00F42E62" w:rsidP="0048630E">
            <w:pPr>
              <w:pStyle w:val="af"/>
              <w:ind w:right="-11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444" w:type="dxa"/>
          </w:tcPr>
          <w:p w14:paraId="53187C02" w14:textId="77777777" w:rsidR="00F42E62" w:rsidRDefault="00F42E62" w:rsidP="0048630E">
            <w:pPr>
              <w:pStyle w:val="af"/>
              <w:ind w:right="-11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Всего:</w:t>
            </w:r>
          </w:p>
        </w:tc>
        <w:tc>
          <w:tcPr>
            <w:tcW w:w="1087" w:type="dxa"/>
          </w:tcPr>
          <w:p w14:paraId="6D5A2E98" w14:textId="77777777" w:rsidR="00F42E62" w:rsidRPr="005F337F" w:rsidRDefault="00F42E62" w:rsidP="0048630E">
            <w:pPr>
              <w:pStyle w:val="af"/>
              <w:ind w:right="-110" w:firstLine="0"/>
              <w:jc w:val="center"/>
              <w:rPr>
                <w:b/>
                <w:sz w:val="26"/>
                <w:szCs w:val="26"/>
              </w:rPr>
            </w:pPr>
            <w:r w:rsidRPr="005F337F">
              <w:rPr>
                <w:b/>
                <w:sz w:val="26"/>
                <w:szCs w:val="26"/>
              </w:rPr>
              <w:t>100%</w:t>
            </w:r>
          </w:p>
        </w:tc>
        <w:tc>
          <w:tcPr>
            <w:tcW w:w="1614" w:type="dxa"/>
          </w:tcPr>
          <w:p w14:paraId="37BA5D34" w14:textId="77777777" w:rsidR="00F42E62" w:rsidRPr="005F337F" w:rsidRDefault="00F42E62" w:rsidP="0048630E">
            <w:pPr>
              <w:pStyle w:val="af"/>
              <w:ind w:right="-110" w:firstLine="0"/>
              <w:jc w:val="center"/>
              <w:rPr>
                <w:b/>
                <w:sz w:val="26"/>
                <w:szCs w:val="26"/>
              </w:rPr>
            </w:pPr>
            <w:r w:rsidRPr="005F337F">
              <w:rPr>
                <w:b/>
                <w:sz w:val="26"/>
                <w:szCs w:val="26"/>
              </w:rPr>
              <w:t>100%</w:t>
            </w:r>
          </w:p>
        </w:tc>
      </w:tr>
    </w:tbl>
    <w:p w14:paraId="3B2AC58F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</w:p>
    <w:p w14:paraId="72E9C168" w14:textId="77777777" w:rsidR="00F42E62" w:rsidRPr="00640EBB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EBB">
        <w:rPr>
          <w:color w:val="000000"/>
          <w:spacing w:val="4"/>
          <w:sz w:val="28"/>
          <w:szCs w:val="28"/>
        </w:rPr>
        <w:t xml:space="preserve">Технико-тактический анализ </w:t>
      </w:r>
      <w:r w:rsidRPr="00640EBB">
        <w:rPr>
          <w:color w:val="000000"/>
          <w:spacing w:val="-3"/>
          <w:sz w:val="28"/>
          <w:szCs w:val="28"/>
        </w:rPr>
        <w:t xml:space="preserve">позволил нам установить, что для </w:t>
      </w:r>
      <w:r w:rsidRPr="00640EBB">
        <w:rPr>
          <w:color w:val="000000"/>
          <w:spacing w:val="4"/>
          <w:sz w:val="28"/>
          <w:szCs w:val="28"/>
        </w:rPr>
        <w:t>тхэк</w:t>
      </w:r>
      <w:r w:rsidRPr="00640EBB">
        <w:rPr>
          <w:color w:val="000000"/>
          <w:spacing w:val="-2"/>
          <w:sz w:val="28"/>
          <w:szCs w:val="28"/>
        </w:rPr>
        <w:t>вондистов</w:t>
      </w:r>
      <w:r>
        <w:rPr>
          <w:color w:val="000000"/>
          <w:spacing w:val="-2"/>
          <w:sz w:val="28"/>
          <w:szCs w:val="28"/>
        </w:rPr>
        <w:t xml:space="preserve"> тяжеловесов</w:t>
      </w:r>
      <w:r w:rsidRPr="00640EBB">
        <w:rPr>
          <w:color w:val="000000"/>
          <w:spacing w:val="-2"/>
          <w:sz w:val="28"/>
          <w:szCs w:val="28"/>
        </w:rPr>
        <w:t xml:space="preserve"> характерно использова</w:t>
      </w:r>
      <w:r w:rsidRPr="00640EBB">
        <w:rPr>
          <w:color w:val="000000"/>
          <w:spacing w:val="-2"/>
          <w:sz w:val="28"/>
          <w:szCs w:val="28"/>
        </w:rPr>
        <w:softHyphen/>
      </w:r>
      <w:r w:rsidRPr="00640EBB">
        <w:rPr>
          <w:color w:val="000000"/>
          <w:sz w:val="28"/>
          <w:szCs w:val="28"/>
        </w:rPr>
        <w:t>ние 14 компонентов из пяти манер ведения боя: ударное нападение, маневренное нападение, выжида</w:t>
      </w:r>
      <w:r w:rsidRPr="00640EBB">
        <w:rPr>
          <w:color w:val="000000"/>
          <w:sz w:val="28"/>
          <w:szCs w:val="28"/>
        </w:rPr>
        <w:softHyphen/>
        <w:t xml:space="preserve">тельная оборона, провокационное </w:t>
      </w:r>
      <w:r w:rsidRPr="00640EBB">
        <w:rPr>
          <w:color w:val="000000"/>
          <w:spacing w:val="-3"/>
          <w:sz w:val="28"/>
          <w:szCs w:val="28"/>
        </w:rPr>
        <w:t xml:space="preserve">маневрирование и </w:t>
      </w:r>
      <w:r>
        <w:rPr>
          <w:color w:val="000000"/>
          <w:spacing w:val="-3"/>
          <w:sz w:val="28"/>
          <w:szCs w:val="28"/>
        </w:rPr>
        <w:t>атаки с финтами (</w:t>
      </w:r>
      <w:proofErr w:type="spellStart"/>
      <w:proofErr w:type="gramStart"/>
      <w:r>
        <w:rPr>
          <w:color w:val="000000"/>
          <w:spacing w:val="-3"/>
          <w:sz w:val="28"/>
          <w:szCs w:val="28"/>
        </w:rPr>
        <w:t>См</w:t>
      </w:r>
      <w:r w:rsidRPr="00640EBB">
        <w:rPr>
          <w:color w:val="000000"/>
          <w:spacing w:val="-7"/>
          <w:sz w:val="28"/>
          <w:szCs w:val="28"/>
        </w:rPr>
        <w:t>.</w:t>
      </w:r>
      <w:r>
        <w:rPr>
          <w:color w:val="000000"/>
          <w:spacing w:val="-7"/>
          <w:sz w:val="28"/>
          <w:szCs w:val="28"/>
        </w:rPr>
        <w:t>таблицу</w:t>
      </w:r>
      <w:proofErr w:type="spellEnd"/>
      <w:proofErr w:type="gramEnd"/>
      <w:r>
        <w:rPr>
          <w:color w:val="000000"/>
          <w:spacing w:val="-7"/>
          <w:sz w:val="28"/>
          <w:szCs w:val="28"/>
        </w:rPr>
        <w:t xml:space="preserve"> № 4).</w:t>
      </w:r>
    </w:p>
    <w:p w14:paraId="0CADB768" w14:textId="77777777" w:rsidR="00F42E62" w:rsidRPr="00640EBB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0EBB">
        <w:rPr>
          <w:color w:val="000000"/>
          <w:spacing w:val="3"/>
          <w:sz w:val="28"/>
          <w:szCs w:val="28"/>
        </w:rPr>
        <w:t xml:space="preserve">Манера ударного нападения </w:t>
      </w:r>
      <w:r w:rsidRPr="00640EBB">
        <w:rPr>
          <w:color w:val="000000"/>
          <w:spacing w:val="-4"/>
          <w:sz w:val="28"/>
          <w:szCs w:val="28"/>
        </w:rPr>
        <w:t xml:space="preserve">включает в себя три доминирующих </w:t>
      </w:r>
      <w:r w:rsidRPr="00640EBB">
        <w:rPr>
          <w:color w:val="000000"/>
          <w:spacing w:val="-3"/>
          <w:sz w:val="28"/>
          <w:szCs w:val="28"/>
        </w:rPr>
        <w:t>компонента: нападение с места, на</w:t>
      </w:r>
      <w:r w:rsidRPr="00640EBB">
        <w:rPr>
          <w:color w:val="000000"/>
          <w:spacing w:val="-3"/>
          <w:sz w:val="28"/>
          <w:szCs w:val="28"/>
        </w:rPr>
        <w:softHyphen/>
      </w:r>
      <w:r w:rsidRPr="00640EBB">
        <w:rPr>
          <w:color w:val="000000"/>
          <w:spacing w:val="-2"/>
          <w:sz w:val="28"/>
          <w:szCs w:val="28"/>
        </w:rPr>
        <w:t>падение сериями, обоюдное напа</w:t>
      </w:r>
      <w:r w:rsidRPr="00640EBB">
        <w:rPr>
          <w:color w:val="000000"/>
          <w:spacing w:val="-2"/>
          <w:sz w:val="28"/>
          <w:szCs w:val="28"/>
        </w:rPr>
        <w:softHyphen/>
      </w:r>
      <w:r w:rsidRPr="00640EBB">
        <w:rPr>
          <w:color w:val="000000"/>
          <w:spacing w:val="-1"/>
          <w:sz w:val="28"/>
          <w:szCs w:val="28"/>
        </w:rPr>
        <w:t>дение одиночными ударами.</w:t>
      </w:r>
    </w:p>
    <w:p w14:paraId="7F61D7BC" w14:textId="77777777" w:rsidR="00F42E62" w:rsidRDefault="00F42E62" w:rsidP="00F42E62">
      <w:pPr>
        <w:spacing w:line="360" w:lineRule="auto"/>
        <w:ind w:firstLine="709"/>
        <w:jc w:val="both"/>
        <w:rPr>
          <w:sz w:val="28"/>
          <w:szCs w:val="28"/>
        </w:rPr>
      </w:pPr>
    </w:p>
    <w:p w14:paraId="679E4806" w14:textId="77777777" w:rsidR="00F42E62" w:rsidRPr="001E175C" w:rsidRDefault="00F42E62" w:rsidP="00F42E62">
      <w:pPr>
        <w:pStyle w:val="af"/>
        <w:ind w:right="-110" w:firstLine="720"/>
        <w:rPr>
          <w:i/>
          <w:szCs w:val="28"/>
        </w:rPr>
      </w:pPr>
      <w:r w:rsidRPr="001E175C">
        <w:rPr>
          <w:szCs w:val="28"/>
        </w:rPr>
        <w:lastRenderedPageBreak/>
        <w:t xml:space="preserve">Таблица № 3 </w:t>
      </w:r>
      <w:r w:rsidRPr="001E175C">
        <w:rPr>
          <w:i/>
          <w:szCs w:val="28"/>
        </w:rPr>
        <w:t xml:space="preserve">Количество тактико-технических действий в соревновательной практике тхэквондистов тяжелых весовых </w:t>
      </w:r>
      <w:proofErr w:type="gramStart"/>
      <w:r w:rsidRPr="001E175C">
        <w:rPr>
          <w:i/>
          <w:szCs w:val="28"/>
        </w:rPr>
        <w:t>категорий  (</w:t>
      </w:r>
      <w:proofErr w:type="gramEnd"/>
      <w:r w:rsidRPr="001E175C">
        <w:rPr>
          <w:i/>
          <w:szCs w:val="28"/>
          <w:lang w:val="en-US"/>
        </w:rPr>
        <w:t>n</w:t>
      </w:r>
      <w:r w:rsidRPr="001E175C">
        <w:rPr>
          <w:i/>
          <w:szCs w:val="28"/>
        </w:rPr>
        <w:t xml:space="preserve"> = 24</w:t>
      </w:r>
      <w:r>
        <w:rPr>
          <w:i/>
          <w:szCs w:val="28"/>
        </w:rPr>
        <w:t>), количество поединков 30</w:t>
      </w:r>
    </w:p>
    <w:p w14:paraId="3E3DEA6B" w14:textId="77777777" w:rsidR="00F42E62" w:rsidRDefault="00F42E62" w:rsidP="00F42E62">
      <w:pPr>
        <w:pStyle w:val="af"/>
        <w:ind w:right="-110" w:firstLine="720"/>
        <w:rPr>
          <w:b/>
          <w:sz w:val="26"/>
          <w:szCs w:val="26"/>
        </w:rPr>
      </w:pPr>
    </w:p>
    <w:tbl>
      <w:tblPr>
        <w:tblW w:w="10031" w:type="dxa"/>
        <w:tblInd w:w="-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083"/>
        <w:gridCol w:w="540"/>
        <w:gridCol w:w="563"/>
        <w:gridCol w:w="563"/>
        <w:gridCol w:w="540"/>
        <w:gridCol w:w="494"/>
        <w:gridCol w:w="563"/>
        <w:gridCol w:w="563"/>
        <w:gridCol w:w="540"/>
        <w:gridCol w:w="494"/>
        <w:gridCol w:w="471"/>
        <w:gridCol w:w="609"/>
        <w:gridCol w:w="540"/>
      </w:tblGrid>
      <w:tr w:rsidR="00F42E62" w:rsidRPr="001E175C" w14:paraId="56D57017" w14:textId="77777777" w:rsidTr="0048630E">
        <w:trPr>
          <w:trHeight w:val="545"/>
        </w:trPr>
        <w:tc>
          <w:tcPr>
            <w:tcW w:w="468" w:type="dxa"/>
            <w:vMerge w:val="restart"/>
          </w:tcPr>
          <w:p w14:paraId="6856D559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№</w:t>
            </w:r>
          </w:p>
          <w:p w14:paraId="6643A64C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п/п</w:t>
            </w:r>
          </w:p>
        </w:tc>
        <w:tc>
          <w:tcPr>
            <w:tcW w:w="3083" w:type="dxa"/>
            <w:vMerge w:val="restart"/>
          </w:tcPr>
          <w:p w14:paraId="4C4FB230" w14:textId="77777777" w:rsidR="00F42E62" w:rsidRPr="00FB3218" w:rsidRDefault="00F42E62" w:rsidP="0048630E">
            <w:pPr>
              <w:rPr>
                <w:b/>
                <w:sz w:val="20"/>
                <w:szCs w:val="20"/>
              </w:rPr>
            </w:pPr>
            <w:r w:rsidRPr="00FB3218">
              <w:rPr>
                <w:b/>
                <w:sz w:val="20"/>
                <w:szCs w:val="20"/>
              </w:rPr>
              <w:t xml:space="preserve">Тактико-технические </w:t>
            </w:r>
            <w:proofErr w:type="gramStart"/>
            <w:r w:rsidRPr="00FB3218">
              <w:rPr>
                <w:b/>
                <w:sz w:val="20"/>
                <w:szCs w:val="20"/>
              </w:rPr>
              <w:t>действия  тхэквондистов</w:t>
            </w:r>
            <w:proofErr w:type="gramEnd"/>
            <w:r w:rsidRPr="00FB3218">
              <w:rPr>
                <w:b/>
                <w:sz w:val="20"/>
                <w:szCs w:val="20"/>
              </w:rPr>
              <w:t xml:space="preserve"> тяжеловесов в поединке </w:t>
            </w:r>
          </w:p>
        </w:tc>
        <w:tc>
          <w:tcPr>
            <w:tcW w:w="2206" w:type="dxa"/>
            <w:gridSpan w:val="4"/>
          </w:tcPr>
          <w:p w14:paraId="2873A997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 xml:space="preserve">Общее </w:t>
            </w:r>
          </w:p>
          <w:p w14:paraId="783DCAA3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кол-во</w:t>
            </w:r>
            <w:r>
              <w:rPr>
                <w:sz w:val="20"/>
                <w:szCs w:val="20"/>
              </w:rPr>
              <w:t xml:space="preserve"> действий </w:t>
            </w:r>
          </w:p>
        </w:tc>
        <w:tc>
          <w:tcPr>
            <w:tcW w:w="2160" w:type="dxa"/>
            <w:gridSpan w:val="4"/>
          </w:tcPr>
          <w:p w14:paraId="7593C5AC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 xml:space="preserve">Объем </w:t>
            </w:r>
          </w:p>
          <w:p w14:paraId="41135E6E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в %</w:t>
            </w:r>
          </w:p>
        </w:tc>
        <w:tc>
          <w:tcPr>
            <w:tcW w:w="2114" w:type="dxa"/>
            <w:gridSpan w:val="4"/>
          </w:tcPr>
          <w:p w14:paraId="1F1A810C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Эффект. в %</w:t>
            </w:r>
          </w:p>
        </w:tc>
      </w:tr>
      <w:tr w:rsidR="00F42E62" w:rsidRPr="001E175C" w14:paraId="06C5FF5A" w14:textId="77777777" w:rsidTr="0048630E">
        <w:trPr>
          <w:trHeight w:val="330"/>
        </w:trPr>
        <w:tc>
          <w:tcPr>
            <w:tcW w:w="468" w:type="dxa"/>
            <w:vMerge/>
          </w:tcPr>
          <w:p w14:paraId="553A0E2D" w14:textId="77777777" w:rsidR="00F42E62" w:rsidRPr="00FB3218" w:rsidRDefault="00F42E62" w:rsidP="0048630E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14:paraId="2F3EBCCD" w14:textId="77777777" w:rsidR="00F42E62" w:rsidRPr="00FB3218" w:rsidRDefault="00F42E62" w:rsidP="0048630E">
            <w:pPr>
              <w:rPr>
                <w:sz w:val="20"/>
                <w:szCs w:val="20"/>
              </w:rPr>
            </w:pPr>
          </w:p>
        </w:tc>
        <w:tc>
          <w:tcPr>
            <w:tcW w:w="1103" w:type="dxa"/>
            <w:gridSpan w:val="2"/>
          </w:tcPr>
          <w:p w14:paraId="14DDBFE5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</w:tcPr>
          <w:p w14:paraId="1A17693E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057" w:type="dxa"/>
            <w:gridSpan w:val="2"/>
          </w:tcPr>
          <w:p w14:paraId="0F2D3A15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03" w:type="dxa"/>
            <w:gridSpan w:val="2"/>
          </w:tcPr>
          <w:p w14:paraId="5519E0D7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965" w:type="dxa"/>
            <w:gridSpan w:val="2"/>
          </w:tcPr>
          <w:p w14:paraId="5CD36E32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49" w:type="dxa"/>
            <w:gridSpan w:val="2"/>
          </w:tcPr>
          <w:p w14:paraId="3637690E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Э.г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F42E62" w:rsidRPr="001E175C" w14:paraId="4A71BB19" w14:textId="77777777" w:rsidTr="0048630E">
        <w:trPr>
          <w:trHeight w:val="195"/>
        </w:trPr>
        <w:tc>
          <w:tcPr>
            <w:tcW w:w="468" w:type="dxa"/>
            <w:vMerge/>
          </w:tcPr>
          <w:p w14:paraId="74E1DB2F" w14:textId="77777777" w:rsidR="00F42E62" w:rsidRPr="00FB3218" w:rsidRDefault="00F42E62" w:rsidP="0048630E">
            <w:pPr>
              <w:rPr>
                <w:sz w:val="20"/>
                <w:szCs w:val="20"/>
              </w:rPr>
            </w:pPr>
          </w:p>
        </w:tc>
        <w:tc>
          <w:tcPr>
            <w:tcW w:w="3083" w:type="dxa"/>
            <w:vMerge/>
          </w:tcPr>
          <w:p w14:paraId="17A2A2D2" w14:textId="77777777" w:rsidR="00F42E62" w:rsidRPr="00FB3218" w:rsidRDefault="00F42E62" w:rsidP="0048630E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14:paraId="554D18CC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563" w:type="dxa"/>
          </w:tcPr>
          <w:p w14:paraId="09BD2108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 w:rsidRPr="00E6357C">
              <w:rPr>
                <w:sz w:val="16"/>
                <w:szCs w:val="16"/>
              </w:rPr>
              <w:t>после</w:t>
            </w:r>
          </w:p>
        </w:tc>
        <w:tc>
          <w:tcPr>
            <w:tcW w:w="563" w:type="dxa"/>
          </w:tcPr>
          <w:p w14:paraId="37A8D7FE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540" w:type="dxa"/>
          </w:tcPr>
          <w:p w14:paraId="63730BEE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 w:rsidRPr="00E6357C">
              <w:rPr>
                <w:sz w:val="16"/>
                <w:szCs w:val="16"/>
              </w:rPr>
              <w:t>после</w:t>
            </w:r>
          </w:p>
        </w:tc>
        <w:tc>
          <w:tcPr>
            <w:tcW w:w="494" w:type="dxa"/>
          </w:tcPr>
          <w:p w14:paraId="4F9D8F70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563" w:type="dxa"/>
          </w:tcPr>
          <w:p w14:paraId="6A949DB1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 w:rsidRPr="00E6357C">
              <w:rPr>
                <w:sz w:val="16"/>
                <w:szCs w:val="16"/>
              </w:rPr>
              <w:t>после</w:t>
            </w:r>
          </w:p>
        </w:tc>
        <w:tc>
          <w:tcPr>
            <w:tcW w:w="563" w:type="dxa"/>
          </w:tcPr>
          <w:p w14:paraId="62727F9E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540" w:type="dxa"/>
          </w:tcPr>
          <w:p w14:paraId="5D96B4F3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 w:rsidRPr="00E6357C">
              <w:rPr>
                <w:sz w:val="16"/>
                <w:szCs w:val="16"/>
              </w:rPr>
              <w:t>после</w:t>
            </w:r>
          </w:p>
        </w:tc>
        <w:tc>
          <w:tcPr>
            <w:tcW w:w="494" w:type="dxa"/>
          </w:tcPr>
          <w:p w14:paraId="79A8C556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471" w:type="dxa"/>
          </w:tcPr>
          <w:p w14:paraId="5AA76622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 w:rsidRPr="00E6357C">
              <w:rPr>
                <w:sz w:val="16"/>
                <w:szCs w:val="16"/>
              </w:rPr>
              <w:t>после</w:t>
            </w:r>
          </w:p>
        </w:tc>
        <w:tc>
          <w:tcPr>
            <w:tcW w:w="609" w:type="dxa"/>
          </w:tcPr>
          <w:p w14:paraId="630603C9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</w:t>
            </w:r>
          </w:p>
        </w:tc>
        <w:tc>
          <w:tcPr>
            <w:tcW w:w="540" w:type="dxa"/>
          </w:tcPr>
          <w:p w14:paraId="78CC2343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 w:rsidRPr="00E6357C">
              <w:rPr>
                <w:sz w:val="16"/>
                <w:szCs w:val="16"/>
              </w:rPr>
              <w:t>после</w:t>
            </w:r>
          </w:p>
        </w:tc>
      </w:tr>
      <w:tr w:rsidR="00F42E62" w:rsidRPr="001E175C" w14:paraId="7D327CA9" w14:textId="77777777" w:rsidTr="0048630E">
        <w:tc>
          <w:tcPr>
            <w:tcW w:w="468" w:type="dxa"/>
          </w:tcPr>
          <w:p w14:paraId="08238E5E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57196F48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Имитация атаки</w:t>
            </w:r>
          </w:p>
        </w:tc>
        <w:tc>
          <w:tcPr>
            <w:tcW w:w="540" w:type="dxa"/>
          </w:tcPr>
          <w:p w14:paraId="05CF13C6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152</w:t>
            </w:r>
          </w:p>
        </w:tc>
        <w:tc>
          <w:tcPr>
            <w:tcW w:w="563" w:type="dxa"/>
          </w:tcPr>
          <w:p w14:paraId="743634A5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152</w:t>
            </w:r>
          </w:p>
        </w:tc>
        <w:tc>
          <w:tcPr>
            <w:tcW w:w="563" w:type="dxa"/>
          </w:tcPr>
          <w:p w14:paraId="5E8E941A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540" w:type="dxa"/>
          </w:tcPr>
          <w:p w14:paraId="1ED49485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494" w:type="dxa"/>
          </w:tcPr>
          <w:p w14:paraId="5C527B72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14,6</w:t>
            </w:r>
          </w:p>
        </w:tc>
        <w:tc>
          <w:tcPr>
            <w:tcW w:w="563" w:type="dxa"/>
          </w:tcPr>
          <w:p w14:paraId="6356A90A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14,6</w:t>
            </w:r>
          </w:p>
        </w:tc>
        <w:tc>
          <w:tcPr>
            <w:tcW w:w="563" w:type="dxa"/>
          </w:tcPr>
          <w:p w14:paraId="0E9FE2AA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14,6</w:t>
            </w:r>
          </w:p>
        </w:tc>
        <w:tc>
          <w:tcPr>
            <w:tcW w:w="540" w:type="dxa"/>
          </w:tcPr>
          <w:p w14:paraId="26C75B2B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14,6</w:t>
            </w:r>
          </w:p>
        </w:tc>
        <w:tc>
          <w:tcPr>
            <w:tcW w:w="494" w:type="dxa"/>
          </w:tcPr>
          <w:p w14:paraId="49013811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-</w:t>
            </w:r>
          </w:p>
        </w:tc>
        <w:tc>
          <w:tcPr>
            <w:tcW w:w="471" w:type="dxa"/>
          </w:tcPr>
          <w:p w14:paraId="4ED0CDE6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-</w:t>
            </w:r>
          </w:p>
        </w:tc>
        <w:tc>
          <w:tcPr>
            <w:tcW w:w="609" w:type="dxa"/>
          </w:tcPr>
          <w:p w14:paraId="3B77D5B5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-</w:t>
            </w:r>
          </w:p>
        </w:tc>
        <w:tc>
          <w:tcPr>
            <w:tcW w:w="540" w:type="dxa"/>
          </w:tcPr>
          <w:p w14:paraId="7F4E62D5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-</w:t>
            </w:r>
          </w:p>
        </w:tc>
      </w:tr>
      <w:tr w:rsidR="00F42E62" w:rsidRPr="001E175C" w14:paraId="5985E6A5" w14:textId="77777777" w:rsidTr="0048630E">
        <w:tc>
          <w:tcPr>
            <w:tcW w:w="468" w:type="dxa"/>
          </w:tcPr>
          <w:p w14:paraId="14E56632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3F8E36F3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 xml:space="preserve">Атака одиночным движением </w:t>
            </w:r>
          </w:p>
        </w:tc>
        <w:tc>
          <w:tcPr>
            <w:tcW w:w="540" w:type="dxa"/>
          </w:tcPr>
          <w:p w14:paraId="4DDED740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195</w:t>
            </w:r>
          </w:p>
        </w:tc>
        <w:tc>
          <w:tcPr>
            <w:tcW w:w="563" w:type="dxa"/>
          </w:tcPr>
          <w:p w14:paraId="78F49D52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195</w:t>
            </w:r>
          </w:p>
        </w:tc>
        <w:tc>
          <w:tcPr>
            <w:tcW w:w="563" w:type="dxa"/>
          </w:tcPr>
          <w:p w14:paraId="5B444248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B3218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14:paraId="64AFA8C8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94" w:type="dxa"/>
          </w:tcPr>
          <w:p w14:paraId="41EAFEB0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5,7</w:t>
            </w:r>
          </w:p>
        </w:tc>
        <w:tc>
          <w:tcPr>
            <w:tcW w:w="563" w:type="dxa"/>
          </w:tcPr>
          <w:p w14:paraId="6F396D57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5,7</w:t>
            </w:r>
          </w:p>
        </w:tc>
        <w:tc>
          <w:tcPr>
            <w:tcW w:w="563" w:type="dxa"/>
          </w:tcPr>
          <w:p w14:paraId="0924A6C8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5,7</w:t>
            </w:r>
          </w:p>
        </w:tc>
        <w:tc>
          <w:tcPr>
            <w:tcW w:w="540" w:type="dxa"/>
          </w:tcPr>
          <w:p w14:paraId="5E1F0A04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5,7</w:t>
            </w:r>
          </w:p>
        </w:tc>
        <w:tc>
          <w:tcPr>
            <w:tcW w:w="494" w:type="dxa"/>
          </w:tcPr>
          <w:p w14:paraId="67D0209B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71" w:type="dxa"/>
          </w:tcPr>
          <w:p w14:paraId="367FBC64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609" w:type="dxa"/>
          </w:tcPr>
          <w:p w14:paraId="5D6B1940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15,5</w:t>
            </w:r>
          </w:p>
        </w:tc>
        <w:tc>
          <w:tcPr>
            <w:tcW w:w="540" w:type="dxa"/>
          </w:tcPr>
          <w:p w14:paraId="70B48CAE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495BA6">
              <w:rPr>
                <w:sz w:val="16"/>
                <w:szCs w:val="16"/>
              </w:rPr>
              <w:t>,5</w:t>
            </w:r>
          </w:p>
        </w:tc>
      </w:tr>
      <w:tr w:rsidR="00F42E62" w:rsidRPr="001E175C" w14:paraId="2C96A183" w14:textId="77777777" w:rsidTr="0048630E">
        <w:tc>
          <w:tcPr>
            <w:tcW w:w="468" w:type="dxa"/>
          </w:tcPr>
          <w:p w14:paraId="00EE3677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4DAC23A2" w14:textId="77777777" w:rsidR="00F42E62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 xml:space="preserve">Вызов противника на преждевременное </w:t>
            </w:r>
          </w:p>
          <w:p w14:paraId="5FDFE4BA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выполнение маневра и контратака</w:t>
            </w:r>
          </w:p>
        </w:tc>
        <w:tc>
          <w:tcPr>
            <w:tcW w:w="540" w:type="dxa"/>
          </w:tcPr>
          <w:p w14:paraId="2B56A7EF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89</w:t>
            </w:r>
          </w:p>
        </w:tc>
        <w:tc>
          <w:tcPr>
            <w:tcW w:w="563" w:type="dxa"/>
          </w:tcPr>
          <w:p w14:paraId="36755909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89</w:t>
            </w:r>
          </w:p>
        </w:tc>
        <w:tc>
          <w:tcPr>
            <w:tcW w:w="563" w:type="dxa"/>
          </w:tcPr>
          <w:p w14:paraId="4EE5869C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B3218"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</w:tcPr>
          <w:p w14:paraId="5669EE6E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94" w:type="dxa"/>
          </w:tcPr>
          <w:p w14:paraId="38ECD10C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3" w:type="dxa"/>
          </w:tcPr>
          <w:p w14:paraId="701C8017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10,6</w:t>
            </w:r>
          </w:p>
        </w:tc>
        <w:tc>
          <w:tcPr>
            <w:tcW w:w="563" w:type="dxa"/>
          </w:tcPr>
          <w:p w14:paraId="106ADE2E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10,6</w:t>
            </w:r>
          </w:p>
        </w:tc>
        <w:tc>
          <w:tcPr>
            <w:tcW w:w="540" w:type="dxa"/>
          </w:tcPr>
          <w:p w14:paraId="6EDA4CDF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10,6</w:t>
            </w:r>
          </w:p>
        </w:tc>
        <w:tc>
          <w:tcPr>
            <w:tcW w:w="494" w:type="dxa"/>
          </w:tcPr>
          <w:p w14:paraId="47C3EFC3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5,6</w:t>
            </w:r>
          </w:p>
        </w:tc>
        <w:tc>
          <w:tcPr>
            <w:tcW w:w="471" w:type="dxa"/>
          </w:tcPr>
          <w:p w14:paraId="42D1E348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5,6</w:t>
            </w:r>
          </w:p>
        </w:tc>
        <w:tc>
          <w:tcPr>
            <w:tcW w:w="609" w:type="dxa"/>
          </w:tcPr>
          <w:p w14:paraId="09091A06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5,6</w:t>
            </w:r>
          </w:p>
        </w:tc>
        <w:tc>
          <w:tcPr>
            <w:tcW w:w="540" w:type="dxa"/>
          </w:tcPr>
          <w:p w14:paraId="3D381BFE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7,8</w:t>
            </w:r>
          </w:p>
        </w:tc>
      </w:tr>
      <w:tr w:rsidR="00F42E62" w:rsidRPr="001E175C" w14:paraId="4C5CED50" w14:textId="77777777" w:rsidTr="0048630E">
        <w:tc>
          <w:tcPr>
            <w:tcW w:w="468" w:type="dxa"/>
          </w:tcPr>
          <w:p w14:paraId="29BEE7F2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1BD50216" w14:textId="77777777" w:rsidR="00F42E62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Вызов противника на преждевременное</w:t>
            </w:r>
          </w:p>
          <w:p w14:paraId="55BDD14B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выполнение удара и контратака</w:t>
            </w:r>
          </w:p>
        </w:tc>
        <w:tc>
          <w:tcPr>
            <w:tcW w:w="540" w:type="dxa"/>
          </w:tcPr>
          <w:p w14:paraId="6E131923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98</w:t>
            </w:r>
          </w:p>
        </w:tc>
        <w:tc>
          <w:tcPr>
            <w:tcW w:w="563" w:type="dxa"/>
          </w:tcPr>
          <w:p w14:paraId="6DB84D52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98</w:t>
            </w:r>
          </w:p>
        </w:tc>
        <w:tc>
          <w:tcPr>
            <w:tcW w:w="563" w:type="dxa"/>
          </w:tcPr>
          <w:p w14:paraId="527B3B7F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FB3218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14:paraId="5CA668F4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4" w:type="dxa"/>
          </w:tcPr>
          <w:p w14:paraId="77152F1B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6,4</w:t>
            </w:r>
          </w:p>
        </w:tc>
        <w:tc>
          <w:tcPr>
            <w:tcW w:w="563" w:type="dxa"/>
          </w:tcPr>
          <w:p w14:paraId="02BD102E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6,4</w:t>
            </w:r>
          </w:p>
        </w:tc>
        <w:tc>
          <w:tcPr>
            <w:tcW w:w="563" w:type="dxa"/>
          </w:tcPr>
          <w:p w14:paraId="2A226172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6,4</w:t>
            </w:r>
          </w:p>
        </w:tc>
        <w:tc>
          <w:tcPr>
            <w:tcW w:w="540" w:type="dxa"/>
          </w:tcPr>
          <w:p w14:paraId="040116C1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6,4</w:t>
            </w:r>
          </w:p>
        </w:tc>
        <w:tc>
          <w:tcPr>
            <w:tcW w:w="494" w:type="dxa"/>
          </w:tcPr>
          <w:p w14:paraId="38D2A768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3,2</w:t>
            </w:r>
          </w:p>
        </w:tc>
        <w:tc>
          <w:tcPr>
            <w:tcW w:w="471" w:type="dxa"/>
          </w:tcPr>
          <w:p w14:paraId="046D0A97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3,2</w:t>
            </w:r>
          </w:p>
        </w:tc>
        <w:tc>
          <w:tcPr>
            <w:tcW w:w="609" w:type="dxa"/>
          </w:tcPr>
          <w:p w14:paraId="663BF31B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3,2</w:t>
            </w:r>
          </w:p>
        </w:tc>
        <w:tc>
          <w:tcPr>
            <w:tcW w:w="540" w:type="dxa"/>
          </w:tcPr>
          <w:p w14:paraId="24EA521D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42E62" w:rsidRPr="001E175C" w14:paraId="799AAE98" w14:textId="77777777" w:rsidTr="0048630E">
        <w:tc>
          <w:tcPr>
            <w:tcW w:w="468" w:type="dxa"/>
          </w:tcPr>
          <w:p w14:paraId="2408FA8B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0780703B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Защита от атаки на месте</w:t>
            </w:r>
          </w:p>
        </w:tc>
        <w:tc>
          <w:tcPr>
            <w:tcW w:w="540" w:type="dxa"/>
          </w:tcPr>
          <w:p w14:paraId="655E30B8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56</w:t>
            </w:r>
          </w:p>
        </w:tc>
        <w:tc>
          <w:tcPr>
            <w:tcW w:w="563" w:type="dxa"/>
          </w:tcPr>
          <w:p w14:paraId="697FDFE7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56</w:t>
            </w:r>
          </w:p>
        </w:tc>
        <w:tc>
          <w:tcPr>
            <w:tcW w:w="563" w:type="dxa"/>
          </w:tcPr>
          <w:p w14:paraId="69BD91AF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B3218">
              <w:rPr>
                <w:sz w:val="20"/>
                <w:szCs w:val="20"/>
              </w:rPr>
              <w:t>6</w:t>
            </w:r>
          </w:p>
        </w:tc>
        <w:tc>
          <w:tcPr>
            <w:tcW w:w="540" w:type="dxa"/>
          </w:tcPr>
          <w:p w14:paraId="288ACE94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94" w:type="dxa"/>
          </w:tcPr>
          <w:p w14:paraId="7023BBBC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0,7</w:t>
            </w:r>
          </w:p>
        </w:tc>
        <w:tc>
          <w:tcPr>
            <w:tcW w:w="563" w:type="dxa"/>
          </w:tcPr>
          <w:p w14:paraId="25E60F70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0,7</w:t>
            </w:r>
          </w:p>
        </w:tc>
        <w:tc>
          <w:tcPr>
            <w:tcW w:w="563" w:type="dxa"/>
          </w:tcPr>
          <w:p w14:paraId="05EB0426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0,7</w:t>
            </w:r>
          </w:p>
        </w:tc>
        <w:tc>
          <w:tcPr>
            <w:tcW w:w="540" w:type="dxa"/>
          </w:tcPr>
          <w:p w14:paraId="240ACBB8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0,7</w:t>
            </w:r>
          </w:p>
        </w:tc>
        <w:tc>
          <w:tcPr>
            <w:tcW w:w="494" w:type="dxa"/>
          </w:tcPr>
          <w:p w14:paraId="4D36283C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67</w:t>
            </w:r>
          </w:p>
        </w:tc>
        <w:tc>
          <w:tcPr>
            <w:tcW w:w="471" w:type="dxa"/>
          </w:tcPr>
          <w:p w14:paraId="31B27032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67</w:t>
            </w:r>
          </w:p>
        </w:tc>
        <w:tc>
          <w:tcPr>
            <w:tcW w:w="609" w:type="dxa"/>
          </w:tcPr>
          <w:p w14:paraId="2587054F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67</w:t>
            </w:r>
          </w:p>
        </w:tc>
        <w:tc>
          <w:tcPr>
            <w:tcW w:w="540" w:type="dxa"/>
          </w:tcPr>
          <w:p w14:paraId="47E364B1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F42E62" w:rsidRPr="001E175C" w14:paraId="572247FB" w14:textId="77777777" w:rsidTr="0048630E">
        <w:tc>
          <w:tcPr>
            <w:tcW w:w="468" w:type="dxa"/>
          </w:tcPr>
          <w:p w14:paraId="3E28E452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41CBF53B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Защита от атаки на отходе</w:t>
            </w:r>
          </w:p>
        </w:tc>
        <w:tc>
          <w:tcPr>
            <w:tcW w:w="540" w:type="dxa"/>
          </w:tcPr>
          <w:p w14:paraId="488BB14C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78</w:t>
            </w:r>
          </w:p>
        </w:tc>
        <w:tc>
          <w:tcPr>
            <w:tcW w:w="563" w:type="dxa"/>
          </w:tcPr>
          <w:p w14:paraId="321D9AC9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78</w:t>
            </w:r>
          </w:p>
        </w:tc>
        <w:tc>
          <w:tcPr>
            <w:tcW w:w="563" w:type="dxa"/>
          </w:tcPr>
          <w:p w14:paraId="34C7D342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14:paraId="71005454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494" w:type="dxa"/>
          </w:tcPr>
          <w:p w14:paraId="34B0140D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1,5</w:t>
            </w:r>
          </w:p>
        </w:tc>
        <w:tc>
          <w:tcPr>
            <w:tcW w:w="563" w:type="dxa"/>
          </w:tcPr>
          <w:p w14:paraId="61FE022C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1,5</w:t>
            </w:r>
          </w:p>
        </w:tc>
        <w:tc>
          <w:tcPr>
            <w:tcW w:w="563" w:type="dxa"/>
          </w:tcPr>
          <w:p w14:paraId="68A64ED0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1,5</w:t>
            </w:r>
          </w:p>
        </w:tc>
        <w:tc>
          <w:tcPr>
            <w:tcW w:w="540" w:type="dxa"/>
          </w:tcPr>
          <w:p w14:paraId="4F2A72EE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1,5</w:t>
            </w:r>
          </w:p>
        </w:tc>
        <w:tc>
          <w:tcPr>
            <w:tcW w:w="494" w:type="dxa"/>
          </w:tcPr>
          <w:p w14:paraId="2A87E77C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81</w:t>
            </w:r>
          </w:p>
        </w:tc>
        <w:tc>
          <w:tcPr>
            <w:tcW w:w="471" w:type="dxa"/>
          </w:tcPr>
          <w:p w14:paraId="3AC83D6A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81</w:t>
            </w:r>
          </w:p>
        </w:tc>
        <w:tc>
          <w:tcPr>
            <w:tcW w:w="609" w:type="dxa"/>
          </w:tcPr>
          <w:p w14:paraId="2EE8DC48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81</w:t>
            </w:r>
          </w:p>
        </w:tc>
        <w:tc>
          <w:tcPr>
            <w:tcW w:w="540" w:type="dxa"/>
          </w:tcPr>
          <w:p w14:paraId="365788A7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</w:tr>
      <w:tr w:rsidR="00F42E62" w:rsidRPr="001E175C" w14:paraId="042FB0B6" w14:textId="77777777" w:rsidTr="0048630E">
        <w:tc>
          <w:tcPr>
            <w:tcW w:w="468" w:type="dxa"/>
          </w:tcPr>
          <w:p w14:paraId="593055CD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2E588FB6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Имитация защиты</w:t>
            </w:r>
          </w:p>
        </w:tc>
        <w:tc>
          <w:tcPr>
            <w:tcW w:w="540" w:type="dxa"/>
          </w:tcPr>
          <w:p w14:paraId="168E04B9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44</w:t>
            </w:r>
          </w:p>
        </w:tc>
        <w:tc>
          <w:tcPr>
            <w:tcW w:w="563" w:type="dxa"/>
          </w:tcPr>
          <w:p w14:paraId="6157EB3F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44</w:t>
            </w:r>
          </w:p>
        </w:tc>
        <w:tc>
          <w:tcPr>
            <w:tcW w:w="563" w:type="dxa"/>
          </w:tcPr>
          <w:p w14:paraId="04E8B904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40" w:type="dxa"/>
          </w:tcPr>
          <w:p w14:paraId="6F0E7BDB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94" w:type="dxa"/>
          </w:tcPr>
          <w:p w14:paraId="19B2839C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0,9</w:t>
            </w:r>
          </w:p>
        </w:tc>
        <w:tc>
          <w:tcPr>
            <w:tcW w:w="563" w:type="dxa"/>
          </w:tcPr>
          <w:p w14:paraId="706FC5AB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0,9</w:t>
            </w:r>
          </w:p>
        </w:tc>
        <w:tc>
          <w:tcPr>
            <w:tcW w:w="563" w:type="dxa"/>
          </w:tcPr>
          <w:p w14:paraId="0AFF34B3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0,9</w:t>
            </w:r>
          </w:p>
        </w:tc>
        <w:tc>
          <w:tcPr>
            <w:tcW w:w="540" w:type="dxa"/>
          </w:tcPr>
          <w:p w14:paraId="7B956900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0,9</w:t>
            </w:r>
          </w:p>
        </w:tc>
        <w:tc>
          <w:tcPr>
            <w:tcW w:w="494" w:type="dxa"/>
          </w:tcPr>
          <w:p w14:paraId="2DEA2B20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71" w:type="dxa"/>
          </w:tcPr>
          <w:p w14:paraId="0B852380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</w:t>
            </w:r>
          </w:p>
        </w:tc>
        <w:tc>
          <w:tcPr>
            <w:tcW w:w="609" w:type="dxa"/>
          </w:tcPr>
          <w:p w14:paraId="0DAF93CF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4,2</w:t>
            </w:r>
          </w:p>
        </w:tc>
        <w:tc>
          <w:tcPr>
            <w:tcW w:w="540" w:type="dxa"/>
          </w:tcPr>
          <w:p w14:paraId="23C6296B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6,3</w:t>
            </w:r>
          </w:p>
        </w:tc>
      </w:tr>
      <w:tr w:rsidR="00F42E62" w:rsidRPr="001E175C" w14:paraId="5844DCBE" w14:textId="77777777" w:rsidTr="0048630E">
        <w:tc>
          <w:tcPr>
            <w:tcW w:w="468" w:type="dxa"/>
          </w:tcPr>
          <w:p w14:paraId="349AEA7E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3622BC57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Использование окончания атаки противника</w:t>
            </w:r>
          </w:p>
        </w:tc>
        <w:tc>
          <w:tcPr>
            <w:tcW w:w="540" w:type="dxa"/>
          </w:tcPr>
          <w:p w14:paraId="6DA023E7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51</w:t>
            </w:r>
          </w:p>
        </w:tc>
        <w:tc>
          <w:tcPr>
            <w:tcW w:w="563" w:type="dxa"/>
          </w:tcPr>
          <w:p w14:paraId="338E4E01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51</w:t>
            </w:r>
          </w:p>
        </w:tc>
        <w:tc>
          <w:tcPr>
            <w:tcW w:w="563" w:type="dxa"/>
          </w:tcPr>
          <w:p w14:paraId="75534437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</w:tcPr>
          <w:p w14:paraId="166CF99B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4" w:type="dxa"/>
          </w:tcPr>
          <w:p w14:paraId="6DB05A17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5,4</w:t>
            </w:r>
          </w:p>
        </w:tc>
        <w:tc>
          <w:tcPr>
            <w:tcW w:w="563" w:type="dxa"/>
          </w:tcPr>
          <w:p w14:paraId="217D19B2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5,4</w:t>
            </w:r>
          </w:p>
        </w:tc>
        <w:tc>
          <w:tcPr>
            <w:tcW w:w="563" w:type="dxa"/>
          </w:tcPr>
          <w:p w14:paraId="574F8686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5,4</w:t>
            </w:r>
          </w:p>
        </w:tc>
        <w:tc>
          <w:tcPr>
            <w:tcW w:w="540" w:type="dxa"/>
          </w:tcPr>
          <w:p w14:paraId="20E899C0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5,4</w:t>
            </w:r>
          </w:p>
        </w:tc>
        <w:tc>
          <w:tcPr>
            <w:tcW w:w="494" w:type="dxa"/>
          </w:tcPr>
          <w:p w14:paraId="165F10C7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4,4</w:t>
            </w:r>
          </w:p>
        </w:tc>
        <w:tc>
          <w:tcPr>
            <w:tcW w:w="471" w:type="dxa"/>
          </w:tcPr>
          <w:p w14:paraId="58135458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4,4</w:t>
            </w:r>
          </w:p>
        </w:tc>
        <w:tc>
          <w:tcPr>
            <w:tcW w:w="609" w:type="dxa"/>
          </w:tcPr>
          <w:p w14:paraId="78979AB1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4,4</w:t>
            </w:r>
          </w:p>
        </w:tc>
        <w:tc>
          <w:tcPr>
            <w:tcW w:w="540" w:type="dxa"/>
          </w:tcPr>
          <w:p w14:paraId="6B1679A0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42E62" w:rsidRPr="001E175C" w14:paraId="40C26C4A" w14:textId="77777777" w:rsidTr="0048630E">
        <w:tc>
          <w:tcPr>
            <w:tcW w:w="468" w:type="dxa"/>
          </w:tcPr>
          <w:p w14:paraId="64D55B55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681DC4D0" w14:textId="77777777" w:rsidR="00F42E62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 xml:space="preserve">Атака во время постановки ноги соперника </w:t>
            </w:r>
          </w:p>
          <w:p w14:paraId="59143FD8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после удара</w:t>
            </w:r>
          </w:p>
        </w:tc>
        <w:tc>
          <w:tcPr>
            <w:tcW w:w="540" w:type="dxa"/>
          </w:tcPr>
          <w:p w14:paraId="78E22AF7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76</w:t>
            </w:r>
          </w:p>
        </w:tc>
        <w:tc>
          <w:tcPr>
            <w:tcW w:w="563" w:type="dxa"/>
          </w:tcPr>
          <w:p w14:paraId="17973C58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76</w:t>
            </w:r>
          </w:p>
        </w:tc>
        <w:tc>
          <w:tcPr>
            <w:tcW w:w="563" w:type="dxa"/>
          </w:tcPr>
          <w:p w14:paraId="1FF2C421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540" w:type="dxa"/>
          </w:tcPr>
          <w:p w14:paraId="3F5AD664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94" w:type="dxa"/>
          </w:tcPr>
          <w:p w14:paraId="1ADFA135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6,7</w:t>
            </w:r>
          </w:p>
        </w:tc>
        <w:tc>
          <w:tcPr>
            <w:tcW w:w="563" w:type="dxa"/>
          </w:tcPr>
          <w:p w14:paraId="103830CB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6,7</w:t>
            </w:r>
          </w:p>
        </w:tc>
        <w:tc>
          <w:tcPr>
            <w:tcW w:w="563" w:type="dxa"/>
          </w:tcPr>
          <w:p w14:paraId="56B49A9C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6,7</w:t>
            </w:r>
          </w:p>
        </w:tc>
        <w:tc>
          <w:tcPr>
            <w:tcW w:w="540" w:type="dxa"/>
          </w:tcPr>
          <w:p w14:paraId="699C3BB8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6,7</w:t>
            </w:r>
          </w:p>
        </w:tc>
        <w:tc>
          <w:tcPr>
            <w:tcW w:w="494" w:type="dxa"/>
          </w:tcPr>
          <w:p w14:paraId="29ABF503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5,1</w:t>
            </w:r>
          </w:p>
        </w:tc>
        <w:tc>
          <w:tcPr>
            <w:tcW w:w="471" w:type="dxa"/>
          </w:tcPr>
          <w:p w14:paraId="44E32E89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5,1</w:t>
            </w:r>
          </w:p>
        </w:tc>
        <w:tc>
          <w:tcPr>
            <w:tcW w:w="609" w:type="dxa"/>
          </w:tcPr>
          <w:p w14:paraId="5A7D0B52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5,1</w:t>
            </w:r>
          </w:p>
        </w:tc>
        <w:tc>
          <w:tcPr>
            <w:tcW w:w="540" w:type="dxa"/>
          </w:tcPr>
          <w:p w14:paraId="0A28228F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F42E62" w:rsidRPr="001E175C" w14:paraId="6E1A3555" w14:textId="77777777" w:rsidTr="0048630E">
        <w:tc>
          <w:tcPr>
            <w:tcW w:w="468" w:type="dxa"/>
          </w:tcPr>
          <w:p w14:paraId="7DC13064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776A608A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Атака после блока от удара</w:t>
            </w:r>
          </w:p>
        </w:tc>
        <w:tc>
          <w:tcPr>
            <w:tcW w:w="540" w:type="dxa"/>
          </w:tcPr>
          <w:p w14:paraId="470683D8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34</w:t>
            </w:r>
          </w:p>
        </w:tc>
        <w:tc>
          <w:tcPr>
            <w:tcW w:w="563" w:type="dxa"/>
          </w:tcPr>
          <w:p w14:paraId="5FFCDD18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34</w:t>
            </w:r>
          </w:p>
        </w:tc>
        <w:tc>
          <w:tcPr>
            <w:tcW w:w="563" w:type="dxa"/>
          </w:tcPr>
          <w:p w14:paraId="02BAC394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14:paraId="51EDC0C8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94" w:type="dxa"/>
          </w:tcPr>
          <w:p w14:paraId="2909A575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3,2</w:t>
            </w:r>
          </w:p>
        </w:tc>
        <w:tc>
          <w:tcPr>
            <w:tcW w:w="563" w:type="dxa"/>
          </w:tcPr>
          <w:p w14:paraId="721D3A17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3,2</w:t>
            </w:r>
          </w:p>
        </w:tc>
        <w:tc>
          <w:tcPr>
            <w:tcW w:w="563" w:type="dxa"/>
          </w:tcPr>
          <w:p w14:paraId="664A7439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3,2</w:t>
            </w:r>
          </w:p>
        </w:tc>
        <w:tc>
          <w:tcPr>
            <w:tcW w:w="540" w:type="dxa"/>
          </w:tcPr>
          <w:p w14:paraId="51598FE3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3,2</w:t>
            </w:r>
          </w:p>
        </w:tc>
        <w:tc>
          <w:tcPr>
            <w:tcW w:w="494" w:type="dxa"/>
          </w:tcPr>
          <w:p w14:paraId="73F1E7DB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</w:t>
            </w:r>
          </w:p>
        </w:tc>
        <w:tc>
          <w:tcPr>
            <w:tcW w:w="471" w:type="dxa"/>
          </w:tcPr>
          <w:p w14:paraId="2258A815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</w:t>
            </w:r>
          </w:p>
        </w:tc>
        <w:tc>
          <w:tcPr>
            <w:tcW w:w="609" w:type="dxa"/>
          </w:tcPr>
          <w:p w14:paraId="3E34FA48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11726F08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42E62" w:rsidRPr="001E175C" w14:paraId="33C0E9A4" w14:textId="77777777" w:rsidTr="0048630E">
        <w:tc>
          <w:tcPr>
            <w:tcW w:w="468" w:type="dxa"/>
          </w:tcPr>
          <w:p w14:paraId="7E7CFD41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1C0C9EBA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Атака руками на встречу</w:t>
            </w:r>
          </w:p>
        </w:tc>
        <w:tc>
          <w:tcPr>
            <w:tcW w:w="540" w:type="dxa"/>
          </w:tcPr>
          <w:p w14:paraId="2B31FFA4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382907A7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8</w:t>
            </w:r>
          </w:p>
        </w:tc>
        <w:tc>
          <w:tcPr>
            <w:tcW w:w="563" w:type="dxa"/>
          </w:tcPr>
          <w:p w14:paraId="191759AD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</w:tcPr>
          <w:p w14:paraId="2FD80AAE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4" w:type="dxa"/>
          </w:tcPr>
          <w:p w14:paraId="0E1E7DF8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1,3</w:t>
            </w:r>
          </w:p>
        </w:tc>
        <w:tc>
          <w:tcPr>
            <w:tcW w:w="563" w:type="dxa"/>
          </w:tcPr>
          <w:p w14:paraId="42D354E2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1,3</w:t>
            </w:r>
          </w:p>
        </w:tc>
        <w:tc>
          <w:tcPr>
            <w:tcW w:w="563" w:type="dxa"/>
          </w:tcPr>
          <w:p w14:paraId="406C2803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1,3</w:t>
            </w:r>
          </w:p>
        </w:tc>
        <w:tc>
          <w:tcPr>
            <w:tcW w:w="540" w:type="dxa"/>
          </w:tcPr>
          <w:p w14:paraId="1047C0A0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1,3</w:t>
            </w:r>
          </w:p>
        </w:tc>
        <w:tc>
          <w:tcPr>
            <w:tcW w:w="494" w:type="dxa"/>
          </w:tcPr>
          <w:p w14:paraId="2BB5832F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</w:t>
            </w:r>
          </w:p>
        </w:tc>
        <w:tc>
          <w:tcPr>
            <w:tcW w:w="471" w:type="dxa"/>
          </w:tcPr>
          <w:p w14:paraId="6D76595E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</w:t>
            </w:r>
          </w:p>
        </w:tc>
        <w:tc>
          <w:tcPr>
            <w:tcW w:w="609" w:type="dxa"/>
          </w:tcPr>
          <w:p w14:paraId="704F6D4C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3220EA15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42E62" w:rsidRPr="001E175C" w14:paraId="39B90027" w14:textId="77777777" w:rsidTr="0048630E">
        <w:tc>
          <w:tcPr>
            <w:tcW w:w="468" w:type="dxa"/>
          </w:tcPr>
          <w:p w14:paraId="0AD01365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6B84C2DC" w14:textId="77777777" w:rsidR="00F42E62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 xml:space="preserve">Вызов на атаку раскрытием ударной </w:t>
            </w:r>
          </w:p>
          <w:p w14:paraId="5F346276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поверхности</w:t>
            </w:r>
          </w:p>
        </w:tc>
        <w:tc>
          <w:tcPr>
            <w:tcW w:w="540" w:type="dxa"/>
          </w:tcPr>
          <w:p w14:paraId="77B24279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79</w:t>
            </w:r>
          </w:p>
        </w:tc>
        <w:tc>
          <w:tcPr>
            <w:tcW w:w="563" w:type="dxa"/>
          </w:tcPr>
          <w:p w14:paraId="0CAD1498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79</w:t>
            </w:r>
          </w:p>
        </w:tc>
        <w:tc>
          <w:tcPr>
            <w:tcW w:w="563" w:type="dxa"/>
          </w:tcPr>
          <w:p w14:paraId="66FBCFC7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40" w:type="dxa"/>
          </w:tcPr>
          <w:p w14:paraId="655EE6D9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494" w:type="dxa"/>
          </w:tcPr>
          <w:p w14:paraId="04CAFFB5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6,8</w:t>
            </w:r>
          </w:p>
        </w:tc>
        <w:tc>
          <w:tcPr>
            <w:tcW w:w="563" w:type="dxa"/>
          </w:tcPr>
          <w:p w14:paraId="7AC0734E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6,8</w:t>
            </w:r>
          </w:p>
        </w:tc>
        <w:tc>
          <w:tcPr>
            <w:tcW w:w="563" w:type="dxa"/>
          </w:tcPr>
          <w:p w14:paraId="44146C26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6,8</w:t>
            </w:r>
          </w:p>
        </w:tc>
        <w:tc>
          <w:tcPr>
            <w:tcW w:w="540" w:type="dxa"/>
          </w:tcPr>
          <w:p w14:paraId="5E85CE89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6,8</w:t>
            </w:r>
          </w:p>
        </w:tc>
        <w:tc>
          <w:tcPr>
            <w:tcW w:w="494" w:type="dxa"/>
          </w:tcPr>
          <w:p w14:paraId="4E514AB7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8</w:t>
            </w:r>
          </w:p>
        </w:tc>
        <w:tc>
          <w:tcPr>
            <w:tcW w:w="471" w:type="dxa"/>
          </w:tcPr>
          <w:p w14:paraId="1FAC2C5E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8</w:t>
            </w:r>
          </w:p>
        </w:tc>
        <w:tc>
          <w:tcPr>
            <w:tcW w:w="609" w:type="dxa"/>
          </w:tcPr>
          <w:p w14:paraId="2B2EDC7B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FCD155A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F42E62" w:rsidRPr="001E175C" w14:paraId="22EE5ED3" w14:textId="77777777" w:rsidTr="0048630E">
        <w:tc>
          <w:tcPr>
            <w:tcW w:w="468" w:type="dxa"/>
          </w:tcPr>
          <w:p w14:paraId="0947A593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1CA79DDE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Атака комбинациями</w:t>
            </w:r>
          </w:p>
        </w:tc>
        <w:tc>
          <w:tcPr>
            <w:tcW w:w="540" w:type="dxa"/>
          </w:tcPr>
          <w:p w14:paraId="65602098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43</w:t>
            </w:r>
          </w:p>
        </w:tc>
        <w:tc>
          <w:tcPr>
            <w:tcW w:w="563" w:type="dxa"/>
          </w:tcPr>
          <w:p w14:paraId="33CF43FB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43</w:t>
            </w:r>
          </w:p>
        </w:tc>
        <w:tc>
          <w:tcPr>
            <w:tcW w:w="563" w:type="dxa"/>
          </w:tcPr>
          <w:p w14:paraId="316FC914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14:paraId="2881D664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494" w:type="dxa"/>
          </w:tcPr>
          <w:p w14:paraId="180A70CE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0,9</w:t>
            </w:r>
          </w:p>
        </w:tc>
        <w:tc>
          <w:tcPr>
            <w:tcW w:w="563" w:type="dxa"/>
          </w:tcPr>
          <w:p w14:paraId="63964455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0,9</w:t>
            </w:r>
          </w:p>
        </w:tc>
        <w:tc>
          <w:tcPr>
            <w:tcW w:w="563" w:type="dxa"/>
          </w:tcPr>
          <w:p w14:paraId="16C8653F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0,9</w:t>
            </w:r>
          </w:p>
        </w:tc>
        <w:tc>
          <w:tcPr>
            <w:tcW w:w="540" w:type="dxa"/>
          </w:tcPr>
          <w:p w14:paraId="20E0D8BD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0,9</w:t>
            </w:r>
          </w:p>
        </w:tc>
        <w:tc>
          <w:tcPr>
            <w:tcW w:w="494" w:type="dxa"/>
          </w:tcPr>
          <w:p w14:paraId="6CE77CA3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34</w:t>
            </w:r>
          </w:p>
        </w:tc>
        <w:tc>
          <w:tcPr>
            <w:tcW w:w="471" w:type="dxa"/>
          </w:tcPr>
          <w:p w14:paraId="07A558FA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34</w:t>
            </w:r>
          </w:p>
        </w:tc>
        <w:tc>
          <w:tcPr>
            <w:tcW w:w="609" w:type="dxa"/>
          </w:tcPr>
          <w:p w14:paraId="6D5327B0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34</w:t>
            </w:r>
          </w:p>
        </w:tc>
        <w:tc>
          <w:tcPr>
            <w:tcW w:w="540" w:type="dxa"/>
          </w:tcPr>
          <w:p w14:paraId="2A2685F9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</w:tr>
      <w:tr w:rsidR="00F42E62" w:rsidRPr="001E175C" w14:paraId="2FC599AB" w14:textId="77777777" w:rsidTr="0048630E">
        <w:tc>
          <w:tcPr>
            <w:tcW w:w="468" w:type="dxa"/>
          </w:tcPr>
          <w:p w14:paraId="2DB8956D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1D494919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 xml:space="preserve">Провоцирование вхождением в </w:t>
            </w:r>
            <w:proofErr w:type="gramStart"/>
            <w:r w:rsidRPr="00FB3218">
              <w:rPr>
                <w:sz w:val="20"/>
                <w:szCs w:val="20"/>
              </w:rPr>
              <w:t>опасную</w:t>
            </w:r>
            <w:r>
              <w:rPr>
                <w:sz w:val="20"/>
                <w:szCs w:val="20"/>
              </w:rPr>
              <w:t xml:space="preserve"> </w:t>
            </w:r>
            <w:r w:rsidRPr="00FB3218">
              <w:rPr>
                <w:sz w:val="20"/>
                <w:szCs w:val="20"/>
              </w:rPr>
              <w:t xml:space="preserve"> дистанцию</w:t>
            </w:r>
            <w:proofErr w:type="gramEnd"/>
          </w:p>
        </w:tc>
        <w:tc>
          <w:tcPr>
            <w:tcW w:w="540" w:type="dxa"/>
          </w:tcPr>
          <w:p w14:paraId="1F85F709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122</w:t>
            </w:r>
          </w:p>
        </w:tc>
        <w:tc>
          <w:tcPr>
            <w:tcW w:w="563" w:type="dxa"/>
          </w:tcPr>
          <w:p w14:paraId="7162DB86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122</w:t>
            </w:r>
          </w:p>
        </w:tc>
        <w:tc>
          <w:tcPr>
            <w:tcW w:w="563" w:type="dxa"/>
          </w:tcPr>
          <w:p w14:paraId="788C99EA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FB3218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14:paraId="44F99820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94" w:type="dxa"/>
          </w:tcPr>
          <w:p w14:paraId="364DCFAE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11,2</w:t>
            </w:r>
          </w:p>
        </w:tc>
        <w:tc>
          <w:tcPr>
            <w:tcW w:w="563" w:type="dxa"/>
          </w:tcPr>
          <w:p w14:paraId="622507B2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11,2</w:t>
            </w:r>
          </w:p>
        </w:tc>
        <w:tc>
          <w:tcPr>
            <w:tcW w:w="563" w:type="dxa"/>
          </w:tcPr>
          <w:p w14:paraId="41A52E6D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11,2</w:t>
            </w:r>
          </w:p>
        </w:tc>
        <w:tc>
          <w:tcPr>
            <w:tcW w:w="540" w:type="dxa"/>
          </w:tcPr>
          <w:p w14:paraId="78F2E19D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11,2</w:t>
            </w:r>
          </w:p>
        </w:tc>
        <w:tc>
          <w:tcPr>
            <w:tcW w:w="494" w:type="dxa"/>
          </w:tcPr>
          <w:p w14:paraId="18C631F5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11,3</w:t>
            </w:r>
          </w:p>
        </w:tc>
        <w:tc>
          <w:tcPr>
            <w:tcW w:w="471" w:type="dxa"/>
          </w:tcPr>
          <w:p w14:paraId="06774977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11,3</w:t>
            </w:r>
          </w:p>
        </w:tc>
        <w:tc>
          <w:tcPr>
            <w:tcW w:w="609" w:type="dxa"/>
          </w:tcPr>
          <w:p w14:paraId="294A1C52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11,3</w:t>
            </w:r>
          </w:p>
        </w:tc>
        <w:tc>
          <w:tcPr>
            <w:tcW w:w="540" w:type="dxa"/>
          </w:tcPr>
          <w:p w14:paraId="1B2D3136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</w:tr>
      <w:tr w:rsidR="00F42E62" w:rsidRPr="001E175C" w14:paraId="5F02A8F6" w14:textId="77777777" w:rsidTr="0048630E">
        <w:tc>
          <w:tcPr>
            <w:tcW w:w="468" w:type="dxa"/>
          </w:tcPr>
          <w:p w14:paraId="4AA4FFAD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36F15F6C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Проваливание после удара</w:t>
            </w:r>
          </w:p>
        </w:tc>
        <w:tc>
          <w:tcPr>
            <w:tcW w:w="540" w:type="dxa"/>
          </w:tcPr>
          <w:p w14:paraId="64E68853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67</w:t>
            </w:r>
          </w:p>
        </w:tc>
        <w:tc>
          <w:tcPr>
            <w:tcW w:w="563" w:type="dxa"/>
          </w:tcPr>
          <w:p w14:paraId="7B08CD0A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67</w:t>
            </w:r>
          </w:p>
        </w:tc>
        <w:tc>
          <w:tcPr>
            <w:tcW w:w="563" w:type="dxa"/>
          </w:tcPr>
          <w:p w14:paraId="1BAEE043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40" w:type="dxa"/>
          </w:tcPr>
          <w:p w14:paraId="1EDE25E9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94" w:type="dxa"/>
          </w:tcPr>
          <w:p w14:paraId="4B611EA1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7,9</w:t>
            </w:r>
          </w:p>
        </w:tc>
        <w:tc>
          <w:tcPr>
            <w:tcW w:w="563" w:type="dxa"/>
          </w:tcPr>
          <w:p w14:paraId="67E0EF29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7,9</w:t>
            </w:r>
          </w:p>
        </w:tc>
        <w:tc>
          <w:tcPr>
            <w:tcW w:w="563" w:type="dxa"/>
          </w:tcPr>
          <w:p w14:paraId="3B43EE95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7,9</w:t>
            </w:r>
          </w:p>
        </w:tc>
        <w:tc>
          <w:tcPr>
            <w:tcW w:w="540" w:type="dxa"/>
          </w:tcPr>
          <w:p w14:paraId="3824992E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7,9</w:t>
            </w:r>
          </w:p>
        </w:tc>
        <w:tc>
          <w:tcPr>
            <w:tcW w:w="494" w:type="dxa"/>
          </w:tcPr>
          <w:p w14:paraId="6F154563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7,8</w:t>
            </w:r>
          </w:p>
        </w:tc>
        <w:tc>
          <w:tcPr>
            <w:tcW w:w="471" w:type="dxa"/>
          </w:tcPr>
          <w:p w14:paraId="1E13D257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7,8</w:t>
            </w:r>
          </w:p>
        </w:tc>
        <w:tc>
          <w:tcPr>
            <w:tcW w:w="609" w:type="dxa"/>
          </w:tcPr>
          <w:p w14:paraId="79791251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7,8</w:t>
            </w:r>
          </w:p>
        </w:tc>
        <w:tc>
          <w:tcPr>
            <w:tcW w:w="540" w:type="dxa"/>
          </w:tcPr>
          <w:p w14:paraId="34C0AEE7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</w:t>
            </w:r>
          </w:p>
        </w:tc>
      </w:tr>
      <w:tr w:rsidR="00F42E62" w:rsidRPr="001E175C" w14:paraId="74DF7E42" w14:textId="77777777" w:rsidTr="0048630E">
        <w:tc>
          <w:tcPr>
            <w:tcW w:w="468" w:type="dxa"/>
          </w:tcPr>
          <w:p w14:paraId="0418C56E" w14:textId="77777777" w:rsidR="00F42E62" w:rsidRPr="001E175C" w:rsidRDefault="00F42E62" w:rsidP="00F42E62">
            <w:pPr>
              <w:numPr>
                <w:ilvl w:val="0"/>
                <w:numId w:val="9"/>
              </w:numPr>
              <w:ind w:left="0" w:firstLine="0"/>
              <w:rPr>
                <w:b/>
              </w:rPr>
            </w:pPr>
          </w:p>
        </w:tc>
        <w:tc>
          <w:tcPr>
            <w:tcW w:w="3083" w:type="dxa"/>
          </w:tcPr>
          <w:p w14:paraId="455ABB31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Обмен ударами</w:t>
            </w:r>
          </w:p>
        </w:tc>
        <w:tc>
          <w:tcPr>
            <w:tcW w:w="540" w:type="dxa"/>
          </w:tcPr>
          <w:p w14:paraId="44CC236A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88</w:t>
            </w:r>
          </w:p>
        </w:tc>
        <w:tc>
          <w:tcPr>
            <w:tcW w:w="563" w:type="dxa"/>
          </w:tcPr>
          <w:p w14:paraId="66776076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 w:rsidRPr="00FB3218">
              <w:rPr>
                <w:sz w:val="20"/>
                <w:szCs w:val="20"/>
              </w:rPr>
              <w:t>88</w:t>
            </w:r>
          </w:p>
        </w:tc>
        <w:tc>
          <w:tcPr>
            <w:tcW w:w="563" w:type="dxa"/>
          </w:tcPr>
          <w:p w14:paraId="0CBC8F99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40" w:type="dxa"/>
          </w:tcPr>
          <w:p w14:paraId="38DD964E" w14:textId="77777777" w:rsidR="00F42E62" w:rsidRPr="00FB3218" w:rsidRDefault="00F42E62" w:rsidP="00486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4" w:type="dxa"/>
          </w:tcPr>
          <w:p w14:paraId="27DC113E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5,5</w:t>
            </w:r>
          </w:p>
        </w:tc>
        <w:tc>
          <w:tcPr>
            <w:tcW w:w="563" w:type="dxa"/>
          </w:tcPr>
          <w:p w14:paraId="408E485F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5,5</w:t>
            </w:r>
          </w:p>
        </w:tc>
        <w:tc>
          <w:tcPr>
            <w:tcW w:w="563" w:type="dxa"/>
          </w:tcPr>
          <w:p w14:paraId="2D7B3DFA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5,5</w:t>
            </w:r>
          </w:p>
        </w:tc>
        <w:tc>
          <w:tcPr>
            <w:tcW w:w="540" w:type="dxa"/>
          </w:tcPr>
          <w:p w14:paraId="6C057503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5,5</w:t>
            </w:r>
          </w:p>
        </w:tc>
        <w:tc>
          <w:tcPr>
            <w:tcW w:w="494" w:type="dxa"/>
          </w:tcPr>
          <w:p w14:paraId="2866E216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31,1</w:t>
            </w:r>
          </w:p>
        </w:tc>
        <w:tc>
          <w:tcPr>
            <w:tcW w:w="471" w:type="dxa"/>
          </w:tcPr>
          <w:p w14:paraId="0DFC3259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31,1</w:t>
            </w:r>
          </w:p>
        </w:tc>
        <w:tc>
          <w:tcPr>
            <w:tcW w:w="609" w:type="dxa"/>
          </w:tcPr>
          <w:p w14:paraId="1F243755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 w:rsidRPr="00495BA6">
              <w:rPr>
                <w:sz w:val="16"/>
                <w:szCs w:val="16"/>
              </w:rPr>
              <w:t>31,1</w:t>
            </w:r>
          </w:p>
        </w:tc>
        <w:tc>
          <w:tcPr>
            <w:tcW w:w="540" w:type="dxa"/>
          </w:tcPr>
          <w:p w14:paraId="4B6B77CB" w14:textId="77777777" w:rsidR="00F42E62" w:rsidRPr="00495BA6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</w:tr>
      <w:tr w:rsidR="00F42E62" w:rsidRPr="001E175C" w14:paraId="50F813C3" w14:textId="77777777" w:rsidTr="0048630E">
        <w:tc>
          <w:tcPr>
            <w:tcW w:w="468" w:type="dxa"/>
          </w:tcPr>
          <w:p w14:paraId="3CFBB02C" w14:textId="77777777" w:rsidR="00F42E62" w:rsidRPr="001E175C" w:rsidRDefault="00F42E62" w:rsidP="0048630E"/>
        </w:tc>
        <w:tc>
          <w:tcPr>
            <w:tcW w:w="3083" w:type="dxa"/>
          </w:tcPr>
          <w:p w14:paraId="1EA26E1D" w14:textId="77777777" w:rsidR="00F42E62" w:rsidRPr="001E175C" w:rsidRDefault="00F42E62" w:rsidP="0048630E">
            <w:r w:rsidRPr="001E175C">
              <w:t>Итого:</w:t>
            </w:r>
          </w:p>
        </w:tc>
        <w:tc>
          <w:tcPr>
            <w:tcW w:w="540" w:type="dxa"/>
          </w:tcPr>
          <w:p w14:paraId="5867181D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 w:rsidRPr="00E6357C">
              <w:rPr>
                <w:sz w:val="16"/>
                <w:szCs w:val="16"/>
              </w:rPr>
              <w:t>1652</w:t>
            </w:r>
          </w:p>
        </w:tc>
        <w:tc>
          <w:tcPr>
            <w:tcW w:w="563" w:type="dxa"/>
          </w:tcPr>
          <w:p w14:paraId="0614F89D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 w:rsidRPr="00E6357C">
              <w:rPr>
                <w:sz w:val="16"/>
                <w:szCs w:val="16"/>
              </w:rPr>
              <w:t>1652</w:t>
            </w:r>
          </w:p>
        </w:tc>
        <w:tc>
          <w:tcPr>
            <w:tcW w:w="563" w:type="dxa"/>
          </w:tcPr>
          <w:p w14:paraId="6D925DF9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</w:t>
            </w:r>
          </w:p>
        </w:tc>
        <w:tc>
          <w:tcPr>
            <w:tcW w:w="540" w:type="dxa"/>
          </w:tcPr>
          <w:p w14:paraId="232C097A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778</w:t>
            </w:r>
          </w:p>
        </w:tc>
        <w:tc>
          <w:tcPr>
            <w:tcW w:w="494" w:type="dxa"/>
          </w:tcPr>
          <w:p w14:paraId="6B745613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 w:rsidRPr="00E6357C">
              <w:rPr>
                <w:sz w:val="16"/>
                <w:szCs w:val="16"/>
              </w:rPr>
              <w:t>100</w:t>
            </w:r>
          </w:p>
        </w:tc>
        <w:tc>
          <w:tcPr>
            <w:tcW w:w="563" w:type="dxa"/>
          </w:tcPr>
          <w:p w14:paraId="6916FF0D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3" w:type="dxa"/>
          </w:tcPr>
          <w:p w14:paraId="32438225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14:paraId="62E498E9" w14:textId="77777777" w:rsidR="00F42E62" w:rsidRPr="00E6357C" w:rsidRDefault="00F42E62" w:rsidP="004863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494" w:type="dxa"/>
          </w:tcPr>
          <w:p w14:paraId="76CB09D1" w14:textId="77777777" w:rsidR="00F42E62" w:rsidRPr="00495BA6" w:rsidRDefault="00F42E62" w:rsidP="0048630E">
            <w:pPr>
              <w:rPr>
                <w:sz w:val="16"/>
                <w:szCs w:val="16"/>
              </w:rPr>
            </w:pPr>
          </w:p>
        </w:tc>
        <w:tc>
          <w:tcPr>
            <w:tcW w:w="471" w:type="dxa"/>
          </w:tcPr>
          <w:p w14:paraId="66449BB2" w14:textId="77777777" w:rsidR="00F42E62" w:rsidRPr="00495BA6" w:rsidRDefault="00F42E62" w:rsidP="0048630E">
            <w:pPr>
              <w:rPr>
                <w:sz w:val="16"/>
                <w:szCs w:val="16"/>
              </w:rPr>
            </w:pPr>
          </w:p>
        </w:tc>
        <w:tc>
          <w:tcPr>
            <w:tcW w:w="609" w:type="dxa"/>
          </w:tcPr>
          <w:p w14:paraId="7115F6C5" w14:textId="77777777" w:rsidR="00F42E62" w:rsidRPr="00495BA6" w:rsidRDefault="00F42E62" w:rsidP="0048630E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14:paraId="72A8CE1D" w14:textId="77777777" w:rsidR="00F42E62" w:rsidRPr="00495BA6" w:rsidRDefault="00F42E62" w:rsidP="0048630E">
            <w:pPr>
              <w:rPr>
                <w:sz w:val="16"/>
                <w:szCs w:val="16"/>
              </w:rPr>
            </w:pPr>
          </w:p>
        </w:tc>
      </w:tr>
    </w:tbl>
    <w:p w14:paraId="581B08F7" w14:textId="77777777" w:rsidR="00F42E62" w:rsidRDefault="00F42E62" w:rsidP="00F42E62">
      <w:pPr>
        <w:pStyle w:val="af"/>
        <w:spacing w:line="360" w:lineRule="auto"/>
        <w:ind w:right="-110" w:firstLine="720"/>
        <w:rPr>
          <w:sz w:val="26"/>
          <w:szCs w:val="26"/>
        </w:rPr>
      </w:pPr>
    </w:p>
    <w:p w14:paraId="2033BF81" w14:textId="77777777" w:rsidR="00F42E62" w:rsidRPr="00694DAC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AC">
        <w:rPr>
          <w:color w:val="000000"/>
          <w:spacing w:val="3"/>
          <w:sz w:val="28"/>
          <w:szCs w:val="28"/>
        </w:rPr>
        <w:t>Нападение с места (частота</w:t>
      </w:r>
      <w:r>
        <w:rPr>
          <w:color w:val="000000"/>
          <w:spacing w:val="3"/>
          <w:sz w:val="28"/>
          <w:szCs w:val="28"/>
        </w:rPr>
        <w:t xml:space="preserve"> </w:t>
      </w:r>
      <w:r w:rsidRPr="00694DAC">
        <w:rPr>
          <w:color w:val="000000"/>
          <w:sz w:val="28"/>
          <w:szCs w:val="28"/>
        </w:rPr>
        <w:t>применения - 18,5%, результатив</w:t>
      </w:r>
      <w:r w:rsidRPr="00694DAC">
        <w:rPr>
          <w:color w:val="000000"/>
          <w:sz w:val="28"/>
          <w:szCs w:val="28"/>
        </w:rPr>
        <w:softHyphen/>
        <w:t>ность общая — 2,3%) осуществляет</w:t>
      </w:r>
      <w:r w:rsidRPr="00694DAC">
        <w:rPr>
          <w:color w:val="000000"/>
          <w:sz w:val="28"/>
          <w:szCs w:val="28"/>
        </w:rPr>
        <w:softHyphen/>
      </w:r>
      <w:r w:rsidRPr="00694DAC">
        <w:rPr>
          <w:color w:val="000000"/>
          <w:spacing w:val="-3"/>
          <w:sz w:val="28"/>
          <w:szCs w:val="28"/>
        </w:rPr>
        <w:t>ся в основном ударами «</w:t>
      </w:r>
      <w:proofErr w:type="spellStart"/>
      <w:r w:rsidRPr="00694DAC">
        <w:rPr>
          <w:color w:val="000000"/>
          <w:spacing w:val="-3"/>
          <w:sz w:val="28"/>
          <w:szCs w:val="28"/>
        </w:rPr>
        <w:t>доллео</w:t>
      </w:r>
      <w:proofErr w:type="spellEnd"/>
      <w:r w:rsidRPr="00694DAC">
        <w:rPr>
          <w:color w:val="000000"/>
          <w:spacing w:val="-3"/>
          <w:sz w:val="28"/>
          <w:szCs w:val="28"/>
        </w:rPr>
        <w:t xml:space="preserve"> ча</w:t>
      </w:r>
      <w:r w:rsidRPr="00694DAC">
        <w:rPr>
          <w:color w:val="000000"/>
          <w:spacing w:val="-3"/>
          <w:sz w:val="28"/>
          <w:szCs w:val="28"/>
        </w:rPr>
        <w:softHyphen/>
      </w:r>
      <w:r w:rsidRPr="00694DAC">
        <w:rPr>
          <w:color w:val="000000"/>
          <w:spacing w:val="-4"/>
          <w:sz w:val="28"/>
          <w:szCs w:val="28"/>
        </w:rPr>
        <w:t>ги» и «</w:t>
      </w:r>
      <w:proofErr w:type="spellStart"/>
      <w:r w:rsidRPr="00694DAC">
        <w:rPr>
          <w:color w:val="000000"/>
          <w:spacing w:val="-4"/>
          <w:sz w:val="28"/>
          <w:szCs w:val="28"/>
        </w:rPr>
        <w:t>пада</w:t>
      </w:r>
      <w:proofErr w:type="spellEnd"/>
      <w:r w:rsidRPr="00694DAC">
        <w:rPr>
          <w:color w:val="000000"/>
          <w:spacing w:val="-4"/>
          <w:sz w:val="28"/>
          <w:szCs w:val="28"/>
        </w:rPr>
        <w:t xml:space="preserve"> чаги», реже ударом «</w:t>
      </w:r>
      <w:proofErr w:type="spellStart"/>
      <w:r w:rsidRPr="00694DAC">
        <w:rPr>
          <w:color w:val="000000"/>
          <w:spacing w:val="-4"/>
          <w:sz w:val="28"/>
          <w:szCs w:val="28"/>
        </w:rPr>
        <w:t>не</w:t>
      </w:r>
      <w:r w:rsidRPr="00694DAC">
        <w:rPr>
          <w:color w:val="000000"/>
          <w:sz w:val="28"/>
          <w:szCs w:val="28"/>
        </w:rPr>
        <w:t>рио</w:t>
      </w:r>
      <w:proofErr w:type="spellEnd"/>
      <w:r w:rsidRPr="00694DAC">
        <w:rPr>
          <w:color w:val="000000"/>
          <w:sz w:val="28"/>
          <w:szCs w:val="28"/>
        </w:rPr>
        <w:t xml:space="preserve"> чаги». Так как в тхэквондо оценивается звук </w:t>
      </w:r>
      <w:proofErr w:type="gramStart"/>
      <w:r w:rsidRPr="00694DAC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 xml:space="preserve"> </w:t>
      </w:r>
      <w:r w:rsidRPr="00694DAC">
        <w:rPr>
          <w:color w:val="000000"/>
          <w:sz w:val="28"/>
          <w:szCs w:val="28"/>
        </w:rPr>
        <w:t>удара</w:t>
      </w:r>
      <w:proofErr w:type="gramEnd"/>
      <w:r w:rsidRPr="00694DAC">
        <w:rPr>
          <w:color w:val="000000"/>
          <w:sz w:val="28"/>
          <w:szCs w:val="28"/>
        </w:rPr>
        <w:t xml:space="preserve"> — хлопок, по</w:t>
      </w:r>
      <w:r w:rsidRPr="00694DAC">
        <w:rPr>
          <w:color w:val="000000"/>
          <w:sz w:val="28"/>
          <w:szCs w:val="28"/>
        </w:rPr>
        <w:softHyphen/>
      </w:r>
      <w:r w:rsidRPr="00694DAC">
        <w:rPr>
          <w:color w:val="000000"/>
          <w:spacing w:val="4"/>
          <w:sz w:val="28"/>
          <w:szCs w:val="28"/>
        </w:rPr>
        <w:t>этому удар должен быть скорост</w:t>
      </w:r>
      <w:r w:rsidRPr="00694DAC">
        <w:rPr>
          <w:color w:val="000000"/>
          <w:spacing w:val="1"/>
          <w:sz w:val="28"/>
          <w:szCs w:val="28"/>
        </w:rPr>
        <w:t xml:space="preserve">ным при ударах в туловище, а при </w:t>
      </w:r>
      <w:r w:rsidRPr="00694DAC">
        <w:rPr>
          <w:color w:val="000000"/>
          <w:spacing w:val="6"/>
          <w:sz w:val="28"/>
          <w:szCs w:val="28"/>
        </w:rPr>
        <w:t xml:space="preserve">ударе в голову, удар может быть </w:t>
      </w:r>
      <w:r w:rsidRPr="00694DAC">
        <w:rPr>
          <w:color w:val="000000"/>
          <w:spacing w:val="-1"/>
          <w:sz w:val="28"/>
          <w:szCs w:val="28"/>
        </w:rPr>
        <w:t>еще и концентрированным. Успеш</w:t>
      </w:r>
      <w:r w:rsidRPr="00694DAC">
        <w:rPr>
          <w:color w:val="000000"/>
          <w:spacing w:val="-3"/>
          <w:sz w:val="28"/>
          <w:szCs w:val="28"/>
        </w:rPr>
        <w:t>ность проведения ударов в поединке обеспечивается за счет проведения угроз начала удара, провоциро</w:t>
      </w:r>
      <w:r w:rsidRPr="00694DAC">
        <w:rPr>
          <w:color w:val="000000"/>
          <w:spacing w:val="-4"/>
          <w:sz w:val="28"/>
          <w:szCs w:val="28"/>
        </w:rPr>
        <w:t>вания и вызов соперника для прове</w:t>
      </w:r>
      <w:r w:rsidRPr="00694DAC">
        <w:rPr>
          <w:color w:val="000000"/>
          <w:spacing w:val="-4"/>
          <w:sz w:val="28"/>
          <w:szCs w:val="28"/>
        </w:rPr>
        <w:softHyphen/>
      </w:r>
      <w:r w:rsidRPr="00694DAC">
        <w:rPr>
          <w:color w:val="000000"/>
          <w:spacing w:val="-3"/>
          <w:sz w:val="28"/>
          <w:szCs w:val="28"/>
        </w:rPr>
        <w:t>дения контратак. Обыгрывание про</w:t>
      </w:r>
      <w:r w:rsidRPr="00694DAC">
        <w:rPr>
          <w:color w:val="000000"/>
          <w:spacing w:val="-3"/>
          <w:sz w:val="28"/>
          <w:szCs w:val="28"/>
        </w:rPr>
        <w:softHyphen/>
      </w:r>
      <w:r w:rsidRPr="00694DAC">
        <w:rPr>
          <w:color w:val="000000"/>
          <w:sz w:val="28"/>
          <w:szCs w:val="28"/>
        </w:rPr>
        <w:t xml:space="preserve">тивника осуществляется на уровне </w:t>
      </w:r>
      <w:r w:rsidRPr="00694DAC">
        <w:rPr>
          <w:color w:val="000000"/>
          <w:spacing w:val="-3"/>
          <w:sz w:val="28"/>
          <w:szCs w:val="28"/>
        </w:rPr>
        <w:t>принятия и отмены решения прово</w:t>
      </w:r>
      <w:r w:rsidRPr="00694DAC">
        <w:rPr>
          <w:color w:val="000000"/>
          <w:spacing w:val="-3"/>
          <w:sz w:val="28"/>
          <w:szCs w:val="28"/>
        </w:rPr>
        <w:softHyphen/>
        <w:t xml:space="preserve">дить действие. </w:t>
      </w:r>
      <w:r w:rsidRPr="00694DAC">
        <w:rPr>
          <w:color w:val="000000"/>
          <w:sz w:val="28"/>
          <w:szCs w:val="28"/>
        </w:rPr>
        <w:t xml:space="preserve">Нападение сериями (частота применения </w:t>
      </w:r>
      <w:r w:rsidRPr="00694DAC">
        <w:rPr>
          <w:color w:val="000000"/>
          <w:sz w:val="28"/>
          <w:szCs w:val="28"/>
        </w:rPr>
        <w:lastRenderedPageBreak/>
        <w:t>- 2,3</w:t>
      </w:r>
      <w:proofErr w:type="gramStart"/>
      <w:r w:rsidRPr="00694DAC">
        <w:rPr>
          <w:color w:val="000000"/>
          <w:sz w:val="28"/>
          <w:szCs w:val="28"/>
        </w:rPr>
        <w:t>%,  результативность</w:t>
      </w:r>
      <w:proofErr w:type="gramEnd"/>
      <w:r w:rsidRPr="00694DAC">
        <w:rPr>
          <w:color w:val="000000"/>
          <w:sz w:val="28"/>
          <w:szCs w:val="28"/>
        </w:rPr>
        <w:t xml:space="preserve"> общая - 0,3%) единоборцы </w:t>
      </w:r>
      <w:r w:rsidRPr="00694DAC">
        <w:rPr>
          <w:color w:val="000000"/>
          <w:spacing w:val="-3"/>
          <w:sz w:val="28"/>
          <w:szCs w:val="28"/>
        </w:rPr>
        <w:t xml:space="preserve">осуществляют в основном ударами </w:t>
      </w:r>
      <w:r w:rsidRPr="00694DAC">
        <w:rPr>
          <w:color w:val="000000"/>
          <w:spacing w:val="-5"/>
          <w:sz w:val="28"/>
          <w:szCs w:val="28"/>
        </w:rPr>
        <w:t>«</w:t>
      </w:r>
      <w:proofErr w:type="spellStart"/>
      <w:r w:rsidRPr="00694DAC">
        <w:rPr>
          <w:color w:val="000000"/>
          <w:spacing w:val="-5"/>
          <w:sz w:val="28"/>
          <w:szCs w:val="28"/>
        </w:rPr>
        <w:t>пада</w:t>
      </w:r>
      <w:proofErr w:type="spellEnd"/>
      <w:r w:rsidRPr="00694DAC">
        <w:rPr>
          <w:color w:val="000000"/>
          <w:spacing w:val="-5"/>
          <w:sz w:val="28"/>
          <w:szCs w:val="28"/>
        </w:rPr>
        <w:t xml:space="preserve"> чаги» и «</w:t>
      </w:r>
      <w:proofErr w:type="spellStart"/>
      <w:r w:rsidRPr="00694DAC">
        <w:rPr>
          <w:color w:val="000000"/>
          <w:spacing w:val="-5"/>
          <w:sz w:val="28"/>
          <w:szCs w:val="28"/>
        </w:rPr>
        <w:t>доллео</w:t>
      </w:r>
      <w:proofErr w:type="spellEnd"/>
      <w:r w:rsidRPr="00694DAC">
        <w:rPr>
          <w:color w:val="000000"/>
          <w:spacing w:val="-5"/>
          <w:sz w:val="28"/>
          <w:szCs w:val="28"/>
        </w:rPr>
        <w:t xml:space="preserve"> чаги». Преоб</w:t>
      </w:r>
      <w:r w:rsidRPr="00694DAC">
        <w:rPr>
          <w:color w:val="000000"/>
          <w:spacing w:val="-5"/>
          <w:sz w:val="28"/>
          <w:szCs w:val="28"/>
        </w:rPr>
        <w:softHyphen/>
      </w:r>
      <w:r w:rsidRPr="00694DAC">
        <w:rPr>
          <w:color w:val="000000"/>
          <w:spacing w:val="-2"/>
          <w:sz w:val="28"/>
          <w:szCs w:val="28"/>
        </w:rPr>
        <w:t xml:space="preserve">ладают серии, состоящие из двух </w:t>
      </w:r>
      <w:r w:rsidRPr="00694DAC">
        <w:rPr>
          <w:color w:val="000000"/>
          <w:spacing w:val="-5"/>
          <w:sz w:val="28"/>
          <w:szCs w:val="28"/>
        </w:rPr>
        <w:t xml:space="preserve">ударов. Также спортсмены проводят </w:t>
      </w:r>
      <w:r w:rsidRPr="00694DAC">
        <w:rPr>
          <w:color w:val="000000"/>
          <w:spacing w:val="-3"/>
          <w:sz w:val="28"/>
          <w:szCs w:val="28"/>
        </w:rPr>
        <w:t>обоюдные серии и серии после ата</w:t>
      </w:r>
      <w:r w:rsidRPr="00694DAC">
        <w:rPr>
          <w:color w:val="000000"/>
          <w:spacing w:val="-3"/>
          <w:sz w:val="28"/>
          <w:szCs w:val="28"/>
        </w:rPr>
        <w:softHyphen/>
      </w:r>
      <w:r w:rsidRPr="00694DAC">
        <w:rPr>
          <w:color w:val="000000"/>
          <w:sz w:val="28"/>
          <w:szCs w:val="28"/>
        </w:rPr>
        <w:t xml:space="preserve">ки противника. Проведение серий </w:t>
      </w:r>
      <w:r w:rsidRPr="00694DAC">
        <w:rPr>
          <w:color w:val="000000"/>
          <w:spacing w:val="-3"/>
          <w:sz w:val="28"/>
          <w:szCs w:val="28"/>
        </w:rPr>
        <w:t>ударов заставляет противника реа</w:t>
      </w:r>
      <w:r w:rsidRPr="00694DAC">
        <w:rPr>
          <w:color w:val="000000"/>
          <w:spacing w:val="-3"/>
          <w:sz w:val="28"/>
          <w:szCs w:val="28"/>
        </w:rPr>
        <w:softHyphen/>
        <w:t>гировать с выбором, что при выпол</w:t>
      </w:r>
      <w:r w:rsidRPr="00694DAC">
        <w:rPr>
          <w:color w:val="000000"/>
          <w:spacing w:val="-3"/>
          <w:sz w:val="28"/>
          <w:szCs w:val="28"/>
        </w:rPr>
        <w:softHyphen/>
      </w:r>
      <w:r w:rsidRPr="00694DAC">
        <w:rPr>
          <w:color w:val="000000"/>
          <w:sz w:val="28"/>
          <w:szCs w:val="28"/>
        </w:rPr>
        <w:t>нении нескольких последователь</w:t>
      </w:r>
      <w:r w:rsidRPr="00694DAC">
        <w:rPr>
          <w:color w:val="000000"/>
          <w:sz w:val="28"/>
          <w:szCs w:val="28"/>
        </w:rPr>
        <w:softHyphen/>
      </w:r>
      <w:r w:rsidRPr="00694DAC">
        <w:rPr>
          <w:color w:val="000000"/>
          <w:spacing w:val="-3"/>
          <w:sz w:val="28"/>
          <w:szCs w:val="28"/>
        </w:rPr>
        <w:t>ных ударов увеличивает шансы по</w:t>
      </w:r>
      <w:r w:rsidRPr="00694DAC">
        <w:rPr>
          <w:color w:val="000000"/>
          <w:spacing w:val="-3"/>
          <w:sz w:val="28"/>
          <w:szCs w:val="28"/>
        </w:rPr>
        <w:softHyphen/>
      </w:r>
      <w:r w:rsidRPr="00694DAC">
        <w:rPr>
          <w:color w:val="000000"/>
          <w:spacing w:val="-2"/>
          <w:sz w:val="28"/>
          <w:szCs w:val="28"/>
        </w:rPr>
        <w:t>лучить оценку.</w:t>
      </w:r>
    </w:p>
    <w:p w14:paraId="7C466E2F" w14:textId="77777777" w:rsidR="00F42E62" w:rsidRDefault="00F42E62" w:rsidP="00F42E62">
      <w:pPr>
        <w:pStyle w:val="af"/>
        <w:spacing w:line="360" w:lineRule="auto"/>
        <w:ind w:right="-110" w:firstLine="720"/>
        <w:rPr>
          <w:sz w:val="26"/>
          <w:szCs w:val="26"/>
        </w:rPr>
      </w:pPr>
    </w:p>
    <w:p w14:paraId="34FDF55D" w14:textId="77777777" w:rsidR="00F42E62" w:rsidRPr="00D93DBB" w:rsidRDefault="00F42E62" w:rsidP="00F42E62">
      <w:pPr>
        <w:shd w:val="clear" w:color="auto" w:fill="FFFFFF"/>
        <w:spacing w:line="360" w:lineRule="auto"/>
        <w:ind w:firstLine="709"/>
        <w:jc w:val="both"/>
        <w:rPr>
          <w:i/>
          <w:sz w:val="28"/>
          <w:szCs w:val="28"/>
        </w:rPr>
      </w:pPr>
      <w:r w:rsidRPr="00D93DBB">
        <w:rPr>
          <w:iCs/>
          <w:color w:val="000000"/>
          <w:sz w:val="28"/>
          <w:szCs w:val="28"/>
        </w:rPr>
        <w:t>Таблица</w:t>
      </w:r>
      <w:r>
        <w:rPr>
          <w:i/>
          <w:iCs/>
          <w:color w:val="000000"/>
          <w:sz w:val="28"/>
          <w:szCs w:val="28"/>
        </w:rPr>
        <w:t xml:space="preserve"> </w:t>
      </w:r>
      <w:r w:rsidRPr="00D93DBB">
        <w:rPr>
          <w:iCs/>
          <w:color w:val="000000"/>
          <w:sz w:val="28"/>
          <w:szCs w:val="28"/>
        </w:rPr>
        <w:t>№ 4</w:t>
      </w:r>
      <w:r w:rsidRPr="00694DAC">
        <w:rPr>
          <w:i/>
          <w:iCs/>
          <w:color w:val="000000"/>
          <w:sz w:val="28"/>
          <w:szCs w:val="28"/>
        </w:rPr>
        <w:t xml:space="preserve"> </w:t>
      </w:r>
      <w:r w:rsidRPr="00D93DBB">
        <w:rPr>
          <w:bCs/>
          <w:i/>
          <w:color w:val="000000"/>
          <w:spacing w:val="-2"/>
          <w:sz w:val="28"/>
          <w:szCs w:val="28"/>
        </w:rPr>
        <w:t>Частота применения</w:t>
      </w:r>
      <w:r>
        <w:rPr>
          <w:bCs/>
          <w:i/>
          <w:color w:val="000000"/>
          <w:spacing w:val="-2"/>
          <w:sz w:val="28"/>
          <w:szCs w:val="28"/>
        </w:rPr>
        <w:t xml:space="preserve"> технико-тактических </w:t>
      </w:r>
      <w:proofErr w:type="gramStart"/>
      <w:r>
        <w:rPr>
          <w:bCs/>
          <w:i/>
          <w:color w:val="000000"/>
          <w:spacing w:val="-2"/>
          <w:sz w:val="28"/>
          <w:szCs w:val="28"/>
        </w:rPr>
        <w:t xml:space="preserve">действий </w:t>
      </w:r>
      <w:r w:rsidRPr="00D93DBB">
        <w:rPr>
          <w:bCs/>
          <w:i/>
          <w:color w:val="000000"/>
          <w:spacing w:val="-2"/>
          <w:sz w:val="28"/>
          <w:szCs w:val="28"/>
        </w:rPr>
        <w:t xml:space="preserve"> и</w:t>
      </w:r>
      <w:proofErr w:type="gramEnd"/>
      <w:r w:rsidRPr="00D93DBB">
        <w:rPr>
          <w:bCs/>
          <w:i/>
          <w:color w:val="000000"/>
          <w:spacing w:val="-2"/>
          <w:sz w:val="28"/>
          <w:szCs w:val="28"/>
        </w:rPr>
        <w:t xml:space="preserve"> </w:t>
      </w:r>
      <w:r>
        <w:rPr>
          <w:bCs/>
          <w:i/>
          <w:color w:val="000000"/>
          <w:spacing w:val="-2"/>
          <w:sz w:val="28"/>
          <w:szCs w:val="28"/>
        </w:rPr>
        <w:t xml:space="preserve">их </w:t>
      </w:r>
      <w:r w:rsidRPr="00D93DBB">
        <w:rPr>
          <w:bCs/>
          <w:i/>
          <w:color w:val="000000"/>
          <w:spacing w:val="-2"/>
          <w:sz w:val="28"/>
          <w:szCs w:val="28"/>
        </w:rPr>
        <w:t xml:space="preserve">результативность </w:t>
      </w:r>
      <w:r>
        <w:rPr>
          <w:bCs/>
          <w:i/>
          <w:color w:val="000000"/>
          <w:spacing w:val="-2"/>
          <w:sz w:val="28"/>
          <w:szCs w:val="28"/>
        </w:rPr>
        <w:t>во время</w:t>
      </w:r>
      <w:r w:rsidRPr="00D93DBB">
        <w:rPr>
          <w:bCs/>
          <w:i/>
          <w:color w:val="000000"/>
          <w:spacing w:val="-2"/>
          <w:sz w:val="28"/>
          <w:szCs w:val="28"/>
        </w:rPr>
        <w:t xml:space="preserve"> </w:t>
      </w:r>
      <w:r w:rsidRPr="00D93DBB">
        <w:rPr>
          <w:bCs/>
          <w:i/>
          <w:color w:val="000000"/>
          <w:spacing w:val="-1"/>
          <w:sz w:val="28"/>
          <w:szCs w:val="28"/>
        </w:rPr>
        <w:t>ведения поединка в тхэквондо спортсменами</w:t>
      </w:r>
      <w:r>
        <w:rPr>
          <w:bCs/>
          <w:i/>
          <w:color w:val="000000"/>
          <w:spacing w:val="-1"/>
          <w:sz w:val="28"/>
          <w:szCs w:val="28"/>
        </w:rPr>
        <w:t>-тяжеловесами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1949"/>
        <w:gridCol w:w="3434"/>
        <w:gridCol w:w="1459"/>
        <w:gridCol w:w="1625"/>
      </w:tblGrid>
      <w:tr w:rsidR="00F42E62" w:rsidRPr="002A44BD" w14:paraId="05AA7FB3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AC708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№ п/п</w:t>
            </w:r>
            <w:r w:rsidRPr="002A44BD">
              <w:t xml:space="preserve"> </w:t>
            </w:r>
          </w:p>
        </w:tc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723401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Манера ведения поединка</w:t>
            </w:r>
            <w:r w:rsidRPr="002A44BD">
              <w:t xml:space="preserve"> </w:t>
            </w: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41E9C0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Доминирующий компонент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126FD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Частота применения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31B99C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Результа</w:t>
            </w:r>
            <w:r w:rsidRPr="002A44BD">
              <w:rPr>
                <w:color w:val="000000"/>
              </w:rPr>
              <w:softHyphen/>
              <w:t xml:space="preserve">тивность </w:t>
            </w:r>
            <w:r w:rsidRPr="002A44BD">
              <w:rPr>
                <w:i/>
                <w:iCs/>
                <w:color w:val="000000"/>
              </w:rPr>
              <w:t>(%)</w:t>
            </w:r>
            <w:r w:rsidRPr="002A44BD">
              <w:t xml:space="preserve"> </w:t>
            </w:r>
          </w:p>
        </w:tc>
      </w:tr>
      <w:tr w:rsidR="00F42E62" w:rsidRPr="002A44BD" w14:paraId="78F6D67C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8F1AA53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1</w:t>
            </w:r>
            <w:r w:rsidRPr="002A44BD">
              <w:t xml:space="preserve"> 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202A1C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УДАРНОЕ-НАПАДЕНИЕ</w:t>
            </w:r>
            <w:r w:rsidRPr="002A44BD">
              <w:t xml:space="preserve"> </w:t>
            </w:r>
          </w:p>
          <w:p w14:paraId="6EFC6D07" w14:textId="77777777" w:rsidR="00F42E62" w:rsidRPr="002A44BD" w:rsidRDefault="00F42E62" w:rsidP="0048630E">
            <w:pPr>
              <w:jc w:val="both"/>
            </w:pPr>
          </w:p>
          <w:p w14:paraId="64EFA538" w14:textId="77777777" w:rsidR="00F42E62" w:rsidRPr="002A44BD" w:rsidRDefault="00F42E62" w:rsidP="0048630E">
            <w:pPr>
              <w:jc w:val="both"/>
            </w:pPr>
          </w:p>
          <w:p w14:paraId="58A242F6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EFCD9A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Нападая с места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F7EEA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18,5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A4950C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2,3</w:t>
            </w:r>
            <w:r w:rsidRPr="002A44BD">
              <w:t xml:space="preserve"> </w:t>
            </w:r>
          </w:p>
        </w:tc>
      </w:tr>
      <w:tr w:rsidR="00F42E62" w:rsidRPr="002A44BD" w14:paraId="235EBCAA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08F3DD2" w14:textId="77777777" w:rsidR="00F42E62" w:rsidRPr="002A44BD" w:rsidRDefault="00F42E62" w:rsidP="0048630E">
            <w:pPr>
              <w:jc w:val="both"/>
            </w:pPr>
          </w:p>
          <w:p w14:paraId="024374FD" w14:textId="77777777" w:rsidR="00F42E62" w:rsidRPr="002A44BD" w:rsidRDefault="00F42E62" w:rsidP="0048630E">
            <w:pPr>
              <w:jc w:val="both"/>
            </w:pPr>
          </w:p>
        </w:tc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EBBD43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EC8ABC1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Нападая сериями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371D1A0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2,3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08397AF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0,3</w:t>
            </w:r>
            <w:r w:rsidRPr="002A44BD">
              <w:t xml:space="preserve"> </w:t>
            </w:r>
          </w:p>
        </w:tc>
      </w:tr>
      <w:tr w:rsidR="00F42E62" w:rsidRPr="002A44BD" w14:paraId="0AA9ACE8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8800E" w14:textId="77777777" w:rsidR="00F42E62" w:rsidRPr="002A44BD" w:rsidRDefault="00F42E62" w:rsidP="0048630E">
            <w:pPr>
              <w:jc w:val="both"/>
            </w:pPr>
          </w:p>
          <w:p w14:paraId="1DD558B4" w14:textId="77777777" w:rsidR="00F42E62" w:rsidRPr="002A44BD" w:rsidRDefault="00F42E62" w:rsidP="0048630E">
            <w:pPr>
              <w:jc w:val="both"/>
            </w:pPr>
          </w:p>
        </w:tc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8AD09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D2FC39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Обоюдное нападение одиноч</w:t>
            </w:r>
            <w:r w:rsidRPr="002A44BD">
              <w:rPr>
                <w:color w:val="000000"/>
              </w:rPr>
              <w:softHyphen/>
              <w:t>ными ударами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2FB44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б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0E0A30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1,4</w:t>
            </w:r>
            <w:r w:rsidRPr="002A44BD">
              <w:t xml:space="preserve"> </w:t>
            </w:r>
          </w:p>
        </w:tc>
      </w:tr>
      <w:tr w:rsidR="00F42E62" w:rsidRPr="002A44BD" w14:paraId="32EEC1AC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A5AFD80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2</w:t>
            </w:r>
            <w:r w:rsidRPr="002A44BD">
              <w:t xml:space="preserve"> 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FBBDA55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МАНЕВРЕННОЕ НАПАДЕНИЕ</w:t>
            </w:r>
            <w:r w:rsidRPr="002A44BD">
              <w:t xml:space="preserve"> </w:t>
            </w:r>
          </w:p>
          <w:p w14:paraId="64B3EFFA" w14:textId="77777777" w:rsidR="00F42E62" w:rsidRPr="002A44BD" w:rsidRDefault="00F42E62" w:rsidP="0048630E">
            <w:pPr>
              <w:jc w:val="both"/>
            </w:pPr>
          </w:p>
          <w:p w14:paraId="660A48D2" w14:textId="77777777" w:rsidR="00F42E62" w:rsidRPr="002A44BD" w:rsidRDefault="00F42E62" w:rsidP="0048630E">
            <w:pPr>
              <w:jc w:val="both"/>
            </w:pPr>
          </w:p>
          <w:p w14:paraId="33989BEC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A27B57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Нападая в «степе»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4625A78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19,6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C35B1B1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2,2</w:t>
            </w:r>
            <w:r w:rsidRPr="002A44BD">
              <w:t xml:space="preserve"> </w:t>
            </w:r>
          </w:p>
        </w:tc>
      </w:tr>
      <w:tr w:rsidR="00F42E62" w:rsidRPr="002A44BD" w14:paraId="5A206263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C88AC65" w14:textId="77777777" w:rsidR="00F42E62" w:rsidRPr="002A44BD" w:rsidRDefault="00F42E62" w:rsidP="0048630E">
            <w:pPr>
              <w:jc w:val="both"/>
            </w:pPr>
          </w:p>
          <w:p w14:paraId="724A480D" w14:textId="77777777" w:rsidR="00F42E62" w:rsidRPr="002A44BD" w:rsidRDefault="00F42E62" w:rsidP="0048630E">
            <w:pPr>
              <w:jc w:val="both"/>
            </w:pPr>
          </w:p>
        </w:tc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BAFEC1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BF878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Нападая в «челноке»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0802F0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4,3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658808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0,8</w:t>
            </w:r>
            <w:r w:rsidRPr="002A44BD">
              <w:t xml:space="preserve"> </w:t>
            </w:r>
          </w:p>
        </w:tc>
      </w:tr>
      <w:tr w:rsidR="00F42E62" w:rsidRPr="002A44BD" w14:paraId="3FAD07B2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6B54BF" w14:textId="77777777" w:rsidR="00F42E62" w:rsidRPr="002A44BD" w:rsidRDefault="00F42E62" w:rsidP="0048630E">
            <w:pPr>
              <w:jc w:val="both"/>
            </w:pPr>
          </w:p>
          <w:p w14:paraId="5B9EE2A0" w14:textId="77777777" w:rsidR="00F42E62" w:rsidRPr="002A44BD" w:rsidRDefault="00F42E62" w:rsidP="0048630E">
            <w:pPr>
              <w:jc w:val="both"/>
            </w:pPr>
          </w:p>
        </w:tc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68F9A6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3E5A3A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Нападая маневренно — ударно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1845E7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8,5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E78CC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0,8</w:t>
            </w:r>
            <w:r w:rsidRPr="002A44BD">
              <w:t xml:space="preserve"> </w:t>
            </w:r>
          </w:p>
        </w:tc>
      </w:tr>
      <w:tr w:rsidR="00F42E62" w:rsidRPr="002A44BD" w14:paraId="4C356D0C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464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C0D0C7B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3</w:t>
            </w:r>
            <w:r w:rsidRPr="002A44BD">
              <w:t xml:space="preserve"> 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BA4BC33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ВЫЖИДАТЕЛЬНАЯ ОБОРОНА</w:t>
            </w:r>
            <w:r w:rsidRPr="002A44BD">
              <w:t xml:space="preserve"> </w:t>
            </w:r>
          </w:p>
          <w:p w14:paraId="09D4D190" w14:textId="77777777" w:rsidR="00F42E62" w:rsidRPr="002A44BD" w:rsidRDefault="00F42E62" w:rsidP="0048630E">
            <w:pPr>
              <w:jc w:val="both"/>
            </w:pPr>
          </w:p>
          <w:p w14:paraId="44783D68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3D88C2E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Контратакуя сериями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3586B2E7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1,2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B8A1ADE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0,5</w:t>
            </w:r>
            <w:r w:rsidRPr="002A44BD">
              <w:t xml:space="preserve"> </w:t>
            </w:r>
          </w:p>
        </w:tc>
      </w:tr>
      <w:tr w:rsidR="00F42E62" w:rsidRPr="002A44BD" w14:paraId="35751A08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53A41" w14:textId="77777777" w:rsidR="00F42E62" w:rsidRPr="002A44BD" w:rsidRDefault="00F42E62" w:rsidP="0048630E">
            <w:pPr>
              <w:jc w:val="both"/>
            </w:pPr>
          </w:p>
          <w:p w14:paraId="35B8A1BC" w14:textId="77777777" w:rsidR="00F42E62" w:rsidRPr="002A44BD" w:rsidRDefault="00F42E62" w:rsidP="0048630E">
            <w:pPr>
              <w:jc w:val="both"/>
            </w:pPr>
          </w:p>
        </w:tc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218623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23A237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Выжидательно на месте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12E5FA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16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DAB64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0,6</w:t>
            </w:r>
            <w:r w:rsidRPr="002A44BD">
              <w:t xml:space="preserve"> </w:t>
            </w:r>
          </w:p>
        </w:tc>
      </w:tr>
      <w:tr w:rsidR="00F42E62" w:rsidRPr="002A44BD" w14:paraId="76D709C5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87484AA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4</w:t>
            </w:r>
            <w:r w:rsidRPr="002A44BD">
              <w:t xml:space="preserve"> 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124CD7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ПРОВОКАЦИОННОЕ МАНЕВРИРОВАНИЕ</w:t>
            </w:r>
            <w:r w:rsidRPr="002A44BD">
              <w:t xml:space="preserve"> </w:t>
            </w:r>
          </w:p>
          <w:p w14:paraId="2E1AC134" w14:textId="77777777" w:rsidR="00F42E62" w:rsidRPr="002A44BD" w:rsidRDefault="00F42E62" w:rsidP="0048630E">
            <w:pPr>
              <w:jc w:val="both"/>
            </w:pPr>
          </w:p>
          <w:p w14:paraId="5372AD59" w14:textId="77777777" w:rsidR="00F42E62" w:rsidRPr="002A44BD" w:rsidRDefault="00F42E62" w:rsidP="0048630E">
            <w:pPr>
              <w:jc w:val="both"/>
            </w:pPr>
          </w:p>
          <w:p w14:paraId="717117C8" w14:textId="77777777" w:rsidR="00F42E62" w:rsidRPr="002A44BD" w:rsidRDefault="00F42E62" w:rsidP="0048630E">
            <w:pPr>
              <w:jc w:val="both"/>
            </w:pPr>
          </w:p>
          <w:p w14:paraId="1AAA3571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D0E52E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Провоцируя «степом»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F4C0DE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11,3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97F678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0,8</w:t>
            </w:r>
            <w:r w:rsidRPr="002A44BD">
              <w:t xml:space="preserve"> </w:t>
            </w:r>
          </w:p>
        </w:tc>
      </w:tr>
      <w:tr w:rsidR="00F42E62" w:rsidRPr="002A44BD" w14:paraId="0BB79B15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9EC2E7" w14:textId="77777777" w:rsidR="00F42E62" w:rsidRPr="002A44BD" w:rsidRDefault="00F42E62" w:rsidP="0048630E">
            <w:pPr>
              <w:jc w:val="both"/>
            </w:pPr>
          </w:p>
          <w:p w14:paraId="0FA7E6F8" w14:textId="77777777" w:rsidR="00F42E62" w:rsidRPr="002A44BD" w:rsidRDefault="00F42E62" w:rsidP="0048630E">
            <w:pPr>
              <w:jc w:val="both"/>
            </w:pPr>
          </w:p>
        </w:tc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75483C6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05007F0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Провоцируя «челноком»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94D6731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2,2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97C96F3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0,8</w:t>
            </w:r>
            <w:r w:rsidRPr="002A44BD">
              <w:t xml:space="preserve"> </w:t>
            </w:r>
          </w:p>
        </w:tc>
      </w:tr>
      <w:tr w:rsidR="00F42E62" w:rsidRPr="002A44BD" w14:paraId="1F036EEF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DC52DF4" w14:textId="77777777" w:rsidR="00F42E62" w:rsidRPr="002A44BD" w:rsidRDefault="00F42E62" w:rsidP="0048630E">
            <w:pPr>
              <w:jc w:val="both"/>
            </w:pPr>
          </w:p>
          <w:p w14:paraId="30809B65" w14:textId="77777777" w:rsidR="00F42E62" w:rsidRPr="002A44BD" w:rsidRDefault="00F42E62" w:rsidP="0048630E">
            <w:pPr>
              <w:jc w:val="both"/>
            </w:pPr>
          </w:p>
        </w:tc>
        <w:tc>
          <w:tcPr>
            <w:tcW w:w="194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0D63C8B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45DD8BF1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Провоцируя боковым маневром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4E8885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0,6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2D84CB4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0,2</w:t>
            </w:r>
            <w:r w:rsidRPr="002A44BD">
              <w:t xml:space="preserve"> </w:t>
            </w:r>
          </w:p>
        </w:tc>
      </w:tr>
      <w:tr w:rsidR="00F42E62" w:rsidRPr="002A44BD" w14:paraId="58CCCE8D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37C9F" w14:textId="77777777" w:rsidR="00F42E62" w:rsidRPr="002A44BD" w:rsidRDefault="00F42E62" w:rsidP="0048630E">
            <w:pPr>
              <w:jc w:val="both"/>
            </w:pPr>
          </w:p>
          <w:p w14:paraId="2390C9A3" w14:textId="77777777" w:rsidR="00F42E62" w:rsidRPr="002A44BD" w:rsidRDefault="00F42E62" w:rsidP="0048630E">
            <w:pPr>
              <w:jc w:val="both"/>
            </w:pPr>
          </w:p>
        </w:tc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943EF2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F7D64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Позиционно маневрируя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BA3701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3,8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CD463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0,3</w:t>
            </w:r>
            <w:r w:rsidRPr="002A44BD">
              <w:t xml:space="preserve"> </w:t>
            </w:r>
          </w:p>
        </w:tc>
      </w:tr>
      <w:tr w:rsidR="00F42E62" w:rsidRPr="002A44BD" w14:paraId="5AEE88B1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41CE957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5</w:t>
            </w:r>
            <w:r w:rsidRPr="002A44BD">
              <w:t xml:space="preserve"> </w:t>
            </w:r>
          </w:p>
        </w:tc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4307A96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МАНЕВРЕННОЕ ОТСТУПЛЕНИЕ</w:t>
            </w:r>
            <w:r w:rsidRPr="002A44BD">
              <w:t xml:space="preserve"> </w:t>
            </w:r>
          </w:p>
          <w:p w14:paraId="72DB8702" w14:textId="77777777" w:rsidR="00F42E62" w:rsidRPr="002A44BD" w:rsidRDefault="00F42E62" w:rsidP="0048630E">
            <w:pPr>
              <w:jc w:val="both"/>
            </w:pPr>
          </w:p>
          <w:p w14:paraId="6AD7529B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1890050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Уклоняясь от атак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5FDDEE94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3,2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01684B9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-</w:t>
            </w:r>
            <w:r w:rsidRPr="002A44BD">
              <w:t xml:space="preserve"> </w:t>
            </w:r>
          </w:p>
        </w:tc>
      </w:tr>
      <w:tr w:rsidR="00F42E62" w:rsidRPr="002A44BD" w14:paraId="5086D1B3" w14:textId="77777777" w:rsidTr="0048630E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EE631" w14:textId="77777777" w:rsidR="00F42E62" w:rsidRPr="002A44BD" w:rsidRDefault="00F42E62" w:rsidP="0048630E">
            <w:pPr>
              <w:jc w:val="both"/>
            </w:pPr>
          </w:p>
          <w:p w14:paraId="4CD18AE4" w14:textId="77777777" w:rsidR="00F42E62" w:rsidRPr="002A44BD" w:rsidRDefault="00F42E62" w:rsidP="0048630E">
            <w:pPr>
              <w:jc w:val="both"/>
            </w:pPr>
          </w:p>
        </w:tc>
        <w:tc>
          <w:tcPr>
            <w:tcW w:w="19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CA234C" w14:textId="77777777" w:rsidR="00F42E62" w:rsidRPr="002A44BD" w:rsidRDefault="00F42E62" w:rsidP="0048630E">
            <w:pPr>
              <w:jc w:val="both"/>
            </w:pPr>
          </w:p>
        </w:tc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B8E59C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Разрушая атаки</w:t>
            </w:r>
            <w:r w:rsidRPr="002A44BD">
              <w:t xml:space="preserve"> 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4D8B0E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2,3</w:t>
            </w:r>
            <w:r w:rsidRPr="002A44BD">
              <w:t xml:space="preserve"> 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DC7BD1" w14:textId="77777777" w:rsidR="00F42E62" w:rsidRPr="002A44BD" w:rsidRDefault="00F42E62" w:rsidP="0048630E">
            <w:pPr>
              <w:shd w:val="clear" w:color="auto" w:fill="FFFFFF"/>
              <w:jc w:val="both"/>
            </w:pPr>
            <w:r w:rsidRPr="002A44BD">
              <w:rPr>
                <w:color w:val="000000"/>
              </w:rPr>
              <w:t>—</w:t>
            </w:r>
            <w:r w:rsidRPr="002A44BD">
              <w:t xml:space="preserve"> </w:t>
            </w:r>
          </w:p>
        </w:tc>
      </w:tr>
    </w:tbl>
    <w:p w14:paraId="5F279286" w14:textId="77777777" w:rsidR="00F42E62" w:rsidRDefault="00F42E62" w:rsidP="00F42E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4DAC">
        <w:rPr>
          <w:color w:val="000000"/>
          <w:spacing w:val="-4"/>
          <w:sz w:val="28"/>
          <w:szCs w:val="28"/>
        </w:rPr>
        <w:t>Обоюдное нападение одиноч</w:t>
      </w:r>
      <w:r w:rsidRPr="00694DAC">
        <w:rPr>
          <w:color w:val="000000"/>
          <w:spacing w:val="-4"/>
          <w:sz w:val="28"/>
          <w:szCs w:val="28"/>
        </w:rPr>
        <w:softHyphen/>
      </w:r>
      <w:r w:rsidRPr="00694DAC">
        <w:rPr>
          <w:color w:val="000000"/>
          <w:spacing w:val="5"/>
          <w:sz w:val="28"/>
          <w:szCs w:val="28"/>
        </w:rPr>
        <w:t>ными ударами (частота примене</w:t>
      </w:r>
      <w:r w:rsidRPr="00694DAC">
        <w:rPr>
          <w:color w:val="000000"/>
          <w:spacing w:val="5"/>
          <w:sz w:val="28"/>
          <w:szCs w:val="28"/>
        </w:rPr>
        <w:softHyphen/>
      </w:r>
      <w:r w:rsidRPr="00694DAC">
        <w:rPr>
          <w:color w:val="000000"/>
          <w:sz w:val="28"/>
          <w:szCs w:val="28"/>
        </w:rPr>
        <w:t>ния - 6%, результативность об</w:t>
      </w:r>
      <w:r w:rsidRPr="00694DAC">
        <w:rPr>
          <w:color w:val="000000"/>
          <w:sz w:val="28"/>
          <w:szCs w:val="28"/>
        </w:rPr>
        <w:softHyphen/>
        <w:t>щая - 1,4%) проводи</w:t>
      </w:r>
      <w:r>
        <w:rPr>
          <w:color w:val="000000"/>
          <w:sz w:val="28"/>
          <w:szCs w:val="28"/>
        </w:rPr>
        <w:t>лась</w:t>
      </w:r>
      <w:r w:rsidRPr="00694DAC">
        <w:rPr>
          <w:color w:val="000000"/>
          <w:sz w:val="28"/>
          <w:szCs w:val="28"/>
        </w:rPr>
        <w:t xml:space="preserve"> чаше уда</w:t>
      </w:r>
      <w:r w:rsidRPr="00694DAC">
        <w:rPr>
          <w:color w:val="000000"/>
          <w:sz w:val="28"/>
          <w:szCs w:val="28"/>
        </w:rPr>
        <w:softHyphen/>
      </w:r>
      <w:r w:rsidRPr="00694DAC">
        <w:rPr>
          <w:color w:val="000000"/>
          <w:spacing w:val="6"/>
          <w:sz w:val="28"/>
          <w:szCs w:val="28"/>
        </w:rPr>
        <w:t>ром «</w:t>
      </w:r>
      <w:proofErr w:type="spellStart"/>
      <w:r w:rsidRPr="00694DAC">
        <w:rPr>
          <w:color w:val="000000"/>
          <w:spacing w:val="6"/>
          <w:sz w:val="28"/>
          <w:szCs w:val="28"/>
        </w:rPr>
        <w:t>доллео</w:t>
      </w:r>
      <w:proofErr w:type="spellEnd"/>
      <w:r w:rsidRPr="00694DAC">
        <w:rPr>
          <w:color w:val="000000"/>
          <w:spacing w:val="6"/>
          <w:sz w:val="28"/>
          <w:szCs w:val="28"/>
        </w:rPr>
        <w:t xml:space="preserve"> чаги», так как он не</w:t>
      </w:r>
      <w:r>
        <w:rPr>
          <w:color w:val="000000"/>
          <w:spacing w:val="6"/>
          <w:sz w:val="28"/>
          <w:szCs w:val="28"/>
        </w:rPr>
        <w:t xml:space="preserve"> </w:t>
      </w:r>
      <w:r w:rsidRPr="00694DAC">
        <w:rPr>
          <w:color w:val="000000"/>
          <w:spacing w:val="-2"/>
          <w:sz w:val="28"/>
          <w:szCs w:val="28"/>
        </w:rPr>
        <w:t>очень сложен для технического вы</w:t>
      </w:r>
      <w:r w:rsidRPr="00694DAC">
        <w:rPr>
          <w:color w:val="000000"/>
          <w:spacing w:val="-2"/>
          <w:sz w:val="28"/>
          <w:szCs w:val="28"/>
        </w:rPr>
        <w:softHyphen/>
      </w:r>
      <w:r w:rsidRPr="00694DAC">
        <w:rPr>
          <w:color w:val="000000"/>
          <w:spacing w:val="-5"/>
          <w:sz w:val="28"/>
          <w:szCs w:val="28"/>
        </w:rPr>
        <w:t>полнения и чаще других ударов оце</w:t>
      </w:r>
      <w:r w:rsidRPr="00694DAC">
        <w:rPr>
          <w:color w:val="000000"/>
          <w:spacing w:val="-5"/>
          <w:sz w:val="28"/>
          <w:szCs w:val="28"/>
        </w:rPr>
        <w:softHyphen/>
      </w:r>
      <w:r w:rsidRPr="00694DAC">
        <w:rPr>
          <w:color w:val="000000"/>
          <w:sz w:val="28"/>
          <w:szCs w:val="28"/>
        </w:rPr>
        <w:t xml:space="preserve">нивается   судьями.   Спортсмены, </w:t>
      </w:r>
      <w:r>
        <w:rPr>
          <w:color w:val="000000"/>
          <w:sz w:val="28"/>
          <w:szCs w:val="28"/>
        </w:rPr>
        <w:t xml:space="preserve">тяжеловесы </w:t>
      </w:r>
      <w:proofErr w:type="gramStart"/>
      <w:r w:rsidRPr="00694DAC">
        <w:rPr>
          <w:color w:val="000000"/>
          <w:spacing w:val="-1"/>
          <w:sz w:val="28"/>
          <w:szCs w:val="28"/>
        </w:rPr>
        <w:t>предпочита</w:t>
      </w:r>
      <w:r>
        <w:rPr>
          <w:color w:val="000000"/>
          <w:spacing w:val="-1"/>
          <w:sz w:val="28"/>
          <w:szCs w:val="28"/>
        </w:rPr>
        <w:t xml:space="preserve">ли </w:t>
      </w:r>
      <w:r w:rsidRPr="00694DAC">
        <w:rPr>
          <w:color w:val="000000"/>
          <w:spacing w:val="-1"/>
          <w:sz w:val="28"/>
          <w:szCs w:val="28"/>
        </w:rPr>
        <w:t xml:space="preserve"> выполнять</w:t>
      </w:r>
      <w:proofErr w:type="gramEnd"/>
      <w:r w:rsidRPr="00694DAC">
        <w:rPr>
          <w:color w:val="000000"/>
          <w:spacing w:val="-1"/>
          <w:sz w:val="28"/>
          <w:szCs w:val="28"/>
        </w:rPr>
        <w:t xml:space="preserve"> удары </w:t>
      </w:r>
      <w:r w:rsidRPr="00694DAC">
        <w:rPr>
          <w:color w:val="000000"/>
          <w:sz w:val="28"/>
          <w:szCs w:val="28"/>
        </w:rPr>
        <w:t>в обоюдном нападении, уверены в скорости своих реагирований и об</w:t>
      </w:r>
      <w:r w:rsidRPr="00694DAC">
        <w:rPr>
          <w:color w:val="000000"/>
          <w:sz w:val="28"/>
          <w:szCs w:val="28"/>
        </w:rPr>
        <w:softHyphen/>
      </w:r>
      <w:r w:rsidRPr="00694DAC">
        <w:rPr>
          <w:color w:val="000000"/>
          <w:spacing w:val="-4"/>
          <w:sz w:val="28"/>
          <w:szCs w:val="28"/>
        </w:rPr>
        <w:t>лада</w:t>
      </w:r>
      <w:r>
        <w:rPr>
          <w:color w:val="000000"/>
          <w:spacing w:val="-4"/>
          <w:sz w:val="28"/>
          <w:szCs w:val="28"/>
        </w:rPr>
        <w:t>ли</w:t>
      </w:r>
      <w:r w:rsidRPr="00694DAC">
        <w:rPr>
          <w:color w:val="000000"/>
          <w:spacing w:val="-4"/>
          <w:sz w:val="28"/>
          <w:szCs w:val="28"/>
        </w:rPr>
        <w:t xml:space="preserve"> способностью в простом ре</w:t>
      </w:r>
      <w:r w:rsidRPr="00694DAC">
        <w:rPr>
          <w:color w:val="000000"/>
          <w:spacing w:val="-4"/>
          <w:sz w:val="28"/>
          <w:szCs w:val="28"/>
        </w:rPr>
        <w:softHyphen/>
      </w:r>
      <w:r w:rsidRPr="00694DAC">
        <w:rPr>
          <w:color w:val="000000"/>
          <w:spacing w:val="4"/>
          <w:sz w:val="28"/>
          <w:szCs w:val="28"/>
        </w:rPr>
        <w:t xml:space="preserve">агировании проводить встречные </w:t>
      </w:r>
      <w:r w:rsidRPr="00694DAC">
        <w:rPr>
          <w:color w:val="000000"/>
          <w:spacing w:val="-2"/>
          <w:sz w:val="28"/>
          <w:szCs w:val="28"/>
        </w:rPr>
        <w:t>атаки, владе</w:t>
      </w:r>
      <w:r>
        <w:rPr>
          <w:color w:val="000000"/>
          <w:spacing w:val="-2"/>
          <w:sz w:val="28"/>
          <w:szCs w:val="28"/>
        </w:rPr>
        <w:t>ли</w:t>
      </w:r>
      <w:r w:rsidRPr="00694DAC">
        <w:rPr>
          <w:color w:val="000000"/>
          <w:spacing w:val="-2"/>
          <w:sz w:val="28"/>
          <w:szCs w:val="28"/>
        </w:rPr>
        <w:t xml:space="preserve"> одновременным от</w:t>
      </w:r>
      <w:r w:rsidRPr="00694DAC">
        <w:rPr>
          <w:color w:val="000000"/>
          <w:spacing w:val="-1"/>
          <w:sz w:val="28"/>
          <w:szCs w:val="28"/>
        </w:rPr>
        <w:t xml:space="preserve">клонением ударной поверхности от </w:t>
      </w:r>
      <w:r w:rsidRPr="00694DAC">
        <w:rPr>
          <w:color w:val="000000"/>
          <w:sz w:val="28"/>
          <w:szCs w:val="28"/>
        </w:rPr>
        <w:t>траектории движения противника</w:t>
      </w:r>
      <w:r>
        <w:rPr>
          <w:color w:val="000000"/>
          <w:sz w:val="28"/>
          <w:szCs w:val="28"/>
        </w:rPr>
        <w:t>.</w:t>
      </w:r>
    </w:p>
    <w:p w14:paraId="0C2CF7FF" w14:textId="77777777" w:rsidR="00F42E62" w:rsidRPr="00694DAC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AC">
        <w:rPr>
          <w:color w:val="000000"/>
          <w:spacing w:val="-1"/>
          <w:sz w:val="28"/>
          <w:szCs w:val="28"/>
        </w:rPr>
        <w:lastRenderedPageBreak/>
        <w:t>Манера маневренного нападе</w:t>
      </w:r>
      <w:r w:rsidRPr="00694DAC">
        <w:rPr>
          <w:color w:val="000000"/>
          <w:spacing w:val="-1"/>
          <w:sz w:val="28"/>
          <w:szCs w:val="28"/>
        </w:rPr>
        <w:softHyphen/>
        <w:t xml:space="preserve">ния характеризуется применением </w:t>
      </w:r>
      <w:r w:rsidRPr="00694DAC">
        <w:rPr>
          <w:color w:val="000000"/>
          <w:spacing w:val="-4"/>
          <w:sz w:val="28"/>
          <w:szCs w:val="28"/>
        </w:rPr>
        <w:t xml:space="preserve">нападения в «степе», в «челноке» и </w:t>
      </w:r>
      <w:r w:rsidRPr="00694DAC">
        <w:rPr>
          <w:color w:val="000000"/>
          <w:spacing w:val="-2"/>
          <w:sz w:val="28"/>
          <w:szCs w:val="28"/>
        </w:rPr>
        <w:t>нападения «маневренно-ударно».</w:t>
      </w:r>
    </w:p>
    <w:p w14:paraId="3432B8E5" w14:textId="77777777" w:rsidR="00F42E62" w:rsidRPr="00694DAC" w:rsidRDefault="00F42E62" w:rsidP="00F42E62">
      <w:p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  <w:r w:rsidRPr="00694DAC">
        <w:rPr>
          <w:color w:val="000000"/>
          <w:sz w:val="28"/>
          <w:szCs w:val="28"/>
        </w:rPr>
        <w:t>•</w:t>
      </w:r>
      <w:r w:rsidRPr="00694DAC">
        <w:rPr>
          <w:color w:val="000000"/>
          <w:sz w:val="28"/>
          <w:szCs w:val="28"/>
        </w:rPr>
        <w:tab/>
      </w:r>
      <w:r w:rsidRPr="00694DAC">
        <w:rPr>
          <w:color w:val="000000"/>
          <w:spacing w:val="-4"/>
          <w:sz w:val="28"/>
          <w:szCs w:val="28"/>
        </w:rPr>
        <w:t xml:space="preserve">Нападение в «степе» (частота </w:t>
      </w:r>
      <w:r w:rsidRPr="00694DAC">
        <w:rPr>
          <w:color w:val="000000"/>
          <w:sz w:val="28"/>
          <w:szCs w:val="28"/>
        </w:rPr>
        <w:t>применения - 19,6%, результативность - 2,2%) осуществля</w:t>
      </w:r>
      <w:r>
        <w:rPr>
          <w:color w:val="000000"/>
          <w:sz w:val="28"/>
          <w:szCs w:val="28"/>
        </w:rPr>
        <w:t>лась</w:t>
      </w:r>
      <w:r w:rsidRPr="00694DAC">
        <w:rPr>
          <w:color w:val="000000"/>
          <w:sz w:val="28"/>
          <w:szCs w:val="28"/>
        </w:rPr>
        <w:t xml:space="preserve"> с ис</w:t>
      </w:r>
      <w:r w:rsidRPr="00694DAC">
        <w:rPr>
          <w:color w:val="000000"/>
          <w:sz w:val="28"/>
          <w:szCs w:val="28"/>
        </w:rPr>
        <w:softHyphen/>
      </w:r>
      <w:r w:rsidRPr="00694DAC">
        <w:rPr>
          <w:color w:val="000000"/>
          <w:spacing w:val="1"/>
          <w:sz w:val="28"/>
          <w:szCs w:val="28"/>
        </w:rPr>
        <w:t>пользованием ударов «</w:t>
      </w:r>
      <w:proofErr w:type="spellStart"/>
      <w:r w:rsidRPr="00694DAC">
        <w:rPr>
          <w:color w:val="000000"/>
          <w:spacing w:val="1"/>
          <w:sz w:val="28"/>
          <w:szCs w:val="28"/>
        </w:rPr>
        <w:t>доллео</w:t>
      </w:r>
      <w:proofErr w:type="spellEnd"/>
      <w:r w:rsidRPr="00694DAC">
        <w:rPr>
          <w:color w:val="000000"/>
          <w:spacing w:val="1"/>
          <w:sz w:val="28"/>
          <w:szCs w:val="28"/>
        </w:rPr>
        <w:t xml:space="preserve"> ча</w:t>
      </w:r>
      <w:r w:rsidRPr="00694DAC">
        <w:rPr>
          <w:color w:val="000000"/>
          <w:spacing w:val="1"/>
          <w:sz w:val="28"/>
          <w:szCs w:val="28"/>
        </w:rPr>
        <w:softHyphen/>
      </w:r>
      <w:r w:rsidRPr="00694DAC">
        <w:rPr>
          <w:color w:val="000000"/>
          <w:spacing w:val="-2"/>
          <w:sz w:val="28"/>
          <w:szCs w:val="28"/>
        </w:rPr>
        <w:t>ги» в туловище и в голову. Удар «</w:t>
      </w:r>
      <w:proofErr w:type="spellStart"/>
      <w:r w:rsidRPr="00694DAC">
        <w:rPr>
          <w:color w:val="000000"/>
          <w:spacing w:val="-2"/>
          <w:sz w:val="28"/>
          <w:szCs w:val="28"/>
        </w:rPr>
        <w:t>ти</w:t>
      </w:r>
      <w:proofErr w:type="spellEnd"/>
      <w:r>
        <w:rPr>
          <w:color w:val="000000"/>
          <w:spacing w:val="-2"/>
          <w:sz w:val="28"/>
          <w:szCs w:val="28"/>
        </w:rPr>
        <w:t xml:space="preserve"> </w:t>
      </w:r>
      <w:r w:rsidRPr="00694DAC">
        <w:rPr>
          <w:color w:val="000000"/>
          <w:spacing w:val="-2"/>
          <w:sz w:val="28"/>
          <w:szCs w:val="28"/>
        </w:rPr>
        <w:t>чаги» в «степе» использ</w:t>
      </w:r>
      <w:r>
        <w:rPr>
          <w:color w:val="000000"/>
          <w:spacing w:val="-2"/>
          <w:sz w:val="28"/>
          <w:szCs w:val="28"/>
        </w:rPr>
        <w:t xml:space="preserve">овался </w:t>
      </w:r>
      <w:r w:rsidRPr="00694DAC">
        <w:rPr>
          <w:color w:val="000000"/>
          <w:spacing w:val="-2"/>
          <w:sz w:val="28"/>
          <w:szCs w:val="28"/>
        </w:rPr>
        <w:t>реже.</w:t>
      </w:r>
    </w:p>
    <w:p w14:paraId="18EBF911" w14:textId="77777777" w:rsidR="00F42E62" w:rsidRPr="00694DAC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AC">
        <w:rPr>
          <w:color w:val="000000"/>
          <w:spacing w:val="-3"/>
          <w:sz w:val="28"/>
          <w:szCs w:val="28"/>
        </w:rPr>
        <w:t xml:space="preserve">Это связано с тем, что атакующий </w:t>
      </w:r>
      <w:r w:rsidRPr="00694DAC">
        <w:rPr>
          <w:color w:val="000000"/>
          <w:spacing w:val="-5"/>
          <w:sz w:val="28"/>
          <w:szCs w:val="28"/>
        </w:rPr>
        <w:t xml:space="preserve">спортсмен </w:t>
      </w:r>
      <w:r>
        <w:rPr>
          <w:color w:val="000000"/>
          <w:spacing w:val="-5"/>
          <w:sz w:val="28"/>
          <w:szCs w:val="28"/>
        </w:rPr>
        <w:t>начинал</w:t>
      </w:r>
      <w:r w:rsidRPr="00694DAC">
        <w:rPr>
          <w:color w:val="000000"/>
          <w:spacing w:val="-5"/>
          <w:sz w:val="28"/>
          <w:szCs w:val="28"/>
        </w:rPr>
        <w:t xml:space="preserve"> выпол</w:t>
      </w:r>
      <w:r w:rsidRPr="00694DAC">
        <w:rPr>
          <w:color w:val="000000"/>
          <w:spacing w:val="-5"/>
          <w:sz w:val="28"/>
          <w:szCs w:val="28"/>
        </w:rPr>
        <w:softHyphen/>
      </w:r>
      <w:r w:rsidRPr="00694DAC">
        <w:rPr>
          <w:color w:val="000000"/>
          <w:spacing w:val="-4"/>
          <w:sz w:val="28"/>
          <w:szCs w:val="28"/>
        </w:rPr>
        <w:t xml:space="preserve">нение атаки на подъеме противника </w:t>
      </w:r>
      <w:r w:rsidRPr="00694DAC">
        <w:rPr>
          <w:color w:val="000000"/>
          <w:spacing w:val="-3"/>
          <w:sz w:val="28"/>
          <w:szCs w:val="28"/>
        </w:rPr>
        <w:t xml:space="preserve">вверх и для этого он изменяет ритм </w:t>
      </w:r>
      <w:r w:rsidRPr="00694DAC">
        <w:rPr>
          <w:color w:val="000000"/>
          <w:sz w:val="28"/>
          <w:szCs w:val="28"/>
        </w:rPr>
        <w:t xml:space="preserve">«степа» с </w:t>
      </w:r>
      <w:proofErr w:type="gramStart"/>
      <w:r w:rsidRPr="00694DAC">
        <w:rPr>
          <w:color w:val="000000"/>
          <w:sz w:val="28"/>
          <w:szCs w:val="28"/>
        </w:rPr>
        <w:t>1 — 2</w:t>
      </w:r>
      <w:proofErr w:type="gramEnd"/>
      <w:r w:rsidRPr="00694DAC">
        <w:rPr>
          <w:color w:val="000000"/>
          <w:sz w:val="28"/>
          <w:szCs w:val="28"/>
        </w:rPr>
        <w:t xml:space="preserve"> (асинхронный подъ</w:t>
      </w:r>
      <w:r w:rsidRPr="00694DAC">
        <w:rPr>
          <w:color w:val="000000"/>
          <w:sz w:val="28"/>
          <w:szCs w:val="28"/>
        </w:rPr>
        <w:softHyphen/>
      </w:r>
      <w:r w:rsidRPr="00694DAC">
        <w:rPr>
          <w:color w:val="000000"/>
          <w:spacing w:val="1"/>
          <w:sz w:val="28"/>
          <w:szCs w:val="28"/>
        </w:rPr>
        <w:t xml:space="preserve">ем) на ритм степа 1 - 1 (синхронный </w:t>
      </w:r>
      <w:r w:rsidRPr="00694DAC">
        <w:rPr>
          <w:color w:val="000000"/>
          <w:spacing w:val="-3"/>
          <w:sz w:val="28"/>
          <w:szCs w:val="28"/>
        </w:rPr>
        <w:t xml:space="preserve">подъем) в дистанции большей, чем </w:t>
      </w:r>
      <w:r w:rsidRPr="00694DAC">
        <w:rPr>
          <w:color w:val="000000"/>
          <w:spacing w:val="-4"/>
          <w:sz w:val="28"/>
          <w:szCs w:val="28"/>
        </w:rPr>
        <w:t>нужно для проведения удара «</w:t>
      </w:r>
      <w:proofErr w:type="spellStart"/>
      <w:r w:rsidRPr="00694DAC">
        <w:rPr>
          <w:color w:val="000000"/>
          <w:spacing w:val="-4"/>
          <w:sz w:val="28"/>
          <w:szCs w:val="28"/>
        </w:rPr>
        <w:t>ти</w:t>
      </w:r>
      <w:proofErr w:type="spellEnd"/>
      <w:r w:rsidRPr="00694DAC">
        <w:rPr>
          <w:color w:val="000000"/>
          <w:spacing w:val="-4"/>
          <w:sz w:val="28"/>
          <w:szCs w:val="28"/>
        </w:rPr>
        <w:t xml:space="preserve"> ча</w:t>
      </w:r>
      <w:r w:rsidRPr="00694DAC">
        <w:rPr>
          <w:color w:val="000000"/>
          <w:spacing w:val="-4"/>
          <w:sz w:val="28"/>
          <w:szCs w:val="28"/>
        </w:rPr>
        <w:softHyphen/>
      </w:r>
      <w:r w:rsidRPr="00694DAC">
        <w:rPr>
          <w:color w:val="000000"/>
          <w:spacing w:val="-3"/>
          <w:sz w:val="28"/>
          <w:szCs w:val="28"/>
        </w:rPr>
        <w:t>ги». Удар «</w:t>
      </w:r>
      <w:proofErr w:type="spellStart"/>
      <w:r w:rsidRPr="00694DAC">
        <w:rPr>
          <w:color w:val="000000"/>
          <w:spacing w:val="-3"/>
          <w:sz w:val="28"/>
          <w:szCs w:val="28"/>
        </w:rPr>
        <w:t>нерио</w:t>
      </w:r>
      <w:proofErr w:type="spellEnd"/>
      <w:r w:rsidRPr="00694DAC">
        <w:rPr>
          <w:color w:val="000000"/>
          <w:spacing w:val="-3"/>
          <w:sz w:val="28"/>
          <w:szCs w:val="28"/>
        </w:rPr>
        <w:t xml:space="preserve"> чаги» чаще прово</w:t>
      </w:r>
      <w:r w:rsidRPr="00694DAC">
        <w:rPr>
          <w:color w:val="000000"/>
          <w:spacing w:val="-3"/>
          <w:sz w:val="28"/>
          <w:szCs w:val="28"/>
        </w:rPr>
        <w:softHyphen/>
      </w:r>
      <w:r w:rsidRPr="00694DAC">
        <w:rPr>
          <w:color w:val="000000"/>
          <w:spacing w:val="-2"/>
          <w:sz w:val="28"/>
          <w:szCs w:val="28"/>
        </w:rPr>
        <w:t>ди</w:t>
      </w:r>
      <w:r>
        <w:rPr>
          <w:color w:val="000000"/>
          <w:spacing w:val="-2"/>
          <w:sz w:val="28"/>
          <w:szCs w:val="28"/>
        </w:rPr>
        <w:t xml:space="preserve">лся </w:t>
      </w:r>
      <w:r w:rsidRPr="00694DAC">
        <w:rPr>
          <w:color w:val="000000"/>
          <w:spacing w:val="-2"/>
          <w:sz w:val="28"/>
          <w:szCs w:val="28"/>
        </w:rPr>
        <w:t xml:space="preserve">с предварительным обманом </w:t>
      </w:r>
      <w:r w:rsidRPr="00694DAC">
        <w:rPr>
          <w:color w:val="000000"/>
          <w:spacing w:val="1"/>
          <w:sz w:val="28"/>
          <w:szCs w:val="28"/>
        </w:rPr>
        <w:t xml:space="preserve">противника проведением бокового </w:t>
      </w:r>
      <w:r w:rsidRPr="00694DAC">
        <w:rPr>
          <w:color w:val="000000"/>
          <w:spacing w:val="-2"/>
          <w:sz w:val="28"/>
          <w:szCs w:val="28"/>
        </w:rPr>
        <w:t xml:space="preserve">удара. Защита противника против </w:t>
      </w:r>
      <w:r w:rsidRPr="00694DAC">
        <w:rPr>
          <w:color w:val="000000"/>
          <w:spacing w:val="-4"/>
          <w:sz w:val="28"/>
          <w:szCs w:val="28"/>
        </w:rPr>
        <w:t>бокового удара явля</w:t>
      </w:r>
      <w:r>
        <w:rPr>
          <w:color w:val="000000"/>
          <w:spacing w:val="-4"/>
          <w:sz w:val="28"/>
          <w:szCs w:val="28"/>
        </w:rPr>
        <w:t>лась</w:t>
      </w:r>
      <w:r w:rsidRPr="00694DAC">
        <w:rPr>
          <w:color w:val="000000"/>
          <w:spacing w:val="-4"/>
          <w:sz w:val="28"/>
          <w:szCs w:val="28"/>
        </w:rPr>
        <w:t xml:space="preserve"> эффектив</w:t>
      </w:r>
      <w:r w:rsidRPr="00694DAC">
        <w:rPr>
          <w:color w:val="000000"/>
          <w:spacing w:val="-4"/>
          <w:sz w:val="28"/>
          <w:szCs w:val="28"/>
        </w:rPr>
        <w:softHyphen/>
      </w:r>
      <w:r w:rsidRPr="00694DAC">
        <w:rPr>
          <w:color w:val="000000"/>
          <w:spacing w:val="-1"/>
          <w:sz w:val="28"/>
          <w:szCs w:val="28"/>
        </w:rPr>
        <w:t>ной, а против «</w:t>
      </w:r>
      <w:proofErr w:type="spellStart"/>
      <w:r w:rsidRPr="00694DAC">
        <w:rPr>
          <w:color w:val="000000"/>
          <w:spacing w:val="-1"/>
          <w:sz w:val="28"/>
          <w:szCs w:val="28"/>
        </w:rPr>
        <w:t>нерио</w:t>
      </w:r>
      <w:proofErr w:type="spellEnd"/>
      <w:r w:rsidRPr="00694DAC">
        <w:rPr>
          <w:color w:val="000000"/>
          <w:spacing w:val="-1"/>
          <w:sz w:val="28"/>
          <w:szCs w:val="28"/>
        </w:rPr>
        <w:t xml:space="preserve"> чаги» нет, так как он позволя</w:t>
      </w:r>
      <w:r>
        <w:rPr>
          <w:color w:val="000000"/>
          <w:spacing w:val="-1"/>
          <w:sz w:val="28"/>
          <w:szCs w:val="28"/>
        </w:rPr>
        <w:t>л</w:t>
      </w:r>
      <w:r w:rsidRPr="00694DAC">
        <w:rPr>
          <w:color w:val="000000"/>
          <w:spacing w:val="-1"/>
          <w:sz w:val="28"/>
          <w:szCs w:val="28"/>
        </w:rPr>
        <w:t xml:space="preserve"> поражать против</w:t>
      </w:r>
      <w:r w:rsidRPr="00694DAC">
        <w:rPr>
          <w:color w:val="000000"/>
          <w:spacing w:val="-1"/>
          <w:sz w:val="28"/>
          <w:szCs w:val="28"/>
        </w:rPr>
        <w:softHyphen/>
      </w:r>
      <w:r w:rsidRPr="00694DAC">
        <w:rPr>
          <w:color w:val="000000"/>
          <w:spacing w:val="-2"/>
          <w:sz w:val="28"/>
          <w:szCs w:val="28"/>
        </w:rPr>
        <w:t>ника на большей дистанции.</w:t>
      </w:r>
    </w:p>
    <w:p w14:paraId="2FBECCC8" w14:textId="77777777" w:rsidR="00F42E62" w:rsidRPr="00694DAC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AC">
        <w:rPr>
          <w:color w:val="000000"/>
          <w:spacing w:val="-6"/>
          <w:sz w:val="28"/>
          <w:szCs w:val="28"/>
        </w:rPr>
        <w:t xml:space="preserve">Нападение в «челноке» (частота </w:t>
      </w:r>
      <w:r w:rsidRPr="00694DAC">
        <w:rPr>
          <w:color w:val="000000"/>
          <w:sz w:val="28"/>
          <w:szCs w:val="28"/>
        </w:rPr>
        <w:t>применения — 4,3%, результатив</w:t>
      </w:r>
      <w:r w:rsidRPr="00694DAC">
        <w:rPr>
          <w:color w:val="000000"/>
          <w:sz w:val="28"/>
          <w:szCs w:val="28"/>
        </w:rPr>
        <w:softHyphen/>
        <w:t>ность общая — 0,8%) осуществля</w:t>
      </w:r>
      <w:r>
        <w:rPr>
          <w:color w:val="000000"/>
          <w:sz w:val="28"/>
          <w:szCs w:val="28"/>
        </w:rPr>
        <w:t>лась</w:t>
      </w:r>
      <w:r w:rsidRPr="00694DAC">
        <w:rPr>
          <w:color w:val="000000"/>
          <w:spacing w:val="-4"/>
          <w:sz w:val="28"/>
          <w:szCs w:val="28"/>
        </w:rPr>
        <w:t xml:space="preserve"> в большей степени применением </w:t>
      </w:r>
      <w:r w:rsidRPr="00694DAC">
        <w:rPr>
          <w:color w:val="000000"/>
          <w:spacing w:val="-5"/>
          <w:sz w:val="28"/>
          <w:szCs w:val="28"/>
        </w:rPr>
        <w:t>удара «</w:t>
      </w:r>
      <w:proofErr w:type="spellStart"/>
      <w:r w:rsidRPr="00694DAC">
        <w:rPr>
          <w:color w:val="000000"/>
          <w:spacing w:val="-5"/>
          <w:sz w:val="28"/>
          <w:szCs w:val="28"/>
        </w:rPr>
        <w:t>пада</w:t>
      </w:r>
      <w:proofErr w:type="spellEnd"/>
      <w:r w:rsidRPr="00694DAC">
        <w:rPr>
          <w:color w:val="000000"/>
          <w:spacing w:val="-5"/>
          <w:sz w:val="28"/>
          <w:szCs w:val="28"/>
        </w:rPr>
        <w:t xml:space="preserve"> чаги» и серий на основе </w:t>
      </w:r>
      <w:r w:rsidRPr="00694DAC">
        <w:rPr>
          <w:color w:val="000000"/>
          <w:spacing w:val="-4"/>
          <w:sz w:val="28"/>
          <w:szCs w:val="28"/>
        </w:rPr>
        <w:t>удара «</w:t>
      </w:r>
      <w:proofErr w:type="spellStart"/>
      <w:r w:rsidRPr="00694DAC">
        <w:rPr>
          <w:color w:val="000000"/>
          <w:spacing w:val="-4"/>
          <w:sz w:val="28"/>
          <w:szCs w:val="28"/>
        </w:rPr>
        <w:t>пада</w:t>
      </w:r>
      <w:proofErr w:type="spellEnd"/>
      <w:r w:rsidRPr="00694DAC">
        <w:rPr>
          <w:color w:val="000000"/>
          <w:spacing w:val="-4"/>
          <w:sz w:val="28"/>
          <w:szCs w:val="28"/>
        </w:rPr>
        <w:t xml:space="preserve"> чаги». Это связано со скоростными характеристиками это</w:t>
      </w:r>
      <w:r w:rsidRPr="00694DAC">
        <w:rPr>
          <w:color w:val="000000"/>
          <w:spacing w:val="-4"/>
          <w:sz w:val="28"/>
          <w:szCs w:val="28"/>
        </w:rPr>
        <w:softHyphen/>
      </w:r>
      <w:r w:rsidRPr="00694DAC">
        <w:rPr>
          <w:color w:val="000000"/>
          <w:spacing w:val="-2"/>
          <w:sz w:val="28"/>
          <w:szCs w:val="28"/>
        </w:rPr>
        <w:t>го удара, а ситуация взаимодейст</w:t>
      </w:r>
      <w:r w:rsidRPr="00694DAC">
        <w:rPr>
          <w:color w:val="000000"/>
          <w:spacing w:val="-2"/>
          <w:sz w:val="28"/>
          <w:szCs w:val="28"/>
        </w:rPr>
        <w:softHyphen/>
      </w:r>
      <w:r w:rsidRPr="00694DAC">
        <w:rPr>
          <w:color w:val="000000"/>
          <w:spacing w:val="-3"/>
          <w:sz w:val="28"/>
          <w:szCs w:val="28"/>
        </w:rPr>
        <w:t xml:space="preserve">вия в «челноке» связана с выбором </w:t>
      </w:r>
      <w:r w:rsidRPr="00694DAC">
        <w:rPr>
          <w:color w:val="000000"/>
          <w:spacing w:val="-2"/>
          <w:sz w:val="28"/>
          <w:szCs w:val="28"/>
        </w:rPr>
        <w:t>благоприятного временного проме</w:t>
      </w:r>
      <w:r w:rsidRPr="00694DAC">
        <w:rPr>
          <w:color w:val="000000"/>
          <w:spacing w:val="-2"/>
          <w:sz w:val="28"/>
          <w:szCs w:val="28"/>
        </w:rPr>
        <w:softHyphen/>
      </w:r>
      <w:r w:rsidRPr="00694DAC">
        <w:rPr>
          <w:color w:val="000000"/>
          <w:spacing w:val="-1"/>
          <w:sz w:val="28"/>
          <w:szCs w:val="28"/>
        </w:rPr>
        <w:t xml:space="preserve">жутка при сближении спортсменов. </w:t>
      </w:r>
      <w:r w:rsidRPr="00694DAC">
        <w:rPr>
          <w:color w:val="000000"/>
          <w:spacing w:val="-5"/>
          <w:sz w:val="28"/>
          <w:szCs w:val="28"/>
        </w:rPr>
        <w:t>Удар «</w:t>
      </w:r>
      <w:proofErr w:type="spellStart"/>
      <w:r w:rsidRPr="00694DAC">
        <w:rPr>
          <w:color w:val="000000"/>
          <w:spacing w:val="-5"/>
          <w:sz w:val="28"/>
          <w:szCs w:val="28"/>
        </w:rPr>
        <w:t>доллео</w:t>
      </w:r>
      <w:proofErr w:type="spellEnd"/>
      <w:r w:rsidRPr="00694DAC">
        <w:rPr>
          <w:color w:val="000000"/>
          <w:spacing w:val="-5"/>
          <w:sz w:val="28"/>
          <w:szCs w:val="28"/>
        </w:rPr>
        <w:t xml:space="preserve"> чаги» чаще проводи</w:t>
      </w:r>
      <w:r>
        <w:rPr>
          <w:color w:val="000000"/>
          <w:spacing w:val="-5"/>
          <w:sz w:val="28"/>
          <w:szCs w:val="28"/>
        </w:rPr>
        <w:t>лся</w:t>
      </w:r>
      <w:r w:rsidRPr="00694DAC">
        <w:rPr>
          <w:color w:val="000000"/>
          <w:spacing w:val="5"/>
          <w:sz w:val="28"/>
          <w:szCs w:val="28"/>
        </w:rPr>
        <w:t xml:space="preserve"> в голову или в комбинациях. </w:t>
      </w:r>
      <w:r w:rsidRPr="00694DAC">
        <w:rPr>
          <w:color w:val="000000"/>
          <w:spacing w:val="3"/>
          <w:sz w:val="28"/>
          <w:szCs w:val="28"/>
        </w:rPr>
        <w:t>Удар «</w:t>
      </w:r>
      <w:proofErr w:type="spellStart"/>
      <w:r w:rsidRPr="00694DAC">
        <w:rPr>
          <w:color w:val="000000"/>
          <w:spacing w:val="3"/>
          <w:sz w:val="28"/>
          <w:szCs w:val="28"/>
        </w:rPr>
        <w:t>йоп</w:t>
      </w:r>
      <w:proofErr w:type="spellEnd"/>
      <w:r w:rsidRPr="00694DAC">
        <w:rPr>
          <w:color w:val="000000"/>
          <w:spacing w:val="3"/>
          <w:sz w:val="28"/>
          <w:szCs w:val="28"/>
        </w:rPr>
        <w:t xml:space="preserve"> чаги» проводится как </w:t>
      </w:r>
      <w:r w:rsidRPr="00694DAC">
        <w:rPr>
          <w:color w:val="000000"/>
          <w:spacing w:val="-3"/>
          <w:sz w:val="28"/>
          <w:szCs w:val="28"/>
        </w:rPr>
        <w:t xml:space="preserve">подготавливающий удар и по своим характеристикам является силовым </w:t>
      </w:r>
      <w:r w:rsidRPr="00694DAC">
        <w:rPr>
          <w:color w:val="000000"/>
          <w:spacing w:val="-4"/>
          <w:sz w:val="28"/>
          <w:szCs w:val="28"/>
        </w:rPr>
        <w:t>толкающим ударом. Чаще он прово</w:t>
      </w:r>
      <w:r w:rsidRPr="00694DAC">
        <w:rPr>
          <w:color w:val="000000"/>
          <w:spacing w:val="-4"/>
          <w:sz w:val="28"/>
          <w:szCs w:val="28"/>
        </w:rPr>
        <w:softHyphen/>
      </w:r>
      <w:r w:rsidRPr="00694DAC">
        <w:rPr>
          <w:color w:val="000000"/>
          <w:spacing w:val="-2"/>
          <w:sz w:val="28"/>
          <w:szCs w:val="28"/>
        </w:rPr>
        <w:t>ди</w:t>
      </w:r>
      <w:r>
        <w:rPr>
          <w:color w:val="000000"/>
          <w:spacing w:val="-2"/>
          <w:sz w:val="28"/>
          <w:szCs w:val="28"/>
        </w:rPr>
        <w:t>лся</w:t>
      </w:r>
      <w:r w:rsidRPr="00694DAC">
        <w:rPr>
          <w:color w:val="000000"/>
          <w:spacing w:val="-2"/>
          <w:sz w:val="28"/>
          <w:szCs w:val="28"/>
        </w:rPr>
        <w:t xml:space="preserve"> ближней ногой по отношению </w:t>
      </w:r>
      <w:r w:rsidRPr="00694DAC">
        <w:rPr>
          <w:color w:val="000000"/>
          <w:spacing w:val="-1"/>
          <w:sz w:val="28"/>
          <w:szCs w:val="28"/>
        </w:rPr>
        <w:t>к сопернику.</w:t>
      </w:r>
    </w:p>
    <w:p w14:paraId="45C2D2B2" w14:textId="77777777" w:rsidR="00F42E62" w:rsidRPr="00694DAC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AC">
        <w:rPr>
          <w:color w:val="000000"/>
          <w:spacing w:val="-3"/>
          <w:sz w:val="28"/>
          <w:szCs w:val="28"/>
        </w:rPr>
        <w:t xml:space="preserve">Нападение маневренно-ударно </w:t>
      </w:r>
      <w:r w:rsidRPr="00694DAC">
        <w:rPr>
          <w:color w:val="000000"/>
          <w:sz w:val="28"/>
          <w:szCs w:val="28"/>
        </w:rPr>
        <w:t>(частота применения - 8,5%, результативность общая — 0,8%) про</w:t>
      </w:r>
      <w:r w:rsidRPr="00694DAC">
        <w:rPr>
          <w:color w:val="000000"/>
          <w:sz w:val="28"/>
          <w:szCs w:val="28"/>
        </w:rPr>
        <w:softHyphen/>
      </w:r>
      <w:r w:rsidRPr="00694DAC">
        <w:rPr>
          <w:color w:val="000000"/>
          <w:spacing w:val="-1"/>
          <w:sz w:val="28"/>
          <w:szCs w:val="28"/>
        </w:rPr>
        <w:t>води</w:t>
      </w:r>
      <w:r>
        <w:rPr>
          <w:color w:val="000000"/>
          <w:spacing w:val="-1"/>
          <w:sz w:val="28"/>
          <w:szCs w:val="28"/>
        </w:rPr>
        <w:t>лся</w:t>
      </w:r>
      <w:r w:rsidRPr="00694DAC">
        <w:rPr>
          <w:color w:val="000000"/>
          <w:spacing w:val="-1"/>
          <w:sz w:val="28"/>
          <w:szCs w:val="28"/>
        </w:rPr>
        <w:t xml:space="preserve"> с глубоким маневрирова</w:t>
      </w:r>
      <w:r w:rsidRPr="00694DAC">
        <w:rPr>
          <w:color w:val="000000"/>
          <w:spacing w:val="-1"/>
          <w:sz w:val="28"/>
          <w:szCs w:val="28"/>
        </w:rPr>
        <w:softHyphen/>
      </w:r>
      <w:r w:rsidRPr="00694DAC">
        <w:rPr>
          <w:color w:val="000000"/>
          <w:spacing w:val="1"/>
          <w:sz w:val="28"/>
          <w:szCs w:val="28"/>
        </w:rPr>
        <w:t>нием набеганием, натиском, пре</w:t>
      </w:r>
      <w:r w:rsidRPr="00694DAC">
        <w:rPr>
          <w:color w:val="000000"/>
          <w:spacing w:val="1"/>
          <w:sz w:val="28"/>
          <w:szCs w:val="28"/>
        </w:rPr>
        <w:softHyphen/>
      </w:r>
      <w:r w:rsidRPr="00694DAC">
        <w:rPr>
          <w:color w:val="000000"/>
          <w:spacing w:val="-3"/>
          <w:sz w:val="28"/>
          <w:szCs w:val="28"/>
        </w:rPr>
        <w:t>следованием. Основные удары, ха</w:t>
      </w:r>
      <w:r w:rsidRPr="00694DAC">
        <w:rPr>
          <w:color w:val="000000"/>
          <w:spacing w:val="-3"/>
          <w:sz w:val="28"/>
          <w:szCs w:val="28"/>
        </w:rPr>
        <w:softHyphen/>
      </w:r>
      <w:r w:rsidRPr="00694DAC">
        <w:rPr>
          <w:color w:val="000000"/>
          <w:spacing w:val="-4"/>
          <w:sz w:val="28"/>
          <w:szCs w:val="28"/>
        </w:rPr>
        <w:t xml:space="preserve">рактерные для данного компонента </w:t>
      </w:r>
      <w:r w:rsidRPr="00694DAC">
        <w:rPr>
          <w:color w:val="000000"/>
          <w:spacing w:val="-5"/>
          <w:sz w:val="28"/>
          <w:szCs w:val="28"/>
        </w:rPr>
        <w:t>это «</w:t>
      </w:r>
      <w:proofErr w:type="spellStart"/>
      <w:r w:rsidRPr="00694DAC">
        <w:rPr>
          <w:color w:val="000000"/>
          <w:spacing w:val="-5"/>
          <w:sz w:val="28"/>
          <w:szCs w:val="28"/>
        </w:rPr>
        <w:t>доллео</w:t>
      </w:r>
      <w:proofErr w:type="spellEnd"/>
      <w:r w:rsidRPr="00694DAC">
        <w:rPr>
          <w:color w:val="000000"/>
          <w:spacing w:val="-5"/>
          <w:sz w:val="28"/>
          <w:szCs w:val="28"/>
        </w:rPr>
        <w:t xml:space="preserve"> чаги» и «</w:t>
      </w:r>
      <w:proofErr w:type="spellStart"/>
      <w:r w:rsidRPr="00694DAC">
        <w:rPr>
          <w:color w:val="000000"/>
          <w:spacing w:val="-5"/>
          <w:sz w:val="28"/>
          <w:szCs w:val="28"/>
        </w:rPr>
        <w:t>пада</w:t>
      </w:r>
      <w:proofErr w:type="spellEnd"/>
      <w:r w:rsidRPr="00694DAC">
        <w:rPr>
          <w:color w:val="000000"/>
          <w:spacing w:val="-5"/>
          <w:sz w:val="28"/>
          <w:szCs w:val="28"/>
        </w:rPr>
        <w:t xml:space="preserve"> чаги», эти </w:t>
      </w:r>
      <w:r w:rsidRPr="00694DAC">
        <w:rPr>
          <w:color w:val="000000"/>
          <w:spacing w:val="-4"/>
          <w:sz w:val="28"/>
          <w:szCs w:val="28"/>
        </w:rPr>
        <w:t xml:space="preserve">же удары являются основой серий и </w:t>
      </w:r>
      <w:r w:rsidRPr="00694DAC">
        <w:rPr>
          <w:color w:val="000000"/>
          <w:spacing w:val="1"/>
          <w:sz w:val="28"/>
          <w:szCs w:val="28"/>
        </w:rPr>
        <w:t>комбинаций</w:t>
      </w:r>
    </w:p>
    <w:p w14:paraId="5E19DFC9" w14:textId="77777777" w:rsidR="00F42E62" w:rsidRPr="00694DAC" w:rsidRDefault="00F42E62" w:rsidP="00F42E6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694DAC">
        <w:rPr>
          <w:color w:val="000000"/>
          <w:spacing w:val="-3"/>
          <w:sz w:val="28"/>
          <w:szCs w:val="28"/>
        </w:rPr>
        <w:t>Манера выжидательной оборо</w:t>
      </w:r>
      <w:r w:rsidRPr="00694DAC">
        <w:rPr>
          <w:color w:val="000000"/>
          <w:spacing w:val="-3"/>
          <w:sz w:val="28"/>
          <w:szCs w:val="28"/>
        </w:rPr>
        <w:softHyphen/>
      </w:r>
      <w:r w:rsidRPr="00694DAC">
        <w:rPr>
          <w:color w:val="000000"/>
          <w:spacing w:val="3"/>
          <w:sz w:val="28"/>
          <w:szCs w:val="28"/>
        </w:rPr>
        <w:t>ны предполага</w:t>
      </w:r>
      <w:r>
        <w:rPr>
          <w:color w:val="000000"/>
          <w:spacing w:val="3"/>
          <w:sz w:val="28"/>
          <w:szCs w:val="28"/>
        </w:rPr>
        <w:t>ла</w:t>
      </w:r>
      <w:r w:rsidRPr="00694DAC">
        <w:rPr>
          <w:color w:val="000000"/>
          <w:spacing w:val="3"/>
          <w:sz w:val="28"/>
          <w:szCs w:val="28"/>
        </w:rPr>
        <w:t xml:space="preserve"> использование </w:t>
      </w:r>
      <w:r w:rsidRPr="00694DAC">
        <w:rPr>
          <w:color w:val="000000"/>
          <w:spacing w:val="-1"/>
          <w:sz w:val="28"/>
          <w:szCs w:val="28"/>
        </w:rPr>
        <w:t>контратак сериями и обороны вы</w:t>
      </w:r>
      <w:r w:rsidRPr="00694DAC">
        <w:rPr>
          <w:color w:val="000000"/>
          <w:spacing w:val="-1"/>
          <w:sz w:val="28"/>
          <w:szCs w:val="28"/>
        </w:rPr>
        <w:softHyphen/>
      </w:r>
      <w:r w:rsidRPr="00694DAC">
        <w:rPr>
          <w:color w:val="000000"/>
          <w:spacing w:val="-4"/>
          <w:sz w:val="28"/>
          <w:szCs w:val="28"/>
        </w:rPr>
        <w:t xml:space="preserve">жидательно на месте. </w:t>
      </w:r>
      <w:r w:rsidRPr="00694DAC">
        <w:rPr>
          <w:color w:val="000000"/>
          <w:spacing w:val="-1"/>
          <w:sz w:val="28"/>
          <w:szCs w:val="28"/>
        </w:rPr>
        <w:t xml:space="preserve">Контратаки сериями (частота </w:t>
      </w:r>
      <w:r w:rsidRPr="00694DAC">
        <w:rPr>
          <w:color w:val="000000"/>
          <w:sz w:val="28"/>
          <w:szCs w:val="28"/>
        </w:rPr>
        <w:t xml:space="preserve">применения - 1,2%, </w:t>
      </w:r>
      <w:proofErr w:type="spellStart"/>
      <w:r w:rsidRPr="00694DAC">
        <w:rPr>
          <w:color w:val="000000"/>
          <w:sz w:val="28"/>
          <w:szCs w:val="28"/>
        </w:rPr>
        <w:t>результатив</w:t>
      </w:r>
      <w:r w:rsidRPr="00694DAC">
        <w:rPr>
          <w:color w:val="000000"/>
          <w:sz w:val="28"/>
          <w:szCs w:val="28"/>
        </w:rPr>
        <w:softHyphen/>
        <w:t>сть</w:t>
      </w:r>
      <w:proofErr w:type="spellEnd"/>
      <w:r w:rsidRPr="00694DAC">
        <w:rPr>
          <w:color w:val="000000"/>
          <w:sz w:val="28"/>
          <w:szCs w:val="28"/>
        </w:rPr>
        <w:t xml:space="preserve"> общая - 0,5%) спортсмены ч</w:t>
      </w:r>
      <w:r w:rsidRPr="00694DAC">
        <w:rPr>
          <w:color w:val="000000"/>
          <w:spacing w:val="-1"/>
          <w:sz w:val="28"/>
          <w:szCs w:val="28"/>
        </w:rPr>
        <w:t xml:space="preserve">аще </w:t>
      </w:r>
      <w:r w:rsidRPr="00694DAC">
        <w:rPr>
          <w:color w:val="000000"/>
          <w:spacing w:val="-1"/>
          <w:sz w:val="28"/>
          <w:szCs w:val="28"/>
        </w:rPr>
        <w:lastRenderedPageBreak/>
        <w:t>осуществля</w:t>
      </w:r>
      <w:r>
        <w:rPr>
          <w:color w:val="000000"/>
          <w:spacing w:val="-1"/>
          <w:sz w:val="28"/>
          <w:szCs w:val="28"/>
        </w:rPr>
        <w:t>ли</w:t>
      </w:r>
      <w:r w:rsidRPr="00694DAC">
        <w:rPr>
          <w:color w:val="000000"/>
          <w:spacing w:val="-1"/>
          <w:sz w:val="28"/>
          <w:szCs w:val="28"/>
        </w:rPr>
        <w:t xml:space="preserve"> использовани</w:t>
      </w:r>
      <w:r w:rsidRPr="00694DAC">
        <w:rPr>
          <w:color w:val="000000"/>
          <w:spacing w:val="-1"/>
          <w:sz w:val="28"/>
          <w:szCs w:val="28"/>
        </w:rPr>
        <w:softHyphen/>
      </w:r>
      <w:r w:rsidRPr="00694DAC">
        <w:rPr>
          <w:color w:val="000000"/>
          <w:spacing w:val="2"/>
          <w:sz w:val="28"/>
          <w:szCs w:val="28"/>
        </w:rPr>
        <w:t>ем удара «</w:t>
      </w:r>
      <w:proofErr w:type="spellStart"/>
      <w:r w:rsidRPr="00694DAC">
        <w:rPr>
          <w:color w:val="000000"/>
          <w:spacing w:val="2"/>
          <w:sz w:val="28"/>
          <w:szCs w:val="28"/>
        </w:rPr>
        <w:t>пада</w:t>
      </w:r>
      <w:proofErr w:type="spellEnd"/>
      <w:r w:rsidRPr="00694DAC">
        <w:rPr>
          <w:color w:val="000000"/>
          <w:spacing w:val="2"/>
          <w:sz w:val="28"/>
          <w:szCs w:val="28"/>
        </w:rPr>
        <w:t xml:space="preserve"> чаги». Контратаки </w:t>
      </w:r>
      <w:r w:rsidRPr="00694DAC">
        <w:rPr>
          <w:color w:val="000000"/>
          <w:sz w:val="28"/>
          <w:szCs w:val="28"/>
        </w:rPr>
        <w:t>сериями провод</w:t>
      </w:r>
      <w:r>
        <w:rPr>
          <w:color w:val="000000"/>
          <w:sz w:val="28"/>
          <w:szCs w:val="28"/>
        </w:rPr>
        <w:t>ились</w:t>
      </w:r>
      <w:r w:rsidRPr="00694DAC">
        <w:rPr>
          <w:color w:val="000000"/>
          <w:sz w:val="28"/>
          <w:szCs w:val="28"/>
        </w:rPr>
        <w:t xml:space="preserve"> как в ответ на </w:t>
      </w:r>
      <w:r w:rsidRPr="00694DAC">
        <w:rPr>
          <w:color w:val="000000"/>
          <w:spacing w:val="3"/>
          <w:sz w:val="28"/>
          <w:szCs w:val="28"/>
        </w:rPr>
        <w:t>окончание атаки противника и по</w:t>
      </w:r>
      <w:r w:rsidRPr="00694DAC">
        <w:rPr>
          <w:color w:val="000000"/>
          <w:spacing w:val="3"/>
          <w:sz w:val="28"/>
          <w:szCs w:val="28"/>
        </w:rPr>
        <w:softHyphen/>
      </w:r>
      <w:r w:rsidRPr="00694DAC">
        <w:rPr>
          <w:color w:val="000000"/>
          <w:spacing w:val="4"/>
          <w:sz w:val="28"/>
          <w:szCs w:val="28"/>
        </w:rPr>
        <w:t xml:space="preserve">становкой ударной ноги на </w:t>
      </w:r>
      <w:proofErr w:type="spellStart"/>
      <w:r w:rsidRPr="00694DAC">
        <w:rPr>
          <w:color w:val="000000"/>
          <w:spacing w:val="4"/>
          <w:sz w:val="28"/>
          <w:szCs w:val="28"/>
        </w:rPr>
        <w:t>доянг</w:t>
      </w:r>
      <w:proofErr w:type="spellEnd"/>
      <w:r w:rsidRPr="00694DAC">
        <w:rPr>
          <w:color w:val="000000"/>
          <w:spacing w:val="4"/>
          <w:sz w:val="28"/>
          <w:szCs w:val="28"/>
        </w:rPr>
        <w:t xml:space="preserve">, </w:t>
      </w:r>
      <w:r w:rsidRPr="00694DAC">
        <w:rPr>
          <w:color w:val="000000"/>
          <w:spacing w:val="-4"/>
          <w:sz w:val="28"/>
          <w:szCs w:val="28"/>
        </w:rPr>
        <w:t>так и как встречные атаки. Удар «</w:t>
      </w:r>
      <w:proofErr w:type="spellStart"/>
      <w:r w:rsidRPr="00694DAC">
        <w:rPr>
          <w:color w:val="000000"/>
          <w:spacing w:val="-4"/>
          <w:sz w:val="28"/>
          <w:szCs w:val="28"/>
        </w:rPr>
        <w:t>па</w:t>
      </w:r>
      <w:r w:rsidRPr="00694DAC">
        <w:rPr>
          <w:color w:val="000000"/>
          <w:spacing w:val="-4"/>
          <w:sz w:val="28"/>
          <w:szCs w:val="28"/>
        </w:rPr>
        <w:softHyphen/>
      </w:r>
      <w:r w:rsidRPr="00694DAC">
        <w:rPr>
          <w:color w:val="000000"/>
          <w:spacing w:val="2"/>
          <w:sz w:val="28"/>
          <w:szCs w:val="28"/>
        </w:rPr>
        <w:t>да</w:t>
      </w:r>
      <w:proofErr w:type="spellEnd"/>
      <w:r w:rsidRPr="00694DAC">
        <w:rPr>
          <w:color w:val="000000"/>
          <w:spacing w:val="2"/>
          <w:sz w:val="28"/>
          <w:szCs w:val="28"/>
        </w:rPr>
        <w:t xml:space="preserve"> чаги» является самым скорост</w:t>
      </w:r>
      <w:r w:rsidRPr="00694DAC">
        <w:rPr>
          <w:color w:val="000000"/>
          <w:spacing w:val="2"/>
          <w:sz w:val="28"/>
          <w:szCs w:val="28"/>
        </w:rPr>
        <w:softHyphen/>
      </w:r>
      <w:r w:rsidRPr="00694DAC">
        <w:rPr>
          <w:color w:val="000000"/>
          <w:sz w:val="28"/>
          <w:szCs w:val="28"/>
        </w:rPr>
        <w:t xml:space="preserve">ным ударом в тхэквондо и поэтому </w:t>
      </w:r>
      <w:r w:rsidRPr="00694DAC">
        <w:rPr>
          <w:color w:val="000000"/>
          <w:spacing w:val="1"/>
          <w:sz w:val="28"/>
          <w:szCs w:val="28"/>
        </w:rPr>
        <w:t>он становится наиболее результа</w:t>
      </w:r>
      <w:r w:rsidRPr="00694DAC">
        <w:rPr>
          <w:color w:val="000000"/>
          <w:spacing w:val="1"/>
          <w:sz w:val="28"/>
          <w:szCs w:val="28"/>
        </w:rPr>
        <w:softHyphen/>
      </w:r>
      <w:r w:rsidRPr="00694DAC">
        <w:rPr>
          <w:color w:val="000000"/>
          <w:spacing w:val="-2"/>
          <w:sz w:val="28"/>
          <w:szCs w:val="28"/>
        </w:rPr>
        <w:t xml:space="preserve">тивным в контратаке. </w:t>
      </w:r>
      <w:r w:rsidRPr="00694DAC">
        <w:rPr>
          <w:color w:val="000000"/>
          <w:sz w:val="28"/>
          <w:szCs w:val="28"/>
        </w:rPr>
        <w:t xml:space="preserve">Выжидательно на месте — </w:t>
      </w:r>
      <w:r w:rsidRPr="00694DAC">
        <w:rPr>
          <w:color w:val="000000"/>
          <w:spacing w:val="-1"/>
          <w:sz w:val="28"/>
          <w:szCs w:val="28"/>
        </w:rPr>
        <w:t xml:space="preserve">один </w:t>
      </w:r>
      <w:proofErr w:type="gramStart"/>
      <w:r w:rsidRPr="00694DAC">
        <w:rPr>
          <w:color w:val="000000"/>
          <w:spacing w:val="-1"/>
          <w:sz w:val="28"/>
          <w:szCs w:val="28"/>
        </w:rPr>
        <w:t>из  основных</w:t>
      </w:r>
      <w:proofErr w:type="gramEnd"/>
      <w:r w:rsidRPr="00694DAC">
        <w:rPr>
          <w:color w:val="000000"/>
          <w:spacing w:val="-1"/>
          <w:sz w:val="28"/>
          <w:szCs w:val="28"/>
        </w:rPr>
        <w:t xml:space="preserve"> компонентов вы</w:t>
      </w:r>
      <w:r w:rsidRPr="00694DAC">
        <w:rPr>
          <w:color w:val="000000"/>
          <w:spacing w:val="-1"/>
          <w:sz w:val="28"/>
          <w:szCs w:val="28"/>
        </w:rPr>
        <w:softHyphen/>
      </w:r>
      <w:r w:rsidRPr="00694DAC">
        <w:rPr>
          <w:color w:val="000000"/>
          <w:spacing w:val="3"/>
          <w:sz w:val="28"/>
          <w:szCs w:val="28"/>
        </w:rPr>
        <w:t xml:space="preserve">жидательной   обороны   (частота </w:t>
      </w:r>
      <w:r w:rsidRPr="00694DAC">
        <w:rPr>
          <w:color w:val="000000"/>
          <w:sz w:val="28"/>
          <w:szCs w:val="28"/>
        </w:rPr>
        <w:t>применения — 16%, результативность общая - 0,6%), поединок ве</w:t>
      </w:r>
      <w:r w:rsidRPr="00694DAC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лся</w:t>
      </w:r>
      <w:r w:rsidRPr="00694DAC">
        <w:rPr>
          <w:color w:val="000000"/>
          <w:spacing w:val="1"/>
          <w:sz w:val="28"/>
          <w:szCs w:val="28"/>
        </w:rPr>
        <w:t xml:space="preserve"> с использованием контруда</w:t>
      </w:r>
      <w:r w:rsidRPr="00694DAC">
        <w:rPr>
          <w:color w:val="000000"/>
          <w:spacing w:val="1"/>
          <w:sz w:val="28"/>
          <w:szCs w:val="28"/>
        </w:rPr>
        <w:softHyphen/>
      </w:r>
      <w:r w:rsidRPr="00694DAC">
        <w:rPr>
          <w:color w:val="000000"/>
          <w:spacing w:val="2"/>
          <w:sz w:val="28"/>
          <w:szCs w:val="28"/>
        </w:rPr>
        <w:t>ров с разворотом и поворотом - «</w:t>
      </w:r>
      <w:proofErr w:type="spellStart"/>
      <w:r w:rsidRPr="00694DAC">
        <w:rPr>
          <w:color w:val="000000"/>
          <w:spacing w:val="2"/>
          <w:sz w:val="28"/>
          <w:szCs w:val="28"/>
        </w:rPr>
        <w:t>ти</w:t>
      </w:r>
      <w:proofErr w:type="spellEnd"/>
      <w:r>
        <w:rPr>
          <w:color w:val="000000"/>
          <w:spacing w:val="2"/>
          <w:sz w:val="28"/>
          <w:szCs w:val="28"/>
        </w:rPr>
        <w:t xml:space="preserve"> </w:t>
      </w:r>
      <w:r w:rsidRPr="00694DAC">
        <w:rPr>
          <w:color w:val="000000"/>
          <w:spacing w:val="2"/>
          <w:sz w:val="28"/>
          <w:szCs w:val="28"/>
        </w:rPr>
        <w:t>чаги», «</w:t>
      </w:r>
      <w:proofErr w:type="spellStart"/>
      <w:r w:rsidRPr="00694DAC">
        <w:rPr>
          <w:color w:val="000000"/>
          <w:spacing w:val="2"/>
          <w:sz w:val="28"/>
          <w:szCs w:val="28"/>
        </w:rPr>
        <w:t>ти</w:t>
      </w:r>
      <w:proofErr w:type="spellEnd"/>
      <w:r w:rsidRPr="00694DAC">
        <w:rPr>
          <w:color w:val="000000"/>
          <w:spacing w:val="2"/>
          <w:sz w:val="28"/>
          <w:szCs w:val="28"/>
        </w:rPr>
        <w:t xml:space="preserve"> </w:t>
      </w:r>
      <w:proofErr w:type="spellStart"/>
      <w:r w:rsidRPr="00694DAC">
        <w:rPr>
          <w:color w:val="000000"/>
          <w:spacing w:val="2"/>
          <w:sz w:val="28"/>
          <w:szCs w:val="28"/>
        </w:rPr>
        <w:t>хурио</w:t>
      </w:r>
      <w:proofErr w:type="spellEnd"/>
      <w:r w:rsidRPr="00694DAC">
        <w:rPr>
          <w:color w:val="000000"/>
          <w:spacing w:val="2"/>
          <w:sz w:val="28"/>
          <w:szCs w:val="28"/>
        </w:rPr>
        <w:t xml:space="preserve"> чаги». При прове</w:t>
      </w:r>
      <w:r w:rsidRPr="00694DAC">
        <w:rPr>
          <w:color w:val="000000"/>
          <w:spacing w:val="2"/>
          <w:sz w:val="28"/>
          <w:szCs w:val="28"/>
        </w:rPr>
        <w:softHyphen/>
        <w:t xml:space="preserve">дении спортсменом ответных атак </w:t>
      </w:r>
      <w:r w:rsidRPr="00694DAC">
        <w:rPr>
          <w:color w:val="000000"/>
          <w:sz w:val="28"/>
          <w:szCs w:val="28"/>
        </w:rPr>
        <w:t>использ</w:t>
      </w:r>
      <w:r>
        <w:rPr>
          <w:color w:val="000000"/>
          <w:sz w:val="28"/>
          <w:szCs w:val="28"/>
        </w:rPr>
        <w:t>овались</w:t>
      </w:r>
      <w:r w:rsidRPr="00694DAC">
        <w:rPr>
          <w:color w:val="000000"/>
          <w:sz w:val="28"/>
          <w:szCs w:val="28"/>
        </w:rPr>
        <w:t xml:space="preserve"> удары «</w:t>
      </w:r>
      <w:proofErr w:type="spellStart"/>
      <w:r w:rsidRPr="00694DAC">
        <w:rPr>
          <w:color w:val="000000"/>
          <w:sz w:val="28"/>
          <w:szCs w:val="28"/>
        </w:rPr>
        <w:t>пада</w:t>
      </w:r>
      <w:proofErr w:type="spellEnd"/>
      <w:r w:rsidRPr="00694DAC">
        <w:rPr>
          <w:color w:val="000000"/>
          <w:sz w:val="28"/>
          <w:szCs w:val="28"/>
        </w:rPr>
        <w:t xml:space="preserve"> чаги» в </w:t>
      </w:r>
      <w:r w:rsidRPr="00694DAC">
        <w:rPr>
          <w:color w:val="000000"/>
          <w:spacing w:val="-2"/>
          <w:sz w:val="28"/>
          <w:szCs w:val="28"/>
        </w:rPr>
        <w:t>туловище и «доле чаги», «</w:t>
      </w:r>
      <w:proofErr w:type="spellStart"/>
      <w:r w:rsidRPr="00694DAC">
        <w:rPr>
          <w:color w:val="000000"/>
          <w:spacing w:val="-2"/>
          <w:sz w:val="28"/>
          <w:szCs w:val="28"/>
        </w:rPr>
        <w:t>нерио</w:t>
      </w:r>
      <w:proofErr w:type="spellEnd"/>
      <w:r w:rsidRPr="00694DAC">
        <w:rPr>
          <w:color w:val="000000"/>
          <w:spacing w:val="-2"/>
          <w:sz w:val="28"/>
          <w:szCs w:val="28"/>
        </w:rPr>
        <w:t xml:space="preserve"> ча</w:t>
      </w:r>
      <w:r w:rsidRPr="00694DAC">
        <w:rPr>
          <w:color w:val="000000"/>
          <w:spacing w:val="-2"/>
          <w:sz w:val="28"/>
          <w:szCs w:val="28"/>
        </w:rPr>
        <w:softHyphen/>
      </w:r>
      <w:r w:rsidRPr="00694DAC">
        <w:rPr>
          <w:color w:val="000000"/>
          <w:spacing w:val="-3"/>
          <w:sz w:val="28"/>
          <w:szCs w:val="28"/>
        </w:rPr>
        <w:t>ги» в голову.</w:t>
      </w:r>
    </w:p>
    <w:p w14:paraId="21AB1C28" w14:textId="77777777" w:rsidR="00F42E62" w:rsidRPr="00694DAC" w:rsidRDefault="00F42E62" w:rsidP="00F42E62">
      <w:pPr>
        <w:shd w:val="clear" w:color="auto" w:fill="FFFFFF"/>
        <w:spacing w:line="360" w:lineRule="auto"/>
        <w:ind w:firstLine="709"/>
        <w:jc w:val="both"/>
        <w:rPr>
          <w:color w:val="000000"/>
          <w:spacing w:val="-4"/>
          <w:sz w:val="28"/>
          <w:szCs w:val="28"/>
        </w:rPr>
      </w:pPr>
      <w:r w:rsidRPr="00694DAC">
        <w:rPr>
          <w:color w:val="000000"/>
          <w:spacing w:val="2"/>
          <w:sz w:val="28"/>
          <w:szCs w:val="28"/>
        </w:rPr>
        <w:t>Манера провокационного ма</w:t>
      </w:r>
      <w:r w:rsidRPr="00694DAC">
        <w:rPr>
          <w:color w:val="000000"/>
          <w:spacing w:val="2"/>
          <w:sz w:val="28"/>
          <w:szCs w:val="28"/>
        </w:rPr>
        <w:softHyphen/>
        <w:t>неврирования предпола</w:t>
      </w:r>
      <w:r>
        <w:rPr>
          <w:color w:val="000000"/>
          <w:spacing w:val="2"/>
          <w:sz w:val="28"/>
          <w:szCs w:val="28"/>
        </w:rPr>
        <w:t>гала</w:t>
      </w:r>
      <w:r w:rsidRPr="00694DAC">
        <w:rPr>
          <w:color w:val="000000"/>
          <w:spacing w:val="2"/>
          <w:sz w:val="28"/>
          <w:szCs w:val="28"/>
        </w:rPr>
        <w:t xml:space="preserve"> ис</w:t>
      </w:r>
      <w:r w:rsidRPr="00694DAC">
        <w:rPr>
          <w:color w:val="000000"/>
          <w:spacing w:val="2"/>
          <w:sz w:val="28"/>
          <w:szCs w:val="28"/>
        </w:rPr>
        <w:softHyphen/>
      </w:r>
      <w:r w:rsidRPr="00694DAC">
        <w:rPr>
          <w:color w:val="000000"/>
          <w:spacing w:val="-3"/>
          <w:sz w:val="28"/>
          <w:szCs w:val="28"/>
        </w:rPr>
        <w:t>пользование провоцирования «сте</w:t>
      </w:r>
      <w:r w:rsidRPr="00694DAC">
        <w:rPr>
          <w:color w:val="000000"/>
          <w:spacing w:val="-3"/>
          <w:sz w:val="28"/>
          <w:szCs w:val="28"/>
        </w:rPr>
        <w:softHyphen/>
      </w:r>
      <w:r w:rsidRPr="00694DAC">
        <w:rPr>
          <w:color w:val="000000"/>
          <w:spacing w:val="-2"/>
          <w:sz w:val="28"/>
          <w:szCs w:val="28"/>
        </w:rPr>
        <w:t>пом», «челноком», боковым манев</w:t>
      </w:r>
      <w:r w:rsidRPr="00694DAC">
        <w:rPr>
          <w:color w:val="000000"/>
          <w:spacing w:val="-2"/>
          <w:sz w:val="28"/>
          <w:szCs w:val="28"/>
        </w:rPr>
        <w:softHyphen/>
      </w:r>
      <w:r w:rsidRPr="00694DAC">
        <w:rPr>
          <w:color w:val="000000"/>
          <w:spacing w:val="3"/>
          <w:sz w:val="28"/>
          <w:szCs w:val="28"/>
        </w:rPr>
        <w:t>ром, позиционного маневрирова</w:t>
      </w:r>
      <w:r w:rsidRPr="00694DAC">
        <w:rPr>
          <w:color w:val="000000"/>
          <w:spacing w:val="3"/>
          <w:sz w:val="28"/>
          <w:szCs w:val="28"/>
        </w:rPr>
        <w:softHyphen/>
      </w:r>
      <w:r w:rsidRPr="00694DAC">
        <w:rPr>
          <w:color w:val="000000"/>
          <w:spacing w:val="-8"/>
          <w:sz w:val="28"/>
          <w:szCs w:val="28"/>
        </w:rPr>
        <w:t>ния.</w:t>
      </w:r>
      <w:r w:rsidRPr="00694DAC">
        <w:rPr>
          <w:sz w:val="28"/>
          <w:szCs w:val="28"/>
        </w:rPr>
        <w:t xml:space="preserve"> </w:t>
      </w:r>
      <w:r w:rsidRPr="00694DAC">
        <w:rPr>
          <w:color w:val="000000"/>
          <w:spacing w:val="3"/>
          <w:sz w:val="28"/>
          <w:szCs w:val="28"/>
        </w:rPr>
        <w:t>Провоцирование</w:t>
      </w:r>
      <w:proofErr w:type="gramStart"/>
      <w:r w:rsidRPr="00694DAC">
        <w:rPr>
          <w:color w:val="000000"/>
          <w:spacing w:val="3"/>
          <w:sz w:val="28"/>
          <w:szCs w:val="28"/>
        </w:rPr>
        <w:t xml:space="preserve">   «</w:t>
      </w:r>
      <w:proofErr w:type="gramEnd"/>
      <w:r w:rsidRPr="00694DAC">
        <w:rPr>
          <w:color w:val="000000"/>
          <w:spacing w:val="3"/>
          <w:sz w:val="28"/>
          <w:szCs w:val="28"/>
        </w:rPr>
        <w:t xml:space="preserve">степом» </w:t>
      </w:r>
      <w:r w:rsidRPr="00694DAC">
        <w:rPr>
          <w:color w:val="000000"/>
          <w:sz w:val="28"/>
          <w:szCs w:val="28"/>
        </w:rPr>
        <w:t>(частота применения - 11,3%, ре</w:t>
      </w:r>
      <w:r w:rsidRPr="00694DAC">
        <w:rPr>
          <w:color w:val="000000"/>
          <w:sz w:val="28"/>
          <w:szCs w:val="28"/>
        </w:rPr>
        <w:softHyphen/>
        <w:t xml:space="preserve">зультативность  общая  - 0,8%) </w:t>
      </w:r>
      <w:r w:rsidRPr="00694DAC">
        <w:rPr>
          <w:color w:val="000000"/>
          <w:spacing w:val="-2"/>
          <w:sz w:val="28"/>
          <w:szCs w:val="28"/>
        </w:rPr>
        <w:t>спортсмены подготавлива</w:t>
      </w:r>
      <w:r>
        <w:rPr>
          <w:color w:val="000000"/>
          <w:spacing w:val="-2"/>
          <w:sz w:val="28"/>
          <w:szCs w:val="28"/>
        </w:rPr>
        <w:t>ли</w:t>
      </w:r>
      <w:r w:rsidRPr="00694DAC">
        <w:rPr>
          <w:color w:val="000000"/>
          <w:spacing w:val="-2"/>
          <w:sz w:val="28"/>
          <w:szCs w:val="28"/>
        </w:rPr>
        <w:t xml:space="preserve"> ситуа</w:t>
      </w:r>
      <w:r w:rsidRPr="00694DAC">
        <w:rPr>
          <w:color w:val="000000"/>
          <w:spacing w:val="-2"/>
          <w:sz w:val="28"/>
          <w:szCs w:val="28"/>
        </w:rPr>
        <w:softHyphen/>
        <w:t>цию сближения или взаимно</w:t>
      </w:r>
      <w:r>
        <w:rPr>
          <w:color w:val="000000"/>
          <w:spacing w:val="-2"/>
          <w:sz w:val="28"/>
          <w:szCs w:val="28"/>
        </w:rPr>
        <w:t xml:space="preserve">го </w:t>
      </w:r>
      <w:r w:rsidRPr="00694DAC">
        <w:rPr>
          <w:color w:val="000000"/>
          <w:spacing w:val="-2"/>
          <w:sz w:val="28"/>
          <w:szCs w:val="28"/>
        </w:rPr>
        <w:t>сближе</w:t>
      </w:r>
      <w:r w:rsidRPr="00694DAC">
        <w:rPr>
          <w:color w:val="000000"/>
          <w:spacing w:val="-2"/>
          <w:sz w:val="28"/>
          <w:szCs w:val="28"/>
        </w:rPr>
        <w:softHyphen/>
      </w:r>
      <w:r w:rsidRPr="00694DAC">
        <w:rPr>
          <w:color w:val="000000"/>
          <w:spacing w:val="-3"/>
          <w:sz w:val="28"/>
          <w:szCs w:val="28"/>
        </w:rPr>
        <w:t>ния с соперником, реже сохранения глубины дистанции. Основным уда</w:t>
      </w:r>
      <w:r w:rsidRPr="00694DAC">
        <w:rPr>
          <w:color w:val="000000"/>
          <w:spacing w:val="-3"/>
          <w:sz w:val="28"/>
          <w:szCs w:val="28"/>
        </w:rPr>
        <w:softHyphen/>
      </w:r>
      <w:r w:rsidRPr="00694DAC">
        <w:rPr>
          <w:color w:val="000000"/>
          <w:spacing w:val="9"/>
          <w:sz w:val="28"/>
          <w:szCs w:val="28"/>
        </w:rPr>
        <w:t xml:space="preserve">ром при использовании данного </w:t>
      </w:r>
      <w:r w:rsidRPr="00694DAC">
        <w:rPr>
          <w:color w:val="000000"/>
          <w:spacing w:val="-5"/>
          <w:sz w:val="28"/>
          <w:szCs w:val="28"/>
        </w:rPr>
        <w:t>компонента явля</w:t>
      </w:r>
      <w:r>
        <w:rPr>
          <w:color w:val="000000"/>
          <w:spacing w:val="-5"/>
          <w:sz w:val="28"/>
          <w:szCs w:val="28"/>
        </w:rPr>
        <w:t>лся</w:t>
      </w:r>
      <w:r w:rsidRPr="00694DAC">
        <w:rPr>
          <w:color w:val="000000"/>
          <w:spacing w:val="-5"/>
          <w:sz w:val="28"/>
          <w:szCs w:val="28"/>
        </w:rPr>
        <w:t xml:space="preserve"> «</w:t>
      </w:r>
      <w:proofErr w:type="spellStart"/>
      <w:r w:rsidRPr="00694DAC">
        <w:rPr>
          <w:color w:val="000000"/>
          <w:spacing w:val="-5"/>
          <w:sz w:val="28"/>
          <w:szCs w:val="28"/>
        </w:rPr>
        <w:t>ти</w:t>
      </w:r>
      <w:proofErr w:type="spellEnd"/>
      <w:r w:rsidRPr="00694DAC">
        <w:rPr>
          <w:color w:val="000000"/>
          <w:spacing w:val="-5"/>
          <w:sz w:val="28"/>
          <w:szCs w:val="28"/>
        </w:rPr>
        <w:t xml:space="preserve"> чаги» и «</w:t>
      </w:r>
      <w:proofErr w:type="spellStart"/>
      <w:r w:rsidRPr="00694DAC">
        <w:rPr>
          <w:color w:val="000000"/>
          <w:spacing w:val="-5"/>
          <w:sz w:val="28"/>
          <w:szCs w:val="28"/>
        </w:rPr>
        <w:t>ти</w:t>
      </w:r>
      <w:r w:rsidRPr="00694DAC">
        <w:rPr>
          <w:color w:val="000000"/>
          <w:spacing w:val="1"/>
          <w:sz w:val="28"/>
          <w:szCs w:val="28"/>
        </w:rPr>
        <w:t>хурио</w:t>
      </w:r>
      <w:proofErr w:type="spellEnd"/>
      <w:r w:rsidRPr="00694DAC">
        <w:rPr>
          <w:color w:val="000000"/>
          <w:spacing w:val="1"/>
          <w:sz w:val="28"/>
          <w:szCs w:val="28"/>
        </w:rPr>
        <w:t xml:space="preserve"> чаги». Вызовы и провокации </w:t>
      </w:r>
      <w:r w:rsidRPr="00694DAC">
        <w:rPr>
          <w:color w:val="000000"/>
          <w:spacing w:val="-5"/>
          <w:sz w:val="28"/>
          <w:szCs w:val="28"/>
        </w:rPr>
        <w:t>определя</w:t>
      </w:r>
      <w:r>
        <w:rPr>
          <w:color w:val="000000"/>
          <w:spacing w:val="-5"/>
          <w:sz w:val="28"/>
          <w:szCs w:val="28"/>
        </w:rPr>
        <w:t>ли</w:t>
      </w:r>
      <w:r w:rsidRPr="00694DAC">
        <w:rPr>
          <w:color w:val="000000"/>
          <w:spacing w:val="-5"/>
          <w:sz w:val="28"/>
          <w:szCs w:val="28"/>
        </w:rPr>
        <w:t xml:space="preserve"> поведение спортсменов </w:t>
      </w:r>
      <w:r w:rsidRPr="00694DAC">
        <w:rPr>
          <w:color w:val="000000"/>
          <w:spacing w:val="-4"/>
          <w:sz w:val="28"/>
          <w:szCs w:val="28"/>
        </w:rPr>
        <w:t>в этой манере ведения боя.</w:t>
      </w:r>
    </w:p>
    <w:p w14:paraId="3C63E0DB" w14:textId="77777777" w:rsidR="00F42E62" w:rsidRPr="00694DAC" w:rsidRDefault="00F42E62" w:rsidP="00F42E6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94DAC">
        <w:rPr>
          <w:color w:val="000000"/>
          <w:spacing w:val="4"/>
          <w:sz w:val="28"/>
          <w:szCs w:val="28"/>
        </w:rPr>
        <w:t xml:space="preserve">Провоцирование    боковым </w:t>
      </w:r>
      <w:proofErr w:type="gramStart"/>
      <w:r w:rsidRPr="00694DAC">
        <w:rPr>
          <w:color w:val="000000"/>
          <w:sz w:val="28"/>
          <w:szCs w:val="28"/>
        </w:rPr>
        <w:t>маневром  (</w:t>
      </w:r>
      <w:proofErr w:type="gramEnd"/>
      <w:r w:rsidRPr="00694DAC">
        <w:rPr>
          <w:color w:val="000000"/>
          <w:sz w:val="28"/>
          <w:szCs w:val="28"/>
        </w:rPr>
        <w:t>частота применения — 0,6%,   результативность  общая-0,2%) осуществля</w:t>
      </w:r>
      <w:r>
        <w:rPr>
          <w:color w:val="000000"/>
          <w:sz w:val="28"/>
          <w:szCs w:val="28"/>
        </w:rPr>
        <w:t>лся</w:t>
      </w:r>
      <w:r w:rsidRPr="00694DAC">
        <w:rPr>
          <w:color w:val="000000"/>
          <w:sz w:val="28"/>
          <w:szCs w:val="28"/>
        </w:rPr>
        <w:t xml:space="preserve"> для ухода с </w:t>
      </w:r>
      <w:r w:rsidRPr="00694DAC">
        <w:rPr>
          <w:color w:val="000000"/>
          <w:spacing w:val="2"/>
          <w:sz w:val="28"/>
          <w:szCs w:val="28"/>
        </w:rPr>
        <w:t>линии атаки соперника и проведе</w:t>
      </w:r>
      <w:r w:rsidRPr="00694DAC">
        <w:rPr>
          <w:color w:val="000000"/>
          <w:spacing w:val="2"/>
          <w:sz w:val="28"/>
          <w:szCs w:val="28"/>
        </w:rPr>
        <w:softHyphen/>
      </w:r>
      <w:r w:rsidRPr="00694DAC">
        <w:rPr>
          <w:color w:val="000000"/>
          <w:sz w:val="28"/>
          <w:szCs w:val="28"/>
        </w:rPr>
        <w:t>ния встречной атаки или контрата</w:t>
      </w:r>
      <w:r w:rsidRPr="00694DAC">
        <w:rPr>
          <w:color w:val="000000"/>
          <w:sz w:val="28"/>
          <w:szCs w:val="28"/>
        </w:rPr>
        <w:softHyphen/>
        <w:t xml:space="preserve">ки. Выполняется достаточно редко </w:t>
      </w:r>
      <w:r w:rsidRPr="00694DAC">
        <w:rPr>
          <w:color w:val="000000"/>
          <w:spacing w:val="-1"/>
          <w:sz w:val="28"/>
          <w:szCs w:val="28"/>
        </w:rPr>
        <w:t>и, в основном, это тактико-техниче</w:t>
      </w:r>
      <w:r w:rsidRPr="00694DAC">
        <w:rPr>
          <w:color w:val="000000"/>
          <w:spacing w:val="-1"/>
          <w:sz w:val="28"/>
          <w:szCs w:val="28"/>
        </w:rPr>
        <w:softHyphen/>
      </w:r>
      <w:r w:rsidRPr="00694DAC">
        <w:rPr>
          <w:color w:val="000000"/>
          <w:spacing w:val="-5"/>
          <w:sz w:val="28"/>
          <w:szCs w:val="28"/>
        </w:rPr>
        <w:t xml:space="preserve">ское </w:t>
      </w:r>
      <w:proofErr w:type="gramStart"/>
      <w:r w:rsidRPr="00694DAC">
        <w:rPr>
          <w:color w:val="000000"/>
          <w:spacing w:val="-5"/>
          <w:sz w:val="28"/>
          <w:szCs w:val="28"/>
        </w:rPr>
        <w:t>действие  применя</w:t>
      </w:r>
      <w:r>
        <w:rPr>
          <w:color w:val="000000"/>
          <w:spacing w:val="-5"/>
          <w:sz w:val="28"/>
          <w:szCs w:val="28"/>
        </w:rPr>
        <w:t>ли</w:t>
      </w:r>
      <w:proofErr w:type="gramEnd"/>
      <w:r w:rsidRPr="00694DAC">
        <w:rPr>
          <w:color w:val="000000"/>
          <w:spacing w:val="-5"/>
          <w:sz w:val="28"/>
          <w:szCs w:val="28"/>
        </w:rPr>
        <w:t xml:space="preserve"> спортсме</w:t>
      </w:r>
      <w:r w:rsidRPr="00694DAC">
        <w:rPr>
          <w:color w:val="000000"/>
          <w:spacing w:val="-5"/>
          <w:sz w:val="28"/>
          <w:szCs w:val="28"/>
        </w:rPr>
        <w:softHyphen/>
      </w:r>
      <w:r w:rsidRPr="00694DAC">
        <w:rPr>
          <w:color w:val="000000"/>
          <w:spacing w:val="3"/>
          <w:sz w:val="28"/>
          <w:szCs w:val="28"/>
        </w:rPr>
        <w:t xml:space="preserve">ны с </w:t>
      </w:r>
      <w:r>
        <w:rPr>
          <w:color w:val="000000"/>
          <w:spacing w:val="3"/>
          <w:sz w:val="28"/>
          <w:szCs w:val="28"/>
        </w:rPr>
        <w:t>высоким уровнем техники и достаточным</w:t>
      </w:r>
      <w:r w:rsidRPr="00694DAC">
        <w:rPr>
          <w:color w:val="000000"/>
          <w:spacing w:val="3"/>
          <w:sz w:val="28"/>
          <w:szCs w:val="28"/>
        </w:rPr>
        <w:t xml:space="preserve"> соревновательным </w:t>
      </w:r>
      <w:r w:rsidRPr="00694DAC">
        <w:rPr>
          <w:color w:val="000000"/>
          <w:spacing w:val="-5"/>
          <w:sz w:val="28"/>
          <w:szCs w:val="28"/>
        </w:rPr>
        <w:t>опытом.</w:t>
      </w:r>
    </w:p>
    <w:p w14:paraId="5EB5FF7C" w14:textId="77777777" w:rsidR="00F42E62" w:rsidRPr="00694DAC" w:rsidRDefault="00F42E62" w:rsidP="00F42E6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94DAC">
        <w:rPr>
          <w:color w:val="000000"/>
          <w:spacing w:val="5"/>
          <w:sz w:val="28"/>
          <w:szCs w:val="28"/>
        </w:rPr>
        <w:t>Позиционное маневрирова</w:t>
      </w:r>
      <w:r w:rsidRPr="00694DAC">
        <w:rPr>
          <w:color w:val="000000"/>
          <w:spacing w:val="5"/>
          <w:sz w:val="28"/>
          <w:szCs w:val="28"/>
        </w:rPr>
        <w:softHyphen/>
      </w:r>
      <w:r w:rsidRPr="00694DAC">
        <w:rPr>
          <w:color w:val="000000"/>
          <w:sz w:val="28"/>
          <w:szCs w:val="28"/>
        </w:rPr>
        <w:t xml:space="preserve">ние (частота применения - 3,8%, </w:t>
      </w:r>
      <w:proofErr w:type="gramStart"/>
      <w:r w:rsidRPr="00694DAC">
        <w:rPr>
          <w:color w:val="000000"/>
          <w:sz w:val="28"/>
          <w:szCs w:val="28"/>
        </w:rPr>
        <w:t>результативность  общая</w:t>
      </w:r>
      <w:proofErr w:type="gramEnd"/>
      <w:r w:rsidRPr="00694DAC">
        <w:rPr>
          <w:color w:val="000000"/>
          <w:sz w:val="28"/>
          <w:szCs w:val="28"/>
        </w:rPr>
        <w:t xml:space="preserve">-  0,3%) </w:t>
      </w:r>
      <w:r w:rsidRPr="00694DAC">
        <w:rPr>
          <w:color w:val="000000"/>
          <w:spacing w:val="8"/>
          <w:sz w:val="28"/>
          <w:szCs w:val="28"/>
        </w:rPr>
        <w:t>осуществля</w:t>
      </w:r>
      <w:r>
        <w:rPr>
          <w:color w:val="000000"/>
          <w:spacing w:val="8"/>
          <w:sz w:val="28"/>
          <w:szCs w:val="28"/>
        </w:rPr>
        <w:t>лась</w:t>
      </w:r>
      <w:r w:rsidRPr="00694DAC">
        <w:rPr>
          <w:color w:val="000000"/>
          <w:spacing w:val="8"/>
          <w:sz w:val="28"/>
          <w:szCs w:val="28"/>
        </w:rPr>
        <w:t xml:space="preserve"> в основном, ис</w:t>
      </w:r>
      <w:r w:rsidRPr="00694DAC">
        <w:rPr>
          <w:color w:val="000000"/>
          <w:spacing w:val="8"/>
          <w:sz w:val="28"/>
          <w:szCs w:val="28"/>
        </w:rPr>
        <w:softHyphen/>
      </w:r>
      <w:r w:rsidRPr="00694DAC">
        <w:rPr>
          <w:color w:val="000000"/>
          <w:sz w:val="28"/>
          <w:szCs w:val="28"/>
        </w:rPr>
        <w:t xml:space="preserve">пользуя «убегание» или избегание </w:t>
      </w:r>
      <w:r w:rsidRPr="00694DAC">
        <w:rPr>
          <w:color w:val="000000"/>
          <w:spacing w:val="-2"/>
          <w:sz w:val="28"/>
          <w:szCs w:val="28"/>
        </w:rPr>
        <w:t>противника, и характеризуется про</w:t>
      </w:r>
      <w:r w:rsidRPr="00694DAC">
        <w:rPr>
          <w:color w:val="000000"/>
          <w:spacing w:val="-2"/>
          <w:sz w:val="28"/>
          <w:szCs w:val="28"/>
        </w:rPr>
        <w:softHyphen/>
        <w:t>ведением ответной атаки на поста</w:t>
      </w:r>
      <w:r w:rsidRPr="00694DAC">
        <w:rPr>
          <w:color w:val="000000"/>
          <w:spacing w:val="-2"/>
          <w:sz w:val="28"/>
          <w:szCs w:val="28"/>
        </w:rPr>
        <w:softHyphen/>
      </w:r>
      <w:r w:rsidRPr="00694DAC">
        <w:rPr>
          <w:color w:val="000000"/>
          <w:spacing w:val="10"/>
          <w:sz w:val="28"/>
          <w:szCs w:val="28"/>
        </w:rPr>
        <w:t xml:space="preserve">новку ближней ноги противника </w:t>
      </w:r>
      <w:r w:rsidRPr="00694DAC">
        <w:rPr>
          <w:color w:val="000000"/>
          <w:spacing w:val="-2"/>
          <w:sz w:val="28"/>
          <w:szCs w:val="28"/>
        </w:rPr>
        <w:t xml:space="preserve">или на остановку ноги противника </w:t>
      </w:r>
      <w:r w:rsidRPr="00694DAC">
        <w:rPr>
          <w:color w:val="000000"/>
          <w:spacing w:val="-3"/>
          <w:sz w:val="28"/>
          <w:szCs w:val="28"/>
        </w:rPr>
        <w:t>после удара. Основным ударом яв</w:t>
      </w:r>
      <w:r w:rsidRPr="00694DAC">
        <w:rPr>
          <w:color w:val="000000"/>
          <w:spacing w:val="-3"/>
          <w:sz w:val="28"/>
          <w:szCs w:val="28"/>
        </w:rPr>
        <w:softHyphen/>
      </w:r>
      <w:r w:rsidRPr="00694DAC">
        <w:rPr>
          <w:color w:val="000000"/>
          <w:spacing w:val="-5"/>
          <w:sz w:val="28"/>
          <w:szCs w:val="28"/>
        </w:rPr>
        <w:t>ляется «</w:t>
      </w:r>
      <w:proofErr w:type="spellStart"/>
      <w:r w:rsidRPr="00694DAC">
        <w:rPr>
          <w:color w:val="000000"/>
          <w:spacing w:val="-5"/>
          <w:sz w:val="28"/>
          <w:szCs w:val="28"/>
        </w:rPr>
        <w:t>доллео</w:t>
      </w:r>
      <w:proofErr w:type="spellEnd"/>
      <w:r w:rsidRPr="00694DAC">
        <w:rPr>
          <w:color w:val="000000"/>
          <w:spacing w:val="-5"/>
          <w:sz w:val="28"/>
          <w:szCs w:val="28"/>
        </w:rPr>
        <w:t xml:space="preserve"> чаги» и основной се</w:t>
      </w:r>
      <w:r w:rsidRPr="00694DAC">
        <w:rPr>
          <w:color w:val="000000"/>
          <w:spacing w:val="-4"/>
          <w:sz w:val="28"/>
          <w:szCs w:val="28"/>
        </w:rPr>
        <w:t>рией являются удары «</w:t>
      </w:r>
      <w:proofErr w:type="spellStart"/>
      <w:r w:rsidRPr="00694DAC">
        <w:rPr>
          <w:color w:val="000000"/>
          <w:spacing w:val="-4"/>
          <w:sz w:val="28"/>
          <w:szCs w:val="28"/>
        </w:rPr>
        <w:t>пада</w:t>
      </w:r>
      <w:proofErr w:type="spellEnd"/>
      <w:r w:rsidRPr="00694DAC">
        <w:rPr>
          <w:color w:val="000000"/>
          <w:spacing w:val="-4"/>
          <w:sz w:val="28"/>
          <w:szCs w:val="28"/>
        </w:rPr>
        <w:t xml:space="preserve"> чаги».</w:t>
      </w:r>
    </w:p>
    <w:p w14:paraId="07170E4B" w14:textId="77777777" w:rsidR="00F42E62" w:rsidRDefault="00F42E62" w:rsidP="00F42E6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694DAC">
        <w:rPr>
          <w:color w:val="000000"/>
          <w:spacing w:val="-1"/>
          <w:sz w:val="28"/>
          <w:szCs w:val="28"/>
        </w:rPr>
        <w:lastRenderedPageBreak/>
        <w:t>Манера использования манев</w:t>
      </w:r>
      <w:r w:rsidRPr="00694DAC">
        <w:rPr>
          <w:color w:val="000000"/>
          <w:spacing w:val="-1"/>
          <w:sz w:val="28"/>
          <w:szCs w:val="28"/>
        </w:rPr>
        <w:softHyphen/>
      </w:r>
      <w:r w:rsidRPr="00694DAC">
        <w:rPr>
          <w:color w:val="000000"/>
          <w:spacing w:val="-3"/>
          <w:sz w:val="28"/>
          <w:szCs w:val="28"/>
        </w:rPr>
        <w:t xml:space="preserve">ренного отступления </w:t>
      </w:r>
      <w:r>
        <w:rPr>
          <w:color w:val="000000"/>
          <w:spacing w:val="-3"/>
          <w:sz w:val="28"/>
          <w:szCs w:val="28"/>
        </w:rPr>
        <w:t>–</w:t>
      </w:r>
      <w:r w:rsidRPr="00694DAC">
        <w:rPr>
          <w:color w:val="000000"/>
          <w:spacing w:val="-3"/>
          <w:sz w:val="28"/>
          <w:szCs w:val="28"/>
        </w:rPr>
        <w:t xml:space="preserve"> реализ</w:t>
      </w:r>
      <w:r>
        <w:rPr>
          <w:color w:val="000000"/>
          <w:spacing w:val="-3"/>
          <w:sz w:val="28"/>
          <w:szCs w:val="28"/>
        </w:rPr>
        <w:t xml:space="preserve">овалась </w:t>
      </w:r>
      <w:r w:rsidRPr="00694DAC">
        <w:rPr>
          <w:color w:val="000000"/>
          <w:spacing w:val="-1"/>
          <w:sz w:val="28"/>
          <w:szCs w:val="28"/>
        </w:rPr>
        <w:t xml:space="preserve">применением уклонения от атак и </w:t>
      </w:r>
      <w:r w:rsidRPr="00694DAC">
        <w:rPr>
          <w:color w:val="000000"/>
          <w:spacing w:val="-3"/>
          <w:sz w:val="28"/>
          <w:szCs w:val="28"/>
        </w:rPr>
        <w:t xml:space="preserve">разрушение атак соперника. </w:t>
      </w:r>
      <w:r w:rsidRPr="00694DAC">
        <w:rPr>
          <w:color w:val="000000"/>
          <w:spacing w:val="7"/>
          <w:sz w:val="28"/>
          <w:szCs w:val="28"/>
        </w:rPr>
        <w:t xml:space="preserve">Уклонение от атак (частота </w:t>
      </w:r>
      <w:r w:rsidRPr="00694DAC">
        <w:rPr>
          <w:color w:val="000000"/>
          <w:sz w:val="28"/>
          <w:szCs w:val="28"/>
        </w:rPr>
        <w:t>применения - 3,2%) осуществля</w:t>
      </w:r>
      <w:r>
        <w:rPr>
          <w:color w:val="000000"/>
          <w:sz w:val="28"/>
          <w:szCs w:val="28"/>
        </w:rPr>
        <w:t>лась</w:t>
      </w:r>
      <w:r w:rsidRPr="00694DAC">
        <w:rPr>
          <w:color w:val="000000"/>
          <w:spacing w:val="-3"/>
          <w:sz w:val="28"/>
          <w:szCs w:val="28"/>
        </w:rPr>
        <w:t xml:space="preserve"> в основном отшагиваем, реже от</w:t>
      </w:r>
      <w:r w:rsidRPr="00694DAC">
        <w:rPr>
          <w:color w:val="000000"/>
          <w:spacing w:val="-3"/>
          <w:sz w:val="28"/>
          <w:szCs w:val="28"/>
        </w:rPr>
        <w:softHyphen/>
        <w:t xml:space="preserve"> отклонением туловища.</w:t>
      </w:r>
    </w:p>
    <w:p w14:paraId="1A8C0959" w14:textId="77777777" w:rsidR="00F42E62" w:rsidRDefault="00F42E62" w:rsidP="00F42E62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694DAC">
        <w:rPr>
          <w:color w:val="000000"/>
          <w:spacing w:val="-6"/>
          <w:sz w:val="28"/>
          <w:szCs w:val="28"/>
        </w:rPr>
        <w:t>Разрушение атак (частота при</w:t>
      </w:r>
      <w:r w:rsidRPr="00694DAC">
        <w:rPr>
          <w:color w:val="000000"/>
          <w:sz w:val="28"/>
          <w:szCs w:val="28"/>
        </w:rPr>
        <w:t>менения - 2,3%) осуществля</w:t>
      </w:r>
      <w:r>
        <w:rPr>
          <w:color w:val="000000"/>
          <w:sz w:val="28"/>
          <w:szCs w:val="28"/>
        </w:rPr>
        <w:t>лось</w:t>
      </w:r>
      <w:r w:rsidRPr="00694DAC">
        <w:rPr>
          <w:color w:val="000000"/>
          <w:sz w:val="28"/>
          <w:szCs w:val="28"/>
        </w:rPr>
        <w:t xml:space="preserve"> с </w:t>
      </w:r>
      <w:r w:rsidRPr="00694DAC">
        <w:rPr>
          <w:color w:val="000000"/>
          <w:spacing w:val="6"/>
          <w:sz w:val="28"/>
          <w:szCs w:val="28"/>
        </w:rPr>
        <w:t>помощью сближения с противни</w:t>
      </w:r>
      <w:r w:rsidRPr="00694DAC">
        <w:rPr>
          <w:color w:val="000000"/>
          <w:spacing w:val="6"/>
          <w:sz w:val="28"/>
          <w:szCs w:val="28"/>
        </w:rPr>
        <w:softHyphen/>
      </w:r>
      <w:r w:rsidRPr="00694DAC">
        <w:rPr>
          <w:color w:val="000000"/>
          <w:sz w:val="28"/>
          <w:szCs w:val="28"/>
        </w:rPr>
        <w:t xml:space="preserve">ком, с вхождением в клинч, </w:t>
      </w:r>
      <w:proofErr w:type="gramStart"/>
      <w:r w:rsidRPr="00694DAC">
        <w:rPr>
          <w:color w:val="000000"/>
          <w:sz w:val="28"/>
          <w:szCs w:val="28"/>
        </w:rPr>
        <w:t>имита</w:t>
      </w:r>
      <w:r w:rsidRPr="00694DAC">
        <w:rPr>
          <w:color w:val="000000"/>
          <w:sz w:val="28"/>
          <w:szCs w:val="28"/>
        </w:rPr>
        <w:softHyphen/>
      </w:r>
      <w:r w:rsidRPr="00694DAC">
        <w:rPr>
          <w:color w:val="000000"/>
          <w:spacing w:val="5"/>
          <w:sz w:val="28"/>
          <w:szCs w:val="28"/>
        </w:rPr>
        <w:t>цией  ударов</w:t>
      </w:r>
      <w:proofErr w:type="gramEnd"/>
      <w:r w:rsidRPr="00694DAC">
        <w:rPr>
          <w:color w:val="000000"/>
          <w:spacing w:val="5"/>
          <w:sz w:val="28"/>
          <w:szCs w:val="28"/>
        </w:rPr>
        <w:t xml:space="preserve">.   </w:t>
      </w:r>
      <w:proofErr w:type="gramStart"/>
      <w:r w:rsidRPr="00694DAC">
        <w:rPr>
          <w:color w:val="000000"/>
          <w:spacing w:val="5"/>
          <w:sz w:val="28"/>
          <w:szCs w:val="28"/>
        </w:rPr>
        <w:t>Разрушение  атак</w:t>
      </w:r>
      <w:proofErr w:type="gramEnd"/>
      <w:r w:rsidRPr="00694DAC">
        <w:rPr>
          <w:color w:val="000000"/>
          <w:spacing w:val="5"/>
          <w:sz w:val="28"/>
          <w:szCs w:val="28"/>
        </w:rPr>
        <w:t xml:space="preserve"> </w:t>
      </w:r>
      <w:r w:rsidRPr="00694DAC">
        <w:rPr>
          <w:color w:val="000000"/>
          <w:sz w:val="28"/>
          <w:szCs w:val="28"/>
        </w:rPr>
        <w:t>встреча</w:t>
      </w:r>
      <w:r>
        <w:rPr>
          <w:color w:val="000000"/>
          <w:sz w:val="28"/>
          <w:szCs w:val="28"/>
        </w:rPr>
        <w:t>лось</w:t>
      </w:r>
      <w:r w:rsidRPr="00694DAC">
        <w:rPr>
          <w:color w:val="000000"/>
          <w:sz w:val="28"/>
          <w:szCs w:val="28"/>
        </w:rPr>
        <w:t xml:space="preserve"> реже, чем отклонение </w:t>
      </w:r>
      <w:r w:rsidRPr="00694DAC">
        <w:rPr>
          <w:color w:val="000000"/>
          <w:spacing w:val="4"/>
          <w:sz w:val="28"/>
          <w:szCs w:val="28"/>
        </w:rPr>
        <w:t xml:space="preserve">от атак по причине преобладания </w:t>
      </w:r>
      <w:r w:rsidRPr="00694DAC">
        <w:rPr>
          <w:color w:val="000000"/>
          <w:spacing w:val="-5"/>
          <w:sz w:val="28"/>
          <w:szCs w:val="28"/>
        </w:rPr>
        <w:t>ударов «</w:t>
      </w:r>
      <w:proofErr w:type="spellStart"/>
      <w:r w:rsidRPr="00694DAC">
        <w:rPr>
          <w:color w:val="000000"/>
          <w:spacing w:val="-5"/>
          <w:sz w:val="28"/>
          <w:szCs w:val="28"/>
        </w:rPr>
        <w:t>доллео</w:t>
      </w:r>
      <w:proofErr w:type="spellEnd"/>
      <w:r w:rsidRPr="00694DAC">
        <w:rPr>
          <w:color w:val="000000"/>
          <w:spacing w:val="-5"/>
          <w:sz w:val="28"/>
          <w:szCs w:val="28"/>
        </w:rPr>
        <w:t xml:space="preserve"> чаги» и «</w:t>
      </w:r>
      <w:proofErr w:type="spellStart"/>
      <w:r w:rsidRPr="00694DAC">
        <w:rPr>
          <w:color w:val="000000"/>
          <w:spacing w:val="-5"/>
          <w:sz w:val="28"/>
          <w:szCs w:val="28"/>
        </w:rPr>
        <w:t>пада</w:t>
      </w:r>
      <w:proofErr w:type="spellEnd"/>
      <w:r w:rsidRPr="00694DAC">
        <w:rPr>
          <w:color w:val="000000"/>
          <w:spacing w:val="-5"/>
          <w:sz w:val="28"/>
          <w:szCs w:val="28"/>
        </w:rPr>
        <w:t xml:space="preserve"> чаги», которые являются скоростными уда</w:t>
      </w:r>
      <w:r w:rsidRPr="00694DAC">
        <w:rPr>
          <w:color w:val="000000"/>
          <w:spacing w:val="-5"/>
          <w:sz w:val="28"/>
          <w:szCs w:val="28"/>
        </w:rPr>
        <w:softHyphen/>
      </w:r>
      <w:r w:rsidRPr="00694DAC">
        <w:rPr>
          <w:color w:val="000000"/>
          <w:sz w:val="28"/>
          <w:szCs w:val="28"/>
        </w:rPr>
        <w:t>рами, а удары «</w:t>
      </w:r>
      <w:proofErr w:type="spellStart"/>
      <w:r w:rsidRPr="00694DAC">
        <w:rPr>
          <w:color w:val="000000"/>
          <w:sz w:val="28"/>
          <w:szCs w:val="28"/>
        </w:rPr>
        <w:t>ти</w:t>
      </w:r>
      <w:proofErr w:type="spellEnd"/>
      <w:r w:rsidRPr="00694DAC">
        <w:rPr>
          <w:color w:val="000000"/>
          <w:sz w:val="28"/>
          <w:szCs w:val="28"/>
        </w:rPr>
        <w:t xml:space="preserve"> чаги», «</w:t>
      </w:r>
      <w:proofErr w:type="spellStart"/>
      <w:r w:rsidRPr="00694DAC">
        <w:rPr>
          <w:color w:val="000000"/>
          <w:sz w:val="28"/>
          <w:szCs w:val="28"/>
        </w:rPr>
        <w:t>ти</w:t>
      </w:r>
      <w:proofErr w:type="spellEnd"/>
      <w:r w:rsidRPr="00694DAC">
        <w:rPr>
          <w:color w:val="000000"/>
          <w:sz w:val="28"/>
          <w:szCs w:val="28"/>
        </w:rPr>
        <w:t xml:space="preserve"> </w:t>
      </w:r>
      <w:proofErr w:type="spellStart"/>
      <w:r w:rsidRPr="00694DAC">
        <w:rPr>
          <w:color w:val="000000"/>
          <w:sz w:val="28"/>
          <w:szCs w:val="28"/>
        </w:rPr>
        <w:t>хурио</w:t>
      </w:r>
      <w:r w:rsidRPr="00694DAC">
        <w:rPr>
          <w:color w:val="000000"/>
          <w:spacing w:val="2"/>
          <w:sz w:val="28"/>
          <w:szCs w:val="28"/>
        </w:rPr>
        <w:t>чаги</w:t>
      </w:r>
      <w:proofErr w:type="spellEnd"/>
      <w:r w:rsidRPr="00694DAC">
        <w:rPr>
          <w:color w:val="000000"/>
          <w:spacing w:val="2"/>
          <w:sz w:val="28"/>
          <w:szCs w:val="28"/>
        </w:rPr>
        <w:t>», «</w:t>
      </w:r>
      <w:proofErr w:type="spellStart"/>
      <w:r w:rsidRPr="00694DAC">
        <w:rPr>
          <w:color w:val="000000"/>
          <w:spacing w:val="2"/>
          <w:sz w:val="28"/>
          <w:szCs w:val="28"/>
        </w:rPr>
        <w:t>нерио</w:t>
      </w:r>
      <w:proofErr w:type="spellEnd"/>
      <w:r w:rsidRPr="00694DAC">
        <w:rPr>
          <w:color w:val="000000"/>
          <w:spacing w:val="2"/>
          <w:sz w:val="28"/>
          <w:szCs w:val="28"/>
        </w:rPr>
        <w:t xml:space="preserve"> чаги», для проведе</w:t>
      </w:r>
      <w:r w:rsidRPr="00694DAC">
        <w:rPr>
          <w:color w:val="000000"/>
          <w:spacing w:val="2"/>
          <w:sz w:val="28"/>
          <w:szCs w:val="28"/>
        </w:rPr>
        <w:softHyphen/>
      </w:r>
      <w:r w:rsidRPr="00694DAC">
        <w:rPr>
          <w:color w:val="000000"/>
          <w:spacing w:val="-1"/>
          <w:sz w:val="28"/>
          <w:szCs w:val="28"/>
        </w:rPr>
        <w:t>ния которых осуществляется сбли</w:t>
      </w:r>
      <w:r w:rsidRPr="00694DAC">
        <w:rPr>
          <w:color w:val="000000"/>
          <w:spacing w:val="-1"/>
          <w:sz w:val="28"/>
          <w:szCs w:val="28"/>
        </w:rPr>
        <w:softHyphen/>
      </w:r>
      <w:r w:rsidRPr="00694DAC">
        <w:rPr>
          <w:color w:val="000000"/>
          <w:spacing w:val="-2"/>
          <w:sz w:val="28"/>
          <w:szCs w:val="28"/>
        </w:rPr>
        <w:t>жение, провод</w:t>
      </w:r>
      <w:r>
        <w:rPr>
          <w:color w:val="000000"/>
          <w:spacing w:val="-2"/>
          <w:sz w:val="28"/>
          <w:szCs w:val="28"/>
        </w:rPr>
        <w:t>ились</w:t>
      </w:r>
      <w:r w:rsidRPr="00694DAC">
        <w:rPr>
          <w:color w:val="000000"/>
          <w:spacing w:val="-2"/>
          <w:sz w:val="28"/>
          <w:szCs w:val="28"/>
        </w:rPr>
        <w:t xml:space="preserve"> реже. </w:t>
      </w:r>
    </w:p>
    <w:p w14:paraId="2BEF7559" w14:textId="77777777" w:rsidR="00F42E62" w:rsidRDefault="00F42E62" w:rsidP="00F42E62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_Toc227308337"/>
      <w:r w:rsidRPr="003B7C64">
        <w:rPr>
          <w:rFonts w:ascii="Times New Roman" w:hAnsi="Times New Roman" w:cs="Times New Roman"/>
          <w:sz w:val="28"/>
          <w:szCs w:val="28"/>
        </w:rPr>
        <w:t>ВЫВОДЫ</w:t>
      </w:r>
      <w:bookmarkEnd w:id="7"/>
    </w:p>
    <w:p w14:paraId="1C75B0B9" w14:textId="77777777" w:rsidR="00F42E62" w:rsidRDefault="00F42E62" w:rsidP="00F42E62">
      <w:pPr>
        <w:pStyle w:val="We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96F69">
        <w:rPr>
          <w:sz w:val="28"/>
          <w:szCs w:val="28"/>
        </w:rPr>
        <w:t xml:space="preserve">На основании выполненной исследовательской работы мы сделали следующие выводы: </w:t>
      </w:r>
    </w:p>
    <w:p w14:paraId="6A09776E" w14:textId="77777777" w:rsidR="00F42E62" w:rsidRDefault="00F42E62" w:rsidP="00F42E6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Теоретический анализ научно-методической литературы выявил формы и средства разбора тактико-технических действий тхэквондистов – тяжеловесов во время соревновательного поединка.</w:t>
      </w:r>
    </w:p>
    <w:p w14:paraId="0837A915" w14:textId="77777777" w:rsidR="00F42E62" w:rsidRDefault="00F42E62" w:rsidP="00F42E6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практически достоверны, оказались результаты тяжеловесов при выполнении атакующих действий техникой одиночного удара ногами при выполнении маневрирования.</w:t>
      </w:r>
    </w:p>
    <w:p w14:paraId="5A5E303E" w14:textId="77777777" w:rsidR="00F42E62" w:rsidRPr="00C96F69" w:rsidRDefault="00F42E62" w:rsidP="00F42E6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6F69">
        <w:rPr>
          <w:sz w:val="28"/>
          <w:szCs w:val="28"/>
        </w:rPr>
        <w:t xml:space="preserve">За время эксперимента тактико-техническая подготовка экспериментальной группы улучшилась, что сказалось на результатах </w:t>
      </w:r>
      <w:proofErr w:type="gramStart"/>
      <w:r w:rsidRPr="00C96F6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соревнованиях</w:t>
      </w:r>
      <w:proofErr w:type="gramEnd"/>
      <w:r w:rsidRPr="00C96F69">
        <w:rPr>
          <w:sz w:val="28"/>
          <w:szCs w:val="28"/>
        </w:rPr>
        <w:t xml:space="preserve">. </w:t>
      </w:r>
    </w:p>
    <w:p w14:paraId="6A6D9B67" w14:textId="77777777" w:rsidR="00F42E62" w:rsidRPr="00C96F69" w:rsidRDefault="00F42E62" w:rsidP="00F42E6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6F69">
        <w:rPr>
          <w:sz w:val="28"/>
          <w:szCs w:val="28"/>
        </w:rPr>
        <w:t>По результатам проведённого</w:t>
      </w:r>
      <w:r>
        <w:rPr>
          <w:sz w:val="28"/>
          <w:szCs w:val="28"/>
        </w:rPr>
        <w:t xml:space="preserve"> анализа </w:t>
      </w:r>
      <w:r w:rsidRPr="00C96F69">
        <w:rPr>
          <w:sz w:val="28"/>
          <w:szCs w:val="28"/>
        </w:rPr>
        <w:t xml:space="preserve">показатели спортсменов экспериментальной группы оказались выше, чем показатели контрольной группы. Анализируя </w:t>
      </w:r>
      <w:proofErr w:type="gramStart"/>
      <w:r w:rsidRPr="00C96F69">
        <w:rPr>
          <w:sz w:val="28"/>
          <w:szCs w:val="28"/>
        </w:rPr>
        <w:t>полученные данные</w:t>
      </w:r>
      <w:proofErr w:type="gramEnd"/>
      <w:r w:rsidRPr="00C96F69">
        <w:rPr>
          <w:sz w:val="28"/>
          <w:szCs w:val="28"/>
        </w:rPr>
        <w:t xml:space="preserve"> можно констатировать, что </w:t>
      </w:r>
      <w:r>
        <w:rPr>
          <w:sz w:val="28"/>
          <w:szCs w:val="28"/>
        </w:rPr>
        <w:t>предложенный подход к построению учебно-тренировочного процесса эффективен</w:t>
      </w:r>
      <w:r w:rsidRPr="00C96F69">
        <w:rPr>
          <w:sz w:val="28"/>
          <w:szCs w:val="28"/>
        </w:rPr>
        <w:t xml:space="preserve">. </w:t>
      </w:r>
    </w:p>
    <w:p w14:paraId="09EFB94E" w14:textId="77777777" w:rsidR="00F42E62" w:rsidRDefault="00F42E62" w:rsidP="00F42E6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96F69">
        <w:rPr>
          <w:sz w:val="28"/>
          <w:szCs w:val="28"/>
        </w:rPr>
        <w:t xml:space="preserve">Индивидуализация ТТД спортсмена способствует более эффективному ведению поединка. </w:t>
      </w:r>
    </w:p>
    <w:p w14:paraId="4CA4949E" w14:textId="77777777" w:rsidR="00F42E62" w:rsidRDefault="00F42E62" w:rsidP="00F42E62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Срока в четыре месяца на проведение эксперимента недостаточно для получения достоверных данных.</w:t>
      </w:r>
    </w:p>
    <w:p w14:paraId="7C2B7BD6" w14:textId="77777777" w:rsidR="00F42E62" w:rsidRPr="00F42E62" w:rsidRDefault="00F42E62" w:rsidP="00F42E62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42E62">
        <w:rPr>
          <w:rFonts w:ascii="Times New Roman" w:hAnsi="Times New Roman" w:cs="Times New Roman"/>
          <w:color w:val="auto"/>
          <w:sz w:val="28"/>
          <w:szCs w:val="28"/>
        </w:rPr>
        <w:t>СПИСОК ЛИТЕРАТУРЫ</w:t>
      </w:r>
    </w:p>
    <w:p w14:paraId="2B3AAEE3" w14:textId="77777777" w:rsidR="00F42E62" w:rsidRPr="00F42E62" w:rsidRDefault="00F42E62" w:rsidP="00F42E62">
      <w:pPr>
        <w:pStyle w:val="a7"/>
        <w:numPr>
          <w:ilvl w:val="0"/>
          <w:numId w:val="11"/>
        </w:numPr>
        <w:spacing w:line="360" w:lineRule="auto"/>
        <w:ind w:left="0" w:firstLine="680"/>
        <w:jc w:val="both"/>
        <w:rPr>
          <w:sz w:val="28"/>
          <w:szCs w:val="28"/>
        </w:rPr>
      </w:pPr>
      <w:r w:rsidRPr="00F42E62">
        <w:rPr>
          <w:sz w:val="28"/>
          <w:szCs w:val="28"/>
        </w:rPr>
        <w:t xml:space="preserve">Головихин Е.В. Тхэквондо для лиц с ПОДА (раздел </w:t>
      </w:r>
      <w:proofErr w:type="spellStart"/>
      <w:r w:rsidRPr="00F42E62">
        <w:rPr>
          <w:sz w:val="28"/>
          <w:szCs w:val="28"/>
        </w:rPr>
        <w:t>керуги</w:t>
      </w:r>
      <w:proofErr w:type="spellEnd"/>
      <w:proofErr w:type="gramStart"/>
      <w:r w:rsidRPr="00F42E62">
        <w:rPr>
          <w:sz w:val="28"/>
          <w:szCs w:val="28"/>
        </w:rPr>
        <w:t>) :</w:t>
      </w:r>
      <w:proofErr w:type="gramEnd"/>
      <w:r w:rsidRPr="00F42E62">
        <w:rPr>
          <w:sz w:val="28"/>
          <w:szCs w:val="28"/>
        </w:rPr>
        <w:t xml:space="preserve"> учебно-методическое пособие. / Е.В. Головихин, </w:t>
      </w:r>
      <w:proofErr w:type="gramStart"/>
      <w:r w:rsidRPr="00F42E62">
        <w:rPr>
          <w:sz w:val="28"/>
          <w:szCs w:val="28"/>
        </w:rPr>
        <w:t>Ю.Ю.</w:t>
      </w:r>
      <w:proofErr w:type="gramEnd"/>
      <w:r w:rsidRPr="00F42E62">
        <w:rPr>
          <w:sz w:val="28"/>
          <w:szCs w:val="28"/>
        </w:rPr>
        <w:t xml:space="preserve"> Жуков. - </w:t>
      </w:r>
      <w:proofErr w:type="gramStart"/>
      <w:r w:rsidRPr="00F42E62">
        <w:rPr>
          <w:sz w:val="28"/>
          <w:szCs w:val="28"/>
        </w:rPr>
        <w:t>Москва :</w:t>
      </w:r>
      <w:proofErr w:type="gramEnd"/>
      <w:r w:rsidRPr="00F42E62">
        <w:rPr>
          <w:sz w:val="28"/>
          <w:szCs w:val="28"/>
        </w:rPr>
        <w:t xml:space="preserve"> </w:t>
      </w:r>
      <w:proofErr w:type="spellStart"/>
      <w:r w:rsidRPr="00F42E62">
        <w:rPr>
          <w:sz w:val="28"/>
          <w:szCs w:val="28"/>
        </w:rPr>
        <w:t>Ridero</w:t>
      </w:r>
      <w:proofErr w:type="spellEnd"/>
      <w:r w:rsidRPr="00F42E62">
        <w:rPr>
          <w:sz w:val="28"/>
          <w:szCs w:val="28"/>
        </w:rPr>
        <w:t>, 2019. - 134 с.</w:t>
      </w:r>
    </w:p>
    <w:p w14:paraId="055414E8" w14:textId="77777777" w:rsidR="00F42E62" w:rsidRPr="00F42E62" w:rsidRDefault="00F42E62" w:rsidP="00F42E62">
      <w:pPr>
        <w:pStyle w:val="a7"/>
        <w:numPr>
          <w:ilvl w:val="0"/>
          <w:numId w:val="11"/>
        </w:numPr>
        <w:spacing w:line="360" w:lineRule="auto"/>
        <w:ind w:left="0" w:firstLine="680"/>
        <w:jc w:val="both"/>
        <w:rPr>
          <w:sz w:val="28"/>
          <w:szCs w:val="28"/>
        </w:rPr>
      </w:pPr>
      <w:r w:rsidRPr="00F42E62">
        <w:rPr>
          <w:sz w:val="28"/>
          <w:szCs w:val="28"/>
        </w:rPr>
        <w:t>Головихин Е.В. Профессионально-личностное становление спортсменов в условиях организации педагогической поддержки (на примере каратэ кёкусинкай</w:t>
      </w:r>
      <w:proofErr w:type="gramStart"/>
      <w:r w:rsidRPr="00F42E62">
        <w:rPr>
          <w:sz w:val="28"/>
          <w:szCs w:val="28"/>
        </w:rPr>
        <w:t>) :</w:t>
      </w:r>
      <w:proofErr w:type="gramEnd"/>
      <w:r w:rsidRPr="00F42E62">
        <w:rPr>
          <w:sz w:val="28"/>
          <w:szCs w:val="28"/>
        </w:rPr>
        <w:t xml:space="preserve"> диссертация. / Е.В. Головихин. - </w:t>
      </w:r>
      <w:proofErr w:type="gramStart"/>
      <w:r w:rsidRPr="00F42E62">
        <w:rPr>
          <w:sz w:val="28"/>
          <w:szCs w:val="28"/>
        </w:rPr>
        <w:t>Ульяновск,  2002</w:t>
      </w:r>
      <w:proofErr w:type="gramEnd"/>
      <w:r w:rsidRPr="00F42E62">
        <w:rPr>
          <w:sz w:val="28"/>
          <w:szCs w:val="28"/>
        </w:rPr>
        <w:t>. - 126с.</w:t>
      </w:r>
    </w:p>
    <w:p w14:paraId="05B2C4FA" w14:textId="77777777" w:rsidR="00F42E62" w:rsidRPr="00F42E62" w:rsidRDefault="00F42E62" w:rsidP="00F42E62">
      <w:pPr>
        <w:pStyle w:val="a7"/>
        <w:numPr>
          <w:ilvl w:val="0"/>
          <w:numId w:val="11"/>
        </w:numPr>
        <w:spacing w:line="360" w:lineRule="auto"/>
        <w:ind w:left="0" w:firstLine="680"/>
        <w:jc w:val="both"/>
        <w:rPr>
          <w:sz w:val="28"/>
          <w:szCs w:val="28"/>
        </w:rPr>
      </w:pPr>
      <w:r w:rsidRPr="00F42E62">
        <w:rPr>
          <w:sz w:val="28"/>
          <w:szCs w:val="28"/>
        </w:rPr>
        <w:t>Головихин Е.В. Особенности формирования специальных двигательных и координационных качеств тхэквондистов (на примере сборной команды России по тхэквондо ВТФ</w:t>
      </w:r>
      <w:proofErr w:type="gramStart"/>
      <w:r w:rsidRPr="00F42E62">
        <w:rPr>
          <w:sz w:val="28"/>
          <w:szCs w:val="28"/>
        </w:rPr>
        <w:t>) :</w:t>
      </w:r>
      <w:proofErr w:type="gramEnd"/>
      <w:r w:rsidRPr="00F42E62">
        <w:rPr>
          <w:sz w:val="28"/>
          <w:szCs w:val="28"/>
        </w:rPr>
        <w:t xml:space="preserve"> учебно-методическое пособие / Е.В. Головихин, В.И. Воробьев, А.П. Ефремов, А.В. </w:t>
      </w:r>
      <w:proofErr w:type="spellStart"/>
      <w:r w:rsidRPr="00F42E62">
        <w:rPr>
          <w:sz w:val="28"/>
          <w:szCs w:val="28"/>
        </w:rPr>
        <w:t>Лашпанов</w:t>
      </w:r>
      <w:proofErr w:type="spellEnd"/>
      <w:r w:rsidRPr="00F42E62">
        <w:rPr>
          <w:sz w:val="28"/>
          <w:szCs w:val="28"/>
        </w:rPr>
        <w:t xml:space="preserve">. – </w:t>
      </w:r>
      <w:proofErr w:type="gramStart"/>
      <w:r w:rsidRPr="00F42E62">
        <w:rPr>
          <w:sz w:val="28"/>
          <w:szCs w:val="28"/>
        </w:rPr>
        <w:t>Москва :</w:t>
      </w:r>
      <w:proofErr w:type="gramEnd"/>
      <w:r w:rsidRPr="00F42E62">
        <w:rPr>
          <w:sz w:val="28"/>
          <w:szCs w:val="28"/>
        </w:rPr>
        <w:t xml:space="preserve"> СТР(ВТФ), 2007. - 217с.</w:t>
      </w:r>
    </w:p>
    <w:p w14:paraId="363B633E" w14:textId="77777777" w:rsidR="00F42E62" w:rsidRPr="00F42E62" w:rsidRDefault="00F42E62" w:rsidP="00F42E62">
      <w:pPr>
        <w:pStyle w:val="a7"/>
        <w:numPr>
          <w:ilvl w:val="0"/>
          <w:numId w:val="11"/>
        </w:numPr>
        <w:spacing w:line="360" w:lineRule="auto"/>
        <w:ind w:left="0" w:firstLine="680"/>
        <w:jc w:val="both"/>
        <w:rPr>
          <w:sz w:val="28"/>
          <w:szCs w:val="28"/>
        </w:rPr>
      </w:pPr>
      <w:r w:rsidRPr="00F42E62">
        <w:rPr>
          <w:sz w:val="28"/>
          <w:szCs w:val="28"/>
        </w:rPr>
        <w:t>Головихин Е.В. Программа по тхэквондо (ВТФ</w:t>
      </w:r>
      <w:proofErr w:type="gramStart"/>
      <w:r w:rsidRPr="00F42E62">
        <w:rPr>
          <w:sz w:val="28"/>
          <w:szCs w:val="28"/>
        </w:rPr>
        <w:t>) :</w:t>
      </w:r>
      <w:proofErr w:type="gramEnd"/>
      <w:r w:rsidRPr="00F42E62">
        <w:rPr>
          <w:sz w:val="28"/>
          <w:szCs w:val="28"/>
        </w:rPr>
        <w:t xml:space="preserve"> программа спортивной подготовки для образовательных учреждений (ДЮСШ, СДЮСШОР, УОР, федерации, </w:t>
      </w:r>
      <w:proofErr w:type="spellStart"/>
      <w:r w:rsidRPr="00F42E62">
        <w:rPr>
          <w:sz w:val="28"/>
          <w:szCs w:val="28"/>
        </w:rPr>
        <w:t>спорт.клубы</w:t>
      </w:r>
      <w:proofErr w:type="spellEnd"/>
      <w:r w:rsidRPr="00F42E62">
        <w:rPr>
          <w:sz w:val="28"/>
          <w:szCs w:val="28"/>
        </w:rPr>
        <w:t xml:space="preserve"> и др. юридические организации занимающиеся дополнительным образованием). – </w:t>
      </w:r>
      <w:proofErr w:type="gramStart"/>
      <w:r w:rsidRPr="00F42E62">
        <w:rPr>
          <w:sz w:val="28"/>
          <w:szCs w:val="28"/>
        </w:rPr>
        <w:t>Москва :</w:t>
      </w:r>
      <w:proofErr w:type="gramEnd"/>
      <w:r w:rsidRPr="00F42E62">
        <w:rPr>
          <w:sz w:val="28"/>
          <w:szCs w:val="28"/>
        </w:rPr>
        <w:t xml:space="preserve"> СТР (ВТФ), 2007. - 155с.</w:t>
      </w:r>
    </w:p>
    <w:p w14:paraId="60E63C7A" w14:textId="77777777" w:rsidR="00F42E62" w:rsidRPr="00F42E62" w:rsidRDefault="00F42E62" w:rsidP="00F42E62">
      <w:pPr>
        <w:spacing w:line="360" w:lineRule="auto"/>
        <w:jc w:val="both"/>
        <w:rPr>
          <w:sz w:val="28"/>
          <w:szCs w:val="28"/>
        </w:rPr>
      </w:pPr>
    </w:p>
    <w:p w14:paraId="10E99C0F" w14:textId="77777777" w:rsidR="00F42E62" w:rsidRDefault="00F42E62" w:rsidP="00F42E62">
      <w:pPr>
        <w:spacing w:line="360" w:lineRule="auto"/>
        <w:ind w:left="709"/>
        <w:jc w:val="both"/>
        <w:rPr>
          <w:sz w:val="28"/>
          <w:szCs w:val="28"/>
        </w:rPr>
      </w:pPr>
    </w:p>
    <w:p w14:paraId="7993278D" w14:textId="77777777" w:rsidR="00F32B6A" w:rsidRDefault="00F32B6A"/>
    <w:sectPr w:rsidR="00F32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534A98CE"/>
    <w:lvl w:ilvl="0">
      <w:numFmt w:val="bullet"/>
      <w:lvlText w:val="*"/>
      <w:lvlJc w:val="left"/>
    </w:lvl>
  </w:abstractNum>
  <w:abstractNum w:abstractNumId="1" w15:restartNumberingAfterBreak="0">
    <w:nsid w:val="025F23F9"/>
    <w:multiLevelType w:val="hybridMultilevel"/>
    <w:tmpl w:val="756E9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5A27FB"/>
    <w:multiLevelType w:val="hybridMultilevel"/>
    <w:tmpl w:val="8C064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B03915"/>
    <w:multiLevelType w:val="hybridMultilevel"/>
    <w:tmpl w:val="1BCCA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0A48A6"/>
    <w:multiLevelType w:val="hybridMultilevel"/>
    <w:tmpl w:val="9058E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B71B1C"/>
    <w:multiLevelType w:val="hybridMultilevel"/>
    <w:tmpl w:val="851610F2"/>
    <w:lvl w:ilvl="0" w:tplc="35DE0542">
      <w:start w:val="1"/>
      <w:numFmt w:val="bullet"/>
      <w:lvlText w:val="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B4792C"/>
    <w:multiLevelType w:val="hybridMultilevel"/>
    <w:tmpl w:val="C3702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E288B"/>
    <w:multiLevelType w:val="multilevel"/>
    <w:tmpl w:val="14CE6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66CDC"/>
    <w:multiLevelType w:val="hybridMultilevel"/>
    <w:tmpl w:val="6EDA1D18"/>
    <w:lvl w:ilvl="0" w:tplc="21F2C52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6D827650"/>
    <w:multiLevelType w:val="hybridMultilevel"/>
    <w:tmpl w:val="8D509D8E"/>
    <w:lvl w:ilvl="0" w:tplc="3B6880B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3B6880BE">
      <w:start w:val="1"/>
      <w:numFmt w:val="decimal"/>
      <w:lvlText w:val="%3."/>
      <w:lvlJc w:val="left"/>
      <w:pPr>
        <w:tabs>
          <w:tab w:val="num" w:pos="2547"/>
        </w:tabs>
        <w:ind w:left="254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 w15:restartNumberingAfterBreak="0">
    <w:nsid w:val="7AC1061D"/>
    <w:multiLevelType w:val="hybridMultilevel"/>
    <w:tmpl w:val="53E284C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783112897">
    <w:abstractNumId w:val="5"/>
  </w:num>
  <w:num w:numId="2" w16cid:durableId="45143767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 w16cid:durableId="95181420">
    <w:abstractNumId w:val="10"/>
  </w:num>
  <w:num w:numId="4" w16cid:durableId="1159614092">
    <w:abstractNumId w:val="4"/>
  </w:num>
  <w:num w:numId="5" w16cid:durableId="2024748098">
    <w:abstractNumId w:val="9"/>
  </w:num>
  <w:num w:numId="6" w16cid:durableId="77095374">
    <w:abstractNumId w:val="2"/>
  </w:num>
  <w:num w:numId="7" w16cid:durableId="253244967">
    <w:abstractNumId w:val="6"/>
  </w:num>
  <w:num w:numId="8" w16cid:durableId="1295796449">
    <w:abstractNumId w:val="8"/>
  </w:num>
  <w:num w:numId="9" w16cid:durableId="908660144">
    <w:abstractNumId w:val="3"/>
  </w:num>
  <w:num w:numId="10" w16cid:durableId="1073042705">
    <w:abstractNumId w:val="7"/>
  </w:num>
  <w:num w:numId="11" w16cid:durableId="196846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62"/>
    <w:rsid w:val="00D03B3F"/>
    <w:rsid w:val="00DD3B80"/>
    <w:rsid w:val="00EF0915"/>
    <w:rsid w:val="00F32B6A"/>
    <w:rsid w:val="00F4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3758FE"/>
  <w15:chartTrackingRefBased/>
  <w15:docId w15:val="{B9E1D5B6-E453-4147-A1FC-13E36328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E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42E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E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E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E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E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E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E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E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E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2E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2E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2E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42E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42E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42E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42E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42E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2E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E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2E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2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2E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42E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2E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2E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2E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42E62"/>
    <w:rPr>
      <w:b/>
      <w:bCs/>
      <w:smallCaps/>
      <w:color w:val="0F4761" w:themeColor="accent1" w:themeShade="BF"/>
      <w:spacing w:val="5"/>
    </w:rPr>
  </w:style>
  <w:style w:type="paragraph" w:customStyle="1" w:styleId="FR1">
    <w:name w:val="FR1"/>
    <w:rsid w:val="00F42E62"/>
    <w:pPr>
      <w:widowControl w:val="0"/>
      <w:spacing w:after="0" w:line="260" w:lineRule="auto"/>
      <w:ind w:right="800"/>
    </w:pPr>
    <w:rPr>
      <w:rFonts w:ascii="Arial" w:eastAsia="Times New Roman" w:hAnsi="Arial" w:cs="Times New Roman"/>
      <w:b/>
      <w:snapToGrid w:val="0"/>
      <w:kern w:val="0"/>
      <w:sz w:val="18"/>
      <w:szCs w:val="20"/>
      <w:lang w:eastAsia="ru-RU"/>
      <w14:ligatures w14:val="none"/>
    </w:rPr>
  </w:style>
  <w:style w:type="paragraph" w:styleId="23">
    <w:name w:val="Body Text Indent 2"/>
    <w:basedOn w:val="a"/>
    <w:link w:val="24"/>
    <w:rsid w:val="00F42E62"/>
    <w:pPr>
      <w:widowControl w:val="0"/>
      <w:spacing w:line="360" w:lineRule="auto"/>
      <w:ind w:right="25" w:firstLine="745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basedOn w:val="a0"/>
    <w:link w:val="23"/>
    <w:rsid w:val="00F42E62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c">
    <w:name w:val="Body Text Indent"/>
    <w:basedOn w:val="a"/>
    <w:link w:val="ad"/>
    <w:rsid w:val="00F42E6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F42E6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Web">
    <w:name w:val="Обычный (Web)"/>
    <w:basedOn w:val="a"/>
    <w:next w:val="ae"/>
    <w:rsid w:val="00F42E62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semiHidden/>
    <w:unhideWhenUsed/>
    <w:rsid w:val="00F42E62"/>
  </w:style>
  <w:style w:type="paragraph" w:customStyle="1" w:styleId="af">
    <w:name w:val="ВТФ"/>
    <w:basedOn w:val="a"/>
    <w:rsid w:val="00F42E62"/>
    <w:pPr>
      <w:ind w:right="113" w:firstLine="425"/>
      <w:jc w:val="both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6622</Words>
  <Characters>37746</Characters>
  <Application>Microsoft Office Word</Application>
  <DocSecurity>0</DocSecurity>
  <Lines>314</Lines>
  <Paragraphs>88</Paragraphs>
  <ScaleCrop>false</ScaleCrop>
  <Company/>
  <LinksUpToDate>false</LinksUpToDate>
  <CharactersWithSpaces>44280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2024-09-17T12:26:00Z</dcterms:created>
  <dcterms:modified xsi:type="dcterms:W3CDTF">2024-09-17T12:26:00Z</dcterms:modified>
</cp:coreProperties>
</file>