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7D" w:rsidRPr="00F65056" w:rsidRDefault="00B6507D" w:rsidP="00F650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6507D" w:rsidRPr="005533DC" w:rsidRDefault="00B6507D" w:rsidP="00F650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533DC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6507D" w:rsidRPr="005533DC" w:rsidRDefault="00B6507D" w:rsidP="00FA3F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533DC">
        <w:rPr>
          <w:bCs/>
          <w:sz w:val="28"/>
          <w:szCs w:val="28"/>
        </w:rPr>
        <w:t>«Детский сад № 120» г. Сыктывкара</w:t>
      </w:r>
    </w:p>
    <w:p w:rsidR="00695690" w:rsidRDefault="00695690" w:rsidP="006C6E19">
      <w:pPr>
        <w:autoSpaceDE w:val="0"/>
        <w:autoSpaceDN w:val="0"/>
        <w:adjustRightInd w:val="0"/>
      </w:pPr>
    </w:p>
    <w:p w:rsidR="00350E4D" w:rsidRPr="00632614" w:rsidRDefault="00350E4D" w:rsidP="00350E4D">
      <w:pPr>
        <w:autoSpaceDE w:val="0"/>
        <w:autoSpaceDN w:val="0"/>
        <w:adjustRightInd w:val="0"/>
        <w:jc w:val="center"/>
        <w:rPr>
          <w:kern w:val="36"/>
          <w:sz w:val="36"/>
          <w:szCs w:val="36"/>
        </w:rPr>
      </w:pPr>
      <w:r w:rsidRPr="00632614">
        <w:rPr>
          <w:kern w:val="36"/>
          <w:sz w:val="36"/>
          <w:szCs w:val="36"/>
        </w:rPr>
        <w:t>Информационно-практико-ориентированный проект</w:t>
      </w:r>
    </w:p>
    <w:p w:rsidR="00350E4D" w:rsidRPr="00632614" w:rsidRDefault="00350E4D" w:rsidP="00350E4D">
      <w:pPr>
        <w:autoSpaceDE w:val="0"/>
        <w:autoSpaceDN w:val="0"/>
        <w:adjustRightInd w:val="0"/>
        <w:jc w:val="center"/>
        <w:rPr>
          <w:kern w:val="36"/>
          <w:sz w:val="36"/>
          <w:szCs w:val="36"/>
        </w:rPr>
      </w:pPr>
      <w:r w:rsidRPr="00632614">
        <w:rPr>
          <w:kern w:val="36"/>
          <w:sz w:val="36"/>
          <w:szCs w:val="36"/>
        </w:rPr>
        <w:t xml:space="preserve"> в подготовительной группе №6</w:t>
      </w:r>
    </w:p>
    <w:p w:rsidR="00350E4D" w:rsidRPr="00632614" w:rsidRDefault="00350E4D" w:rsidP="00350E4D">
      <w:pPr>
        <w:autoSpaceDE w:val="0"/>
        <w:autoSpaceDN w:val="0"/>
        <w:adjustRightInd w:val="0"/>
        <w:jc w:val="center"/>
        <w:rPr>
          <w:b/>
          <w:kern w:val="36"/>
          <w:sz w:val="36"/>
          <w:szCs w:val="36"/>
        </w:rPr>
      </w:pPr>
      <w:r w:rsidRPr="00632614">
        <w:rPr>
          <w:kern w:val="36"/>
          <w:sz w:val="36"/>
          <w:szCs w:val="36"/>
        </w:rPr>
        <w:t xml:space="preserve"> </w:t>
      </w:r>
      <w:r w:rsidRPr="00632614">
        <w:rPr>
          <w:b/>
          <w:kern w:val="36"/>
          <w:sz w:val="36"/>
          <w:szCs w:val="36"/>
        </w:rPr>
        <w:t>«Мы - юные волонтеры»</w:t>
      </w:r>
    </w:p>
    <w:p w:rsidR="00FA3F54" w:rsidRDefault="00B00095" w:rsidP="00B000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0095">
        <w:rPr>
          <w:noProof/>
          <w:color w:val="000000"/>
          <w:sz w:val="28"/>
          <w:szCs w:val="22"/>
        </w:rPr>
        <w:drawing>
          <wp:inline distT="0" distB="0" distL="0" distR="0" wp14:anchorId="0E11B6B2" wp14:editId="589A7047">
            <wp:extent cx="3657276" cy="2456597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034" cy="2479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70"/>
        <w:gridCol w:w="7300"/>
      </w:tblGrid>
      <w:tr w:rsidR="00FA3F54" w:rsidRPr="000D6A4B" w:rsidTr="000D6A4B">
        <w:tc>
          <w:tcPr>
            <w:tcW w:w="7393" w:type="dxa"/>
            <w:shd w:val="clear" w:color="auto" w:fill="auto"/>
          </w:tcPr>
          <w:p w:rsidR="00527479" w:rsidRDefault="00527479" w:rsidP="00B00095">
            <w:pPr>
              <w:jc w:val="right"/>
            </w:pPr>
          </w:p>
          <w:p w:rsidR="00527479" w:rsidRDefault="00527479" w:rsidP="00B00095">
            <w:pPr>
              <w:jc w:val="right"/>
            </w:pPr>
          </w:p>
          <w:p w:rsidR="00FA3F54" w:rsidRPr="000D6A4B" w:rsidRDefault="00B00095" w:rsidP="00B00095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7393" w:type="dxa"/>
            <w:shd w:val="clear" w:color="auto" w:fill="auto"/>
          </w:tcPr>
          <w:p w:rsidR="00B00095" w:rsidRDefault="00B00095" w:rsidP="00B00095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5F5F43" w:rsidRDefault="005F5F43" w:rsidP="00B00095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350E4D" w:rsidRDefault="00FA3F54" w:rsidP="00B00095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5533DC">
              <w:rPr>
                <w:bCs/>
                <w:sz w:val="28"/>
                <w:szCs w:val="28"/>
              </w:rPr>
              <w:t>Автор</w:t>
            </w:r>
            <w:r w:rsidR="00632614">
              <w:rPr>
                <w:bCs/>
                <w:sz w:val="28"/>
                <w:szCs w:val="28"/>
              </w:rPr>
              <w:t>ы</w:t>
            </w:r>
            <w:r w:rsidR="0065399D" w:rsidRPr="005533DC">
              <w:rPr>
                <w:bCs/>
                <w:sz w:val="28"/>
                <w:szCs w:val="28"/>
              </w:rPr>
              <w:t xml:space="preserve"> </w:t>
            </w:r>
            <w:r w:rsidR="00953A5C" w:rsidRPr="005533DC">
              <w:rPr>
                <w:bCs/>
                <w:sz w:val="28"/>
                <w:szCs w:val="28"/>
              </w:rPr>
              <w:t>/Разработчик</w:t>
            </w:r>
            <w:r w:rsidR="00632614">
              <w:rPr>
                <w:bCs/>
                <w:sz w:val="28"/>
                <w:szCs w:val="28"/>
              </w:rPr>
              <w:t>и</w:t>
            </w:r>
            <w:r w:rsidRPr="005533DC">
              <w:rPr>
                <w:bCs/>
                <w:sz w:val="28"/>
                <w:szCs w:val="28"/>
              </w:rPr>
              <w:t>:</w:t>
            </w:r>
            <w:r w:rsidR="005533DC">
              <w:rPr>
                <w:bCs/>
                <w:sz w:val="28"/>
                <w:szCs w:val="28"/>
              </w:rPr>
              <w:t xml:space="preserve"> Логинова Анастасия Валерьевна</w:t>
            </w:r>
          </w:p>
          <w:p w:rsidR="00FA3F54" w:rsidRPr="000D6A4B" w:rsidRDefault="00350E4D" w:rsidP="00B00095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Голубева Елена </w:t>
            </w:r>
            <w:proofErr w:type="spellStart"/>
            <w:r>
              <w:rPr>
                <w:bCs/>
                <w:sz w:val="28"/>
                <w:szCs w:val="28"/>
              </w:rPr>
              <w:t>Гелиевна</w:t>
            </w:r>
            <w:proofErr w:type="spellEnd"/>
            <w:r w:rsidR="00FA3F54" w:rsidRPr="005533DC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6507D" w:rsidRPr="00F65056" w:rsidRDefault="00B6507D" w:rsidP="00B00095">
      <w:pPr>
        <w:jc w:val="right"/>
        <w:rPr>
          <w:i/>
          <w:sz w:val="28"/>
          <w:szCs w:val="28"/>
        </w:rPr>
      </w:pPr>
    </w:p>
    <w:p w:rsidR="00FA3F54" w:rsidRDefault="00FA3F54" w:rsidP="00F650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A3F54" w:rsidRDefault="00FA3F54" w:rsidP="00F650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95690" w:rsidRDefault="00695690" w:rsidP="00F6505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632614" w:rsidRDefault="00632614" w:rsidP="005533D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632614" w:rsidRDefault="00632614" w:rsidP="005533D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632614" w:rsidRPr="005533DC" w:rsidRDefault="00FA3F54" w:rsidP="00632614">
      <w:pPr>
        <w:autoSpaceDE w:val="0"/>
        <w:autoSpaceDN w:val="0"/>
        <w:adjustRightInd w:val="0"/>
        <w:jc w:val="center"/>
        <w:rPr>
          <w:bCs/>
          <w:szCs w:val="28"/>
        </w:rPr>
      </w:pPr>
      <w:r w:rsidRPr="00695690">
        <w:rPr>
          <w:bCs/>
          <w:szCs w:val="28"/>
        </w:rPr>
        <w:t xml:space="preserve">Сыктывкар, </w:t>
      </w:r>
      <w:r w:rsidR="00350E4D">
        <w:rPr>
          <w:bCs/>
          <w:szCs w:val="28"/>
        </w:rPr>
        <w:t>2024</w:t>
      </w:r>
      <w:r w:rsidRPr="00953A5C">
        <w:rPr>
          <w:bCs/>
          <w:color w:val="FF0000"/>
          <w:szCs w:val="28"/>
        </w:rPr>
        <w:t xml:space="preserve"> </w:t>
      </w:r>
      <w:r w:rsidR="005533DC">
        <w:rPr>
          <w:bCs/>
          <w:szCs w:val="28"/>
        </w:rPr>
        <w:t>г.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3"/>
        <w:gridCol w:w="11537"/>
      </w:tblGrid>
      <w:tr w:rsidR="00B6507D" w:rsidRPr="00695690" w:rsidTr="000A5EC8">
        <w:tc>
          <w:tcPr>
            <w:tcW w:w="3313" w:type="dxa"/>
            <w:shd w:val="clear" w:color="auto" w:fill="D9D9D9"/>
            <w:vAlign w:val="center"/>
          </w:tcPr>
          <w:p w:rsidR="00B6507D" w:rsidRPr="00695690" w:rsidRDefault="00B6507D" w:rsidP="00695690">
            <w:pPr>
              <w:spacing w:line="276" w:lineRule="auto"/>
              <w:jc w:val="center"/>
              <w:rPr>
                <w:b/>
              </w:rPr>
            </w:pPr>
            <w:r w:rsidRPr="00695690">
              <w:rPr>
                <w:b/>
              </w:rPr>
              <w:lastRenderedPageBreak/>
              <w:t>Структурный компонент</w:t>
            </w:r>
          </w:p>
        </w:tc>
        <w:tc>
          <w:tcPr>
            <w:tcW w:w="11537" w:type="dxa"/>
            <w:shd w:val="clear" w:color="auto" w:fill="D9D9D9"/>
            <w:vAlign w:val="center"/>
          </w:tcPr>
          <w:p w:rsidR="00B6507D" w:rsidRPr="00695690" w:rsidRDefault="00B6507D" w:rsidP="00695690">
            <w:pPr>
              <w:spacing w:line="276" w:lineRule="auto"/>
              <w:jc w:val="center"/>
              <w:rPr>
                <w:b/>
              </w:rPr>
            </w:pPr>
            <w:r w:rsidRPr="00695690">
              <w:rPr>
                <w:b/>
              </w:rPr>
              <w:t>Содержание</w:t>
            </w:r>
          </w:p>
        </w:tc>
      </w:tr>
      <w:tr w:rsidR="00B6507D" w:rsidRPr="00695690" w:rsidTr="000A5EC8">
        <w:tc>
          <w:tcPr>
            <w:tcW w:w="3313" w:type="dxa"/>
          </w:tcPr>
          <w:p w:rsidR="00B6507D" w:rsidRPr="00695690" w:rsidRDefault="00B6507D" w:rsidP="00695690">
            <w:pPr>
              <w:spacing w:line="276" w:lineRule="auto"/>
              <w:jc w:val="center"/>
              <w:rPr>
                <w:b/>
              </w:rPr>
            </w:pPr>
            <w:r w:rsidRPr="00695690">
              <w:rPr>
                <w:b/>
              </w:rPr>
              <w:t>Паспорт проекта</w:t>
            </w:r>
          </w:p>
        </w:tc>
        <w:tc>
          <w:tcPr>
            <w:tcW w:w="11537" w:type="dxa"/>
          </w:tcPr>
          <w:p w:rsidR="00B6507D" w:rsidRPr="00DD0F88" w:rsidRDefault="00DD0F88" w:rsidP="00EE3C4F">
            <w:pPr>
              <w:spacing w:line="276" w:lineRule="auto"/>
              <w:jc w:val="both"/>
              <w:rPr>
                <w:b/>
                <w:bCs/>
              </w:rPr>
            </w:pPr>
            <w:r w:rsidRPr="00877EF2">
              <w:rPr>
                <w:b/>
                <w:u w:val="single"/>
              </w:rPr>
              <w:t>1.</w:t>
            </w:r>
            <w:r w:rsidR="00EE3C4F">
              <w:rPr>
                <w:b/>
                <w:u w:val="single"/>
              </w:rPr>
              <w:t xml:space="preserve"> </w:t>
            </w:r>
            <w:r w:rsidR="00B6507D" w:rsidRPr="00877EF2">
              <w:rPr>
                <w:b/>
                <w:u w:val="single"/>
              </w:rPr>
              <w:t>Тема проекта</w:t>
            </w:r>
            <w:r w:rsidR="00B6507D" w:rsidRPr="00695690">
              <w:t xml:space="preserve">: </w:t>
            </w:r>
            <w:r w:rsidR="006E504E">
              <w:rPr>
                <w:b/>
                <w:bCs/>
              </w:rPr>
              <w:t>«Мы – юные волонтёры</w:t>
            </w:r>
            <w:r w:rsidR="00B6507D" w:rsidRPr="00DD0F88">
              <w:rPr>
                <w:b/>
                <w:bCs/>
              </w:rPr>
              <w:t>»</w:t>
            </w:r>
            <w:r w:rsidR="00314DB1" w:rsidRPr="00DD0F88">
              <w:rPr>
                <w:b/>
                <w:bCs/>
              </w:rPr>
              <w:t>.</w:t>
            </w:r>
          </w:p>
          <w:p w:rsidR="00DD0F88" w:rsidRPr="00DD0F88" w:rsidRDefault="00EE3C4F" w:rsidP="00EE3C4F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2</w:t>
            </w:r>
            <w:r w:rsidR="00DD0F88" w:rsidRPr="00877EF2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</w:t>
            </w:r>
            <w:r w:rsidR="00DD0F88" w:rsidRPr="00877EF2">
              <w:rPr>
                <w:b/>
                <w:u w:val="single"/>
              </w:rPr>
              <w:t>Состав участников:</w:t>
            </w:r>
            <w:r w:rsidR="00DD0F88">
              <w:rPr>
                <w:u w:val="single"/>
              </w:rPr>
              <w:t xml:space="preserve"> </w:t>
            </w:r>
            <w:r w:rsidR="006E504E">
              <w:t>25</w:t>
            </w:r>
            <w:r w:rsidR="0062766A">
              <w:t xml:space="preserve">детей старшего дошкольного возраста, воспитатели группы, </w:t>
            </w:r>
            <w:r>
              <w:t xml:space="preserve">родители, </w:t>
            </w:r>
            <w:r w:rsidR="0062766A">
              <w:t>психолог.</w:t>
            </w:r>
          </w:p>
          <w:p w:rsidR="00B6507D" w:rsidRPr="00695690" w:rsidRDefault="00EE3C4F" w:rsidP="00EE3C4F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3</w:t>
            </w:r>
            <w:r w:rsidR="00DD0F88" w:rsidRPr="00877EF2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</w:t>
            </w:r>
            <w:r w:rsidR="00B6507D" w:rsidRPr="00877EF2">
              <w:rPr>
                <w:b/>
                <w:u w:val="single"/>
              </w:rPr>
              <w:t>Разработчики проекта</w:t>
            </w:r>
            <w:r w:rsidR="00B6507D" w:rsidRPr="00695690">
              <w:t xml:space="preserve">: </w:t>
            </w:r>
            <w:r w:rsidR="006E504E">
              <w:t xml:space="preserve">воспитатель высшей категории </w:t>
            </w:r>
            <w:r w:rsidR="005533DC">
              <w:t>Логинова Анастасия Валерьевна</w:t>
            </w:r>
            <w:r w:rsidR="006E504E">
              <w:t xml:space="preserve">, воспитатель высшей категории Голубева Елена </w:t>
            </w:r>
            <w:proofErr w:type="spellStart"/>
            <w:r w:rsidR="006E504E">
              <w:t>Гелиевна</w:t>
            </w:r>
            <w:proofErr w:type="spellEnd"/>
            <w:r w:rsidR="006E504E">
              <w:t>.</w:t>
            </w:r>
          </w:p>
          <w:p w:rsidR="00527479" w:rsidRPr="001A04A0" w:rsidRDefault="00EE3C4F" w:rsidP="00EE3C4F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4</w:t>
            </w:r>
            <w:r w:rsidR="00DD0F88" w:rsidRPr="00877EF2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</w:t>
            </w:r>
            <w:r w:rsidR="00314DB1" w:rsidRPr="00877EF2">
              <w:rPr>
                <w:b/>
                <w:u w:val="single"/>
              </w:rPr>
              <w:t>Основные направления</w:t>
            </w:r>
            <w:r w:rsidR="00314DB1" w:rsidRPr="001A04A0">
              <w:t xml:space="preserve">: </w:t>
            </w:r>
            <w:r w:rsidR="0065399D" w:rsidRPr="001A04A0">
              <w:t>Социально-коммуникативное развитие, речевое развитие, познавательное развитие</w:t>
            </w:r>
            <w:r w:rsidR="00314DB1" w:rsidRPr="001A04A0">
              <w:t>, физическое развитие, развитие игровой деятельности.</w:t>
            </w:r>
          </w:p>
          <w:p w:rsidR="006E504E" w:rsidRDefault="00EE3C4F" w:rsidP="00EE3C4F">
            <w:pPr>
              <w:jc w:val="both"/>
            </w:pPr>
            <w:r>
              <w:rPr>
                <w:b/>
              </w:rPr>
              <w:t>5</w:t>
            </w:r>
            <w:r w:rsidR="00DD0F88" w:rsidRPr="00877EF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B6507D" w:rsidRPr="00877EF2">
              <w:rPr>
                <w:b/>
                <w:u w:val="single"/>
              </w:rPr>
              <w:t>Цель проекта</w:t>
            </w:r>
            <w:r w:rsidR="00B6507D" w:rsidRPr="00695690">
              <w:t xml:space="preserve">: </w:t>
            </w:r>
            <w:r w:rsidR="006E504E">
              <w:t>Цель проекта: Создать организацию в детском саду, в частности, в гр.</w:t>
            </w:r>
          </w:p>
          <w:p w:rsidR="00C32DF2" w:rsidRPr="00E96FF9" w:rsidRDefault="006E504E" w:rsidP="00EE3C4F">
            <w:pPr>
              <w:jc w:val="both"/>
            </w:pPr>
            <w:r>
              <w:t>«</w:t>
            </w:r>
            <w:r w:rsidR="00AF7ABB" w:rsidRPr="00AF7ABB">
              <w:t>Бусинки»</w:t>
            </w:r>
            <w:r>
              <w:t>, волонтерского движения «Мы –юные волонтеры»</w:t>
            </w:r>
            <w:r w:rsidR="00AD25AF">
              <w:t>,</w:t>
            </w:r>
            <w:r>
              <w:t xml:space="preserve"> объединив воедино активных, творческих, заинтересованных родителей и детей дош</w:t>
            </w:r>
            <w:r w:rsidR="00AD25AF">
              <w:t xml:space="preserve">кольного возраста, и их участие </w:t>
            </w:r>
            <w:r>
              <w:t>в добровольных,</w:t>
            </w:r>
            <w:r w:rsidR="00AD25AF">
              <w:t xml:space="preserve"> </w:t>
            </w:r>
            <w:r>
              <w:t>социально важных акциях и мероприятиях.</w:t>
            </w:r>
          </w:p>
          <w:p w:rsidR="00EE3C4F" w:rsidRDefault="00EE3C4F" w:rsidP="00EE3C4F">
            <w:pPr>
              <w:spacing w:line="276" w:lineRule="auto"/>
              <w:jc w:val="both"/>
            </w:pPr>
            <w:r>
              <w:rPr>
                <w:b/>
              </w:rPr>
              <w:t>6</w:t>
            </w:r>
            <w:r w:rsidR="00C32DF2" w:rsidRPr="00877EF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B6507D" w:rsidRPr="00877EF2">
              <w:rPr>
                <w:b/>
                <w:u w:val="single"/>
              </w:rPr>
              <w:t>Тип проекта</w:t>
            </w:r>
            <w:r w:rsidR="00B6507D" w:rsidRPr="00695690">
              <w:t xml:space="preserve">: </w:t>
            </w:r>
            <w:r w:rsidR="00903BC1">
              <w:t>Групповой, и</w:t>
            </w:r>
            <w:r>
              <w:t xml:space="preserve">нформационно- просветительский, </w:t>
            </w:r>
            <w:r w:rsidR="00903BC1">
              <w:t>индивидуально - развивающий.</w:t>
            </w:r>
          </w:p>
          <w:p w:rsidR="00EE3C4F" w:rsidRPr="00EE3C4F" w:rsidRDefault="00EE3C4F" w:rsidP="00EE3C4F">
            <w:pPr>
              <w:spacing w:line="276" w:lineRule="auto"/>
              <w:jc w:val="both"/>
              <w:rPr>
                <w:b/>
              </w:rPr>
            </w:pPr>
            <w:r w:rsidRPr="00EE3C4F">
              <w:rPr>
                <w:b/>
              </w:rPr>
              <w:t>По территории реализации:</w:t>
            </w:r>
            <w:r w:rsidRPr="00EE3C4F">
              <w:rPr>
                <w:rFonts w:eastAsia="Calibri"/>
              </w:rPr>
              <w:t xml:space="preserve"> Внутренний, так как проект реализуется внутри дошкольного учреждения</w:t>
            </w:r>
            <w:r>
              <w:rPr>
                <w:rFonts w:eastAsia="Calibri"/>
              </w:rPr>
              <w:t>.</w:t>
            </w:r>
          </w:p>
          <w:p w:rsidR="00903BC1" w:rsidRDefault="00EE3C4F" w:rsidP="00EE3C4F">
            <w:pPr>
              <w:spacing w:line="276" w:lineRule="auto"/>
              <w:jc w:val="both"/>
            </w:pPr>
            <w:r>
              <w:rPr>
                <w:b/>
                <w:u w:val="single"/>
              </w:rPr>
              <w:t>7</w:t>
            </w:r>
            <w:r w:rsidR="00903BC1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</w:t>
            </w:r>
            <w:r w:rsidR="00903BC1">
              <w:rPr>
                <w:b/>
                <w:u w:val="single"/>
              </w:rPr>
              <w:t>Методы и приёмы</w:t>
            </w:r>
            <w:r w:rsidR="00903BC1" w:rsidRPr="00903BC1">
              <w:rPr>
                <w:b/>
              </w:rPr>
              <w:t>:</w:t>
            </w:r>
          </w:p>
          <w:p w:rsidR="00903BC1" w:rsidRDefault="00903BC1" w:rsidP="00EE3C4F">
            <w:pPr>
              <w:spacing w:line="276" w:lineRule="auto"/>
              <w:jc w:val="both"/>
            </w:pPr>
            <w:r w:rsidRPr="00903BC1">
              <w:rPr>
                <w:i/>
              </w:rPr>
              <w:t>Наглядный</w:t>
            </w:r>
            <w:r>
              <w:rPr>
                <w:i/>
              </w:rPr>
              <w:t>:</w:t>
            </w:r>
            <w:r>
              <w:t xml:space="preserve"> Просмотр: видеороликов, презентаций по теме проекта.</w:t>
            </w:r>
          </w:p>
          <w:p w:rsidR="00903BC1" w:rsidRDefault="00903BC1" w:rsidP="00EE3C4F">
            <w:pPr>
              <w:spacing w:line="276" w:lineRule="auto"/>
              <w:jc w:val="both"/>
            </w:pPr>
            <w:r w:rsidRPr="00903BC1">
              <w:rPr>
                <w:i/>
              </w:rPr>
              <w:t>Репродуктивный</w:t>
            </w:r>
            <w:r>
              <w:rPr>
                <w:i/>
              </w:rPr>
              <w:t>:</w:t>
            </w:r>
            <w:r>
              <w:t xml:space="preserve"> Воспроизводство знаний и способов деятельности.</w:t>
            </w:r>
          </w:p>
          <w:p w:rsidR="00903BC1" w:rsidRDefault="00903BC1" w:rsidP="00EE3C4F">
            <w:pPr>
              <w:spacing w:line="276" w:lineRule="auto"/>
              <w:jc w:val="both"/>
            </w:pPr>
            <w:r w:rsidRPr="00903BC1">
              <w:rPr>
                <w:i/>
              </w:rPr>
              <w:t>Практический</w:t>
            </w:r>
            <w:r>
              <w:rPr>
                <w:i/>
              </w:rPr>
              <w:t>:</w:t>
            </w:r>
            <w:r>
              <w:t xml:space="preserve"> Использование детьми на практике полученных знаний и умений.</w:t>
            </w:r>
          </w:p>
          <w:p w:rsidR="00903BC1" w:rsidRDefault="00903BC1" w:rsidP="00EE3C4F">
            <w:pPr>
              <w:spacing w:line="276" w:lineRule="auto"/>
              <w:jc w:val="both"/>
            </w:pPr>
            <w:r w:rsidRPr="00903BC1">
              <w:rPr>
                <w:i/>
              </w:rPr>
              <w:t>Словесный</w:t>
            </w:r>
            <w:r>
              <w:rPr>
                <w:i/>
              </w:rPr>
              <w:t>:</w:t>
            </w:r>
            <w:r>
              <w:t xml:space="preserve"> Беседы, слушание песен, чтение художественной литературы.</w:t>
            </w:r>
          </w:p>
          <w:p w:rsidR="00903BC1" w:rsidRDefault="00903BC1" w:rsidP="00EE3C4F">
            <w:pPr>
              <w:spacing w:line="276" w:lineRule="auto"/>
              <w:jc w:val="both"/>
            </w:pPr>
            <w:proofErr w:type="gramStart"/>
            <w:r w:rsidRPr="00903BC1">
              <w:rPr>
                <w:i/>
              </w:rPr>
              <w:t>Проблемный</w:t>
            </w:r>
            <w:r>
              <w:rPr>
                <w:i/>
              </w:rPr>
              <w:t>:</w:t>
            </w:r>
            <w:r>
              <w:tab/>
            </w:r>
            <w:proofErr w:type="gramEnd"/>
            <w:r>
              <w:t xml:space="preserve"> Постановка проблемы и поиск решения. </w:t>
            </w:r>
          </w:p>
          <w:p w:rsidR="00903BC1" w:rsidRDefault="00903BC1" w:rsidP="00EE3C4F">
            <w:pPr>
              <w:spacing w:line="276" w:lineRule="auto"/>
              <w:jc w:val="both"/>
            </w:pPr>
            <w:r w:rsidRPr="00903BC1">
              <w:rPr>
                <w:i/>
              </w:rPr>
              <w:t>Игровой</w:t>
            </w:r>
            <w:r>
              <w:rPr>
                <w:i/>
              </w:rPr>
              <w:t>:</w:t>
            </w:r>
            <w:r>
              <w:t xml:space="preserve"> Использование сюжета игр для организации детской деятельности, персонажей для обыгрывания сюжета.</w:t>
            </w:r>
          </w:p>
          <w:p w:rsidR="00527479" w:rsidRPr="00695690" w:rsidRDefault="00903BC1" w:rsidP="00EE3C4F">
            <w:pPr>
              <w:spacing w:line="276" w:lineRule="auto"/>
              <w:jc w:val="both"/>
            </w:pPr>
            <w:r w:rsidRPr="00903BC1">
              <w:rPr>
                <w:i/>
              </w:rPr>
              <w:t>Частично-поисковый</w:t>
            </w:r>
            <w:r>
              <w:rPr>
                <w:i/>
              </w:rPr>
              <w:t>:</w:t>
            </w:r>
            <w:r>
              <w:t xml:space="preserve"> Решение проблемных задач с помощью педагога.</w:t>
            </w:r>
          </w:p>
        </w:tc>
      </w:tr>
      <w:tr w:rsidR="00B6507D" w:rsidRPr="00695690" w:rsidTr="00A30793">
        <w:trPr>
          <w:trHeight w:val="839"/>
        </w:trPr>
        <w:tc>
          <w:tcPr>
            <w:tcW w:w="3313" w:type="dxa"/>
          </w:tcPr>
          <w:p w:rsidR="00C604E1" w:rsidRDefault="00C604E1" w:rsidP="00695690">
            <w:pPr>
              <w:pStyle w:val="a4"/>
              <w:spacing w:line="276" w:lineRule="auto"/>
              <w:ind w:left="0"/>
              <w:jc w:val="center"/>
              <w:rPr>
                <w:b/>
              </w:rPr>
            </w:pPr>
          </w:p>
          <w:p w:rsidR="00B6507D" w:rsidRPr="00695690" w:rsidRDefault="00B6507D" w:rsidP="00695690">
            <w:pPr>
              <w:pStyle w:val="a4"/>
              <w:spacing w:line="276" w:lineRule="auto"/>
              <w:ind w:left="0"/>
              <w:jc w:val="center"/>
            </w:pPr>
            <w:r w:rsidRPr="00695690">
              <w:rPr>
                <w:b/>
              </w:rPr>
              <w:t>Актуальность проекта</w:t>
            </w:r>
          </w:p>
          <w:p w:rsidR="00B6507D" w:rsidRPr="00695690" w:rsidRDefault="00B6507D" w:rsidP="00695690">
            <w:pPr>
              <w:spacing w:line="276" w:lineRule="auto"/>
              <w:jc w:val="center"/>
              <w:rPr>
                <w:b/>
              </w:rPr>
            </w:pPr>
          </w:p>
          <w:p w:rsidR="009F3665" w:rsidRPr="00695690" w:rsidRDefault="009F3665" w:rsidP="00695690">
            <w:pPr>
              <w:spacing w:line="276" w:lineRule="auto"/>
              <w:jc w:val="center"/>
              <w:rPr>
                <w:b/>
              </w:rPr>
            </w:pPr>
          </w:p>
          <w:p w:rsidR="009F3665" w:rsidRDefault="009F3665" w:rsidP="00695690">
            <w:pPr>
              <w:spacing w:line="276" w:lineRule="auto"/>
              <w:jc w:val="center"/>
              <w:rPr>
                <w:color w:val="C00000"/>
              </w:rPr>
            </w:pPr>
          </w:p>
          <w:p w:rsidR="006169E4" w:rsidRDefault="006169E4" w:rsidP="00695690">
            <w:pPr>
              <w:spacing w:line="276" w:lineRule="auto"/>
              <w:jc w:val="center"/>
              <w:rPr>
                <w:color w:val="C00000"/>
              </w:rPr>
            </w:pPr>
          </w:p>
          <w:p w:rsidR="006169E4" w:rsidRDefault="006169E4" w:rsidP="00695690">
            <w:pPr>
              <w:spacing w:line="276" w:lineRule="auto"/>
              <w:jc w:val="center"/>
              <w:rPr>
                <w:color w:val="C00000"/>
              </w:rPr>
            </w:pPr>
          </w:p>
          <w:p w:rsidR="006169E4" w:rsidRDefault="006169E4" w:rsidP="00695690">
            <w:pPr>
              <w:spacing w:line="276" w:lineRule="auto"/>
              <w:jc w:val="center"/>
              <w:rPr>
                <w:color w:val="C00000"/>
              </w:rPr>
            </w:pPr>
          </w:p>
          <w:p w:rsidR="006169E4" w:rsidRDefault="006169E4" w:rsidP="00695690">
            <w:pPr>
              <w:spacing w:line="276" w:lineRule="auto"/>
              <w:jc w:val="center"/>
              <w:rPr>
                <w:color w:val="C00000"/>
              </w:rPr>
            </w:pPr>
          </w:p>
          <w:p w:rsidR="006169E4" w:rsidRDefault="006169E4" w:rsidP="00695690">
            <w:pPr>
              <w:spacing w:line="276" w:lineRule="auto"/>
              <w:jc w:val="center"/>
              <w:rPr>
                <w:color w:val="C00000"/>
              </w:rPr>
            </w:pPr>
          </w:p>
          <w:p w:rsidR="006169E4" w:rsidRDefault="006169E4" w:rsidP="005533DC">
            <w:pPr>
              <w:spacing w:line="276" w:lineRule="auto"/>
              <w:rPr>
                <w:color w:val="C00000"/>
              </w:rPr>
            </w:pPr>
          </w:p>
          <w:p w:rsidR="00903BC1" w:rsidRDefault="00903BC1" w:rsidP="00695690">
            <w:pPr>
              <w:spacing w:line="276" w:lineRule="auto"/>
              <w:jc w:val="center"/>
              <w:rPr>
                <w:b/>
              </w:rPr>
            </w:pPr>
          </w:p>
          <w:p w:rsidR="00903BC1" w:rsidRDefault="00903BC1" w:rsidP="00695690">
            <w:pPr>
              <w:spacing w:line="276" w:lineRule="auto"/>
              <w:jc w:val="center"/>
              <w:rPr>
                <w:b/>
              </w:rPr>
            </w:pPr>
          </w:p>
          <w:p w:rsidR="00903BC1" w:rsidRDefault="00903BC1" w:rsidP="00695690">
            <w:pPr>
              <w:spacing w:line="276" w:lineRule="auto"/>
              <w:jc w:val="center"/>
              <w:rPr>
                <w:b/>
              </w:rPr>
            </w:pPr>
          </w:p>
          <w:p w:rsidR="00903BC1" w:rsidRDefault="00903BC1" w:rsidP="00695690">
            <w:pPr>
              <w:spacing w:line="276" w:lineRule="auto"/>
              <w:jc w:val="center"/>
              <w:rPr>
                <w:b/>
              </w:rPr>
            </w:pPr>
          </w:p>
          <w:p w:rsidR="00903BC1" w:rsidRDefault="00903BC1" w:rsidP="00695690">
            <w:pPr>
              <w:spacing w:line="276" w:lineRule="auto"/>
              <w:jc w:val="center"/>
              <w:rPr>
                <w:b/>
              </w:rPr>
            </w:pPr>
          </w:p>
          <w:p w:rsidR="00903BC1" w:rsidRDefault="00903BC1" w:rsidP="00695690">
            <w:pPr>
              <w:spacing w:line="276" w:lineRule="auto"/>
              <w:jc w:val="center"/>
              <w:rPr>
                <w:b/>
              </w:rPr>
            </w:pPr>
          </w:p>
          <w:p w:rsidR="00C604E1" w:rsidRDefault="00C604E1" w:rsidP="00C604E1">
            <w:pPr>
              <w:spacing w:line="276" w:lineRule="auto"/>
              <w:rPr>
                <w:b/>
              </w:rPr>
            </w:pPr>
          </w:p>
          <w:p w:rsidR="00EE3C4F" w:rsidRDefault="00EE3C4F" w:rsidP="00695690">
            <w:pPr>
              <w:spacing w:line="276" w:lineRule="auto"/>
              <w:jc w:val="center"/>
              <w:rPr>
                <w:b/>
              </w:rPr>
            </w:pPr>
          </w:p>
          <w:p w:rsidR="00903BC1" w:rsidRDefault="00C604E1" w:rsidP="006956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Новизна</w:t>
            </w:r>
          </w:p>
          <w:p w:rsidR="00C604E1" w:rsidRDefault="00C604E1" w:rsidP="00695690">
            <w:pPr>
              <w:spacing w:line="276" w:lineRule="auto"/>
              <w:jc w:val="center"/>
              <w:rPr>
                <w:b/>
              </w:rPr>
            </w:pPr>
          </w:p>
          <w:p w:rsidR="00903BC1" w:rsidRDefault="00C604E1" w:rsidP="006956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Проблема</w:t>
            </w:r>
          </w:p>
          <w:p w:rsidR="00C604E1" w:rsidRDefault="00C604E1" w:rsidP="00695690">
            <w:pPr>
              <w:spacing w:line="276" w:lineRule="auto"/>
              <w:jc w:val="center"/>
              <w:rPr>
                <w:b/>
              </w:rPr>
            </w:pPr>
          </w:p>
          <w:p w:rsidR="00C604E1" w:rsidRDefault="00C604E1" w:rsidP="00695690">
            <w:pPr>
              <w:spacing w:line="276" w:lineRule="auto"/>
              <w:jc w:val="center"/>
              <w:rPr>
                <w:b/>
              </w:rPr>
            </w:pPr>
          </w:p>
          <w:p w:rsidR="00EE3C4F" w:rsidRDefault="00EE3C4F" w:rsidP="00EE3C4F">
            <w:pPr>
              <w:spacing w:line="276" w:lineRule="auto"/>
              <w:rPr>
                <w:b/>
              </w:rPr>
            </w:pPr>
            <w:bookmarkStart w:id="0" w:name="_GoBack"/>
            <w:bookmarkEnd w:id="0"/>
          </w:p>
          <w:p w:rsidR="006169E4" w:rsidRPr="006169E4" w:rsidRDefault="006169E4" w:rsidP="00695690">
            <w:pPr>
              <w:spacing w:line="276" w:lineRule="auto"/>
              <w:jc w:val="center"/>
              <w:rPr>
                <w:b/>
                <w:color w:val="C00000"/>
              </w:rPr>
            </w:pPr>
            <w:r w:rsidRPr="006169E4">
              <w:rPr>
                <w:b/>
              </w:rPr>
              <w:t>Ожидаемый результат</w:t>
            </w:r>
          </w:p>
        </w:tc>
        <w:tc>
          <w:tcPr>
            <w:tcW w:w="11537" w:type="dxa"/>
          </w:tcPr>
          <w:p w:rsidR="00903BC1" w:rsidRPr="00C604E1" w:rsidRDefault="00903BC1" w:rsidP="00EE3C4F">
            <w:pPr>
              <w:spacing w:line="276" w:lineRule="auto"/>
              <w:jc w:val="both"/>
              <w:rPr>
                <w:b/>
                <w:u w:val="single"/>
              </w:rPr>
            </w:pPr>
            <w:r>
              <w:lastRenderedPageBreak/>
              <w:t>В настоящее время большое значение в социальном обществе уделяется</w:t>
            </w:r>
            <w:r w:rsidR="00C604E1">
              <w:rPr>
                <w:b/>
                <w:u w:val="single"/>
              </w:rPr>
              <w:t xml:space="preserve"> </w:t>
            </w:r>
            <w:r>
              <w:t>добровольческому труду. Его мотивы - не в материальном поощрении, а в</w:t>
            </w:r>
            <w:r w:rsidR="00C604E1">
              <w:rPr>
                <w:b/>
                <w:u w:val="single"/>
              </w:rPr>
              <w:t xml:space="preserve"> </w:t>
            </w:r>
            <w:r>
              <w:t>удовлетворении социальных и духовных потребностей.</w:t>
            </w:r>
            <w:r w:rsidR="00C604E1">
              <w:t xml:space="preserve"> </w:t>
            </w:r>
            <w:r>
              <w:t>Федеральный государственный образовательный стандарт дошкольного</w:t>
            </w:r>
            <w:r w:rsidR="00C604E1">
              <w:rPr>
                <w:b/>
                <w:u w:val="single"/>
              </w:rPr>
              <w:t xml:space="preserve"> </w:t>
            </w:r>
            <w:r>
              <w:t xml:space="preserve">образования определяет целевые ориентиры на этапе </w:t>
            </w:r>
            <w:r w:rsidRPr="00C604E1">
              <w:t>завершения</w:t>
            </w:r>
            <w:r w:rsidR="00C604E1" w:rsidRPr="00C604E1">
              <w:t xml:space="preserve"> на этапе </w:t>
            </w:r>
            <w:r>
              <w:t>дошкольного образования: «...ребёнок овладевает основными культурными</w:t>
            </w:r>
            <w:r w:rsidR="00C604E1">
              <w:rPr>
                <w:b/>
                <w:u w:val="single"/>
              </w:rPr>
              <w:t xml:space="preserve"> </w:t>
            </w:r>
            <w:r>
              <w:t>способами деятельности, проявляет инициативу и самостоятельность в разных</w:t>
            </w:r>
            <w:r w:rsidR="00C604E1">
              <w:t xml:space="preserve"> </w:t>
            </w:r>
            <w:r>
              <w:t>видах деятельности – игре, общении, познавательно-исследовательской</w:t>
            </w:r>
            <w:r w:rsidR="00C604E1">
              <w:t xml:space="preserve"> </w:t>
            </w:r>
            <w:r>
              <w:t>деятельности, конструировании и в другом; способен выбирать себе род</w:t>
            </w:r>
            <w:r w:rsidR="00C604E1">
              <w:t xml:space="preserve"> </w:t>
            </w:r>
            <w:r>
              <w:t>занятий, участников по совместной деятельности». (п.4.6.)</w:t>
            </w:r>
          </w:p>
          <w:p w:rsidR="00903BC1" w:rsidRDefault="00903BC1" w:rsidP="00EE3C4F">
            <w:pPr>
              <w:spacing w:line="276" w:lineRule="auto"/>
              <w:jc w:val="both"/>
            </w:pPr>
            <w:r>
              <w:t xml:space="preserve">Исходя из этого, актуальным является вопрос о создании волонтерского движения в детском саду как социальном институте, который должен готовить детей </w:t>
            </w:r>
            <w:r w:rsidR="00C604E1">
              <w:t>к жизни, развивать</w:t>
            </w:r>
            <w:r>
              <w:t xml:space="preserve"> </w:t>
            </w:r>
            <w:r w:rsidR="00C604E1">
              <w:t>определенные жизненные</w:t>
            </w:r>
            <w:r>
              <w:t xml:space="preserve"> качеств</w:t>
            </w:r>
            <w:r w:rsidR="00C604E1">
              <w:t>а</w:t>
            </w:r>
            <w:r>
              <w:t>:</w:t>
            </w:r>
          </w:p>
          <w:p w:rsidR="00903BC1" w:rsidRDefault="00AF7ABB" w:rsidP="00EE3C4F">
            <w:pPr>
              <w:spacing w:line="276" w:lineRule="auto"/>
              <w:jc w:val="both"/>
            </w:pPr>
            <w:r>
              <w:lastRenderedPageBreak/>
              <w:t xml:space="preserve">• </w:t>
            </w:r>
            <w:r w:rsidR="00C604E1">
              <w:t>ответственность</w:t>
            </w:r>
            <w:r w:rsidR="00903BC1">
              <w:t>;</w:t>
            </w:r>
          </w:p>
          <w:p w:rsidR="00903BC1" w:rsidRDefault="00AF7ABB" w:rsidP="00EE3C4F">
            <w:pPr>
              <w:spacing w:line="276" w:lineRule="auto"/>
              <w:jc w:val="both"/>
            </w:pPr>
            <w:r>
              <w:t xml:space="preserve">• </w:t>
            </w:r>
            <w:r w:rsidR="00C604E1">
              <w:t>милосердие</w:t>
            </w:r>
            <w:r w:rsidR="00903BC1">
              <w:t>;</w:t>
            </w:r>
          </w:p>
          <w:p w:rsidR="00903BC1" w:rsidRDefault="00AF7ABB" w:rsidP="00EE3C4F">
            <w:pPr>
              <w:spacing w:line="276" w:lineRule="auto"/>
              <w:jc w:val="both"/>
            </w:pPr>
            <w:r>
              <w:t xml:space="preserve">• </w:t>
            </w:r>
            <w:r w:rsidR="00903BC1">
              <w:t>самостоятельно</w:t>
            </w:r>
            <w:r w:rsidR="00C604E1">
              <w:t>сть</w:t>
            </w:r>
            <w:r w:rsidR="00903BC1">
              <w:t>;</w:t>
            </w:r>
          </w:p>
          <w:p w:rsidR="00903BC1" w:rsidRDefault="00AF7ABB" w:rsidP="00EE3C4F">
            <w:pPr>
              <w:spacing w:line="276" w:lineRule="auto"/>
              <w:jc w:val="both"/>
            </w:pPr>
            <w:r>
              <w:t xml:space="preserve">• </w:t>
            </w:r>
            <w:r w:rsidR="00903BC1">
              <w:t>умение общаться с разными социальными группами людей;</w:t>
            </w:r>
          </w:p>
          <w:p w:rsidR="00903BC1" w:rsidRDefault="00AF7ABB" w:rsidP="00EE3C4F">
            <w:pPr>
              <w:spacing w:line="276" w:lineRule="auto"/>
              <w:jc w:val="both"/>
            </w:pPr>
            <w:r>
              <w:t xml:space="preserve">• </w:t>
            </w:r>
            <w:r w:rsidR="00903BC1">
              <w:t>личностный позитивизм.</w:t>
            </w:r>
          </w:p>
          <w:p w:rsidR="00C604E1" w:rsidRDefault="00C604E1" w:rsidP="00EE3C4F">
            <w:pPr>
              <w:spacing w:line="276" w:lineRule="auto"/>
              <w:jc w:val="both"/>
            </w:pPr>
            <w:r>
              <w:t xml:space="preserve">Дошкольный возраст характеризуется, как период </w:t>
            </w:r>
            <w:proofErr w:type="spellStart"/>
            <w:r>
              <w:t>сенз</w:t>
            </w:r>
            <w:r w:rsidR="0062766A">
              <w:t>итивности</w:t>
            </w:r>
            <w:proofErr w:type="spellEnd"/>
            <w:r>
              <w:t xml:space="preserve"> для развития всех психических функций, а также как важный этап развития, формирования личности ребенка. Это и послужило стимулом для создания</w:t>
            </w:r>
          </w:p>
          <w:p w:rsidR="00C604E1" w:rsidRDefault="00C604E1" w:rsidP="00EE3C4F">
            <w:pPr>
              <w:spacing w:line="276" w:lineRule="auto"/>
              <w:jc w:val="both"/>
            </w:pPr>
            <w:r>
              <w:t>волонтерского движения в детском саду, ведь именно в дошкольном возрасте</w:t>
            </w:r>
          </w:p>
          <w:p w:rsidR="00903BC1" w:rsidRDefault="00C604E1" w:rsidP="00EE3C4F">
            <w:pPr>
              <w:spacing w:line="276" w:lineRule="auto"/>
              <w:jc w:val="both"/>
            </w:pPr>
            <w:r>
              <w:t>формируются вышеперечисленные личностные качества детей.</w:t>
            </w:r>
          </w:p>
          <w:p w:rsidR="00C604E1" w:rsidRDefault="00C604E1" w:rsidP="00EE3C4F">
            <w:pPr>
              <w:spacing w:line="276" w:lineRule="auto"/>
              <w:jc w:val="both"/>
            </w:pPr>
          </w:p>
          <w:p w:rsidR="00C604E1" w:rsidRPr="00C604E1" w:rsidRDefault="0062766A" w:rsidP="00EE3C4F">
            <w:pPr>
              <w:spacing w:line="276" w:lineRule="auto"/>
              <w:jc w:val="both"/>
            </w:pPr>
            <w:r>
              <w:t>Новизна с</w:t>
            </w:r>
            <w:r w:rsidR="00C604E1" w:rsidRPr="00C604E1">
              <w:t>остоит в том, что орг</w:t>
            </w:r>
            <w:r w:rsidR="00C604E1">
              <w:t xml:space="preserve">анизация волонтерского движения </w:t>
            </w:r>
            <w:r w:rsidR="00C604E1" w:rsidRPr="00C604E1">
              <w:t>предполагается в условиях детского сада.</w:t>
            </w:r>
          </w:p>
          <w:p w:rsidR="00C604E1" w:rsidRDefault="00C604E1" w:rsidP="00EE3C4F">
            <w:pPr>
              <w:spacing w:line="276" w:lineRule="auto"/>
              <w:jc w:val="both"/>
              <w:rPr>
                <w:b/>
              </w:rPr>
            </w:pPr>
          </w:p>
          <w:p w:rsidR="0062766A" w:rsidRDefault="0062766A" w:rsidP="00EE3C4F">
            <w:pPr>
              <w:spacing w:line="276" w:lineRule="auto"/>
              <w:jc w:val="both"/>
              <w:rPr>
                <w:b/>
              </w:rPr>
            </w:pPr>
            <w:r w:rsidRPr="0062766A">
              <w:rPr>
                <w:color w:val="000000"/>
              </w:rPr>
              <w:t xml:space="preserve">Отсутствие опыта у детей </w:t>
            </w:r>
            <w:r>
              <w:rPr>
                <w:color w:val="000000"/>
              </w:rPr>
              <w:t xml:space="preserve">старшего дошкольного возраста в </w:t>
            </w:r>
            <w:r w:rsidRPr="0062766A">
              <w:rPr>
                <w:color w:val="000000"/>
              </w:rPr>
              <w:t>проявлении социально нравственной</w:t>
            </w:r>
            <w:r>
              <w:rPr>
                <w:color w:val="000000"/>
              </w:rPr>
              <w:t xml:space="preserve"> позиции, связанной с различными </w:t>
            </w:r>
            <w:r w:rsidRPr="0062766A">
              <w:rPr>
                <w:color w:val="000000"/>
              </w:rPr>
              <w:t>сторонами общественной жизни че</w:t>
            </w:r>
            <w:r>
              <w:rPr>
                <w:color w:val="000000"/>
              </w:rPr>
              <w:t xml:space="preserve">ловека во всей их целостности и </w:t>
            </w:r>
            <w:r w:rsidRPr="0062766A">
              <w:rPr>
                <w:color w:val="000000"/>
              </w:rPr>
              <w:t>многообразии.</w:t>
            </w:r>
          </w:p>
          <w:p w:rsidR="0062766A" w:rsidRDefault="0062766A" w:rsidP="00EE3C4F">
            <w:pPr>
              <w:spacing w:line="276" w:lineRule="auto"/>
              <w:jc w:val="both"/>
              <w:rPr>
                <w:b/>
              </w:rPr>
            </w:pPr>
          </w:p>
          <w:p w:rsidR="00EE3DCF" w:rsidRPr="001968B2" w:rsidRDefault="009F3665" w:rsidP="001968B2">
            <w:pPr>
              <w:spacing w:line="276" w:lineRule="auto"/>
              <w:jc w:val="both"/>
            </w:pPr>
            <w:r w:rsidRPr="00695690">
              <w:t xml:space="preserve"> </w:t>
            </w:r>
            <w:r w:rsidRPr="00877EF2">
              <w:rPr>
                <w:b/>
                <w:u w:val="single"/>
              </w:rPr>
              <w:t>Сроки реализации проекта</w:t>
            </w:r>
            <w:r w:rsidRPr="00695690">
              <w:rPr>
                <w:i/>
              </w:rPr>
              <w:t xml:space="preserve"> –</w:t>
            </w:r>
            <w:r w:rsidRPr="00695690">
              <w:t xml:space="preserve"> </w:t>
            </w:r>
            <w:r w:rsidR="00EE3C4F">
              <w:t>Долгосрочный.</w:t>
            </w:r>
            <w:r w:rsidR="00AF7ABB">
              <w:t xml:space="preserve"> </w:t>
            </w:r>
            <w:r w:rsidR="00EE3DCF">
              <w:t>Сентябрь 2024 г.-</w:t>
            </w:r>
            <w:r w:rsidR="00AF7ABB">
              <w:t xml:space="preserve"> </w:t>
            </w:r>
            <w:r w:rsidR="00EE3DCF">
              <w:t>май 2025</w:t>
            </w:r>
            <w:r w:rsidR="005C4E1F">
              <w:t xml:space="preserve"> г.</w:t>
            </w:r>
          </w:p>
          <w:p w:rsidR="00EE3DCF" w:rsidRPr="00EE3DCF" w:rsidRDefault="00EE3DCF" w:rsidP="00EE3C4F">
            <w:pPr>
              <w:jc w:val="both"/>
              <w:rPr>
                <w:color w:val="0D0D0D"/>
              </w:rPr>
            </w:pPr>
            <w:r w:rsidRPr="00EE3DCF">
              <w:rPr>
                <w:b/>
                <w:bCs/>
                <w:color w:val="0D0D0D"/>
              </w:rPr>
              <w:t>-</w:t>
            </w:r>
            <w:r w:rsidRPr="00EE3DCF">
              <w:rPr>
                <w:color w:val="0D0D0D"/>
              </w:rPr>
              <w:t>развитие</w:t>
            </w:r>
            <w:r>
              <w:rPr>
                <w:color w:val="0D0D0D"/>
              </w:rPr>
              <w:t xml:space="preserve"> добровольческой (волонтерской) </w:t>
            </w:r>
            <w:r w:rsidRPr="00EE3DCF">
              <w:rPr>
                <w:color w:val="0D0D0D"/>
              </w:rPr>
              <w:t>деятельности у воспитанников, их родителе</w:t>
            </w:r>
            <w:r>
              <w:rPr>
                <w:color w:val="0D0D0D"/>
              </w:rPr>
              <w:t>й,</w:t>
            </w:r>
            <w:r w:rsidRPr="00EE3DCF">
              <w:rPr>
                <w:color w:val="0D0D0D"/>
              </w:rPr>
              <w:t xml:space="preserve"> направленной на бескорыстное оказание социально значимых услуг на</w:t>
            </w:r>
            <w:r>
              <w:rPr>
                <w:color w:val="0D0D0D"/>
              </w:rPr>
              <w:t xml:space="preserve"> </w:t>
            </w:r>
            <w:r w:rsidRPr="00EE3DCF">
              <w:rPr>
                <w:color w:val="0D0D0D"/>
              </w:rPr>
              <w:t>местном уровне</w:t>
            </w:r>
            <w:r>
              <w:rPr>
                <w:color w:val="0D0D0D"/>
              </w:rPr>
              <w:t>,</w:t>
            </w:r>
            <w:r w:rsidRPr="00EE3DCF">
              <w:rPr>
                <w:color w:val="0D0D0D"/>
              </w:rPr>
              <w:t xml:space="preserve"> способствующей личностному росту и развитию выполняющих</w:t>
            </w:r>
            <w:r>
              <w:rPr>
                <w:color w:val="0D0D0D"/>
              </w:rPr>
              <w:t xml:space="preserve"> </w:t>
            </w:r>
            <w:r w:rsidRPr="00EE3DCF">
              <w:rPr>
                <w:color w:val="0D0D0D"/>
              </w:rPr>
              <w:t xml:space="preserve">эту деятельность добровольцев. </w:t>
            </w:r>
          </w:p>
          <w:p w:rsidR="00EE3DCF" w:rsidRPr="00EE3DCF" w:rsidRDefault="00EE3DCF" w:rsidP="00EE3C4F">
            <w:pPr>
              <w:jc w:val="both"/>
              <w:rPr>
                <w:color w:val="000000"/>
              </w:rPr>
            </w:pPr>
            <w:r w:rsidRPr="00EE3DCF">
              <w:rPr>
                <w:color w:val="0D0D0D"/>
              </w:rPr>
              <w:t>-</w:t>
            </w:r>
            <w:r w:rsidRPr="00EE3DCF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результате реализации проекта</w:t>
            </w:r>
            <w:r w:rsidRPr="00EE3DCF">
              <w:rPr>
                <w:color w:val="000000"/>
              </w:rPr>
              <w:t xml:space="preserve"> старшие дошкольники </w:t>
            </w:r>
            <w:r>
              <w:rPr>
                <w:color w:val="000000"/>
              </w:rPr>
              <w:t xml:space="preserve">и </w:t>
            </w:r>
            <w:r w:rsidRPr="00EE3DCF">
              <w:rPr>
                <w:color w:val="000000"/>
              </w:rPr>
              <w:t>воспитывающие</w:t>
            </w:r>
            <w:r>
              <w:rPr>
                <w:color w:val="000000"/>
              </w:rPr>
              <w:t xml:space="preserve"> </w:t>
            </w:r>
            <w:r w:rsidRPr="00EE3DCF">
              <w:rPr>
                <w:color w:val="000000"/>
              </w:rPr>
              <w:t xml:space="preserve">взрослые получат новые </w:t>
            </w:r>
            <w:r>
              <w:rPr>
                <w:color w:val="000000"/>
              </w:rPr>
              <w:t xml:space="preserve">знания о волонтёрском движении, </w:t>
            </w:r>
            <w:r w:rsidRPr="00EE3DCF">
              <w:rPr>
                <w:color w:val="000000"/>
              </w:rPr>
              <w:t xml:space="preserve">а также приобретут опыт участия в добровольческих мероприятиях. </w:t>
            </w:r>
          </w:p>
          <w:p w:rsidR="00EE3DCF" w:rsidRPr="001968B2" w:rsidRDefault="00EE3DCF" w:rsidP="001968B2">
            <w:pPr>
              <w:jc w:val="both"/>
              <w:rPr>
                <w:b/>
                <w:bCs/>
                <w:color w:val="000000"/>
              </w:rPr>
            </w:pPr>
            <w:r w:rsidRPr="00EE3DCF">
              <w:rPr>
                <w:color w:val="000000"/>
              </w:rPr>
              <w:t>-мероприятия</w:t>
            </w:r>
            <w:r>
              <w:rPr>
                <w:color w:val="000000"/>
              </w:rPr>
              <w:t xml:space="preserve"> </w:t>
            </w:r>
            <w:r w:rsidRPr="00EE3DCF">
              <w:rPr>
                <w:color w:val="000000"/>
              </w:rPr>
              <w:t>в рамках проекта позволят сформировать такие качества личности дошкольника</w:t>
            </w:r>
            <w:r>
              <w:rPr>
                <w:color w:val="000000"/>
              </w:rPr>
              <w:t xml:space="preserve">, </w:t>
            </w:r>
            <w:r w:rsidRPr="00EE3DCF">
              <w:rPr>
                <w:color w:val="000000"/>
              </w:rPr>
              <w:t>как</w:t>
            </w:r>
            <w:r>
              <w:rPr>
                <w:color w:val="000000"/>
              </w:rPr>
              <w:t>:</w:t>
            </w:r>
            <w:r w:rsidRPr="00EE3DCF">
              <w:rPr>
                <w:color w:val="000000"/>
              </w:rPr>
              <w:t xml:space="preserve"> трудолюбие, толерантность, потребность в здоровом образе жизни,</w:t>
            </w:r>
            <w:r>
              <w:rPr>
                <w:color w:val="000000"/>
              </w:rPr>
              <w:t xml:space="preserve"> </w:t>
            </w:r>
            <w:r w:rsidRPr="00EE3DCF">
              <w:rPr>
                <w:color w:val="000000"/>
              </w:rPr>
              <w:t>доброжелательность, бережное отношение к природе, милосердие, что будет являться основой волонтёрской направленности личности ребёнка в дальнейшем.</w:t>
            </w:r>
          </w:p>
        </w:tc>
      </w:tr>
      <w:tr w:rsidR="00B6507D" w:rsidRPr="00695690" w:rsidTr="00527479">
        <w:trPr>
          <w:trHeight w:val="1419"/>
        </w:trPr>
        <w:tc>
          <w:tcPr>
            <w:tcW w:w="3313" w:type="dxa"/>
          </w:tcPr>
          <w:p w:rsidR="0062766A" w:rsidRDefault="0062766A" w:rsidP="00695690">
            <w:pPr>
              <w:spacing w:line="276" w:lineRule="auto"/>
              <w:jc w:val="center"/>
              <w:rPr>
                <w:b/>
              </w:rPr>
            </w:pPr>
          </w:p>
          <w:p w:rsidR="00B6507D" w:rsidRPr="00695690" w:rsidRDefault="00B6507D" w:rsidP="00695690">
            <w:pPr>
              <w:spacing w:line="276" w:lineRule="auto"/>
              <w:jc w:val="center"/>
              <w:rPr>
                <w:b/>
              </w:rPr>
            </w:pPr>
            <w:r w:rsidRPr="00695690">
              <w:rPr>
                <w:b/>
              </w:rPr>
              <w:t>Цель и задачи проекта</w:t>
            </w:r>
          </w:p>
        </w:tc>
        <w:tc>
          <w:tcPr>
            <w:tcW w:w="11537" w:type="dxa"/>
          </w:tcPr>
          <w:p w:rsidR="001968B2" w:rsidRPr="001968B2" w:rsidRDefault="00B6507D" w:rsidP="001968B2">
            <w:pPr>
              <w:jc w:val="both"/>
            </w:pPr>
            <w:r w:rsidRPr="00877EF2">
              <w:rPr>
                <w:b/>
              </w:rPr>
              <w:t>Цель проекта</w:t>
            </w:r>
            <w:r w:rsidR="0062766A">
              <w:rPr>
                <w:i/>
              </w:rPr>
              <w:t xml:space="preserve">: </w:t>
            </w:r>
            <w:r w:rsidR="0062766A" w:rsidRPr="0062766A">
              <w:t>Создать организацию в д</w:t>
            </w:r>
            <w:r w:rsidR="0062766A">
              <w:t xml:space="preserve">етском саду, в частности, в гр. </w:t>
            </w:r>
            <w:r w:rsidR="0062766A" w:rsidRPr="0062766A">
              <w:t>«</w:t>
            </w:r>
            <w:r w:rsidR="00AF7ABB" w:rsidRPr="00AF7ABB">
              <w:t>Бусинки</w:t>
            </w:r>
            <w:r w:rsidR="0062766A" w:rsidRPr="0062766A">
              <w:t>», волонтерско</w:t>
            </w:r>
            <w:r w:rsidR="0062766A">
              <w:t xml:space="preserve">го движения «Мы –юные </w:t>
            </w:r>
            <w:r w:rsidR="0062766A" w:rsidRPr="0062766A">
              <w:t>волонтеры»</w:t>
            </w:r>
            <w:r w:rsidR="0062766A">
              <w:t>,</w:t>
            </w:r>
            <w:r w:rsidR="0062766A" w:rsidRPr="0062766A">
              <w:t xml:space="preserve"> объединив воедино активны</w:t>
            </w:r>
            <w:r w:rsidR="0062766A">
              <w:t xml:space="preserve">х, творческих, заинтересованных </w:t>
            </w:r>
            <w:r w:rsidR="0062766A" w:rsidRPr="0062766A">
              <w:t xml:space="preserve">родителей и детей </w:t>
            </w:r>
            <w:r w:rsidR="0062766A">
              <w:t xml:space="preserve">старшего </w:t>
            </w:r>
            <w:r w:rsidR="0062766A" w:rsidRPr="0062766A">
              <w:t>дошкольного возрас</w:t>
            </w:r>
            <w:r w:rsidR="0062766A">
              <w:t xml:space="preserve">та. и их участие в добровольных, </w:t>
            </w:r>
            <w:r w:rsidR="0062766A" w:rsidRPr="0062766A">
              <w:t>социально важных акциях и мероприятиях</w:t>
            </w:r>
          </w:p>
          <w:p w:rsidR="00F86D02" w:rsidRDefault="00B6507D" w:rsidP="000A772C">
            <w:pPr>
              <w:pStyle w:val="a4"/>
              <w:ind w:hanging="680"/>
              <w:jc w:val="both"/>
            </w:pPr>
            <w:r w:rsidRPr="00877EF2">
              <w:rPr>
                <w:b/>
              </w:rPr>
              <w:t>Задачи:</w:t>
            </w:r>
            <w:r w:rsidR="0062766A">
              <w:t xml:space="preserve"> </w:t>
            </w:r>
          </w:p>
          <w:p w:rsidR="0062766A" w:rsidRPr="0062766A" w:rsidRDefault="0062766A" w:rsidP="00A316C8">
            <w:pPr>
              <w:pStyle w:val="a4"/>
              <w:numPr>
                <w:ilvl w:val="0"/>
                <w:numId w:val="4"/>
              </w:numPr>
              <w:jc w:val="both"/>
            </w:pPr>
            <w:r w:rsidRPr="0062766A">
              <w:t>расширить представления о волонт</w:t>
            </w:r>
            <w:r w:rsidR="00AF7ABB">
              <w:t>ерском движении у детей 6-7 лет;</w:t>
            </w:r>
          </w:p>
          <w:p w:rsidR="0062766A" w:rsidRPr="0062766A" w:rsidRDefault="0062766A" w:rsidP="00A316C8">
            <w:pPr>
              <w:pStyle w:val="a4"/>
              <w:numPr>
                <w:ilvl w:val="0"/>
                <w:numId w:val="4"/>
              </w:numPr>
              <w:jc w:val="both"/>
            </w:pPr>
            <w:r w:rsidRPr="0062766A">
              <w:t>родителей</w:t>
            </w:r>
            <w:r w:rsidR="00AF7ABB">
              <w:t xml:space="preserve"> воспитанников детского сада № 120, группы «Бусинки</w:t>
            </w:r>
            <w:r w:rsidRPr="0062766A">
              <w:t>»</w:t>
            </w:r>
            <w:r w:rsidR="00AF7ABB">
              <w:t>;</w:t>
            </w:r>
          </w:p>
          <w:p w:rsidR="0062766A" w:rsidRPr="0062766A" w:rsidRDefault="0062766A" w:rsidP="00A316C8">
            <w:pPr>
              <w:pStyle w:val="a4"/>
              <w:numPr>
                <w:ilvl w:val="0"/>
                <w:numId w:val="4"/>
              </w:numPr>
              <w:jc w:val="both"/>
            </w:pPr>
            <w:r w:rsidRPr="0062766A">
              <w:t>дать практические навыки участия в волонтерском движении всем</w:t>
            </w:r>
          </w:p>
          <w:p w:rsidR="0062766A" w:rsidRPr="0062766A" w:rsidRDefault="0062766A" w:rsidP="00AF7ABB">
            <w:pPr>
              <w:pStyle w:val="a4"/>
              <w:ind w:left="760"/>
              <w:jc w:val="both"/>
            </w:pPr>
            <w:r w:rsidRPr="0062766A">
              <w:lastRenderedPageBreak/>
              <w:t>участникам образовательного процесса;</w:t>
            </w:r>
          </w:p>
          <w:p w:rsidR="0062766A" w:rsidRPr="0062766A" w:rsidRDefault="0062766A" w:rsidP="00A316C8">
            <w:pPr>
              <w:pStyle w:val="a4"/>
              <w:numPr>
                <w:ilvl w:val="0"/>
                <w:numId w:val="4"/>
              </w:numPr>
              <w:jc w:val="both"/>
            </w:pPr>
            <w:r w:rsidRPr="0062766A">
              <w:t>сформировать инициативную групп</w:t>
            </w:r>
            <w:r w:rsidR="000A772C">
              <w:t xml:space="preserve">у педагогов и родителей, </w:t>
            </w:r>
            <w:r w:rsidRPr="0062766A">
              <w:t>участвующую в данном движении;</w:t>
            </w:r>
          </w:p>
          <w:p w:rsidR="0062766A" w:rsidRPr="0062766A" w:rsidRDefault="0062766A" w:rsidP="00A316C8">
            <w:pPr>
              <w:pStyle w:val="a4"/>
              <w:numPr>
                <w:ilvl w:val="0"/>
                <w:numId w:val="4"/>
              </w:numPr>
              <w:jc w:val="both"/>
            </w:pPr>
            <w:r w:rsidRPr="0062766A">
              <w:t>создать методические рекомендаци</w:t>
            </w:r>
            <w:r w:rsidR="000A772C">
              <w:t xml:space="preserve">и по организации </w:t>
            </w:r>
            <w:proofErr w:type="spellStart"/>
            <w:r w:rsidR="000A772C">
              <w:t>волонтерства</w:t>
            </w:r>
            <w:proofErr w:type="spellEnd"/>
            <w:r w:rsidR="000A772C">
              <w:t xml:space="preserve"> в </w:t>
            </w:r>
            <w:r w:rsidRPr="0062766A">
              <w:t>дет</w:t>
            </w:r>
            <w:r w:rsidR="000A772C">
              <w:t xml:space="preserve">ском саду и распространить опыт </w:t>
            </w:r>
            <w:r w:rsidRPr="0062766A">
              <w:t>работы в других детских садах;</w:t>
            </w:r>
          </w:p>
          <w:p w:rsidR="00F86D02" w:rsidRPr="00194AF4" w:rsidRDefault="0062766A" w:rsidP="00A316C8">
            <w:pPr>
              <w:pStyle w:val="a4"/>
              <w:numPr>
                <w:ilvl w:val="0"/>
                <w:numId w:val="4"/>
              </w:numPr>
              <w:jc w:val="both"/>
            </w:pPr>
            <w:r w:rsidRPr="0062766A">
              <w:t xml:space="preserve">составить план мероприятий </w:t>
            </w:r>
            <w:r w:rsidR="000A772C">
              <w:t xml:space="preserve">и реализовать его в течение 2024 -2025 </w:t>
            </w:r>
            <w:r w:rsidRPr="0062766A">
              <w:t>учебного года.</w:t>
            </w:r>
          </w:p>
        </w:tc>
      </w:tr>
      <w:tr w:rsidR="00B6507D" w:rsidRPr="00695690" w:rsidTr="000A5EC8">
        <w:tc>
          <w:tcPr>
            <w:tcW w:w="3313" w:type="dxa"/>
          </w:tcPr>
          <w:p w:rsidR="00EE3DCF" w:rsidRDefault="00EE3DCF" w:rsidP="000A772C">
            <w:pPr>
              <w:spacing w:line="276" w:lineRule="auto"/>
              <w:rPr>
                <w:b/>
              </w:rPr>
            </w:pPr>
          </w:p>
          <w:p w:rsidR="00B6507D" w:rsidRPr="00695690" w:rsidRDefault="0008280B" w:rsidP="006956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Содержание/этапы</w:t>
            </w:r>
            <w:r w:rsidR="00B6507D" w:rsidRPr="00695690">
              <w:rPr>
                <w:b/>
              </w:rPr>
              <w:t xml:space="preserve"> проекта</w:t>
            </w:r>
          </w:p>
        </w:tc>
        <w:tc>
          <w:tcPr>
            <w:tcW w:w="11537" w:type="dxa"/>
          </w:tcPr>
          <w:p w:rsidR="000A772C" w:rsidRPr="007D07D3" w:rsidRDefault="000A772C" w:rsidP="00A316C8">
            <w:pPr>
              <w:pStyle w:val="a4"/>
              <w:numPr>
                <w:ilvl w:val="0"/>
                <w:numId w:val="5"/>
              </w:numPr>
              <w:jc w:val="both"/>
              <w:rPr>
                <w:color w:val="0D0D0D"/>
              </w:rPr>
            </w:pPr>
            <w:r w:rsidRPr="007D07D3">
              <w:rPr>
                <w:color w:val="0D0D0D"/>
              </w:rPr>
              <w:t>Подготовительный;</w:t>
            </w:r>
          </w:p>
          <w:p w:rsidR="000A772C" w:rsidRPr="007D07D3" w:rsidRDefault="000A772C" w:rsidP="00A316C8">
            <w:pPr>
              <w:pStyle w:val="a4"/>
              <w:numPr>
                <w:ilvl w:val="0"/>
                <w:numId w:val="5"/>
              </w:numPr>
              <w:jc w:val="both"/>
              <w:rPr>
                <w:color w:val="0D0D0D"/>
              </w:rPr>
            </w:pPr>
            <w:r w:rsidRPr="007D07D3">
              <w:rPr>
                <w:color w:val="0D0D0D"/>
              </w:rPr>
              <w:t>Диагностический;</w:t>
            </w:r>
          </w:p>
          <w:p w:rsidR="000A772C" w:rsidRPr="007D07D3" w:rsidRDefault="000A772C" w:rsidP="00A316C8">
            <w:pPr>
              <w:pStyle w:val="a4"/>
              <w:numPr>
                <w:ilvl w:val="0"/>
                <w:numId w:val="5"/>
              </w:numPr>
              <w:jc w:val="both"/>
              <w:rPr>
                <w:color w:val="0D0D0D"/>
              </w:rPr>
            </w:pPr>
            <w:r w:rsidRPr="007D07D3">
              <w:rPr>
                <w:color w:val="0D0D0D"/>
              </w:rPr>
              <w:t>Практический;</w:t>
            </w:r>
          </w:p>
          <w:p w:rsidR="00B6507D" w:rsidRPr="007D07D3" w:rsidRDefault="000A772C" w:rsidP="00A316C8">
            <w:pPr>
              <w:pStyle w:val="a4"/>
              <w:numPr>
                <w:ilvl w:val="0"/>
                <w:numId w:val="5"/>
              </w:numPr>
              <w:jc w:val="both"/>
              <w:rPr>
                <w:color w:val="0D0D0D"/>
              </w:rPr>
            </w:pPr>
            <w:r w:rsidRPr="007D07D3">
              <w:rPr>
                <w:color w:val="0D0D0D"/>
              </w:rPr>
              <w:t>Аналитико-рефлексивный.</w:t>
            </w:r>
          </w:p>
        </w:tc>
      </w:tr>
      <w:tr w:rsidR="00B6507D" w:rsidRPr="00695690" w:rsidTr="007D07D3">
        <w:trPr>
          <w:trHeight w:val="739"/>
        </w:trPr>
        <w:tc>
          <w:tcPr>
            <w:tcW w:w="3313" w:type="dxa"/>
          </w:tcPr>
          <w:p w:rsidR="000A772C" w:rsidRDefault="000A772C" w:rsidP="007D07D3">
            <w:pPr>
              <w:spacing w:line="276" w:lineRule="auto"/>
              <w:rPr>
                <w:b/>
              </w:rPr>
            </w:pPr>
          </w:p>
          <w:p w:rsidR="00B6507D" w:rsidRPr="00695690" w:rsidRDefault="000A772C" w:rsidP="007D07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презентации</w:t>
            </w:r>
          </w:p>
        </w:tc>
        <w:tc>
          <w:tcPr>
            <w:tcW w:w="11537" w:type="dxa"/>
          </w:tcPr>
          <w:p w:rsidR="000A772C" w:rsidRPr="000A772C" w:rsidRDefault="000A772C" w:rsidP="00A316C8">
            <w:pPr>
              <w:pStyle w:val="a4"/>
              <w:numPr>
                <w:ilvl w:val="0"/>
                <w:numId w:val="6"/>
              </w:numPr>
              <w:jc w:val="both"/>
            </w:pPr>
            <w:r w:rsidRPr="000A772C">
              <w:t>Открытое мероприятие по принятию детей группы в юные волонтеры.</w:t>
            </w:r>
          </w:p>
          <w:p w:rsidR="0008280B" w:rsidRPr="007D07D3" w:rsidRDefault="000A772C" w:rsidP="00A316C8">
            <w:pPr>
              <w:pStyle w:val="a4"/>
              <w:numPr>
                <w:ilvl w:val="0"/>
                <w:numId w:val="6"/>
              </w:numPr>
              <w:jc w:val="both"/>
            </w:pPr>
            <w:r w:rsidRPr="000A772C">
              <w:t>Показ театрализованной сказки: «Колобок», «Теремок» для детей первой младшей и второй младшей групп.</w:t>
            </w:r>
          </w:p>
        </w:tc>
      </w:tr>
      <w:tr w:rsidR="00B6507D" w:rsidRPr="00695690" w:rsidTr="000A5EC8">
        <w:tc>
          <w:tcPr>
            <w:tcW w:w="3313" w:type="dxa"/>
          </w:tcPr>
          <w:p w:rsidR="00B6507D" w:rsidRPr="00695690" w:rsidRDefault="00B6507D" w:rsidP="0008280B">
            <w:pPr>
              <w:spacing w:line="276" w:lineRule="auto"/>
              <w:rPr>
                <w:b/>
              </w:rPr>
            </w:pPr>
            <w:r w:rsidRPr="00695690">
              <w:rPr>
                <w:b/>
              </w:rPr>
              <w:t>Список использованной литературы/научно – методических материалов</w:t>
            </w:r>
          </w:p>
          <w:p w:rsidR="00B6507D" w:rsidRPr="00695690" w:rsidRDefault="00B6507D" w:rsidP="00695690">
            <w:pPr>
              <w:spacing w:line="276" w:lineRule="auto"/>
              <w:ind w:left="34"/>
              <w:jc w:val="center"/>
              <w:rPr>
                <w:b/>
              </w:rPr>
            </w:pPr>
          </w:p>
        </w:tc>
        <w:tc>
          <w:tcPr>
            <w:tcW w:w="11537" w:type="dxa"/>
          </w:tcPr>
          <w:p w:rsidR="00AF7ABB" w:rsidRPr="007D07D3" w:rsidRDefault="00AF7ABB" w:rsidP="00B00095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r w:rsidRPr="007D07D3">
              <w:t xml:space="preserve">Бурченко Т. В. Экологическое </w:t>
            </w:r>
            <w:proofErr w:type="spellStart"/>
            <w:r w:rsidRPr="007D07D3">
              <w:t>волонтерство</w:t>
            </w:r>
            <w:proofErr w:type="spellEnd"/>
            <w:r w:rsidRPr="007D07D3">
              <w:t xml:space="preserve"> на благо общества и развития</w:t>
            </w:r>
            <w:r>
              <w:t xml:space="preserve"> </w:t>
            </w:r>
            <w:r w:rsidRPr="007D07D3">
              <w:t>личности обучающегося // Современные подходы к организации</w:t>
            </w:r>
            <w:r>
              <w:t xml:space="preserve"> </w:t>
            </w:r>
            <w:r w:rsidRPr="007D07D3">
              <w:t xml:space="preserve">образовательного процесса в условиях стандартизации </w:t>
            </w:r>
            <w:proofErr w:type="gramStart"/>
            <w:r w:rsidRPr="007D07D3">
              <w:t>образования :</w:t>
            </w:r>
            <w:proofErr w:type="gramEnd"/>
            <w:r w:rsidRPr="007D07D3">
              <w:t xml:space="preserve"> </w:t>
            </w:r>
            <w:proofErr w:type="spellStart"/>
            <w:r w:rsidRPr="007D07D3">
              <w:t>сб.науч</w:t>
            </w:r>
            <w:proofErr w:type="spellEnd"/>
            <w:r w:rsidRPr="007D07D3">
              <w:t xml:space="preserve">. ст. и материалов IV </w:t>
            </w:r>
            <w:proofErr w:type="spellStart"/>
            <w:r w:rsidRPr="007D07D3">
              <w:t>Междунар</w:t>
            </w:r>
            <w:proofErr w:type="spellEnd"/>
            <w:r w:rsidRPr="007D07D3">
              <w:t>. науч.-</w:t>
            </w:r>
            <w:proofErr w:type="spellStart"/>
            <w:r w:rsidRPr="007D07D3">
              <w:t>практ</w:t>
            </w:r>
            <w:proofErr w:type="spellEnd"/>
            <w:r w:rsidRPr="007D07D3">
              <w:t xml:space="preserve">. </w:t>
            </w:r>
            <w:proofErr w:type="spellStart"/>
            <w:r w:rsidRPr="007D07D3">
              <w:t>конф</w:t>
            </w:r>
            <w:proofErr w:type="spellEnd"/>
            <w:r w:rsidRPr="007D07D3">
              <w:t>. – Архангельск,</w:t>
            </w:r>
          </w:p>
          <w:p w:rsidR="00AF7ABB" w:rsidRDefault="00AF7ABB" w:rsidP="00B00095">
            <w:pPr>
              <w:pStyle w:val="a4"/>
              <w:spacing w:line="276" w:lineRule="auto"/>
              <w:jc w:val="both"/>
            </w:pPr>
            <w:r w:rsidRPr="007D07D3">
              <w:t>2017. – Ч. 2. – С. 181-184.</w:t>
            </w:r>
          </w:p>
          <w:p w:rsidR="00AF7ABB" w:rsidRDefault="00AF7ABB" w:rsidP="00AF7A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r w:rsidRPr="007D07D3">
              <w:t xml:space="preserve">Гришаева </w:t>
            </w:r>
            <w:proofErr w:type="gramStart"/>
            <w:r w:rsidRPr="007D07D3">
              <w:t>Н..</w:t>
            </w:r>
            <w:proofErr w:type="gramEnd"/>
            <w:r w:rsidRPr="007D07D3">
              <w:t xml:space="preserve"> П. Анализ социальных проблем дошкольного воспитания// Управление в дошкольном образовании. 2002 № 5.</w:t>
            </w:r>
          </w:p>
          <w:p w:rsidR="00AF7ABB" w:rsidRDefault="00AF7ABB" w:rsidP="00AF7A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r w:rsidRPr="007D07D3">
              <w:t>Диагностика социального развития ребенка Щетинина А.М.: Учебно-</w:t>
            </w:r>
            <w:r>
              <w:t>методическое пособие. – Великий</w:t>
            </w:r>
          </w:p>
          <w:p w:rsidR="00AF7ABB" w:rsidRDefault="00AF7ABB" w:rsidP="00AF7A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r w:rsidRPr="007D07D3">
              <w:t xml:space="preserve">Новгород: </w:t>
            </w:r>
            <w:proofErr w:type="spellStart"/>
            <w:r w:rsidRPr="007D07D3">
              <w:t>НовГУ</w:t>
            </w:r>
            <w:proofErr w:type="spellEnd"/>
            <w:r w:rsidRPr="007D07D3">
              <w:t xml:space="preserve"> им. Ярослава Мудрого, 2000. - 88 с. </w:t>
            </w:r>
          </w:p>
          <w:p w:rsidR="00AF7ABB" w:rsidRPr="007D07D3" w:rsidRDefault="00AF7ABB" w:rsidP="00AF7A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proofErr w:type="spellStart"/>
            <w:r w:rsidRPr="007D07D3">
              <w:t>Кейль</w:t>
            </w:r>
            <w:proofErr w:type="spellEnd"/>
            <w:r w:rsidRPr="007D07D3">
              <w:t xml:space="preserve"> О. Педагогические условия формирования гуманных качеств у детей старшего дошкольного возраста в НОД. /http://www.maam.ru/detskijsad/pedagogicheskie-uslovija-formirovanija-gumanyhkachestv-u-detei-starshego-doshkolnogo-vozrasta-v-nod.html</w:t>
            </w:r>
          </w:p>
          <w:p w:rsidR="00AF7ABB" w:rsidRDefault="00AF7ABB" w:rsidP="00AF7A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r w:rsidRPr="007D07D3">
              <w:t>Расту культурным [Текст</w:t>
            </w:r>
            <w:proofErr w:type="gramStart"/>
            <w:r w:rsidRPr="007D07D3">
              <w:t>]:-</w:t>
            </w:r>
            <w:proofErr w:type="gramEnd"/>
            <w:r w:rsidRPr="007D07D3">
              <w:t>Полиграф–Проект Москва 2011. С. 12-24.</w:t>
            </w:r>
          </w:p>
          <w:p w:rsidR="007D07D3" w:rsidRPr="007D07D3" w:rsidRDefault="007D07D3" w:rsidP="00AF7A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r w:rsidRPr="007D07D3">
              <w:t>Соколова О. Д. Памятка для волонтеров / О. Д. Соколова // Вологда: Изд. центр ВИРО, 2006. С. 3-20.</w:t>
            </w:r>
          </w:p>
          <w:p w:rsidR="007D07D3" w:rsidRPr="007D07D3" w:rsidRDefault="007D07D3" w:rsidP="00AF7A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proofErr w:type="spellStart"/>
            <w:r w:rsidRPr="007D07D3">
              <w:t>Хулин</w:t>
            </w:r>
            <w:proofErr w:type="spellEnd"/>
            <w:r w:rsidRPr="007D07D3">
              <w:t xml:space="preserve"> А. А. Добровольчество как вид благотворительности / А. А. </w:t>
            </w:r>
            <w:proofErr w:type="spellStart"/>
            <w:r w:rsidRPr="007D07D3">
              <w:t>Хулин</w:t>
            </w:r>
            <w:proofErr w:type="spellEnd"/>
            <w:r w:rsidRPr="007D07D3">
              <w:t xml:space="preserve"> Социальная работа. - 2003. - №3. - С. 51-54.</w:t>
            </w:r>
          </w:p>
          <w:p w:rsidR="007D07D3" w:rsidRPr="007D07D3" w:rsidRDefault="007D07D3" w:rsidP="00AF7A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proofErr w:type="spellStart"/>
            <w:r w:rsidRPr="007D07D3">
              <w:t>Циткилов</w:t>
            </w:r>
            <w:proofErr w:type="spellEnd"/>
            <w:r w:rsidRPr="007D07D3">
              <w:t xml:space="preserve"> П. Я. Информационно - методические материалы по организации работы с волонтерами / П. Я. </w:t>
            </w:r>
            <w:proofErr w:type="spellStart"/>
            <w:r w:rsidRPr="007D07D3">
              <w:t>Циткилов</w:t>
            </w:r>
            <w:proofErr w:type="spellEnd"/>
            <w:r w:rsidRPr="007D07D3">
              <w:t xml:space="preserve"> // Социальная работа. - 2007. - №5. - С. 58-60.</w:t>
            </w:r>
          </w:p>
          <w:p w:rsidR="00B6507D" w:rsidRPr="00695690" w:rsidRDefault="007D07D3" w:rsidP="00AF7AB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</w:pPr>
            <w:r w:rsidRPr="007D07D3">
              <w:t>Интернет ресурсы.</w:t>
            </w:r>
          </w:p>
        </w:tc>
      </w:tr>
    </w:tbl>
    <w:p w:rsidR="00B6507D" w:rsidRPr="00695690" w:rsidRDefault="00B6507D" w:rsidP="00695690">
      <w:pPr>
        <w:spacing w:after="200" w:line="276" w:lineRule="auto"/>
        <w:rPr>
          <w:b/>
        </w:rPr>
        <w:sectPr w:rsidR="00B6507D" w:rsidRPr="00695690" w:rsidSect="00CE5E76">
          <w:footerReference w:type="default" r:id="rId8"/>
          <w:pgSz w:w="16838" w:h="11906" w:orient="landscape"/>
          <w:pgMar w:top="1135" w:right="1134" w:bottom="851" w:left="1134" w:header="709" w:footer="709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1B17EC" w:rsidRDefault="00F47284" w:rsidP="00400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 проекта «Мы – юные волонтёры» на 2024 – 2025 учебный год.</w:t>
      </w:r>
    </w:p>
    <w:p w:rsidR="00F47284" w:rsidRDefault="00F47284" w:rsidP="004004CA">
      <w:pPr>
        <w:jc w:val="center"/>
        <w:rPr>
          <w:b/>
          <w:sz w:val="28"/>
          <w:szCs w:val="28"/>
        </w:rPr>
      </w:pP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1661"/>
        <w:gridCol w:w="726"/>
        <w:gridCol w:w="5355"/>
        <w:gridCol w:w="15"/>
        <w:gridCol w:w="30"/>
        <w:gridCol w:w="7092"/>
      </w:tblGrid>
      <w:tr w:rsidR="006C6E19" w:rsidRPr="00A54B64" w:rsidTr="007A6A1F"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t>Месяц</w:t>
            </w:r>
          </w:p>
        </w:tc>
        <w:tc>
          <w:tcPr>
            <w:tcW w:w="726" w:type="dxa"/>
          </w:tcPr>
          <w:p w:rsidR="006C6E19" w:rsidRPr="00A54B64" w:rsidRDefault="006C6E19" w:rsidP="00655E13">
            <w:pPr>
              <w:jc w:val="center"/>
            </w:pPr>
            <w:r>
              <w:t xml:space="preserve">№ </w:t>
            </w:r>
          </w:p>
        </w:tc>
        <w:tc>
          <w:tcPr>
            <w:tcW w:w="5400" w:type="dxa"/>
            <w:gridSpan w:val="3"/>
          </w:tcPr>
          <w:p w:rsidR="006C6E19" w:rsidRPr="001B17EC" w:rsidRDefault="006C6E19" w:rsidP="006C6E19">
            <w:pPr>
              <w:jc w:val="center"/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7092" w:type="dxa"/>
          </w:tcPr>
          <w:p w:rsidR="006C6E19" w:rsidRPr="001B17EC" w:rsidRDefault="006C6E19" w:rsidP="006C6E19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6C6E19" w:rsidRPr="00A54B64" w:rsidTr="007A6A1F"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t>сентябрь</w:t>
            </w:r>
          </w:p>
        </w:tc>
        <w:tc>
          <w:tcPr>
            <w:tcW w:w="726" w:type="dxa"/>
          </w:tcPr>
          <w:p w:rsidR="006C6E19" w:rsidRDefault="003B3967" w:rsidP="00F47284">
            <w:pPr>
              <w:jc w:val="center"/>
            </w:pPr>
            <w:r>
              <w:t>1</w:t>
            </w:r>
          </w:p>
          <w:p w:rsidR="006C6E19" w:rsidRPr="00A54B64" w:rsidRDefault="006C6E19" w:rsidP="00A30793"/>
        </w:tc>
        <w:tc>
          <w:tcPr>
            <w:tcW w:w="5400" w:type="dxa"/>
            <w:gridSpan w:val="3"/>
          </w:tcPr>
          <w:p w:rsidR="003B3967" w:rsidRDefault="006C6E19" w:rsidP="006A42EA">
            <w:pPr>
              <w:jc w:val="both"/>
            </w:pPr>
            <w:r w:rsidRPr="00D65CCB">
              <w:rPr>
                <w:b/>
              </w:rPr>
              <w:t>Просмотр видеороликов</w:t>
            </w:r>
            <w:r>
              <w:t xml:space="preserve"> «Волонтерское </w:t>
            </w:r>
            <w:r w:rsidRPr="00F47284">
              <w:t>движение»</w:t>
            </w:r>
            <w:r w:rsidR="00632614">
              <w:t>. Заучивание девиза волонтера</w:t>
            </w:r>
            <w:r w:rsidR="003B3967">
              <w:t>.</w:t>
            </w:r>
          </w:p>
          <w:p w:rsidR="006C6E19" w:rsidRPr="00A54B64" w:rsidRDefault="003B3967" w:rsidP="006A42EA">
            <w:pPr>
              <w:jc w:val="both"/>
            </w:pPr>
            <w:r>
              <w:t>Знакомство с правилами волонтерского движения.</w:t>
            </w:r>
          </w:p>
        </w:tc>
        <w:tc>
          <w:tcPr>
            <w:tcW w:w="7092" w:type="dxa"/>
          </w:tcPr>
          <w:p w:rsidR="003B3967" w:rsidRPr="00A54B64" w:rsidRDefault="003B3967" w:rsidP="00A30793">
            <w:r w:rsidRPr="003B3967">
              <w:rPr>
                <w:b/>
              </w:rPr>
              <w:t>Анкетирование родителей</w:t>
            </w:r>
            <w:r w:rsidRPr="003B3967">
              <w:t xml:space="preserve"> «Воспитание чувств»</w:t>
            </w:r>
          </w:p>
        </w:tc>
      </w:tr>
      <w:tr w:rsidR="006C6E19" w:rsidRPr="00A54B64" w:rsidTr="007A6A1F"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t>октябрь</w:t>
            </w:r>
          </w:p>
        </w:tc>
        <w:tc>
          <w:tcPr>
            <w:tcW w:w="726" w:type="dxa"/>
          </w:tcPr>
          <w:p w:rsidR="006C6E19" w:rsidRPr="00A54B64" w:rsidRDefault="006C6E19" w:rsidP="00655E13">
            <w:pPr>
              <w:jc w:val="center"/>
            </w:pPr>
            <w:r>
              <w:t>1</w:t>
            </w:r>
          </w:p>
          <w:p w:rsidR="006C6E19" w:rsidRPr="00A54B64" w:rsidRDefault="006C6E19" w:rsidP="00655E13">
            <w:pPr>
              <w:jc w:val="center"/>
            </w:pPr>
          </w:p>
          <w:p w:rsidR="006C6E19" w:rsidRPr="00A54B64" w:rsidRDefault="006C6E19" w:rsidP="00655E13">
            <w:pPr>
              <w:jc w:val="center"/>
            </w:pPr>
          </w:p>
          <w:p w:rsidR="006C6E19" w:rsidRDefault="006C6E19" w:rsidP="0003074E">
            <w:pPr>
              <w:jc w:val="center"/>
            </w:pPr>
          </w:p>
          <w:p w:rsidR="006C6E19" w:rsidRDefault="006C6E19" w:rsidP="0003074E">
            <w:pPr>
              <w:jc w:val="center"/>
            </w:pPr>
          </w:p>
          <w:p w:rsidR="006C6E19" w:rsidRDefault="006C6E19" w:rsidP="003B3967"/>
          <w:p w:rsidR="006C6E19" w:rsidRPr="00A54B64" w:rsidRDefault="006C6E19" w:rsidP="0003074E">
            <w:pPr>
              <w:jc w:val="center"/>
            </w:pPr>
            <w:r>
              <w:t>2</w:t>
            </w:r>
          </w:p>
          <w:p w:rsidR="006C6E19" w:rsidRPr="00A54B64" w:rsidRDefault="006C6E19" w:rsidP="00655E13">
            <w:pPr>
              <w:jc w:val="center"/>
            </w:pPr>
          </w:p>
          <w:p w:rsidR="006C6E19" w:rsidRDefault="006C6E19" w:rsidP="003B3967"/>
          <w:p w:rsidR="006C6E19" w:rsidRDefault="006C6E19" w:rsidP="006A42EA">
            <w:pPr>
              <w:jc w:val="center"/>
            </w:pPr>
            <w:r>
              <w:t>3</w:t>
            </w:r>
          </w:p>
          <w:p w:rsidR="006C6E19" w:rsidRPr="00A54B64" w:rsidRDefault="006C6E19" w:rsidP="00F47284"/>
        </w:tc>
        <w:tc>
          <w:tcPr>
            <w:tcW w:w="5400" w:type="dxa"/>
            <w:gridSpan w:val="3"/>
          </w:tcPr>
          <w:p w:rsidR="006C6E19" w:rsidRDefault="006C6E19" w:rsidP="006A42EA">
            <w:pPr>
              <w:jc w:val="both"/>
            </w:pPr>
            <w:r w:rsidRPr="00F47284">
              <w:rPr>
                <w:b/>
                <w:bCs/>
              </w:rPr>
              <w:t>Беседа на тему:</w:t>
            </w:r>
            <w:r w:rsidR="006A42EA">
              <w:rPr>
                <w:b/>
                <w:bCs/>
              </w:rPr>
              <w:t xml:space="preserve"> </w:t>
            </w:r>
            <w:r>
              <w:t>«Что такое добро?»,</w:t>
            </w:r>
            <w:r w:rsidR="006A42EA">
              <w:t xml:space="preserve"> </w:t>
            </w:r>
            <w:r>
              <w:t xml:space="preserve">«Где </w:t>
            </w:r>
            <w:r w:rsidRPr="00F47284">
              <w:t>живёт доброта?», «Что значит добрый</w:t>
            </w:r>
            <w:r w:rsidR="006A42EA">
              <w:t xml:space="preserve"> </w:t>
            </w:r>
            <w:r w:rsidRPr="00F47284">
              <w:t>человек?»</w:t>
            </w:r>
            <w:r w:rsidR="006A42EA">
              <w:t xml:space="preserve">, </w:t>
            </w:r>
            <w:r w:rsidRPr="00F47284">
              <w:t xml:space="preserve">«Легко ли быть </w:t>
            </w:r>
            <w:r w:rsidR="006A42EA">
              <w:t xml:space="preserve">добрым?» </w:t>
            </w:r>
            <w:r w:rsidRPr="00F47284">
              <w:t>«Как</w:t>
            </w:r>
            <w:r w:rsidR="006A42EA">
              <w:t xml:space="preserve"> </w:t>
            </w:r>
            <w:r w:rsidRPr="00F47284">
              <w:t>поделиться добротой?», «Почему добро</w:t>
            </w:r>
            <w:r w:rsidR="006A42EA">
              <w:t xml:space="preserve"> </w:t>
            </w:r>
            <w:r w:rsidRPr="00F47284">
              <w:t>побеждает зло?», «Как сохранить добро»</w:t>
            </w:r>
            <w:r w:rsidR="006A42EA">
              <w:t xml:space="preserve"> </w:t>
            </w:r>
          </w:p>
          <w:p w:rsidR="006C6E19" w:rsidRDefault="006C6E19" w:rsidP="006A42EA">
            <w:pPr>
              <w:jc w:val="both"/>
            </w:pPr>
            <w:r w:rsidRPr="00F47284">
              <w:rPr>
                <w:b/>
                <w:bCs/>
              </w:rPr>
              <w:t xml:space="preserve">Трудовой десант: </w:t>
            </w:r>
            <w:r w:rsidRPr="00F47284">
              <w:t>помощь детям младшей</w:t>
            </w:r>
            <w:r w:rsidR="006A42EA">
              <w:t xml:space="preserve"> </w:t>
            </w:r>
            <w:r w:rsidRPr="00F47284">
              <w:t>группы в уборке постели после сна</w:t>
            </w:r>
            <w:r w:rsidR="006A42EA">
              <w:t xml:space="preserve"> </w:t>
            </w:r>
          </w:p>
          <w:p w:rsidR="006C6E19" w:rsidRPr="00A54B64" w:rsidRDefault="006C6E19" w:rsidP="006A42EA">
            <w:pPr>
              <w:jc w:val="both"/>
            </w:pPr>
            <w:r w:rsidRPr="00F47284">
              <w:rPr>
                <w:b/>
                <w:bCs/>
              </w:rPr>
              <w:t>Акция: «Научим одеваться»</w:t>
            </w:r>
            <w:r w:rsidR="00632614">
              <w:rPr>
                <w:b/>
                <w:bCs/>
              </w:rPr>
              <w:t xml:space="preserve"> </w:t>
            </w:r>
            <w:r w:rsidRPr="00F47284">
              <w:rPr>
                <w:b/>
                <w:bCs/>
              </w:rPr>
              <w:t xml:space="preserve">- </w:t>
            </w:r>
            <w:r w:rsidRPr="00F47284">
              <w:t>оказание</w:t>
            </w:r>
            <w:r w:rsidR="006A42EA">
              <w:t xml:space="preserve"> </w:t>
            </w:r>
            <w:r w:rsidRPr="00F47284">
              <w:t>помощи детям младшей группы при</w:t>
            </w:r>
            <w:r w:rsidR="006A42EA">
              <w:t xml:space="preserve"> </w:t>
            </w:r>
            <w:r w:rsidRPr="00F47284">
              <w:t>одевании на прогулку</w:t>
            </w:r>
            <w:r w:rsidRPr="00F47284">
              <w:br/>
              <w:t>Участие в акции к дню</w:t>
            </w:r>
            <w:r w:rsidR="006A42EA">
              <w:t xml:space="preserve"> пожилого человека «</w:t>
            </w:r>
            <w:proofErr w:type="spellStart"/>
            <w:r w:rsidR="006A42EA">
              <w:t>Творидобро</w:t>
            </w:r>
            <w:proofErr w:type="spellEnd"/>
          </w:p>
        </w:tc>
        <w:tc>
          <w:tcPr>
            <w:tcW w:w="7092" w:type="dxa"/>
          </w:tcPr>
          <w:p w:rsidR="006C6E19" w:rsidRPr="004D14E1" w:rsidRDefault="003B3967" w:rsidP="006A42EA">
            <w:pPr>
              <w:jc w:val="both"/>
              <w:rPr>
                <w:shd w:val="clear" w:color="auto" w:fill="FFFFFF"/>
              </w:rPr>
            </w:pPr>
            <w:r w:rsidRPr="004D14E1">
              <w:rPr>
                <w:b/>
                <w:shd w:val="clear" w:color="auto" w:fill="FFFFFF"/>
              </w:rPr>
              <w:t>Родительское собрание</w:t>
            </w:r>
            <w:r w:rsidRPr="004D14E1">
              <w:rPr>
                <w:shd w:val="clear" w:color="auto" w:fill="FFFFFF"/>
              </w:rPr>
              <w:t xml:space="preserve"> на тему: «Организация волонтерского отряда в нашей группе» (дать родителям представление о новой технологии «Волонтерское движение в ДОУ», познакомить с планом мероприятий на год)</w:t>
            </w:r>
          </w:p>
          <w:p w:rsidR="006C6E19" w:rsidRPr="004D14E1" w:rsidRDefault="006C6E19" w:rsidP="006C6E19">
            <w:pPr>
              <w:rPr>
                <w:shd w:val="clear" w:color="auto" w:fill="FFFFFF"/>
              </w:rPr>
            </w:pPr>
          </w:p>
          <w:p w:rsidR="006C6E19" w:rsidRDefault="006C6E19" w:rsidP="006C6E19">
            <w:pPr>
              <w:rPr>
                <w:color w:val="333333"/>
                <w:shd w:val="clear" w:color="auto" w:fill="FFFFFF"/>
              </w:rPr>
            </w:pPr>
          </w:p>
          <w:p w:rsidR="006C6E19" w:rsidRDefault="006C6E19" w:rsidP="006C6E19">
            <w:pPr>
              <w:rPr>
                <w:color w:val="333333"/>
                <w:shd w:val="clear" w:color="auto" w:fill="FFFFFF"/>
              </w:rPr>
            </w:pPr>
          </w:p>
          <w:p w:rsidR="006C6E19" w:rsidRDefault="006C6E19" w:rsidP="006C6E19">
            <w:pPr>
              <w:rPr>
                <w:color w:val="333333"/>
                <w:shd w:val="clear" w:color="auto" w:fill="FFFFFF"/>
              </w:rPr>
            </w:pPr>
          </w:p>
          <w:p w:rsidR="006C6E19" w:rsidRPr="006C6E19" w:rsidRDefault="006C6E19" w:rsidP="006C6E19"/>
        </w:tc>
      </w:tr>
      <w:tr w:rsidR="006C6E19" w:rsidRPr="00A54B64" w:rsidTr="007A6A1F"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t>ноябрь</w:t>
            </w:r>
          </w:p>
        </w:tc>
        <w:tc>
          <w:tcPr>
            <w:tcW w:w="726" w:type="dxa"/>
          </w:tcPr>
          <w:p w:rsidR="006C6E19" w:rsidRDefault="006C6E19" w:rsidP="00655E13">
            <w:pPr>
              <w:jc w:val="center"/>
            </w:pPr>
            <w:r>
              <w:t>1</w:t>
            </w:r>
          </w:p>
          <w:p w:rsidR="006C6E19" w:rsidRDefault="006C6E19" w:rsidP="00655E13">
            <w:pPr>
              <w:jc w:val="center"/>
            </w:pPr>
          </w:p>
          <w:p w:rsidR="006C6E19" w:rsidRDefault="006C6E19" w:rsidP="00686F3F"/>
          <w:p w:rsidR="006C6E19" w:rsidRDefault="006C6E19" w:rsidP="00767001">
            <w:pPr>
              <w:jc w:val="center"/>
            </w:pPr>
            <w:r>
              <w:t>2</w:t>
            </w:r>
          </w:p>
          <w:p w:rsidR="006C6E19" w:rsidRDefault="006C6E19" w:rsidP="00686F3F"/>
          <w:p w:rsidR="006C6E19" w:rsidRDefault="006C6E19" w:rsidP="00655E13">
            <w:pPr>
              <w:jc w:val="center"/>
            </w:pPr>
          </w:p>
          <w:p w:rsidR="006C6E19" w:rsidRDefault="006C6E19" w:rsidP="00655E13">
            <w:pPr>
              <w:jc w:val="center"/>
            </w:pPr>
            <w:r>
              <w:t>3</w:t>
            </w:r>
          </w:p>
          <w:p w:rsidR="006C6E19" w:rsidRDefault="006C6E19" w:rsidP="00950DFE">
            <w:pPr>
              <w:jc w:val="center"/>
            </w:pPr>
          </w:p>
          <w:p w:rsidR="006C6E19" w:rsidRDefault="006C6E19" w:rsidP="00950DFE">
            <w:pPr>
              <w:jc w:val="center"/>
            </w:pPr>
            <w:r>
              <w:t>4</w:t>
            </w:r>
          </w:p>
          <w:p w:rsidR="006C6E19" w:rsidRDefault="006C6E19" w:rsidP="00950DFE">
            <w:pPr>
              <w:jc w:val="center"/>
            </w:pPr>
            <w:r>
              <w:t>5</w:t>
            </w:r>
          </w:p>
          <w:p w:rsidR="006C6E19" w:rsidRDefault="006C6E19" w:rsidP="00950DFE">
            <w:pPr>
              <w:jc w:val="center"/>
            </w:pPr>
            <w:r>
              <w:t>6</w:t>
            </w:r>
          </w:p>
          <w:p w:rsidR="006C6E19" w:rsidRDefault="006C6E19" w:rsidP="00950DFE">
            <w:pPr>
              <w:jc w:val="center"/>
            </w:pPr>
          </w:p>
          <w:p w:rsidR="006C6E19" w:rsidRPr="00A54B64" w:rsidRDefault="006C6E19" w:rsidP="00686F3F">
            <w:pPr>
              <w:jc w:val="center"/>
            </w:pPr>
          </w:p>
        </w:tc>
        <w:tc>
          <w:tcPr>
            <w:tcW w:w="5355" w:type="dxa"/>
          </w:tcPr>
          <w:p w:rsidR="006C6E19" w:rsidRPr="00F47284" w:rsidRDefault="006C6E19" w:rsidP="006A42EA">
            <w:pPr>
              <w:jc w:val="both"/>
              <w:rPr>
                <w:b/>
                <w:bCs/>
              </w:rPr>
            </w:pPr>
            <w:r w:rsidRPr="00F47284">
              <w:rPr>
                <w:b/>
                <w:bCs/>
              </w:rPr>
              <w:t xml:space="preserve">Трудовой </w:t>
            </w:r>
            <w:proofErr w:type="gramStart"/>
            <w:r w:rsidRPr="00F47284">
              <w:rPr>
                <w:b/>
                <w:bCs/>
              </w:rPr>
              <w:t xml:space="preserve">десант: </w:t>
            </w:r>
            <w:r w:rsidR="006326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proofErr w:type="gramEnd"/>
            <w:r>
              <w:t>Неделя добрых дел»</w:t>
            </w:r>
            <w:r w:rsidRPr="00F47284">
              <w:t>(</w:t>
            </w:r>
            <w:r w:rsidR="006A42EA">
              <w:t xml:space="preserve"> </w:t>
            </w:r>
            <w:r w:rsidR="006A42EA" w:rsidRPr="00F47284">
              <w:t xml:space="preserve"> </w:t>
            </w:r>
            <w:r w:rsidRPr="00F47284">
              <w:t xml:space="preserve">ремонт книжек, уход за </w:t>
            </w:r>
            <w:proofErr w:type="spellStart"/>
            <w:r w:rsidRPr="00F47284">
              <w:t>ком.растениями</w:t>
            </w:r>
            <w:proofErr w:type="spellEnd"/>
            <w:r w:rsidRPr="00F47284">
              <w:t xml:space="preserve"> т.д.).</w:t>
            </w:r>
            <w:r>
              <w:t xml:space="preserve"> </w:t>
            </w:r>
          </w:p>
          <w:p w:rsidR="006C6E19" w:rsidRPr="00F47284" w:rsidRDefault="006C6E19" w:rsidP="006A42EA">
            <w:pPr>
              <w:jc w:val="both"/>
            </w:pPr>
            <w:r w:rsidRPr="00F47284">
              <w:rPr>
                <w:b/>
                <w:bCs/>
              </w:rPr>
              <w:t xml:space="preserve">Чтение </w:t>
            </w:r>
            <w:proofErr w:type="spellStart"/>
            <w:r w:rsidRPr="00F47284">
              <w:rPr>
                <w:b/>
                <w:bCs/>
              </w:rPr>
              <w:t>худ.литературы</w:t>
            </w:r>
            <w:proofErr w:type="spellEnd"/>
            <w:r w:rsidRPr="00F47284">
              <w:t>:</w:t>
            </w:r>
          </w:p>
          <w:p w:rsidR="006A42EA" w:rsidRDefault="00D65CCB" w:rsidP="006A42EA">
            <w:pPr>
              <w:jc w:val="both"/>
              <w:rPr>
                <w:b/>
                <w:bCs/>
              </w:rPr>
            </w:pPr>
            <w:proofErr w:type="spellStart"/>
            <w:r>
              <w:t>В.Осеева</w:t>
            </w:r>
            <w:proofErr w:type="spellEnd"/>
            <w:r>
              <w:t xml:space="preserve">, </w:t>
            </w:r>
            <w:r w:rsidR="006C6E19" w:rsidRPr="00F47284">
              <w:t>«Волшебное слово, «Сыновья», «Что легче?»</w:t>
            </w:r>
            <w:r w:rsidR="006A42EA" w:rsidRPr="00F47284">
              <w:rPr>
                <w:b/>
                <w:bCs/>
              </w:rPr>
              <w:t xml:space="preserve"> </w:t>
            </w:r>
          </w:p>
          <w:p w:rsidR="006C6E19" w:rsidRPr="00F47284" w:rsidRDefault="006C6E19" w:rsidP="006A42EA">
            <w:pPr>
              <w:jc w:val="both"/>
              <w:rPr>
                <w:b/>
                <w:bCs/>
              </w:rPr>
            </w:pPr>
            <w:proofErr w:type="spellStart"/>
            <w:r w:rsidRPr="00F47284">
              <w:rPr>
                <w:b/>
                <w:bCs/>
              </w:rPr>
              <w:t>Дид.игры</w:t>
            </w:r>
            <w:proofErr w:type="spellEnd"/>
            <w:r w:rsidRPr="00F47284">
              <w:rPr>
                <w:b/>
                <w:bCs/>
              </w:rPr>
              <w:t>:</w:t>
            </w:r>
          </w:p>
          <w:p w:rsidR="006A42EA" w:rsidRDefault="00D65CCB" w:rsidP="006A42EA">
            <w:pPr>
              <w:jc w:val="both"/>
              <w:rPr>
                <w:b/>
                <w:bCs/>
              </w:rPr>
            </w:pPr>
            <w:r>
              <w:t>«Чем я могу помочь»</w:t>
            </w:r>
            <w:r w:rsidR="006C6E19" w:rsidRPr="00F47284">
              <w:t>, «Хорошо</w:t>
            </w:r>
            <w:r>
              <w:t xml:space="preserve"> и </w:t>
            </w:r>
            <w:r w:rsidR="006C6E19" w:rsidRPr="00F47284">
              <w:t>плохо»</w:t>
            </w:r>
            <w:r w:rsidR="006A42EA" w:rsidRPr="00F47284">
              <w:rPr>
                <w:b/>
                <w:bCs/>
              </w:rPr>
              <w:t xml:space="preserve"> </w:t>
            </w:r>
          </w:p>
          <w:p w:rsidR="006A42EA" w:rsidRDefault="006C6E19" w:rsidP="006A42EA">
            <w:pPr>
              <w:jc w:val="both"/>
            </w:pPr>
            <w:r w:rsidRPr="00F47284">
              <w:rPr>
                <w:b/>
                <w:bCs/>
              </w:rPr>
              <w:t>Выпуск листовок «</w:t>
            </w:r>
            <w:r w:rsidRPr="00F47284">
              <w:t>Внимание пешеход</w:t>
            </w:r>
            <w:r w:rsidRPr="00F47284">
              <w:rPr>
                <w:b/>
                <w:bCs/>
              </w:rPr>
              <w:t>!»</w:t>
            </w:r>
            <w:r w:rsidR="006A42EA" w:rsidRPr="00F47284">
              <w:rPr>
                <w:b/>
                <w:bCs/>
              </w:rPr>
              <w:t xml:space="preserve"> </w:t>
            </w:r>
            <w:r w:rsidRPr="00F47284">
              <w:rPr>
                <w:b/>
                <w:bCs/>
              </w:rPr>
              <w:t xml:space="preserve">Изготовление кормушек </w:t>
            </w:r>
            <w:r w:rsidRPr="00F47284">
              <w:t>«Каждой птичке</w:t>
            </w:r>
            <w:r w:rsidR="00D65CCB">
              <w:t xml:space="preserve"> </w:t>
            </w:r>
            <w:r w:rsidRPr="00F47284">
              <w:t>свой домик!»</w:t>
            </w:r>
          </w:p>
          <w:p w:rsidR="006A42EA" w:rsidRDefault="006C6E19" w:rsidP="006A42EA">
            <w:pPr>
              <w:jc w:val="both"/>
            </w:pPr>
            <w:proofErr w:type="gramStart"/>
            <w:r w:rsidRPr="00F47284">
              <w:rPr>
                <w:b/>
                <w:bCs/>
              </w:rPr>
              <w:t xml:space="preserve">Акция </w:t>
            </w:r>
            <w:r w:rsidRPr="00F47284">
              <w:t>:</w:t>
            </w:r>
            <w:proofErr w:type="gramEnd"/>
            <w:r w:rsidRPr="00F47284">
              <w:t xml:space="preserve">«Помоги птицам </w:t>
            </w:r>
            <w:r w:rsidR="00D65CCB">
              <w:t>зимой»</w:t>
            </w:r>
          </w:p>
          <w:p w:rsidR="006A42EA" w:rsidRDefault="00D65CCB" w:rsidP="006A42EA">
            <w:pPr>
              <w:jc w:val="both"/>
            </w:pPr>
            <w:r>
              <w:t xml:space="preserve">Совместное изготовление </w:t>
            </w:r>
          </w:p>
          <w:p w:rsidR="006A42EA" w:rsidRDefault="00D65CCB" w:rsidP="006A42EA">
            <w:pPr>
              <w:jc w:val="both"/>
            </w:pPr>
            <w:r w:rsidRPr="006A42EA">
              <w:rPr>
                <w:b/>
              </w:rPr>
              <w:t>Книжек малышек</w:t>
            </w:r>
            <w:r>
              <w:t xml:space="preserve"> </w:t>
            </w:r>
            <w:r w:rsidR="006C6E19" w:rsidRPr="00F47284">
              <w:t>для</w:t>
            </w:r>
            <w:r>
              <w:t xml:space="preserve"> </w:t>
            </w:r>
            <w:r w:rsidR="006C6E19" w:rsidRPr="00F47284">
              <w:t>малышей</w:t>
            </w:r>
          </w:p>
          <w:p w:rsidR="007A6A1F" w:rsidRDefault="007A6A1F" w:rsidP="006A42EA">
            <w:pPr>
              <w:jc w:val="both"/>
              <w:rPr>
                <w:i/>
                <w:iCs/>
              </w:rPr>
            </w:pPr>
          </w:p>
          <w:p w:rsidR="006A42EA" w:rsidRPr="006A42EA" w:rsidRDefault="006A42EA" w:rsidP="006A42EA">
            <w:pPr>
              <w:rPr>
                <w:i/>
                <w:iCs/>
              </w:rPr>
            </w:pPr>
          </w:p>
        </w:tc>
        <w:tc>
          <w:tcPr>
            <w:tcW w:w="7137" w:type="dxa"/>
            <w:gridSpan w:val="3"/>
          </w:tcPr>
          <w:p w:rsidR="003B3967" w:rsidRPr="003B3967" w:rsidRDefault="003B3967" w:rsidP="006A42EA">
            <w:pPr>
              <w:spacing w:after="190" w:line="256" w:lineRule="auto"/>
              <w:ind w:right="59"/>
              <w:jc w:val="both"/>
              <w:rPr>
                <w:color w:val="000000"/>
              </w:rPr>
            </w:pPr>
            <w:r w:rsidRPr="003B3967">
              <w:rPr>
                <w:b/>
                <w:color w:val="000000"/>
              </w:rPr>
              <w:t>Беседа - интервью</w:t>
            </w:r>
            <w:r w:rsidRPr="003B3967">
              <w:rPr>
                <w:color w:val="000000"/>
              </w:rPr>
              <w:t xml:space="preserve"> «Как воспитать добрые чувства у ребенка?» </w:t>
            </w:r>
          </w:p>
          <w:p w:rsidR="006C6E19" w:rsidRPr="003B3967" w:rsidRDefault="003B3967" w:rsidP="006A42EA">
            <w:pPr>
              <w:spacing w:after="147" w:line="275" w:lineRule="auto"/>
              <w:jc w:val="both"/>
              <w:rPr>
                <w:color w:val="000000"/>
              </w:rPr>
            </w:pPr>
            <w:r w:rsidRPr="003B3967">
              <w:rPr>
                <w:b/>
                <w:color w:val="000000"/>
              </w:rPr>
              <w:t>Совместное участие в акции</w:t>
            </w:r>
            <w:r w:rsidR="00D65CCB">
              <w:rPr>
                <w:color w:val="000000"/>
              </w:rPr>
              <w:t xml:space="preserve"> </w:t>
            </w:r>
            <w:r w:rsidRPr="003B3967">
              <w:rPr>
                <w:color w:val="000000"/>
              </w:rPr>
              <w:t>«Помоги птицам зимой»</w:t>
            </w:r>
          </w:p>
          <w:p w:rsidR="006C6E19" w:rsidRPr="003B3967" w:rsidRDefault="006C6E19"/>
          <w:p w:rsidR="006C6E19" w:rsidRPr="00F47284" w:rsidRDefault="006C6E19" w:rsidP="00686F3F"/>
        </w:tc>
      </w:tr>
      <w:tr w:rsidR="006C6E19" w:rsidRPr="00A54B64" w:rsidTr="007A6A1F"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t>декабрь</w:t>
            </w:r>
          </w:p>
        </w:tc>
        <w:tc>
          <w:tcPr>
            <w:tcW w:w="726" w:type="dxa"/>
          </w:tcPr>
          <w:p w:rsidR="006C6E19" w:rsidRDefault="006C6E19" w:rsidP="00655E13">
            <w:pPr>
              <w:jc w:val="center"/>
            </w:pPr>
            <w:r>
              <w:t>1</w:t>
            </w:r>
          </w:p>
          <w:p w:rsidR="006C6E19" w:rsidRDefault="006C6E19" w:rsidP="00655E13">
            <w:pPr>
              <w:jc w:val="center"/>
            </w:pPr>
            <w:r>
              <w:t>2</w:t>
            </w:r>
          </w:p>
          <w:p w:rsidR="006C6E19" w:rsidRDefault="006C6E19" w:rsidP="00655E13">
            <w:pPr>
              <w:jc w:val="center"/>
            </w:pPr>
          </w:p>
          <w:p w:rsidR="006C6E19" w:rsidRDefault="006C6E19" w:rsidP="00655E13">
            <w:pPr>
              <w:jc w:val="center"/>
            </w:pPr>
            <w:r>
              <w:lastRenderedPageBreak/>
              <w:t>3</w:t>
            </w:r>
          </w:p>
          <w:p w:rsidR="006C6E19" w:rsidRDefault="006C6E19" w:rsidP="00655E13">
            <w:pPr>
              <w:jc w:val="center"/>
            </w:pPr>
            <w:r>
              <w:t>4</w:t>
            </w:r>
          </w:p>
          <w:p w:rsidR="006C6E19" w:rsidRDefault="006C6E19" w:rsidP="00655E13">
            <w:pPr>
              <w:jc w:val="center"/>
            </w:pPr>
          </w:p>
          <w:p w:rsidR="006C6E19" w:rsidRDefault="006C6E19" w:rsidP="00655E13">
            <w:pPr>
              <w:jc w:val="center"/>
            </w:pPr>
            <w:r>
              <w:t>5</w:t>
            </w:r>
          </w:p>
          <w:p w:rsidR="006C6E19" w:rsidRDefault="006C6E19" w:rsidP="00655E13">
            <w:pPr>
              <w:jc w:val="center"/>
            </w:pPr>
          </w:p>
          <w:p w:rsidR="006C6E19" w:rsidRDefault="006C6E19" w:rsidP="00655E13">
            <w:pPr>
              <w:jc w:val="center"/>
            </w:pPr>
            <w:r>
              <w:t>6</w:t>
            </w:r>
          </w:p>
          <w:p w:rsidR="006C6E19" w:rsidRDefault="006C6E19" w:rsidP="00655E13">
            <w:pPr>
              <w:jc w:val="center"/>
            </w:pPr>
          </w:p>
          <w:p w:rsidR="006C6E19" w:rsidRDefault="006C6E19" w:rsidP="00655E13">
            <w:pPr>
              <w:jc w:val="center"/>
            </w:pPr>
            <w:r>
              <w:t>7</w:t>
            </w:r>
          </w:p>
          <w:p w:rsidR="006C6E19" w:rsidRDefault="006C6E19" w:rsidP="00655E13">
            <w:pPr>
              <w:jc w:val="center"/>
            </w:pPr>
          </w:p>
          <w:p w:rsidR="006C6E19" w:rsidRDefault="006C6E19" w:rsidP="00655E13">
            <w:pPr>
              <w:jc w:val="center"/>
            </w:pPr>
            <w:r>
              <w:t>8</w:t>
            </w:r>
          </w:p>
          <w:p w:rsidR="006C6E19" w:rsidRDefault="006C6E19" w:rsidP="00655E13">
            <w:pPr>
              <w:jc w:val="center"/>
            </w:pPr>
            <w:r>
              <w:t>9</w:t>
            </w:r>
          </w:p>
          <w:p w:rsidR="006C6E19" w:rsidRDefault="006C6E19" w:rsidP="00655E13">
            <w:pPr>
              <w:jc w:val="center"/>
            </w:pPr>
          </w:p>
          <w:p w:rsidR="006C6E19" w:rsidRDefault="006C6E19" w:rsidP="00655E13">
            <w:pPr>
              <w:jc w:val="center"/>
            </w:pPr>
            <w:r>
              <w:t>10</w:t>
            </w:r>
          </w:p>
          <w:p w:rsidR="006C6E19" w:rsidRDefault="006C6E19" w:rsidP="00655E13">
            <w:pPr>
              <w:jc w:val="center"/>
            </w:pPr>
          </w:p>
          <w:p w:rsidR="006C6E19" w:rsidRPr="00A54B64" w:rsidRDefault="006C6E19" w:rsidP="00655E13">
            <w:pPr>
              <w:jc w:val="center"/>
            </w:pPr>
            <w:r>
              <w:t>11</w:t>
            </w:r>
          </w:p>
        </w:tc>
        <w:tc>
          <w:tcPr>
            <w:tcW w:w="5355" w:type="dxa"/>
          </w:tcPr>
          <w:p w:rsidR="006A42EA" w:rsidRDefault="006C6E19" w:rsidP="006A42EA">
            <w:pPr>
              <w:jc w:val="both"/>
            </w:pPr>
            <w:r w:rsidRPr="00F47284">
              <w:lastRenderedPageBreak/>
              <w:t>«Умеешь сам – научи другого»</w:t>
            </w:r>
            <w:r w:rsidR="006A42EA">
              <w:t xml:space="preserve"> </w:t>
            </w:r>
            <w:r w:rsidRPr="00F47284">
              <w:t>(помогать</w:t>
            </w:r>
            <w:r w:rsidR="006A42EA">
              <w:t xml:space="preserve"> </w:t>
            </w:r>
            <w:r w:rsidRPr="00F47284">
              <w:t>малышам убирать игрушки, собираться на</w:t>
            </w:r>
            <w:r w:rsidR="006A42EA">
              <w:t xml:space="preserve"> </w:t>
            </w:r>
            <w:r w:rsidRPr="00F47284">
              <w:t xml:space="preserve">улицу и </w:t>
            </w:r>
            <w:proofErr w:type="spellStart"/>
            <w:r w:rsidRPr="00F47284">
              <w:t>т.д</w:t>
            </w:r>
            <w:proofErr w:type="spellEnd"/>
            <w:r w:rsidRPr="00F47284">
              <w:t>)</w:t>
            </w:r>
          </w:p>
          <w:p w:rsidR="006A42EA" w:rsidRDefault="006C6E19" w:rsidP="006A42EA">
            <w:pPr>
              <w:jc w:val="both"/>
            </w:pPr>
            <w:r w:rsidRPr="00F47284">
              <w:rPr>
                <w:b/>
                <w:bCs/>
              </w:rPr>
              <w:lastRenderedPageBreak/>
              <w:t xml:space="preserve">Игры </w:t>
            </w:r>
            <w:r w:rsidRPr="00F47284">
              <w:t>«Угадай настроение», «Помоги</w:t>
            </w:r>
          </w:p>
          <w:p w:rsidR="006A42EA" w:rsidRDefault="006C6E19" w:rsidP="006A42EA">
            <w:pPr>
              <w:jc w:val="both"/>
            </w:pPr>
            <w:r w:rsidRPr="00F47284">
              <w:t>сказочному герою»</w:t>
            </w:r>
          </w:p>
          <w:p w:rsidR="006A42EA" w:rsidRDefault="006C6E19" w:rsidP="006A42EA">
            <w:pPr>
              <w:jc w:val="both"/>
            </w:pPr>
            <w:proofErr w:type="spellStart"/>
            <w:r w:rsidRPr="00F47284">
              <w:rPr>
                <w:b/>
                <w:bCs/>
              </w:rPr>
              <w:t>Дид.игра</w:t>
            </w:r>
            <w:proofErr w:type="spellEnd"/>
            <w:r w:rsidR="006A42EA">
              <w:rPr>
                <w:b/>
                <w:bCs/>
              </w:rPr>
              <w:t xml:space="preserve"> </w:t>
            </w:r>
            <w:r w:rsidRPr="00F47284">
              <w:t>«Опасные ситуации»</w:t>
            </w:r>
          </w:p>
          <w:p w:rsidR="006A42EA" w:rsidRDefault="006C6E19" w:rsidP="006A42EA">
            <w:pPr>
              <w:jc w:val="both"/>
            </w:pPr>
            <w:r w:rsidRPr="00F47284">
              <w:rPr>
                <w:b/>
                <w:bCs/>
              </w:rPr>
              <w:t xml:space="preserve">Беседы </w:t>
            </w:r>
            <w:r w:rsidRPr="00F47284">
              <w:t>на тему «Умеем ли мы сочувствовать</w:t>
            </w:r>
          </w:p>
          <w:p w:rsidR="006A42EA" w:rsidRDefault="006C6E19" w:rsidP="006A42EA">
            <w:pPr>
              <w:jc w:val="both"/>
            </w:pPr>
            <w:r w:rsidRPr="00F47284">
              <w:t>другим?», «Как помочь животному попавшему</w:t>
            </w:r>
            <w:r w:rsidR="006A42EA">
              <w:t xml:space="preserve"> </w:t>
            </w:r>
            <w:r w:rsidRPr="00F47284">
              <w:t>в беду»</w:t>
            </w:r>
          </w:p>
          <w:p w:rsidR="006A42EA" w:rsidRDefault="006C6E19" w:rsidP="006A42EA">
            <w:pPr>
              <w:jc w:val="both"/>
            </w:pPr>
            <w:r w:rsidRPr="00F47284">
              <w:rPr>
                <w:b/>
                <w:bCs/>
              </w:rPr>
              <w:t xml:space="preserve">Акция </w:t>
            </w:r>
            <w:r w:rsidRPr="00F47284">
              <w:t>«Дети- детям» (проведение новогодних</w:t>
            </w:r>
          </w:p>
          <w:p w:rsidR="006A42EA" w:rsidRDefault="006C6E19" w:rsidP="006A42EA">
            <w:pPr>
              <w:jc w:val="both"/>
            </w:pPr>
            <w:r w:rsidRPr="00F47284">
              <w:t>мероприятий для детей мл. гр.)</w:t>
            </w:r>
          </w:p>
          <w:p w:rsidR="006A42EA" w:rsidRDefault="006C6E19" w:rsidP="006A42EA">
            <w:pPr>
              <w:jc w:val="both"/>
            </w:pPr>
            <w:r w:rsidRPr="00F47284">
              <w:t>Помощь в украшении елочки малышам,</w:t>
            </w:r>
          </w:p>
          <w:p w:rsidR="006A42EA" w:rsidRDefault="006C6E19" w:rsidP="006A42EA">
            <w:pPr>
              <w:jc w:val="both"/>
            </w:pPr>
            <w:r w:rsidRPr="00F47284">
              <w:t xml:space="preserve">подарки для малышей- СНЕЖИНКИ, </w:t>
            </w:r>
            <w:proofErr w:type="spellStart"/>
            <w:r w:rsidRPr="00F47284">
              <w:t>мастеркласс</w:t>
            </w:r>
            <w:proofErr w:type="spellEnd"/>
            <w:r w:rsidRPr="00F47284">
              <w:t xml:space="preserve"> «Елочные игрушки»</w:t>
            </w:r>
          </w:p>
          <w:p w:rsidR="006A42EA" w:rsidRDefault="006C6E19" w:rsidP="006A42EA">
            <w:pPr>
              <w:jc w:val="both"/>
            </w:pPr>
            <w:r w:rsidRPr="00F47284">
              <w:rPr>
                <w:b/>
                <w:bCs/>
              </w:rPr>
              <w:t xml:space="preserve">Выставка рисунков </w:t>
            </w:r>
            <w:r w:rsidRPr="00F47284">
              <w:t>«Не ломай, ведь я живая»</w:t>
            </w:r>
          </w:p>
          <w:p w:rsidR="006A42EA" w:rsidRDefault="006C6E19" w:rsidP="006A42EA">
            <w:pPr>
              <w:jc w:val="both"/>
            </w:pPr>
            <w:r w:rsidRPr="00F47284">
              <w:rPr>
                <w:b/>
                <w:bCs/>
              </w:rPr>
              <w:t xml:space="preserve">Акция </w:t>
            </w:r>
            <w:r w:rsidRPr="00F47284">
              <w:t>«Накормите птиц зимой»</w:t>
            </w:r>
          </w:p>
          <w:p w:rsidR="006A42EA" w:rsidRDefault="006C6E19" w:rsidP="006A42EA">
            <w:pPr>
              <w:jc w:val="both"/>
            </w:pPr>
            <w:r w:rsidRPr="00F47284">
              <w:t>Оформление волонтерского</w:t>
            </w:r>
            <w:r w:rsidR="006A42EA">
              <w:t xml:space="preserve"> </w:t>
            </w:r>
            <w:r w:rsidRPr="00F47284">
              <w:t>уголка</w:t>
            </w:r>
          </w:p>
          <w:p w:rsidR="006A42EA" w:rsidRDefault="006A42EA" w:rsidP="006A42EA">
            <w:pPr>
              <w:jc w:val="both"/>
              <w:rPr>
                <w:b/>
                <w:bCs/>
              </w:rPr>
            </w:pPr>
            <w:r>
              <w:t>Решение педагогических ситуаций</w:t>
            </w:r>
          </w:p>
          <w:p w:rsidR="006A42EA" w:rsidRDefault="006C6E19" w:rsidP="006A42EA">
            <w:pPr>
              <w:jc w:val="both"/>
            </w:pPr>
            <w:r w:rsidRPr="00F47284">
              <w:rPr>
                <w:b/>
                <w:bCs/>
              </w:rPr>
              <w:t xml:space="preserve">Создание альбома </w:t>
            </w:r>
            <w:r w:rsidR="006A42EA">
              <w:t>«</w:t>
            </w:r>
            <w:r w:rsidRPr="00F47284">
              <w:t>Кладезь народной</w:t>
            </w:r>
          </w:p>
          <w:p w:rsidR="006C6E19" w:rsidRPr="00A54B64" w:rsidRDefault="006C6E19" w:rsidP="006A42EA">
            <w:pPr>
              <w:jc w:val="both"/>
            </w:pPr>
            <w:r w:rsidRPr="00F47284">
              <w:t xml:space="preserve">мудрости </w:t>
            </w:r>
            <w:r w:rsidR="004D14E1">
              <w:t xml:space="preserve">-пословицы и поговорки о </w:t>
            </w:r>
            <w:proofErr w:type="gramStart"/>
            <w:r w:rsidR="004D14E1">
              <w:t>доброте</w:t>
            </w:r>
            <w:r w:rsidRPr="00F47284">
              <w:t xml:space="preserve"> ,</w:t>
            </w:r>
            <w:proofErr w:type="gramEnd"/>
            <w:r w:rsidR="004D14E1">
              <w:t xml:space="preserve"> </w:t>
            </w:r>
            <w:r w:rsidRPr="00F47284">
              <w:t xml:space="preserve">зле и </w:t>
            </w:r>
            <w:r w:rsidR="006A42EA">
              <w:t>взаимопомощи»</w:t>
            </w:r>
          </w:p>
        </w:tc>
        <w:tc>
          <w:tcPr>
            <w:tcW w:w="7137" w:type="dxa"/>
            <w:gridSpan w:val="3"/>
          </w:tcPr>
          <w:p w:rsidR="00D65CCB" w:rsidRPr="00D65CCB" w:rsidRDefault="00D65CCB" w:rsidP="006A42EA">
            <w:pPr>
              <w:pStyle w:val="aff0"/>
              <w:jc w:val="both"/>
              <w:rPr>
                <w:b/>
              </w:rPr>
            </w:pPr>
            <w:r w:rsidRPr="00D65CCB">
              <w:rPr>
                <w:b/>
              </w:rPr>
              <w:lastRenderedPageBreak/>
              <w:t xml:space="preserve">Оформление волонтерского уголка </w:t>
            </w:r>
          </w:p>
          <w:p w:rsidR="00D65CCB" w:rsidRPr="00D65CCB" w:rsidRDefault="00D65CCB" w:rsidP="006A42EA">
            <w:pPr>
              <w:pStyle w:val="aff0"/>
              <w:jc w:val="both"/>
              <w:rPr>
                <w:b/>
              </w:rPr>
            </w:pPr>
            <w:r w:rsidRPr="00D65CCB">
              <w:rPr>
                <w:b/>
              </w:rPr>
              <w:t xml:space="preserve">Решение педагогических ситуаций </w:t>
            </w:r>
          </w:p>
          <w:p w:rsidR="006C6E19" w:rsidRPr="00A54B64" w:rsidRDefault="00D65CCB" w:rsidP="006A42EA">
            <w:pPr>
              <w:pStyle w:val="aff0"/>
              <w:jc w:val="both"/>
            </w:pPr>
            <w:r w:rsidRPr="00D65CCB">
              <w:rPr>
                <w:b/>
              </w:rPr>
              <w:t>Пошив костюмов для спектакля</w:t>
            </w:r>
          </w:p>
        </w:tc>
      </w:tr>
      <w:tr w:rsidR="006C6E19" w:rsidRPr="00A54B64" w:rsidTr="007A6A1F"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lastRenderedPageBreak/>
              <w:t>январь</w:t>
            </w:r>
          </w:p>
        </w:tc>
        <w:tc>
          <w:tcPr>
            <w:tcW w:w="726" w:type="dxa"/>
          </w:tcPr>
          <w:p w:rsidR="006C6E19" w:rsidRDefault="006C6E19" w:rsidP="00AB45E4">
            <w:pPr>
              <w:spacing w:line="276" w:lineRule="auto"/>
              <w:jc w:val="center"/>
            </w:pPr>
            <w:r>
              <w:t>1</w:t>
            </w:r>
          </w:p>
          <w:p w:rsidR="006C6E19" w:rsidRDefault="006C6E19" w:rsidP="00AB45E4">
            <w:pPr>
              <w:spacing w:line="276" w:lineRule="auto"/>
            </w:pPr>
          </w:p>
          <w:p w:rsidR="006C6E19" w:rsidRDefault="006C6E19" w:rsidP="00F47284">
            <w:pPr>
              <w:spacing w:line="276" w:lineRule="auto"/>
              <w:jc w:val="center"/>
            </w:pPr>
            <w:r>
              <w:t>2</w:t>
            </w:r>
          </w:p>
          <w:p w:rsidR="006C6E19" w:rsidRDefault="006C6E19" w:rsidP="00AB45E4">
            <w:pPr>
              <w:spacing w:line="276" w:lineRule="auto"/>
              <w:jc w:val="center"/>
            </w:pPr>
          </w:p>
          <w:p w:rsidR="006C6E19" w:rsidRDefault="006C6E19" w:rsidP="00AB45E4">
            <w:pPr>
              <w:spacing w:line="276" w:lineRule="auto"/>
              <w:jc w:val="center"/>
            </w:pPr>
            <w:r>
              <w:t>3</w:t>
            </w:r>
          </w:p>
          <w:p w:rsidR="006C6E19" w:rsidRDefault="006C6E19" w:rsidP="00F47284">
            <w:pPr>
              <w:spacing w:line="276" w:lineRule="auto"/>
            </w:pPr>
          </w:p>
          <w:p w:rsidR="006C6E19" w:rsidRDefault="006C6E19" w:rsidP="00AB45E4">
            <w:pPr>
              <w:spacing w:line="276" w:lineRule="auto"/>
              <w:jc w:val="center"/>
            </w:pPr>
            <w:r>
              <w:t>4</w:t>
            </w:r>
          </w:p>
          <w:p w:rsidR="006C6E19" w:rsidRDefault="006C6E19" w:rsidP="00AB45E4">
            <w:pPr>
              <w:spacing w:line="276" w:lineRule="auto"/>
              <w:jc w:val="center"/>
            </w:pPr>
          </w:p>
          <w:p w:rsidR="006C6E19" w:rsidRDefault="006C6E19" w:rsidP="00AB45E4">
            <w:pPr>
              <w:spacing w:line="360" w:lineRule="auto"/>
              <w:jc w:val="center"/>
            </w:pPr>
          </w:p>
          <w:p w:rsidR="006C6E19" w:rsidRPr="00A54B64" w:rsidRDefault="006C6E19" w:rsidP="00F47284">
            <w:pPr>
              <w:spacing w:line="360" w:lineRule="auto"/>
              <w:jc w:val="center"/>
            </w:pPr>
          </w:p>
        </w:tc>
        <w:tc>
          <w:tcPr>
            <w:tcW w:w="5355" w:type="dxa"/>
          </w:tcPr>
          <w:p w:rsidR="00931274" w:rsidRDefault="006C6E19" w:rsidP="00931274">
            <w:pPr>
              <w:jc w:val="both"/>
            </w:pPr>
            <w:r w:rsidRPr="006A42EA">
              <w:rPr>
                <w:bCs/>
              </w:rPr>
              <w:t>Те</w:t>
            </w:r>
            <w:r w:rsidR="006A42EA" w:rsidRPr="006A42EA">
              <w:rPr>
                <w:bCs/>
              </w:rPr>
              <w:t>матический фольклорный праздник</w:t>
            </w:r>
            <w:r w:rsidR="006A42EA">
              <w:rPr>
                <w:b/>
                <w:bCs/>
              </w:rPr>
              <w:t xml:space="preserve"> </w:t>
            </w:r>
            <w:r w:rsidRPr="00F47284">
              <w:rPr>
                <w:b/>
                <w:bCs/>
              </w:rPr>
              <w:t xml:space="preserve">«Колядки» </w:t>
            </w:r>
            <w:r w:rsidRPr="00F47284">
              <w:t>для малышей</w:t>
            </w:r>
            <w:r w:rsidR="00931274">
              <w:t xml:space="preserve"> </w:t>
            </w:r>
          </w:p>
          <w:p w:rsidR="006A42EA" w:rsidRDefault="006C6E19" w:rsidP="00931274">
            <w:pPr>
              <w:jc w:val="both"/>
            </w:pPr>
            <w:r w:rsidRPr="00F47284">
              <w:rPr>
                <w:b/>
                <w:bCs/>
              </w:rPr>
              <w:t xml:space="preserve">Акция </w:t>
            </w:r>
            <w:r w:rsidRPr="00F47284">
              <w:t>«Подвижные игры с малышами»</w:t>
            </w:r>
          </w:p>
          <w:p w:rsidR="006A42EA" w:rsidRDefault="006C6E19" w:rsidP="00931274">
            <w:pPr>
              <w:jc w:val="both"/>
            </w:pPr>
            <w:r w:rsidRPr="00F47284">
              <w:rPr>
                <w:b/>
                <w:bCs/>
              </w:rPr>
              <w:t xml:space="preserve">Чтение худ. Литер, сказки: </w:t>
            </w:r>
            <w:r w:rsidRPr="00F47284">
              <w:t>«Два жадных</w:t>
            </w:r>
          </w:p>
          <w:p w:rsidR="006A42EA" w:rsidRDefault="006C6E19" w:rsidP="00931274">
            <w:pPr>
              <w:jc w:val="both"/>
            </w:pPr>
            <w:r w:rsidRPr="00F47284">
              <w:t>медвежонка», «Искорки добра»</w:t>
            </w:r>
          </w:p>
          <w:p w:rsidR="006A42EA" w:rsidRDefault="006C6E19" w:rsidP="00931274">
            <w:pPr>
              <w:jc w:val="both"/>
            </w:pPr>
            <w:r w:rsidRPr="00F47284">
              <w:rPr>
                <w:b/>
                <w:bCs/>
              </w:rPr>
              <w:t>Трудовой десант</w:t>
            </w:r>
            <w:r w:rsidRPr="00F47284">
              <w:t>: Помощь в умывании детей</w:t>
            </w:r>
            <w:r w:rsidR="006A42EA">
              <w:t xml:space="preserve"> </w:t>
            </w:r>
            <w:r w:rsidRPr="00F47284">
              <w:t>младшей гр.</w:t>
            </w:r>
          </w:p>
          <w:p w:rsidR="006C6E19" w:rsidRPr="00A54B64" w:rsidRDefault="006C6E19" w:rsidP="00931274">
            <w:pPr>
              <w:jc w:val="both"/>
            </w:pPr>
            <w:r w:rsidRPr="006A42EA">
              <w:rPr>
                <w:b/>
              </w:rPr>
              <w:t>Оказание помощи</w:t>
            </w:r>
            <w:r w:rsidRPr="00F47284">
              <w:t xml:space="preserve"> в расчистке снега на участке младшей группы</w:t>
            </w:r>
          </w:p>
        </w:tc>
        <w:tc>
          <w:tcPr>
            <w:tcW w:w="7137" w:type="dxa"/>
            <w:gridSpan w:val="3"/>
          </w:tcPr>
          <w:p w:rsidR="006C6E19" w:rsidRPr="00A54B64" w:rsidRDefault="00D65CCB" w:rsidP="00931274">
            <w:pPr>
              <w:jc w:val="both"/>
            </w:pPr>
            <w:r w:rsidRPr="00D65CCB">
              <w:rPr>
                <w:b/>
              </w:rPr>
              <w:t>Оформление «Дерева добра»</w:t>
            </w:r>
            <w:r w:rsidRPr="00D65CCB">
              <w:t xml:space="preserve"> с высказываниями детей о доброте.</w:t>
            </w:r>
          </w:p>
        </w:tc>
      </w:tr>
      <w:tr w:rsidR="006C6E19" w:rsidRPr="00A54B64" w:rsidTr="007A6A1F"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t>февраль</w:t>
            </w:r>
          </w:p>
        </w:tc>
        <w:tc>
          <w:tcPr>
            <w:tcW w:w="726" w:type="dxa"/>
          </w:tcPr>
          <w:p w:rsidR="006C6E19" w:rsidRDefault="006C6E19" w:rsidP="00655E13">
            <w:pPr>
              <w:jc w:val="center"/>
            </w:pPr>
            <w:r>
              <w:t>1</w:t>
            </w:r>
          </w:p>
          <w:p w:rsidR="006C6E19" w:rsidRDefault="006C6E19" w:rsidP="00655E13">
            <w:pPr>
              <w:jc w:val="center"/>
            </w:pPr>
          </w:p>
          <w:p w:rsidR="006C6E19" w:rsidRDefault="006C6E19" w:rsidP="008C53AE"/>
          <w:p w:rsidR="006C6E19" w:rsidRDefault="006C6E19" w:rsidP="00AA40BB">
            <w:pPr>
              <w:jc w:val="center"/>
            </w:pPr>
            <w:r>
              <w:t>2</w:t>
            </w:r>
          </w:p>
          <w:p w:rsidR="006C6E19" w:rsidRDefault="006C6E19" w:rsidP="00655E13">
            <w:pPr>
              <w:jc w:val="center"/>
            </w:pPr>
            <w:r>
              <w:t>3</w:t>
            </w:r>
          </w:p>
          <w:p w:rsidR="006C6E19" w:rsidRDefault="006C6E19" w:rsidP="008C53AE">
            <w:pPr>
              <w:jc w:val="center"/>
            </w:pPr>
            <w:r>
              <w:lastRenderedPageBreak/>
              <w:t>4</w:t>
            </w:r>
          </w:p>
          <w:p w:rsidR="006C6E19" w:rsidRDefault="006C6E19" w:rsidP="008C53AE">
            <w:pPr>
              <w:jc w:val="center"/>
            </w:pPr>
            <w:r>
              <w:t>5</w:t>
            </w:r>
          </w:p>
          <w:p w:rsidR="006C6E19" w:rsidRDefault="006C6E19" w:rsidP="00655E13">
            <w:pPr>
              <w:jc w:val="center"/>
            </w:pPr>
          </w:p>
          <w:p w:rsidR="006C6E19" w:rsidRDefault="006C6E19" w:rsidP="00655E13">
            <w:pPr>
              <w:jc w:val="center"/>
            </w:pPr>
            <w:r>
              <w:t>6</w:t>
            </w:r>
          </w:p>
          <w:p w:rsidR="006C6E19" w:rsidRDefault="006C6E19" w:rsidP="00AB45E4"/>
          <w:p w:rsidR="006C6E19" w:rsidRDefault="006C6E19" w:rsidP="00655E13">
            <w:pPr>
              <w:jc w:val="center"/>
            </w:pPr>
          </w:p>
          <w:p w:rsidR="006C6E19" w:rsidRPr="00A54B64" w:rsidRDefault="006C6E19" w:rsidP="00655E13">
            <w:pPr>
              <w:jc w:val="center"/>
            </w:pPr>
          </w:p>
        </w:tc>
        <w:tc>
          <w:tcPr>
            <w:tcW w:w="5355" w:type="dxa"/>
          </w:tcPr>
          <w:p w:rsidR="00931274" w:rsidRDefault="006C6E19" w:rsidP="00931274">
            <w:pPr>
              <w:jc w:val="both"/>
            </w:pPr>
            <w:r w:rsidRPr="00F47284">
              <w:rPr>
                <w:b/>
                <w:bCs/>
              </w:rPr>
              <w:lastRenderedPageBreak/>
              <w:t xml:space="preserve">«Неделя добрых дел» </w:t>
            </w:r>
            <w:r w:rsidRPr="00F47284">
              <w:t>помогать малышам</w:t>
            </w:r>
            <w:r>
              <w:t xml:space="preserve"> </w:t>
            </w:r>
            <w:r w:rsidRPr="00F47284">
              <w:t>одеваться на прогулку, убирать игрушки на</w:t>
            </w:r>
            <w:r>
              <w:t xml:space="preserve"> </w:t>
            </w:r>
            <w:r w:rsidRPr="00F47284">
              <w:t>место, пальчиковые игры с малышами, рисуем</w:t>
            </w:r>
            <w:r>
              <w:t xml:space="preserve"> </w:t>
            </w:r>
            <w:r w:rsidRPr="00F47284">
              <w:t>вместе с малышами, поддерживать чистоту на</w:t>
            </w:r>
            <w:r>
              <w:t xml:space="preserve"> </w:t>
            </w:r>
            <w:r w:rsidRPr="00F47284">
              <w:t xml:space="preserve">игровом </w:t>
            </w:r>
            <w:r w:rsidRPr="00F47284">
              <w:lastRenderedPageBreak/>
              <w:t>участке, организовывать совместные</w:t>
            </w:r>
            <w:r>
              <w:t xml:space="preserve"> </w:t>
            </w:r>
            <w:r w:rsidRPr="00F47284">
              <w:t>игры на улице.</w:t>
            </w:r>
          </w:p>
          <w:p w:rsidR="00931274" w:rsidRDefault="006C6E19" w:rsidP="00931274">
            <w:pPr>
              <w:jc w:val="both"/>
            </w:pPr>
            <w:r w:rsidRPr="00F47284">
              <w:rPr>
                <w:b/>
                <w:bCs/>
              </w:rPr>
              <w:t>«Сказки малышам»</w:t>
            </w:r>
            <w:r w:rsidR="00931274">
              <w:rPr>
                <w:b/>
                <w:bCs/>
              </w:rPr>
              <w:t xml:space="preserve"> </w:t>
            </w:r>
            <w:r w:rsidRPr="00F47284">
              <w:rPr>
                <w:b/>
                <w:bCs/>
              </w:rPr>
              <w:t xml:space="preserve">- </w:t>
            </w:r>
            <w:r w:rsidRPr="00F47284">
              <w:t>рассказываем сказки</w:t>
            </w:r>
            <w:r w:rsidR="00931274">
              <w:t xml:space="preserve"> </w:t>
            </w:r>
            <w:r w:rsidRPr="00F47284">
              <w:t>малышам</w:t>
            </w:r>
          </w:p>
          <w:p w:rsidR="00931274" w:rsidRDefault="006C6E19" w:rsidP="00931274">
            <w:pPr>
              <w:jc w:val="both"/>
              <w:rPr>
                <w:b/>
                <w:bCs/>
              </w:rPr>
            </w:pPr>
            <w:r w:rsidRPr="00F47284">
              <w:rPr>
                <w:b/>
                <w:bCs/>
              </w:rPr>
              <w:t>Показ спектакля</w:t>
            </w:r>
            <w:r w:rsidRPr="00F47284">
              <w:t>: «Три медведя»</w:t>
            </w:r>
            <w:r w:rsidR="00931274" w:rsidRPr="00F47284">
              <w:rPr>
                <w:b/>
                <w:bCs/>
              </w:rPr>
              <w:t xml:space="preserve"> </w:t>
            </w:r>
          </w:p>
          <w:p w:rsidR="00931274" w:rsidRDefault="006C6E19" w:rsidP="00931274">
            <w:pPr>
              <w:jc w:val="both"/>
              <w:rPr>
                <w:b/>
                <w:bCs/>
              </w:rPr>
            </w:pPr>
            <w:r w:rsidRPr="00F47284">
              <w:rPr>
                <w:b/>
                <w:bCs/>
              </w:rPr>
              <w:t>Акция</w:t>
            </w:r>
            <w:r w:rsidR="00931274">
              <w:t>: «</w:t>
            </w:r>
            <w:r w:rsidRPr="00F47284">
              <w:t>Мы за здоровый образ жизни»</w:t>
            </w:r>
            <w:r w:rsidR="00931274" w:rsidRPr="00F47284">
              <w:rPr>
                <w:b/>
                <w:bCs/>
              </w:rPr>
              <w:t xml:space="preserve"> </w:t>
            </w:r>
          </w:p>
          <w:p w:rsidR="00931274" w:rsidRDefault="006C6E19" w:rsidP="00931274">
            <w:pPr>
              <w:jc w:val="both"/>
            </w:pPr>
            <w:proofErr w:type="spellStart"/>
            <w:r w:rsidRPr="00F47284">
              <w:rPr>
                <w:b/>
                <w:bCs/>
              </w:rPr>
              <w:t>Флешмоб</w:t>
            </w:r>
            <w:proofErr w:type="spellEnd"/>
            <w:r w:rsidRPr="00F47284">
              <w:t>: «Вместе с нами»</w:t>
            </w:r>
          </w:p>
          <w:p w:rsidR="00931274" w:rsidRDefault="006C6E19" w:rsidP="00931274">
            <w:pPr>
              <w:jc w:val="both"/>
            </w:pPr>
            <w:r w:rsidRPr="00F47284">
              <w:t xml:space="preserve">Совместное участие </w:t>
            </w:r>
            <w:proofErr w:type="spellStart"/>
            <w:r w:rsidRPr="00F47284">
              <w:t>вфлешмобе</w:t>
            </w:r>
            <w:proofErr w:type="spellEnd"/>
            <w:r w:rsidRPr="00F47284">
              <w:t xml:space="preserve"> «Вместе с нами»</w:t>
            </w:r>
          </w:p>
          <w:p w:rsidR="006C6E19" w:rsidRPr="00A54B64" w:rsidRDefault="006C6E19" w:rsidP="00931274">
            <w:pPr>
              <w:jc w:val="both"/>
            </w:pPr>
            <w:r w:rsidRPr="00F47284">
              <w:t>Фото выставка «День здоровья</w:t>
            </w:r>
            <w:r w:rsidR="00931274">
              <w:t xml:space="preserve"> </w:t>
            </w:r>
            <w:r w:rsidRPr="00F47284">
              <w:t>в моей семье»</w:t>
            </w:r>
          </w:p>
        </w:tc>
        <w:tc>
          <w:tcPr>
            <w:tcW w:w="7137" w:type="dxa"/>
            <w:gridSpan w:val="3"/>
          </w:tcPr>
          <w:p w:rsidR="00931274" w:rsidRDefault="00931274" w:rsidP="00931274">
            <w:pPr>
              <w:jc w:val="both"/>
            </w:pPr>
            <w:r w:rsidRPr="00931274">
              <w:rPr>
                <w:b/>
              </w:rPr>
              <w:lastRenderedPageBreak/>
              <w:t>Совместное участие</w:t>
            </w:r>
            <w:r>
              <w:t xml:space="preserve"> в </w:t>
            </w:r>
            <w:proofErr w:type="spellStart"/>
            <w:r>
              <w:t>флешмобе</w:t>
            </w:r>
            <w:proofErr w:type="spellEnd"/>
            <w:r>
              <w:t xml:space="preserve"> «Вместе с нами» </w:t>
            </w:r>
          </w:p>
          <w:p w:rsidR="006C6E19" w:rsidRPr="00A54B64" w:rsidRDefault="00931274" w:rsidP="00931274">
            <w:pPr>
              <w:jc w:val="both"/>
            </w:pPr>
            <w:r w:rsidRPr="00931274">
              <w:rPr>
                <w:b/>
              </w:rPr>
              <w:t>Анкетирование</w:t>
            </w:r>
            <w:r>
              <w:t xml:space="preserve"> </w:t>
            </w:r>
            <w:r w:rsidRPr="00931274">
              <w:t>«Формирование нравственных привычек у детей»</w:t>
            </w:r>
          </w:p>
        </w:tc>
      </w:tr>
      <w:tr w:rsidR="006C6E19" w:rsidRPr="00A54B64" w:rsidTr="007A6A1F"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lastRenderedPageBreak/>
              <w:t>март</w:t>
            </w:r>
          </w:p>
        </w:tc>
        <w:tc>
          <w:tcPr>
            <w:tcW w:w="726" w:type="dxa"/>
          </w:tcPr>
          <w:p w:rsidR="006C6E19" w:rsidRDefault="006C6E19" w:rsidP="00655E13">
            <w:pPr>
              <w:jc w:val="center"/>
            </w:pPr>
            <w:r>
              <w:t>1</w:t>
            </w:r>
          </w:p>
          <w:p w:rsidR="006C6E19" w:rsidRDefault="006C6E19" w:rsidP="00655E13">
            <w:pPr>
              <w:jc w:val="center"/>
            </w:pPr>
            <w:r>
              <w:t>2</w:t>
            </w:r>
          </w:p>
          <w:p w:rsidR="006C6E19" w:rsidRDefault="006C6E19" w:rsidP="00655E13">
            <w:pPr>
              <w:jc w:val="center"/>
            </w:pPr>
            <w:r>
              <w:t>3</w:t>
            </w:r>
          </w:p>
          <w:p w:rsidR="006C6E19" w:rsidRDefault="006C6E19" w:rsidP="0083205C">
            <w:pPr>
              <w:jc w:val="center"/>
            </w:pPr>
            <w:r>
              <w:t>4</w:t>
            </w:r>
          </w:p>
          <w:p w:rsidR="006C6E19" w:rsidRDefault="006C6E19" w:rsidP="0083205C">
            <w:pPr>
              <w:jc w:val="center"/>
            </w:pPr>
            <w:r>
              <w:t>5</w:t>
            </w:r>
          </w:p>
          <w:p w:rsidR="006C6E19" w:rsidRDefault="006C6E19" w:rsidP="0083205C">
            <w:pPr>
              <w:jc w:val="center"/>
            </w:pPr>
            <w:r>
              <w:t>6</w:t>
            </w:r>
          </w:p>
          <w:p w:rsidR="006C6E19" w:rsidRDefault="006C6E19" w:rsidP="0083205C">
            <w:pPr>
              <w:jc w:val="center"/>
            </w:pPr>
          </w:p>
          <w:p w:rsidR="006C6E19" w:rsidRDefault="006C6E19" w:rsidP="0083205C">
            <w:pPr>
              <w:jc w:val="center"/>
            </w:pPr>
          </w:p>
          <w:p w:rsidR="006C6E19" w:rsidRPr="00A54B64" w:rsidRDefault="006C6E19" w:rsidP="008C53AE"/>
        </w:tc>
        <w:tc>
          <w:tcPr>
            <w:tcW w:w="5370" w:type="dxa"/>
            <w:gridSpan w:val="2"/>
          </w:tcPr>
          <w:p w:rsidR="00931274" w:rsidRDefault="006C6E19" w:rsidP="00931274">
            <w:pPr>
              <w:jc w:val="both"/>
              <w:rPr>
                <w:color w:val="000000"/>
              </w:rPr>
            </w:pPr>
            <w:r w:rsidRPr="00931274">
              <w:rPr>
                <w:b/>
                <w:color w:val="000000"/>
              </w:rPr>
              <w:t>Оказание помощи</w:t>
            </w:r>
            <w:r w:rsidRPr="008C53AE">
              <w:rPr>
                <w:color w:val="000000"/>
              </w:rPr>
              <w:t xml:space="preserve"> в организации игр с детьми</w:t>
            </w:r>
            <w:r w:rsidR="00931274">
              <w:rPr>
                <w:color w:val="000000"/>
              </w:rPr>
              <w:t xml:space="preserve"> </w:t>
            </w:r>
            <w:r w:rsidRPr="008C53AE">
              <w:rPr>
                <w:color w:val="000000"/>
              </w:rPr>
              <w:t>младшей группы на прогулке</w:t>
            </w:r>
          </w:p>
          <w:p w:rsidR="00931274" w:rsidRDefault="006C6E19" w:rsidP="00931274">
            <w:pPr>
              <w:jc w:val="both"/>
              <w:rPr>
                <w:color w:val="000000"/>
              </w:rPr>
            </w:pPr>
            <w:r w:rsidRPr="008C53AE">
              <w:rPr>
                <w:color w:val="000000"/>
              </w:rPr>
              <w:t>Научить детей ср.</w:t>
            </w:r>
            <w:r w:rsidR="00931274">
              <w:rPr>
                <w:color w:val="000000"/>
              </w:rPr>
              <w:t xml:space="preserve"> </w:t>
            </w:r>
            <w:proofErr w:type="spellStart"/>
            <w:r w:rsidRPr="008C53AE">
              <w:rPr>
                <w:color w:val="000000"/>
              </w:rPr>
              <w:t>гр</w:t>
            </w:r>
            <w:proofErr w:type="spellEnd"/>
            <w:r w:rsidRPr="008C53AE">
              <w:rPr>
                <w:color w:val="000000"/>
              </w:rPr>
              <w:t xml:space="preserve"> игре: «Ручеек».</w:t>
            </w:r>
          </w:p>
          <w:p w:rsidR="00931274" w:rsidRDefault="006C6E19" w:rsidP="00931274">
            <w:pPr>
              <w:jc w:val="both"/>
              <w:rPr>
                <w:color w:val="000000"/>
              </w:rPr>
            </w:pPr>
            <w:r w:rsidRPr="00931274">
              <w:rPr>
                <w:b/>
                <w:color w:val="000000"/>
              </w:rPr>
              <w:t>Беседа:</w:t>
            </w:r>
            <w:r w:rsidRPr="008C53AE">
              <w:rPr>
                <w:color w:val="000000"/>
              </w:rPr>
              <w:t xml:space="preserve"> «Можно ли обижать домашних</w:t>
            </w:r>
            <w:r w:rsidR="00931274">
              <w:rPr>
                <w:color w:val="000000"/>
              </w:rPr>
              <w:t xml:space="preserve"> </w:t>
            </w:r>
            <w:r w:rsidRPr="008C53AE">
              <w:rPr>
                <w:color w:val="000000"/>
              </w:rPr>
              <w:t>животных?»</w:t>
            </w:r>
          </w:p>
          <w:p w:rsidR="00931274" w:rsidRDefault="006C6E19" w:rsidP="00931274">
            <w:pPr>
              <w:jc w:val="both"/>
              <w:rPr>
                <w:color w:val="000000"/>
              </w:rPr>
            </w:pPr>
            <w:r w:rsidRPr="00931274">
              <w:rPr>
                <w:b/>
                <w:color w:val="000000"/>
              </w:rPr>
              <w:t>Чтение</w:t>
            </w:r>
            <w:r w:rsidRPr="008C53AE">
              <w:rPr>
                <w:color w:val="000000"/>
              </w:rPr>
              <w:t xml:space="preserve"> и анализ худ.</w:t>
            </w:r>
            <w:r w:rsidR="00931274">
              <w:rPr>
                <w:color w:val="000000"/>
              </w:rPr>
              <w:t xml:space="preserve"> </w:t>
            </w:r>
            <w:r w:rsidRPr="008C53AE">
              <w:rPr>
                <w:color w:val="000000"/>
              </w:rPr>
              <w:t xml:space="preserve">произв. </w:t>
            </w:r>
            <w:proofErr w:type="spellStart"/>
            <w:r w:rsidRPr="008C53AE">
              <w:rPr>
                <w:color w:val="000000"/>
              </w:rPr>
              <w:t>В.Катаев</w:t>
            </w:r>
            <w:proofErr w:type="spellEnd"/>
            <w:r w:rsidRPr="008C53AE">
              <w:rPr>
                <w:color w:val="000000"/>
              </w:rPr>
              <w:t xml:space="preserve"> «Цветик – </w:t>
            </w:r>
            <w:proofErr w:type="spellStart"/>
            <w:r w:rsidRPr="008C53AE">
              <w:rPr>
                <w:color w:val="000000"/>
              </w:rPr>
              <w:t>семицветик</w:t>
            </w:r>
            <w:proofErr w:type="spellEnd"/>
            <w:r w:rsidRPr="008C53AE">
              <w:rPr>
                <w:color w:val="000000"/>
              </w:rPr>
              <w:t xml:space="preserve">», В. </w:t>
            </w:r>
            <w:proofErr w:type="spellStart"/>
            <w:r w:rsidRPr="008C53AE">
              <w:rPr>
                <w:color w:val="000000"/>
              </w:rPr>
              <w:t>Митт</w:t>
            </w:r>
            <w:proofErr w:type="spellEnd"/>
            <w:r w:rsidRPr="008C53AE">
              <w:rPr>
                <w:color w:val="000000"/>
              </w:rPr>
              <w:t xml:space="preserve"> –</w:t>
            </w:r>
            <w:r w:rsidR="004D14E1">
              <w:rPr>
                <w:color w:val="000000"/>
              </w:rPr>
              <w:t xml:space="preserve"> </w:t>
            </w:r>
            <w:r w:rsidRPr="008C53AE">
              <w:rPr>
                <w:color w:val="000000"/>
              </w:rPr>
              <w:t>«Посажу цветочек маме» - воспитание</w:t>
            </w:r>
            <w:r w:rsidR="00931274">
              <w:rPr>
                <w:color w:val="000000"/>
              </w:rPr>
              <w:t xml:space="preserve"> </w:t>
            </w:r>
            <w:r w:rsidRPr="008C53AE">
              <w:rPr>
                <w:color w:val="000000"/>
              </w:rPr>
              <w:t>трудолюбия</w:t>
            </w:r>
          </w:p>
          <w:p w:rsidR="00931274" w:rsidRPr="00A54B64" w:rsidRDefault="00931274" w:rsidP="00931274">
            <w:pPr>
              <w:jc w:val="both"/>
            </w:pPr>
          </w:p>
        </w:tc>
        <w:tc>
          <w:tcPr>
            <w:tcW w:w="7122" w:type="dxa"/>
            <w:gridSpan w:val="2"/>
          </w:tcPr>
          <w:p w:rsidR="006C6E19" w:rsidRPr="00A54B64" w:rsidRDefault="00931274" w:rsidP="00931274">
            <w:pPr>
              <w:jc w:val="both"/>
            </w:pPr>
            <w:r w:rsidRPr="00931274">
              <w:rPr>
                <w:b/>
              </w:rPr>
              <w:t>Оформление буклетиков</w:t>
            </w:r>
            <w:r w:rsidRPr="00931274">
              <w:t xml:space="preserve"> «Правила добрых и вежливых поступков».</w:t>
            </w:r>
          </w:p>
        </w:tc>
      </w:tr>
      <w:tr w:rsidR="006C6E19" w:rsidRPr="00A54B64" w:rsidTr="007A6A1F"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t>апрель</w:t>
            </w:r>
          </w:p>
        </w:tc>
        <w:tc>
          <w:tcPr>
            <w:tcW w:w="726" w:type="dxa"/>
          </w:tcPr>
          <w:p w:rsidR="006C6E19" w:rsidRDefault="006C6E19" w:rsidP="00655E13">
            <w:pPr>
              <w:jc w:val="center"/>
            </w:pPr>
            <w:r>
              <w:t>1</w:t>
            </w:r>
          </w:p>
          <w:p w:rsidR="006C6E19" w:rsidRDefault="006C6E19" w:rsidP="00655E13">
            <w:pPr>
              <w:jc w:val="center"/>
            </w:pPr>
            <w:r>
              <w:t>2</w:t>
            </w:r>
          </w:p>
          <w:p w:rsidR="006C6E19" w:rsidRDefault="006C6E19" w:rsidP="00655E13">
            <w:pPr>
              <w:jc w:val="center"/>
            </w:pPr>
            <w:r>
              <w:t>3</w:t>
            </w:r>
          </w:p>
          <w:p w:rsidR="006C6E19" w:rsidRDefault="006C6E19" w:rsidP="00655E13">
            <w:pPr>
              <w:jc w:val="center"/>
            </w:pPr>
            <w:r>
              <w:t>4</w:t>
            </w:r>
          </w:p>
          <w:p w:rsidR="006C6E19" w:rsidRDefault="006C6E19" w:rsidP="00655E13">
            <w:pPr>
              <w:jc w:val="center"/>
            </w:pPr>
          </w:p>
          <w:p w:rsidR="006C6E19" w:rsidRPr="00A54B64" w:rsidRDefault="006C6E19" w:rsidP="008C53AE">
            <w:pPr>
              <w:jc w:val="center"/>
            </w:pPr>
            <w:r>
              <w:t>5</w:t>
            </w:r>
          </w:p>
        </w:tc>
        <w:tc>
          <w:tcPr>
            <w:tcW w:w="5370" w:type="dxa"/>
            <w:gridSpan w:val="2"/>
          </w:tcPr>
          <w:p w:rsidR="00931274" w:rsidRDefault="006C6E19" w:rsidP="00931274">
            <w:pPr>
              <w:jc w:val="both"/>
            </w:pPr>
            <w:proofErr w:type="spellStart"/>
            <w:r w:rsidRPr="00931274">
              <w:rPr>
                <w:b/>
              </w:rPr>
              <w:t>Дид</w:t>
            </w:r>
            <w:proofErr w:type="spellEnd"/>
            <w:r w:rsidRPr="00931274">
              <w:rPr>
                <w:b/>
              </w:rPr>
              <w:t>.</w:t>
            </w:r>
            <w:r w:rsidR="00931274" w:rsidRPr="00931274">
              <w:rPr>
                <w:b/>
              </w:rPr>
              <w:t xml:space="preserve"> </w:t>
            </w:r>
            <w:proofErr w:type="gramStart"/>
            <w:r w:rsidRPr="00931274">
              <w:rPr>
                <w:b/>
              </w:rPr>
              <w:t>игры</w:t>
            </w:r>
            <w:r w:rsidRPr="008C53AE">
              <w:t xml:space="preserve"> :</w:t>
            </w:r>
            <w:proofErr w:type="gramEnd"/>
            <w:r w:rsidRPr="008C53AE">
              <w:t>» Чтобы было ,если бы..», «Давайте</w:t>
            </w:r>
            <w:r w:rsidR="00931274">
              <w:t xml:space="preserve"> </w:t>
            </w:r>
            <w:r w:rsidRPr="008C53AE">
              <w:t>познакомимся»</w:t>
            </w:r>
          </w:p>
          <w:p w:rsidR="00931274" w:rsidRDefault="006C6E19" w:rsidP="00931274">
            <w:pPr>
              <w:jc w:val="both"/>
            </w:pPr>
            <w:r w:rsidRPr="00931274">
              <w:rPr>
                <w:b/>
              </w:rPr>
              <w:t>Благоустройство</w:t>
            </w:r>
            <w:r w:rsidRPr="008C53AE">
              <w:t xml:space="preserve"> территории детского </w:t>
            </w:r>
            <w:r w:rsidR="00931274">
              <w:t>с</w:t>
            </w:r>
            <w:r w:rsidRPr="008C53AE">
              <w:t>ада</w:t>
            </w:r>
          </w:p>
          <w:p w:rsidR="00931274" w:rsidRDefault="006C6E19" w:rsidP="00931274">
            <w:pPr>
              <w:jc w:val="both"/>
            </w:pPr>
            <w:r w:rsidRPr="00931274">
              <w:rPr>
                <w:b/>
              </w:rPr>
              <w:t>Сюжетно ролевые игры</w:t>
            </w:r>
            <w:r w:rsidRPr="008C53AE">
              <w:t xml:space="preserve"> с детьми младших </w:t>
            </w:r>
            <w:proofErr w:type="spellStart"/>
            <w:r w:rsidRPr="008C53AE">
              <w:t>гр</w:t>
            </w:r>
            <w:proofErr w:type="spellEnd"/>
          </w:p>
          <w:p w:rsidR="00931274" w:rsidRDefault="006C6E19" w:rsidP="00931274">
            <w:pPr>
              <w:jc w:val="both"/>
            </w:pPr>
            <w:r w:rsidRPr="008C53AE">
              <w:rPr>
                <w:b/>
                <w:bCs/>
              </w:rPr>
              <w:t xml:space="preserve">Неделя «Космос» - презентация </w:t>
            </w:r>
            <w:r w:rsidRPr="008C53AE">
              <w:t>детьми</w:t>
            </w:r>
          </w:p>
          <w:p w:rsidR="00931274" w:rsidRPr="00A54B64" w:rsidRDefault="006C6E19" w:rsidP="00931274">
            <w:pPr>
              <w:jc w:val="both"/>
            </w:pPr>
            <w:r w:rsidRPr="008C53AE">
              <w:t>подготовительных групп рассказа о космосе</w:t>
            </w:r>
            <w:r w:rsidR="00931274">
              <w:t xml:space="preserve"> </w:t>
            </w:r>
            <w:r w:rsidRPr="008C53AE">
              <w:t>детям средних групп</w:t>
            </w:r>
          </w:p>
        </w:tc>
        <w:tc>
          <w:tcPr>
            <w:tcW w:w="7122" w:type="dxa"/>
            <w:gridSpan w:val="2"/>
          </w:tcPr>
          <w:p w:rsidR="006C6E19" w:rsidRPr="00A54B64" w:rsidRDefault="00931274" w:rsidP="00931274">
            <w:pPr>
              <w:jc w:val="both"/>
            </w:pPr>
            <w:r w:rsidRPr="00931274">
              <w:rPr>
                <w:b/>
              </w:rPr>
              <w:t>Изготовление плакатов</w:t>
            </w:r>
            <w:r w:rsidRPr="00931274">
              <w:t xml:space="preserve"> к акции</w:t>
            </w:r>
          </w:p>
        </w:tc>
      </w:tr>
      <w:tr w:rsidR="006C6E19" w:rsidRPr="00A54B64" w:rsidTr="007A6A1F">
        <w:trPr>
          <w:trHeight w:val="2572"/>
        </w:trPr>
        <w:tc>
          <w:tcPr>
            <w:tcW w:w="1661" w:type="dxa"/>
          </w:tcPr>
          <w:p w:rsidR="006C6E19" w:rsidRPr="001B17EC" w:rsidRDefault="006C6E19" w:rsidP="00655E13">
            <w:pPr>
              <w:jc w:val="center"/>
              <w:rPr>
                <w:b/>
              </w:rPr>
            </w:pPr>
            <w:r w:rsidRPr="001B17EC">
              <w:rPr>
                <w:b/>
              </w:rPr>
              <w:t>май</w:t>
            </w:r>
          </w:p>
        </w:tc>
        <w:tc>
          <w:tcPr>
            <w:tcW w:w="726" w:type="dxa"/>
          </w:tcPr>
          <w:p w:rsidR="006C6E19" w:rsidRDefault="006C6E19" w:rsidP="00655E13">
            <w:pPr>
              <w:jc w:val="center"/>
            </w:pPr>
            <w:r>
              <w:t>1</w:t>
            </w:r>
          </w:p>
          <w:p w:rsidR="006C6E19" w:rsidRDefault="006C6E19" w:rsidP="00655E13">
            <w:pPr>
              <w:jc w:val="center"/>
            </w:pPr>
            <w:r>
              <w:t>2</w:t>
            </w:r>
          </w:p>
          <w:p w:rsidR="006C6E19" w:rsidRDefault="006C6E19" w:rsidP="00655E13">
            <w:pPr>
              <w:jc w:val="center"/>
            </w:pPr>
            <w:r>
              <w:t>3</w:t>
            </w:r>
          </w:p>
          <w:p w:rsidR="006C6E19" w:rsidRDefault="006C6E19" w:rsidP="00655E13">
            <w:pPr>
              <w:jc w:val="center"/>
            </w:pPr>
            <w:r>
              <w:t>4</w:t>
            </w:r>
          </w:p>
          <w:p w:rsidR="006C6E19" w:rsidRDefault="006C6E19" w:rsidP="00655E13">
            <w:pPr>
              <w:jc w:val="center"/>
            </w:pPr>
            <w:r>
              <w:t>5</w:t>
            </w:r>
          </w:p>
          <w:p w:rsidR="006C6E19" w:rsidRDefault="006C6E19" w:rsidP="00655E13">
            <w:pPr>
              <w:jc w:val="center"/>
            </w:pPr>
            <w:r>
              <w:t>6</w:t>
            </w:r>
          </w:p>
          <w:p w:rsidR="006C6E19" w:rsidRDefault="006C6E19" w:rsidP="00655E13">
            <w:pPr>
              <w:jc w:val="center"/>
            </w:pPr>
          </w:p>
          <w:p w:rsidR="006C6E19" w:rsidRPr="00A54B64" w:rsidRDefault="006C6E19" w:rsidP="008C53AE">
            <w:pPr>
              <w:jc w:val="center"/>
            </w:pPr>
            <w:r>
              <w:t>7</w:t>
            </w:r>
          </w:p>
        </w:tc>
        <w:tc>
          <w:tcPr>
            <w:tcW w:w="5370" w:type="dxa"/>
            <w:gridSpan w:val="2"/>
          </w:tcPr>
          <w:p w:rsidR="00931274" w:rsidRPr="00931274" w:rsidRDefault="006C6E19" w:rsidP="00931274">
            <w:pPr>
              <w:jc w:val="both"/>
              <w:rPr>
                <w:b/>
              </w:rPr>
            </w:pPr>
            <w:r w:rsidRPr="008C53AE">
              <w:t xml:space="preserve">Организация и проведение </w:t>
            </w:r>
            <w:r w:rsidRPr="00931274">
              <w:rPr>
                <w:b/>
              </w:rPr>
              <w:t>акции</w:t>
            </w:r>
            <w:r w:rsidR="00931274">
              <w:rPr>
                <w:b/>
              </w:rPr>
              <w:t xml:space="preserve"> </w:t>
            </w:r>
            <w:r w:rsidRPr="00931274">
              <w:rPr>
                <w:b/>
              </w:rPr>
              <w:t>«Георгиевская ленточка»</w:t>
            </w:r>
          </w:p>
          <w:p w:rsidR="00931274" w:rsidRDefault="006C6E19" w:rsidP="00931274">
            <w:pPr>
              <w:jc w:val="both"/>
            </w:pPr>
            <w:r w:rsidRPr="00931274">
              <w:rPr>
                <w:b/>
              </w:rPr>
              <w:t>Изготовление подарков</w:t>
            </w:r>
            <w:r w:rsidRPr="008C53AE">
              <w:t xml:space="preserve"> для ветеранов</w:t>
            </w:r>
          </w:p>
          <w:p w:rsidR="00AB4F22" w:rsidRDefault="006C6E19" w:rsidP="00AB4F22">
            <w:pPr>
              <w:jc w:val="both"/>
            </w:pPr>
            <w:r w:rsidRPr="008C53AE">
              <w:rPr>
                <w:b/>
                <w:bCs/>
              </w:rPr>
              <w:t xml:space="preserve">Акция </w:t>
            </w:r>
            <w:r w:rsidRPr="008C53AE">
              <w:t>«Мы здоровье бережем»</w:t>
            </w:r>
          </w:p>
          <w:p w:rsidR="00AB4F22" w:rsidRDefault="006C6E19" w:rsidP="00AB4F22">
            <w:pPr>
              <w:jc w:val="both"/>
            </w:pPr>
            <w:r w:rsidRPr="008C53AE">
              <w:t>Помощь детям мл. гр. в режимных моментах</w:t>
            </w:r>
          </w:p>
          <w:p w:rsidR="006C6E19" w:rsidRPr="00A54B64" w:rsidRDefault="006C6E19" w:rsidP="00AB4F22">
            <w:pPr>
              <w:jc w:val="both"/>
            </w:pPr>
            <w:r w:rsidRPr="008C53AE">
              <w:t xml:space="preserve">Неделя «В здоровом теле- здоровый </w:t>
            </w:r>
            <w:proofErr w:type="gramStart"/>
            <w:r w:rsidRPr="008C53AE">
              <w:t>дух»-</w:t>
            </w:r>
            <w:proofErr w:type="gramEnd"/>
            <w:r w:rsidR="00AB4F22" w:rsidRPr="008C53AE">
              <w:rPr>
                <w:b/>
                <w:bCs/>
              </w:rPr>
              <w:t xml:space="preserve"> </w:t>
            </w:r>
            <w:r w:rsidR="00AB4F22">
              <w:rPr>
                <w:b/>
                <w:bCs/>
              </w:rPr>
              <w:t>зарядка для детей младших г</w:t>
            </w:r>
            <w:r w:rsidRPr="008C53AE">
              <w:rPr>
                <w:b/>
                <w:bCs/>
              </w:rPr>
              <w:t>рупп</w:t>
            </w:r>
          </w:p>
        </w:tc>
        <w:tc>
          <w:tcPr>
            <w:tcW w:w="7122" w:type="dxa"/>
            <w:gridSpan w:val="2"/>
          </w:tcPr>
          <w:p w:rsidR="00931274" w:rsidRDefault="00931274" w:rsidP="00931274">
            <w:pPr>
              <w:jc w:val="both"/>
            </w:pPr>
            <w:r w:rsidRPr="00931274">
              <w:rPr>
                <w:b/>
              </w:rPr>
              <w:t>Мастер класс</w:t>
            </w:r>
            <w:r>
              <w:t xml:space="preserve"> от родителей  </w:t>
            </w:r>
          </w:p>
          <w:p w:rsidR="006C6E19" w:rsidRPr="00A54B64" w:rsidRDefault="00931274" w:rsidP="00931274">
            <w:pPr>
              <w:jc w:val="both"/>
            </w:pPr>
            <w:r>
              <w:t>«Творческая мастерская» («Умеешь сам – научи другого»)</w:t>
            </w:r>
          </w:p>
        </w:tc>
      </w:tr>
    </w:tbl>
    <w:p w:rsidR="004D14E1" w:rsidRDefault="004D14E1" w:rsidP="0087225D">
      <w:pPr>
        <w:spacing w:line="276" w:lineRule="auto"/>
        <w:jc w:val="both"/>
        <w:rPr>
          <w:b/>
        </w:rPr>
      </w:pPr>
    </w:p>
    <w:p w:rsidR="00C4445C" w:rsidRPr="00C4445C" w:rsidRDefault="00C4445C" w:rsidP="0087225D">
      <w:pPr>
        <w:spacing w:line="276" w:lineRule="auto"/>
        <w:jc w:val="both"/>
        <w:rPr>
          <w:b/>
        </w:rPr>
      </w:pPr>
      <w:r w:rsidRPr="00C4445C">
        <w:rPr>
          <w:b/>
        </w:rPr>
        <w:lastRenderedPageBreak/>
        <w:t>Способы, средства измерения результатов проекта:</w:t>
      </w:r>
    </w:p>
    <w:p w:rsidR="00C4445C" w:rsidRPr="00C4445C" w:rsidRDefault="00C4445C" w:rsidP="0087225D">
      <w:pPr>
        <w:spacing w:line="276" w:lineRule="auto"/>
        <w:jc w:val="both"/>
        <w:rPr>
          <w:b/>
          <w:i/>
        </w:rPr>
      </w:pPr>
      <w:r w:rsidRPr="00C4445C">
        <w:rPr>
          <w:b/>
        </w:rPr>
        <w:t>-</w:t>
      </w:r>
      <w:r w:rsidRPr="00C4445C">
        <w:t xml:space="preserve">анкета для родителей "Воспитание чувств"; </w:t>
      </w:r>
      <w:r w:rsidRPr="00C4445C">
        <w:rPr>
          <w:i/>
        </w:rPr>
        <w:t>Приложение №1</w:t>
      </w:r>
    </w:p>
    <w:p w:rsidR="00C4445C" w:rsidRDefault="0087225D" w:rsidP="0087225D">
      <w:pPr>
        <w:spacing w:line="276" w:lineRule="auto"/>
        <w:jc w:val="both"/>
        <w:rPr>
          <w:i/>
        </w:rPr>
      </w:pPr>
      <w:r>
        <w:t>-д</w:t>
      </w:r>
      <w:r w:rsidR="00C4445C" w:rsidRPr="00C4445C">
        <w:t xml:space="preserve">иагностика социального развития ребенка Щетинина А.М.: Учебно-методическое пособие. - Великий Новгород: </w:t>
      </w:r>
      <w:proofErr w:type="spellStart"/>
      <w:r w:rsidR="00C4445C" w:rsidRPr="00C4445C">
        <w:t>НовГУ</w:t>
      </w:r>
      <w:proofErr w:type="spellEnd"/>
      <w:r w:rsidR="00C4445C" w:rsidRPr="00C4445C">
        <w:t xml:space="preserve"> им. Ярослава Мудрого, 2000. - 88 с. (Карта проявлений самостоятельности. Карта проявлений активности. Карта проявлений инициативности. Карта наблюдений за проявлениями</w:t>
      </w:r>
      <w:r w:rsidR="00C4445C">
        <w:t xml:space="preserve"> </w:t>
      </w:r>
      <w:r w:rsidR="00C4445C" w:rsidRPr="00C4445C">
        <w:t xml:space="preserve">коммуникативных способностей у дошкольников). </w:t>
      </w:r>
      <w:r w:rsidR="00C4445C" w:rsidRPr="00C4445C">
        <w:rPr>
          <w:i/>
        </w:rPr>
        <w:t>Приложение №2</w:t>
      </w:r>
    </w:p>
    <w:p w:rsidR="00C4445C" w:rsidRDefault="00C4445C" w:rsidP="0087225D">
      <w:pPr>
        <w:spacing w:line="276" w:lineRule="auto"/>
        <w:jc w:val="both"/>
        <w:rPr>
          <w:i/>
        </w:rPr>
      </w:pPr>
    </w:p>
    <w:p w:rsidR="00C4445C" w:rsidRDefault="00C4445C" w:rsidP="00C4445C">
      <w:pPr>
        <w:spacing w:line="276" w:lineRule="auto"/>
        <w:jc w:val="both"/>
        <w:rPr>
          <w:i/>
        </w:rPr>
      </w:pPr>
    </w:p>
    <w:p w:rsidR="00C4445C" w:rsidRDefault="00C4445C" w:rsidP="00C4445C">
      <w:pPr>
        <w:spacing w:line="276" w:lineRule="auto"/>
        <w:jc w:val="both"/>
        <w:rPr>
          <w:i/>
        </w:rPr>
      </w:pPr>
    </w:p>
    <w:p w:rsidR="00C4445C" w:rsidRDefault="00C4445C" w:rsidP="00C4445C">
      <w:pPr>
        <w:spacing w:line="276" w:lineRule="auto"/>
        <w:jc w:val="both"/>
        <w:rPr>
          <w:i/>
        </w:rPr>
      </w:pPr>
    </w:p>
    <w:p w:rsidR="00C4445C" w:rsidRDefault="00C4445C" w:rsidP="00C4445C">
      <w:pPr>
        <w:spacing w:line="276" w:lineRule="auto"/>
        <w:jc w:val="both"/>
        <w:rPr>
          <w:i/>
        </w:rPr>
      </w:pPr>
    </w:p>
    <w:p w:rsidR="00C4445C" w:rsidRDefault="00C4445C" w:rsidP="00C4445C">
      <w:pPr>
        <w:spacing w:line="276" w:lineRule="auto"/>
        <w:jc w:val="both"/>
        <w:rPr>
          <w:i/>
        </w:rPr>
      </w:pPr>
    </w:p>
    <w:p w:rsidR="00C4445C" w:rsidRDefault="00C4445C" w:rsidP="00C4445C">
      <w:pPr>
        <w:spacing w:line="276" w:lineRule="auto"/>
        <w:jc w:val="both"/>
        <w:rPr>
          <w:i/>
        </w:rPr>
      </w:pPr>
    </w:p>
    <w:p w:rsidR="00C4445C" w:rsidRDefault="00C4445C" w:rsidP="00C4445C">
      <w:pPr>
        <w:spacing w:line="276" w:lineRule="auto"/>
        <w:jc w:val="both"/>
        <w:rPr>
          <w:i/>
        </w:rPr>
      </w:pPr>
    </w:p>
    <w:p w:rsidR="0087225D" w:rsidRDefault="0087225D" w:rsidP="00C4445C">
      <w:pPr>
        <w:spacing w:line="276" w:lineRule="auto"/>
        <w:jc w:val="both"/>
        <w:rPr>
          <w:i/>
        </w:rPr>
      </w:pPr>
    </w:p>
    <w:p w:rsidR="0087225D" w:rsidRDefault="0087225D" w:rsidP="00C4445C">
      <w:pPr>
        <w:spacing w:line="276" w:lineRule="auto"/>
        <w:jc w:val="both"/>
        <w:rPr>
          <w:i/>
        </w:rPr>
      </w:pPr>
    </w:p>
    <w:p w:rsidR="0087225D" w:rsidRDefault="0087225D" w:rsidP="00C4445C">
      <w:pPr>
        <w:spacing w:line="276" w:lineRule="auto"/>
        <w:jc w:val="both"/>
        <w:rPr>
          <w:i/>
        </w:rPr>
      </w:pPr>
    </w:p>
    <w:p w:rsidR="0087225D" w:rsidRDefault="0087225D" w:rsidP="00C4445C">
      <w:pPr>
        <w:spacing w:line="276" w:lineRule="auto"/>
        <w:jc w:val="both"/>
        <w:rPr>
          <w:i/>
        </w:rPr>
      </w:pPr>
    </w:p>
    <w:p w:rsidR="0087225D" w:rsidRDefault="0087225D" w:rsidP="00C4445C">
      <w:pPr>
        <w:spacing w:line="276" w:lineRule="auto"/>
        <w:jc w:val="both"/>
        <w:rPr>
          <w:i/>
        </w:rPr>
      </w:pPr>
    </w:p>
    <w:p w:rsidR="0087225D" w:rsidRDefault="0087225D" w:rsidP="00C4445C">
      <w:pPr>
        <w:spacing w:line="276" w:lineRule="auto"/>
        <w:jc w:val="both"/>
        <w:rPr>
          <w:i/>
        </w:rPr>
      </w:pPr>
    </w:p>
    <w:p w:rsidR="0087225D" w:rsidRDefault="0087225D" w:rsidP="00C4445C">
      <w:pPr>
        <w:spacing w:line="276" w:lineRule="auto"/>
        <w:jc w:val="both"/>
        <w:rPr>
          <w:i/>
        </w:rPr>
      </w:pPr>
    </w:p>
    <w:p w:rsidR="0087225D" w:rsidRDefault="0087225D" w:rsidP="00C4445C">
      <w:pPr>
        <w:spacing w:line="276" w:lineRule="auto"/>
        <w:jc w:val="both"/>
        <w:rPr>
          <w:i/>
        </w:rPr>
      </w:pPr>
    </w:p>
    <w:p w:rsidR="0087225D" w:rsidRDefault="0087225D" w:rsidP="00C4445C">
      <w:pPr>
        <w:spacing w:line="276" w:lineRule="auto"/>
        <w:jc w:val="both"/>
        <w:rPr>
          <w:i/>
        </w:rPr>
      </w:pPr>
    </w:p>
    <w:p w:rsidR="00C4445C" w:rsidRDefault="00C4445C" w:rsidP="00C4445C">
      <w:pPr>
        <w:spacing w:line="276" w:lineRule="auto"/>
        <w:jc w:val="both"/>
        <w:rPr>
          <w:i/>
        </w:rPr>
      </w:pPr>
    </w:p>
    <w:p w:rsidR="004D14E1" w:rsidRDefault="004D14E1" w:rsidP="00C4445C">
      <w:pPr>
        <w:spacing w:line="276" w:lineRule="auto"/>
        <w:jc w:val="both"/>
        <w:rPr>
          <w:i/>
        </w:rPr>
      </w:pPr>
    </w:p>
    <w:p w:rsidR="004D14E1" w:rsidRDefault="004D14E1" w:rsidP="00C4445C">
      <w:pPr>
        <w:spacing w:line="276" w:lineRule="auto"/>
        <w:jc w:val="both"/>
        <w:rPr>
          <w:i/>
        </w:rPr>
      </w:pPr>
    </w:p>
    <w:p w:rsidR="004D14E1" w:rsidRDefault="004D14E1" w:rsidP="00C4445C">
      <w:pPr>
        <w:spacing w:line="276" w:lineRule="auto"/>
        <w:jc w:val="both"/>
        <w:rPr>
          <w:i/>
        </w:rPr>
      </w:pPr>
    </w:p>
    <w:p w:rsidR="004D14E1" w:rsidRDefault="004D14E1" w:rsidP="00C4445C">
      <w:pPr>
        <w:spacing w:line="276" w:lineRule="auto"/>
        <w:jc w:val="both"/>
        <w:rPr>
          <w:i/>
        </w:rPr>
      </w:pPr>
    </w:p>
    <w:p w:rsidR="004D14E1" w:rsidRDefault="004D14E1" w:rsidP="00C4445C">
      <w:pPr>
        <w:spacing w:line="276" w:lineRule="auto"/>
        <w:jc w:val="both"/>
        <w:rPr>
          <w:i/>
        </w:rPr>
      </w:pPr>
    </w:p>
    <w:p w:rsidR="004D14E1" w:rsidRDefault="004D14E1" w:rsidP="00C4445C">
      <w:pPr>
        <w:spacing w:line="276" w:lineRule="auto"/>
        <w:jc w:val="both"/>
        <w:rPr>
          <w:i/>
        </w:rPr>
      </w:pPr>
    </w:p>
    <w:p w:rsidR="004D14E1" w:rsidRDefault="004D14E1" w:rsidP="00C4445C">
      <w:pPr>
        <w:spacing w:line="276" w:lineRule="auto"/>
        <w:jc w:val="both"/>
        <w:rPr>
          <w:i/>
        </w:rPr>
      </w:pPr>
    </w:p>
    <w:p w:rsidR="004D14E1" w:rsidRDefault="004D14E1" w:rsidP="00C4445C">
      <w:pPr>
        <w:spacing w:line="276" w:lineRule="auto"/>
        <w:jc w:val="both"/>
        <w:rPr>
          <w:i/>
        </w:rPr>
      </w:pPr>
    </w:p>
    <w:p w:rsidR="00C4445C" w:rsidRPr="00C4445C" w:rsidRDefault="00C4445C" w:rsidP="00CE5E76">
      <w:pPr>
        <w:spacing w:line="276" w:lineRule="auto"/>
        <w:jc w:val="right"/>
        <w:rPr>
          <w:b/>
        </w:rPr>
      </w:pPr>
      <w:r w:rsidRPr="00C4445C">
        <w:rPr>
          <w:b/>
        </w:rPr>
        <w:lastRenderedPageBreak/>
        <w:t>Приложение 1.</w:t>
      </w:r>
    </w:p>
    <w:p w:rsidR="00C4445C" w:rsidRPr="0087225D" w:rsidRDefault="00C91800" w:rsidP="0087225D">
      <w:pPr>
        <w:spacing w:line="276" w:lineRule="auto"/>
        <w:jc w:val="center"/>
        <w:rPr>
          <w:b/>
          <w:sz w:val="28"/>
          <w:szCs w:val="28"/>
        </w:rPr>
      </w:pPr>
      <w:r w:rsidRPr="0087225D">
        <w:rPr>
          <w:b/>
          <w:sz w:val="28"/>
          <w:szCs w:val="28"/>
        </w:rPr>
        <w:t xml:space="preserve">Анкета для родителей: </w:t>
      </w:r>
      <w:r w:rsidR="00CE5E76">
        <w:rPr>
          <w:b/>
          <w:sz w:val="28"/>
          <w:szCs w:val="28"/>
        </w:rPr>
        <w:t>«Воспитание чувств»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1. Считаете ли вы необходимым воспитание у ребенка таких качеств как отзывчивость, доброта, сочувств</w:t>
      </w:r>
      <w:r w:rsidR="0087225D">
        <w:t>ие?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да;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нет;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частично.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2. Удалось ли вам построить со своим ребенком доверительные отношения?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да;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нет;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частично.</w:t>
      </w:r>
    </w:p>
    <w:p w:rsidR="0087225D" w:rsidRDefault="00C4445C" w:rsidP="00C4445C">
      <w:pPr>
        <w:spacing w:line="276" w:lineRule="auto"/>
        <w:jc w:val="both"/>
      </w:pPr>
      <w:r w:rsidRPr="00C4445C">
        <w:t>3. Что вас беспокоит в отношениях</w:t>
      </w:r>
      <w:r w:rsidR="0087225D">
        <w:t xml:space="preserve"> ребенка с окружающими?</w:t>
      </w:r>
      <w:r w:rsidR="004D14E1">
        <w:t xml:space="preserve"> </w:t>
      </w:r>
      <w:r w:rsidR="0087225D">
        <w:t>------------------------------------------------------------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4. Всегда ли отношения взрослых с ребенком в вашей семье носят доверительный, дружеский характер?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да;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нет;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частично.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5. Привлекаете ли вы ребенка к участию в будничных делах семьи?</w:t>
      </w:r>
    </w:p>
    <w:p w:rsidR="00C4445C" w:rsidRPr="00C4445C" w:rsidRDefault="0087225D" w:rsidP="0087225D">
      <w:pPr>
        <w:tabs>
          <w:tab w:val="left" w:pos="2637"/>
        </w:tabs>
        <w:spacing w:line="276" w:lineRule="auto"/>
        <w:jc w:val="both"/>
      </w:pPr>
      <w:r>
        <w:t>- да;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нет.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6. Может ли ваш ребенок словами выражать сочувствие, сопереживание?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да: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нет;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не знаю.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7. Проявляет ли ваш ребенок заботливое отношение к вам и другим членам семьи?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да;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нет.</w:t>
      </w:r>
    </w:p>
    <w:p w:rsidR="0087225D" w:rsidRDefault="0087225D" w:rsidP="00CE5E76">
      <w:pPr>
        <w:spacing w:line="276" w:lineRule="auto"/>
        <w:rPr>
          <w:b/>
        </w:rPr>
      </w:pPr>
    </w:p>
    <w:p w:rsidR="00CE5E76" w:rsidRPr="00C4445C" w:rsidRDefault="00CE5E76" w:rsidP="00CE5E76">
      <w:pPr>
        <w:spacing w:line="276" w:lineRule="auto"/>
        <w:rPr>
          <w:b/>
        </w:rPr>
      </w:pPr>
    </w:p>
    <w:p w:rsidR="004D14E1" w:rsidRDefault="004D14E1" w:rsidP="0087225D">
      <w:pPr>
        <w:spacing w:line="276" w:lineRule="auto"/>
        <w:jc w:val="right"/>
        <w:rPr>
          <w:b/>
        </w:rPr>
      </w:pPr>
    </w:p>
    <w:p w:rsidR="004D14E1" w:rsidRDefault="004D14E1" w:rsidP="0087225D">
      <w:pPr>
        <w:spacing w:line="276" w:lineRule="auto"/>
        <w:jc w:val="right"/>
        <w:rPr>
          <w:b/>
        </w:rPr>
      </w:pPr>
    </w:p>
    <w:p w:rsidR="004D14E1" w:rsidRDefault="004D14E1" w:rsidP="0087225D">
      <w:pPr>
        <w:spacing w:line="276" w:lineRule="auto"/>
        <w:jc w:val="right"/>
        <w:rPr>
          <w:b/>
        </w:rPr>
      </w:pPr>
    </w:p>
    <w:p w:rsidR="004D14E1" w:rsidRDefault="004D14E1" w:rsidP="0087225D">
      <w:pPr>
        <w:spacing w:line="276" w:lineRule="auto"/>
        <w:jc w:val="right"/>
        <w:rPr>
          <w:b/>
        </w:rPr>
      </w:pPr>
    </w:p>
    <w:p w:rsidR="00C4445C" w:rsidRPr="00C4445C" w:rsidRDefault="00C4445C" w:rsidP="0087225D">
      <w:pPr>
        <w:spacing w:line="276" w:lineRule="auto"/>
        <w:jc w:val="right"/>
        <w:rPr>
          <w:b/>
        </w:rPr>
      </w:pPr>
      <w:r w:rsidRPr="00C4445C">
        <w:rPr>
          <w:b/>
        </w:rPr>
        <w:lastRenderedPageBreak/>
        <w:t>Приложе</w:t>
      </w:r>
      <w:r w:rsidR="00CE5E76">
        <w:rPr>
          <w:b/>
        </w:rPr>
        <w:t>ни</w:t>
      </w:r>
      <w:r w:rsidRPr="00C4445C">
        <w:rPr>
          <w:b/>
        </w:rPr>
        <w:t>е 2.</w:t>
      </w:r>
    </w:p>
    <w:p w:rsidR="00C4445C" w:rsidRPr="00C77F36" w:rsidRDefault="00C4445C" w:rsidP="00C77F36">
      <w:pPr>
        <w:spacing w:line="276" w:lineRule="auto"/>
        <w:jc w:val="center"/>
        <w:rPr>
          <w:b/>
          <w:sz w:val="28"/>
          <w:szCs w:val="28"/>
        </w:rPr>
      </w:pPr>
      <w:r w:rsidRPr="00C77F36">
        <w:rPr>
          <w:b/>
          <w:sz w:val="28"/>
          <w:szCs w:val="28"/>
        </w:rPr>
        <w:t>Карта проявлений самостоятельности.</w:t>
      </w:r>
      <w:r w:rsidR="00C77F36">
        <w:rPr>
          <w:b/>
          <w:sz w:val="28"/>
          <w:szCs w:val="28"/>
        </w:rPr>
        <w:t xml:space="preserve"> </w:t>
      </w:r>
      <w:r w:rsidRPr="00C77F36">
        <w:rPr>
          <w:sz w:val="28"/>
          <w:szCs w:val="28"/>
        </w:rPr>
        <w:t>(</w:t>
      </w:r>
      <w:proofErr w:type="spellStart"/>
      <w:r w:rsidRPr="00C77F36">
        <w:rPr>
          <w:sz w:val="28"/>
          <w:szCs w:val="28"/>
        </w:rPr>
        <w:t>А.М.Щетинина</w:t>
      </w:r>
      <w:proofErr w:type="spellEnd"/>
      <w:r w:rsidRPr="00C77F36">
        <w:rPr>
          <w:sz w:val="28"/>
          <w:szCs w:val="28"/>
        </w:rPr>
        <w:t>)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Карта проявлений самостоятельн</w:t>
      </w:r>
      <w:r w:rsidR="00C77F36">
        <w:t xml:space="preserve">ости заполняется психологом или </w:t>
      </w:r>
      <w:r w:rsidRPr="00C4445C">
        <w:t xml:space="preserve">воспитателем на основе наблюдений, проведенных за </w:t>
      </w:r>
      <w:r w:rsidR="00C77F36">
        <w:t xml:space="preserve">ребенком. Если оказалось, </w:t>
      </w:r>
      <w:r w:rsidRPr="00C4445C">
        <w:t>что указанное качество ребенок не проявляе</w:t>
      </w:r>
      <w:r w:rsidR="00C77F36">
        <w:t xml:space="preserve">т никогда, то в соответствующей </w:t>
      </w:r>
      <w:r w:rsidRPr="00C4445C">
        <w:t>графе ставится 0 баллов, иногда - 2 балла, часто - 4 балла.</w:t>
      </w:r>
    </w:p>
    <w:p w:rsidR="00C4445C" w:rsidRPr="00C77F36" w:rsidRDefault="00C4445C" w:rsidP="00C4445C">
      <w:pPr>
        <w:spacing w:line="276" w:lineRule="auto"/>
        <w:jc w:val="both"/>
        <w:rPr>
          <w:u w:val="single"/>
        </w:rPr>
      </w:pPr>
      <w:r w:rsidRPr="00C77F36">
        <w:rPr>
          <w:u w:val="single"/>
        </w:rPr>
        <w:t>Показатели самостоятельности: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Умеет найти себе дело.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Имеет свою точку зрения.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Не обращается за помощью к сверстникам.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Не обращается за помощью к взрослому.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Стремится все делать сам.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Доводит начатое дело до конца.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Без указания взрослого убирает посуду, игрушки, вещи.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Самостоятельно решает конфликты со сверстниками.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Не заботится о том, чтобы всегда находиться в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согласии с большинством.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Негативно относится к какой-либо помощи со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стороны взрослого или сверстников.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Без напоминания выполняет порученные дела</w:t>
      </w:r>
    </w:p>
    <w:p w:rsidR="00C4445C" w:rsidRPr="00C4445C" w:rsidRDefault="00C4445C" w:rsidP="00C77F36">
      <w:pPr>
        <w:pStyle w:val="a4"/>
        <w:numPr>
          <w:ilvl w:val="0"/>
          <w:numId w:val="8"/>
        </w:numPr>
        <w:spacing w:line="276" w:lineRule="auto"/>
        <w:jc w:val="both"/>
      </w:pPr>
      <w:r w:rsidRPr="00C4445C">
        <w:t>Может играть один.</w:t>
      </w:r>
    </w:p>
    <w:p w:rsidR="00C4445C" w:rsidRPr="00C77F36" w:rsidRDefault="00C4445C" w:rsidP="00C4445C">
      <w:pPr>
        <w:spacing w:line="276" w:lineRule="auto"/>
        <w:jc w:val="both"/>
        <w:rPr>
          <w:u w:val="single"/>
        </w:rPr>
      </w:pPr>
      <w:r w:rsidRPr="00C77F36">
        <w:rPr>
          <w:u w:val="single"/>
        </w:rPr>
        <w:t>Обработка и интерпретация результатов.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Подсчитав количество баллов, можно определить уро</w:t>
      </w:r>
      <w:r w:rsidR="00C77F36">
        <w:t xml:space="preserve">вень развития самостоятельности </w:t>
      </w:r>
      <w:r w:rsidRPr="00C4445C">
        <w:t>у ребенка: низкий - 0-12 баллов; средний - 13-24 балла;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высокий - 25-48 баллов.</w:t>
      </w:r>
    </w:p>
    <w:p w:rsidR="00C4445C" w:rsidRDefault="00C4445C" w:rsidP="00C4445C">
      <w:pPr>
        <w:spacing w:line="276" w:lineRule="auto"/>
        <w:jc w:val="both"/>
      </w:pPr>
      <w:r w:rsidRPr="00C4445C">
        <w:t>Существенным показателем уровня разв</w:t>
      </w:r>
      <w:r w:rsidR="00C77F36">
        <w:t xml:space="preserve">ития самостоятельности является </w:t>
      </w:r>
      <w:r w:rsidRPr="00C4445C">
        <w:t>наличие у ребенка потребности в ней, о которой можно судить по степени</w:t>
      </w:r>
      <w:r w:rsidR="00C77F36">
        <w:t xml:space="preserve"> </w:t>
      </w:r>
      <w:r w:rsidRPr="00C4445C">
        <w:t>активности и инициативности, про</w:t>
      </w:r>
      <w:r w:rsidR="00C77F36">
        <w:t xml:space="preserve">явлению интереса к той или иной </w:t>
      </w:r>
      <w:r w:rsidRPr="00C4445C">
        <w:t>деятельности и желания заниматься ею, по достижению результата внешней или внутренней цели деятельности. Р</w:t>
      </w:r>
      <w:r w:rsidR="00C77F36">
        <w:t xml:space="preserve">еализация потребности ребенка в </w:t>
      </w:r>
      <w:r w:rsidRPr="00C4445C">
        <w:t>самостоятельном выполнении деятельности во многом зав</w:t>
      </w:r>
      <w:r w:rsidR="00C77F36">
        <w:t xml:space="preserve">исит от возможностей </w:t>
      </w:r>
      <w:r w:rsidRPr="00C4445C">
        <w:t xml:space="preserve">достижения результата, от владения </w:t>
      </w:r>
      <w:r w:rsidR="00C77F36">
        <w:t xml:space="preserve">ребенком необходимыми умениями, </w:t>
      </w:r>
      <w:r w:rsidRPr="00C4445C">
        <w:t>навыками, способами действия. Н</w:t>
      </w:r>
      <w:r w:rsidR="00C77F36">
        <w:t xml:space="preserve">аличие необходимых возможностей </w:t>
      </w:r>
      <w:r w:rsidRPr="00C4445C">
        <w:t>придает ребенку уверенность в своих сил</w:t>
      </w:r>
      <w:r w:rsidR="00E27DDD">
        <w:t xml:space="preserve">ах и стимулирует его активность </w:t>
      </w:r>
      <w:r w:rsidRPr="00C4445C">
        <w:t xml:space="preserve">и настойчивость в достижении цели </w:t>
      </w:r>
      <w:r w:rsidR="00C77F36">
        <w:t xml:space="preserve">деятельности, самостоятельность </w:t>
      </w:r>
      <w:r w:rsidRPr="00C4445C">
        <w:t xml:space="preserve">в выборе способов ее реализации. </w:t>
      </w:r>
    </w:p>
    <w:p w:rsidR="00C77F36" w:rsidRDefault="00C77F36" w:rsidP="00C4445C">
      <w:pPr>
        <w:spacing w:line="276" w:lineRule="auto"/>
        <w:jc w:val="both"/>
      </w:pPr>
    </w:p>
    <w:p w:rsidR="00C77F36" w:rsidRPr="00C4445C" w:rsidRDefault="00C77F36" w:rsidP="00C4445C">
      <w:pPr>
        <w:spacing w:line="276" w:lineRule="auto"/>
        <w:jc w:val="both"/>
      </w:pPr>
    </w:p>
    <w:p w:rsidR="00C4445C" w:rsidRPr="00C77F36" w:rsidRDefault="00C4445C" w:rsidP="004D14E1">
      <w:pPr>
        <w:spacing w:line="276" w:lineRule="auto"/>
        <w:jc w:val="center"/>
        <w:rPr>
          <w:b/>
          <w:sz w:val="28"/>
          <w:szCs w:val="28"/>
        </w:rPr>
      </w:pPr>
      <w:r w:rsidRPr="00C77F36">
        <w:rPr>
          <w:b/>
          <w:sz w:val="28"/>
          <w:szCs w:val="28"/>
        </w:rPr>
        <w:lastRenderedPageBreak/>
        <w:t>Карта проявлений активности.</w:t>
      </w:r>
      <w:r w:rsidR="00C77F36" w:rsidRPr="00C77F36">
        <w:rPr>
          <w:b/>
          <w:sz w:val="28"/>
          <w:szCs w:val="28"/>
        </w:rPr>
        <w:t xml:space="preserve"> </w:t>
      </w:r>
      <w:r w:rsidRPr="00C77F36">
        <w:rPr>
          <w:sz w:val="28"/>
          <w:szCs w:val="28"/>
        </w:rPr>
        <w:t>(</w:t>
      </w:r>
      <w:proofErr w:type="spellStart"/>
      <w:r w:rsidRPr="00C77F36">
        <w:rPr>
          <w:sz w:val="28"/>
          <w:szCs w:val="28"/>
        </w:rPr>
        <w:t>А.М.Щетинина</w:t>
      </w:r>
      <w:proofErr w:type="spellEnd"/>
      <w:r w:rsidRPr="00C77F36">
        <w:rPr>
          <w:sz w:val="28"/>
          <w:szCs w:val="28"/>
        </w:rPr>
        <w:t xml:space="preserve">, </w:t>
      </w:r>
      <w:proofErr w:type="spellStart"/>
      <w:r w:rsidRPr="00C77F36">
        <w:rPr>
          <w:sz w:val="28"/>
          <w:szCs w:val="28"/>
        </w:rPr>
        <w:t>Н.А.Абрамова</w:t>
      </w:r>
      <w:proofErr w:type="spellEnd"/>
      <w:r w:rsidRPr="00C77F36">
        <w:rPr>
          <w:sz w:val="28"/>
          <w:szCs w:val="28"/>
        </w:rPr>
        <w:t>)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Данная карта заполняется на основе мног</w:t>
      </w:r>
      <w:r w:rsidR="00C77F36">
        <w:t xml:space="preserve">ократных специальных наблюдений </w:t>
      </w:r>
      <w:r w:rsidRPr="00C4445C">
        <w:t>за особенностями поведения ребенка в различных ситуациях.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При заполнении карты ставите в соответствующей клетке количество баллов: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если ребенок указанную форму поведе</w:t>
      </w:r>
      <w:r w:rsidR="00E27DDD">
        <w:t xml:space="preserve">ния не проявляет никогда, то он </w:t>
      </w:r>
      <w:r w:rsidRPr="00C4445C">
        <w:t>получает 0 баллов; редко - 1 балл; часто - 2 балла и всегда - 3 балла.</w:t>
      </w:r>
    </w:p>
    <w:p w:rsidR="00C4445C" w:rsidRPr="00E27DDD" w:rsidRDefault="00C4445C" w:rsidP="00C4445C">
      <w:pPr>
        <w:spacing w:line="276" w:lineRule="auto"/>
        <w:jc w:val="both"/>
        <w:rPr>
          <w:u w:val="single"/>
        </w:rPr>
      </w:pPr>
      <w:r w:rsidRPr="00E27DDD">
        <w:rPr>
          <w:u w:val="single"/>
        </w:rPr>
        <w:t xml:space="preserve">Показатели активности: 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Проявляет большую подвижность.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Активн</w:t>
      </w:r>
      <w:r w:rsidR="00E27DDD">
        <w:t xml:space="preserve">о вступает во взаимодействие со </w:t>
      </w:r>
      <w:r w:rsidRPr="00C4445C">
        <w:t>Взрослым.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Предлагает свою помощь.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Включается во взаимодействие со сверстниками.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Принимает активное участие в играх.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Пребывает в хорошем настроении.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Проявляет живой интерес ко всему новому.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Охотно включается в деятельность, если</w:t>
      </w:r>
      <w:r w:rsidR="00E27DDD">
        <w:t xml:space="preserve"> </w:t>
      </w:r>
      <w:r w:rsidRPr="00C4445C">
        <w:t>она ему интересна.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Не пытается уединиться.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Проявляет агрессивность.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Ведет себя шумно.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Легко заинтересовывается.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Не любит занимать второстепенные роли.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Экспрессивен.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>Проявляет упрямство.</w:t>
      </w:r>
    </w:p>
    <w:p w:rsidR="00C4445C" w:rsidRPr="00C4445C" w:rsidRDefault="00C4445C" w:rsidP="00E27DDD">
      <w:pPr>
        <w:pStyle w:val="a4"/>
        <w:numPr>
          <w:ilvl w:val="0"/>
          <w:numId w:val="9"/>
        </w:numPr>
        <w:spacing w:line="276" w:lineRule="auto"/>
        <w:jc w:val="both"/>
      </w:pPr>
      <w:r w:rsidRPr="00C4445C">
        <w:t xml:space="preserve">Говорит быстро, громко. </w:t>
      </w:r>
    </w:p>
    <w:p w:rsidR="00C4445C" w:rsidRPr="00E27DDD" w:rsidRDefault="00C4445C" w:rsidP="00C4445C">
      <w:pPr>
        <w:spacing w:line="276" w:lineRule="auto"/>
        <w:jc w:val="both"/>
        <w:rPr>
          <w:u w:val="single"/>
        </w:rPr>
      </w:pPr>
      <w:r w:rsidRPr="00E27DDD">
        <w:rPr>
          <w:u w:val="single"/>
        </w:rPr>
        <w:t>Обработка и интерпретация данных.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Подсчитав количество баллов, можн</w:t>
      </w:r>
      <w:r w:rsidR="00E27DDD">
        <w:t xml:space="preserve">о определить уровень активности </w:t>
      </w:r>
      <w:r w:rsidRPr="00C4445C">
        <w:t>ребенка: 0-16 - низкий; 17-32 - средний; 35-48 - высокий.</w:t>
      </w:r>
    </w:p>
    <w:p w:rsidR="00E27DDD" w:rsidRDefault="00E27DDD" w:rsidP="004D14E1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4D14E1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4D14E1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4D14E1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4D14E1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4D14E1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4D14E1">
      <w:pPr>
        <w:spacing w:line="276" w:lineRule="auto"/>
        <w:jc w:val="center"/>
        <w:rPr>
          <w:b/>
          <w:sz w:val="28"/>
          <w:szCs w:val="28"/>
        </w:rPr>
      </w:pPr>
    </w:p>
    <w:p w:rsidR="00C4445C" w:rsidRPr="004D14E1" w:rsidRDefault="004D14E1" w:rsidP="004D14E1">
      <w:pPr>
        <w:spacing w:line="276" w:lineRule="auto"/>
        <w:jc w:val="center"/>
        <w:rPr>
          <w:b/>
          <w:sz w:val="28"/>
          <w:szCs w:val="28"/>
        </w:rPr>
      </w:pPr>
      <w:r w:rsidRPr="004D14E1">
        <w:rPr>
          <w:b/>
          <w:sz w:val="28"/>
          <w:szCs w:val="28"/>
        </w:rPr>
        <w:lastRenderedPageBreak/>
        <w:t xml:space="preserve">Карта проявлений инициативности </w:t>
      </w:r>
      <w:r w:rsidR="00C4445C" w:rsidRPr="004D14E1">
        <w:rPr>
          <w:sz w:val="28"/>
          <w:szCs w:val="28"/>
        </w:rPr>
        <w:t>(</w:t>
      </w:r>
      <w:proofErr w:type="spellStart"/>
      <w:r w:rsidR="00C4445C" w:rsidRPr="004D14E1">
        <w:rPr>
          <w:sz w:val="28"/>
          <w:szCs w:val="28"/>
        </w:rPr>
        <w:t>А.М.Щетинина</w:t>
      </w:r>
      <w:proofErr w:type="spellEnd"/>
      <w:r w:rsidR="00C4445C" w:rsidRPr="004D14E1">
        <w:rPr>
          <w:sz w:val="28"/>
          <w:szCs w:val="28"/>
        </w:rPr>
        <w:t>)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Заполняется после целенаправленно пров</w:t>
      </w:r>
      <w:r w:rsidR="00E27DDD">
        <w:t xml:space="preserve">еденных многократных наблюдений </w:t>
      </w:r>
      <w:r w:rsidRPr="00C4445C">
        <w:t>за ребенком. Если ребенок часто обнаруживает указанную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форму поведения, то в соответствующую графу ставится</w:t>
      </w:r>
      <w:r w:rsidR="00E27DDD">
        <w:t xml:space="preserve"> 4 балла; иногда - </w:t>
      </w:r>
      <w:r w:rsidRPr="00C4445C">
        <w:t>2 балла; никогда - 0 баллов.</w:t>
      </w:r>
    </w:p>
    <w:p w:rsidR="00C4445C" w:rsidRPr="00E27DDD" w:rsidRDefault="00C4445C" w:rsidP="00C4445C">
      <w:pPr>
        <w:spacing w:line="276" w:lineRule="auto"/>
        <w:jc w:val="both"/>
        <w:rPr>
          <w:u w:val="single"/>
        </w:rPr>
      </w:pPr>
      <w:r w:rsidRPr="00E27DDD">
        <w:rPr>
          <w:u w:val="single"/>
        </w:rPr>
        <w:t xml:space="preserve">Показатели инициативности: 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Берет на себя главные роли в играх.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Выступает инициатором какой-либо деятельности.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Перехватывает у сверстников инициативу в выполнении задания.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Принимает участие во всех делах.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Любит высказывать свою точку зрения.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Стремится к лидерству.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Любит находиться в центре внимания.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Стремится быть первым во всем.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Не боится взяться за незнакомое ему дело.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Испытывает радость от внимания к нему со стороны взрослого и сверстников.</w:t>
      </w:r>
    </w:p>
    <w:p w:rsidR="00C4445C" w:rsidRPr="00C4445C" w:rsidRDefault="00C4445C" w:rsidP="00E27DDD">
      <w:pPr>
        <w:pStyle w:val="a4"/>
        <w:numPr>
          <w:ilvl w:val="0"/>
          <w:numId w:val="10"/>
        </w:numPr>
        <w:spacing w:line="276" w:lineRule="auto"/>
        <w:jc w:val="both"/>
      </w:pPr>
      <w:r w:rsidRPr="00C4445C">
        <w:t>Не соглашается с мнением других, настаивает на своем.</w:t>
      </w:r>
    </w:p>
    <w:p w:rsidR="00C4445C" w:rsidRPr="00E27DDD" w:rsidRDefault="00C4445C" w:rsidP="00C4445C">
      <w:pPr>
        <w:spacing w:line="276" w:lineRule="auto"/>
        <w:jc w:val="both"/>
        <w:rPr>
          <w:u w:val="single"/>
        </w:rPr>
      </w:pPr>
      <w:r w:rsidRPr="00E27DDD">
        <w:rPr>
          <w:u w:val="single"/>
        </w:rPr>
        <w:t>Обработка и интерпретация результатов.</w:t>
      </w:r>
    </w:p>
    <w:p w:rsidR="004D14E1" w:rsidRPr="00C77F36" w:rsidRDefault="00C4445C" w:rsidP="00C77F36">
      <w:pPr>
        <w:spacing w:line="276" w:lineRule="auto"/>
        <w:jc w:val="both"/>
      </w:pPr>
      <w:r w:rsidRPr="00C4445C">
        <w:t>Сложив сумму полученных ребенком баллов, можно считать развитие</w:t>
      </w:r>
      <w:r w:rsidR="00E27DDD">
        <w:t xml:space="preserve"> у </w:t>
      </w:r>
      <w:r w:rsidRPr="00C4445C">
        <w:t>него инициативности достаточно высо</w:t>
      </w:r>
      <w:r w:rsidR="00E27DDD">
        <w:t xml:space="preserve">ким, если получилось в сумме от </w:t>
      </w:r>
      <w:r w:rsidRPr="00C4445C">
        <w:t>23 до 44 баллов; средним - от 11 до 22 баллов;</w:t>
      </w:r>
      <w:r w:rsidR="00C77F36">
        <w:t xml:space="preserve"> низким - от 0 до 10 баллов.</w:t>
      </w:r>
      <w:r w:rsidR="00C77F36">
        <w:rPr>
          <w:b/>
          <w:sz w:val="28"/>
          <w:szCs w:val="28"/>
        </w:rPr>
        <w:tab/>
      </w:r>
    </w:p>
    <w:p w:rsidR="00C77F36" w:rsidRDefault="00C77F36" w:rsidP="0087225D">
      <w:pPr>
        <w:spacing w:line="276" w:lineRule="auto"/>
        <w:jc w:val="center"/>
        <w:rPr>
          <w:b/>
          <w:sz w:val="28"/>
          <w:szCs w:val="28"/>
        </w:rPr>
      </w:pPr>
    </w:p>
    <w:p w:rsidR="00C77F36" w:rsidRDefault="00C77F36" w:rsidP="0087225D">
      <w:pPr>
        <w:spacing w:line="276" w:lineRule="auto"/>
        <w:jc w:val="center"/>
        <w:rPr>
          <w:b/>
          <w:sz w:val="28"/>
          <w:szCs w:val="28"/>
        </w:rPr>
      </w:pPr>
    </w:p>
    <w:p w:rsidR="00C77F36" w:rsidRDefault="00C77F36" w:rsidP="0087225D">
      <w:pPr>
        <w:spacing w:line="276" w:lineRule="auto"/>
        <w:jc w:val="center"/>
        <w:rPr>
          <w:b/>
          <w:sz w:val="28"/>
          <w:szCs w:val="28"/>
        </w:rPr>
      </w:pPr>
    </w:p>
    <w:p w:rsidR="00C77F36" w:rsidRDefault="00C77F36" w:rsidP="0087225D">
      <w:pPr>
        <w:spacing w:line="276" w:lineRule="auto"/>
        <w:jc w:val="center"/>
        <w:rPr>
          <w:b/>
          <w:sz w:val="28"/>
          <w:szCs w:val="28"/>
        </w:rPr>
      </w:pPr>
    </w:p>
    <w:p w:rsidR="00C77F36" w:rsidRDefault="00C77F36" w:rsidP="0087225D">
      <w:pPr>
        <w:spacing w:line="276" w:lineRule="auto"/>
        <w:jc w:val="center"/>
        <w:rPr>
          <w:b/>
          <w:sz w:val="28"/>
          <w:szCs w:val="28"/>
        </w:rPr>
      </w:pPr>
    </w:p>
    <w:p w:rsidR="00C77F36" w:rsidRDefault="00C77F36" w:rsidP="0087225D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87225D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87225D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87225D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87225D">
      <w:pPr>
        <w:spacing w:line="276" w:lineRule="auto"/>
        <w:jc w:val="center"/>
        <w:rPr>
          <w:b/>
          <w:sz w:val="28"/>
          <w:szCs w:val="28"/>
        </w:rPr>
      </w:pPr>
    </w:p>
    <w:p w:rsidR="00E27DDD" w:rsidRDefault="00E27DDD" w:rsidP="0087225D">
      <w:pPr>
        <w:spacing w:line="276" w:lineRule="auto"/>
        <w:jc w:val="center"/>
        <w:rPr>
          <w:b/>
          <w:sz w:val="28"/>
          <w:szCs w:val="28"/>
        </w:rPr>
      </w:pPr>
    </w:p>
    <w:p w:rsidR="00C4445C" w:rsidRPr="0087225D" w:rsidRDefault="00C4445C" w:rsidP="0087225D">
      <w:pPr>
        <w:spacing w:line="276" w:lineRule="auto"/>
        <w:jc w:val="center"/>
        <w:rPr>
          <w:b/>
          <w:sz w:val="28"/>
          <w:szCs w:val="28"/>
        </w:rPr>
      </w:pPr>
      <w:r w:rsidRPr="0087225D">
        <w:rPr>
          <w:b/>
          <w:sz w:val="28"/>
          <w:szCs w:val="28"/>
        </w:rPr>
        <w:lastRenderedPageBreak/>
        <w:t>Карта наблюдений за проявлениями</w:t>
      </w:r>
      <w:r w:rsidR="0087225D">
        <w:rPr>
          <w:b/>
          <w:sz w:val="28"/>
          <w:szCs w:val="28"/>
        </w:rPr>
        <w:t xml:space="preserve"> </w:t>
      </w:r>
      <w:r w:rsidRPr="0087225D">
        <w:rPr>
          <w:b/>
          <w:sz w:val="28"/>
          <w:szCs w:val="28"/>
        </w:rPr>
        <w:t>коммуникативных способностей у дошкольников</w:t>
      </w:r>
    </w:p>
    <w:p w:rsidR="00C4445C" w:rsidRPr="0087225D" w:rsidRDefault="00C4445C" w:rsidP="0087225D">
      <w:pPr>
        <w:spacing w:line="276" w:lineRule="auto"/>
        <w:jc w:val="center"/>
        <w:rPr>
          <w:b/>
          <w:sz w:val="28"/>
          <w:szCs w:val="28"/>
        </w:rPr>
      </w:pPr>
      <w:r w:rsidRPr="0087225D">
        <w:rPr>
          <w:b/>
          <w:sz w:val="28"/>
          <w:szCs w:val="28"/>
        </w:rPr>
        <w:t>(</w:t>
      </w:r>
      <w:proofErr w:type="spellStart"/>
      <w:r w:rsidRPr="0087225D">
        <w:rPr>
          <w:b/>
          <w:sz w:val="28"/>
          <w:szCs w:val="28"/>
        </w:rPr>
        <w:t>А.М.Щетинина</w:t>
      </w:r>
      <w:proofErr w:type="spellEnd"/>
      <w:r w:rsidRPr="0087225D">
        <w:rPr>
          <w:b/>
          <w:sz w:val="28"/>
          <w:szCs w:val="28"/>
        </w:rPr>
        <w:t xml:space="preserve">, </w:t>
      </w:r>
      <w:proofErr w:type="spellStart"/>
      <w:r w:rsidRPr="0087225D">
        <w:rPr>
          <w:b/>
          <w:sz w:val="28"/>
          <w:szCs w:val="28"/>
        </w:rPr>
        <w:t>М.А.Никифорова</w:t>
      </w:r>
      <w:proofErr w:type="spellEnd"/>
      <w:r w:rsidRPr="0087225D">
        <w:rPr>
          <w:b/>
          <w:sz w:val="28"/>
          <w:szCs w:val="28"/>
        </w:rPr>
        <w:t>)</w:t>
      </w:r>
    </w:p>
    <w:p w:rsidR="00C4445C" w:rsidRPr="00C4445C" w:rsidRDefault="00E27DDD" w:rsidP="00C4445C">
      <w:pPr>
        <w:spacing w:line="276" w:lineRule="auto"/>
        <w:jc w:val="both"/>
      </w:pPr>
      <w:r>
        <w:t xml:space="preserve">Проявления Редко </w:t>
      </w:r>
      <w:r w:rsidR="00C4445C" w:rsidRPr="00C4445C">
        <w:t>1 балл</w:t>
      </w:r>
    </w:p>
    <w:p w:rsidR="00C4445C" w:rsidRPr="00C4445C" w:rsidRDefault="00E27DDD" w:rsidP="00C4445C">
      <w:pPr>
        <w:spacing w:line="276" w:lineRule="auto"/>
        <w:jc w:val="both"/>
      </w:pPr>
      <w:r>
        <w:t xml:space="preserve">Чаще всего </w:t>
      </w:r>
      <w:r w:rsidR="00C4445C" w:rsidRPr="00C4445C">
        <w:t>2 балла</w:t>
      </w:r>
    </w:p>
    <w:p w:rsidR="00C4445C" w:rsidRPr="00C4445C" w:rsidRDefault="00E27DDD" w:rsidP="00C4445C">
      <w:pPr>
        <w:spacing w:line="276" w:lineRule="auto"/>
        <w:jc w:val="both"/>
      </w:pPr>
      <w:r>
        <w:t xml:space="preserve">Всегда </w:t>
      </w:r>
      <w:r w:rsidR="00C4445C" w:rsidRPr="00C4445C">
        <w:t>5 баллов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1. Коммуникативные качества личности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 xml:space="preserve">1.1. </w:t>
      </w:r>
      <w:proofErr w:type="spellStart"/>
      <w:r w:rsidRPr="00C4445C">
        <w:rPr>
          <w:b/>
        </w:rPr>
        <w:t>Эмпатийность</w:t>
      </w:r>
      <w:proofErr w:type="spellEnd"/>
      <w:r w:rsidRPr="00C4445C">
        <w:rPr>
          <w:b/>
        </w:rPr>
        <w:t>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ребенок</w:t>
      </w:r>
      <w:r w:rsidR="00E27DDD">
        <w:t xml:space="preserve"> проявляет эмоциональный отклик </w:t>
      </w:r>
      <w:r w:rsidRPr="00C4445C">
        <w:t>на чувства и переживания партнера по общению;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идентифиц</w:t>
      </w:r>
      <w:r w:rsidR="00E27DDD">
        <w:t xml:space="preserve">ируется с партнером, заражается </w:t>
      </w:r>
      <w:r w:rsidRPr="00C4445C">
        <w:t>его чувствами;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выражает сочувствие, сопереживание собеседнику;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 xml:space="preserve">- выражает </w:t>
      </w:r>
      <w:r w:rsidR="00E27DDD">
        <w:t xml:space="preserve">понимание потребностей, желаний </w:t>
      </w:r>
      <w:r w:rsidRPr="00C4445C">
        <w:t>другого (соглашается</w:t>
      </w:r>
      <w:r w:rsidR="00E27DDD">
        <w:t xml:space="preserve">, заинтересованно </w:t>
      </w:r>
      <w:r w:rsidRPr="00C4445C">
        <w:t>спраши</w:t>
      </w:r>
      <w:r w:rsidR="00E27DDD">
        <w:t xml:space="preserve">вает, повторяет мимику другого, </w:t>
      </w:r>
      <w:r w:rsidRPr="00C4445C">
        <w:t>стремится помочь).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1.2. Доброжелательность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ребенок пр</w:t>
      </w:r>
      <w:r w:rsidR="00E27DDD">
        <w:t xml:space="preserve">оявляет расположенность слушать </w:t>
      </w:r>
      <w:r w:rsidRPr="00C4445C">
        <w:t>партнера;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старает</w:t>
      </w:r>
      <w:r w:rsidR="00E27DDD">
        <w:t xml:space="preserve">ся понять и ответить на вопросы </w:t>
      </w:r>
      <w:r w:rsidRPr="00C4445C">
        <w:t>собеседника;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выражает</w:t>
      </w:r>
      <w:r w:rsidR="00E27DDD">
        <w:t xml:space="preserve"> симпатию (улыбается, обнимает, </w:t>
      </w:r>
      <w:r w:rsidRPr="00C4445C">
        <w:t>чем-то делится с партнером);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не ко</w:t>
      </w:r>
      <w:r w:rsidR="00E27DDD">
        <w:t xml:space="preserve">нфликтует, уходит от конфликта, </w:t>
      </w:r>
      <w:r w:rsidRPr="00C4445C">
        <w:t>предвидя его;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прояв</w:t>
      </w:r>
      <w:r w:rsidR="00C77F36">
        <w:t xml:space="preserve">ляет выраженный интерес к тому, </w:t>
      </w:r>
      <w:r w:rsidRPr="00C4445C">
        <w:t>что говорит собеседник.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1.3. Непосредственность, аутентичность,</w:t>
      </w:r>
      <w:r w:rsidR="00C77F36">
        <w:rPr>
          <w:b/>
        </w:rPr>
        <w:t xml:space="preserve"> </w:t>
      </w:r>
      <w:r w:rsidRPr="00C4445C">
        <w:rPr>
          <w:b/>
        </w:rPr>
        <w:t>искренность: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ребено</w:t>
      </w:r>
      <w:r w:rsidR="00C77F36">
        <w:t xml:space="preserve">к говорит и действует напрямую, </w:t>
      </w:r>
      <w:r w:rsidRPr="00C4445C">
        <w:t>открыто демонстрируя свое</w:t>
      </w:r>
      <w:r w:rsidR="00C77F36">
        <w:t xml:space="preserve"> отношение к </w:t>
      </w:r>
      <w:r w:rsidRPr="00C4445C">
        <w:t>людям, проблемам;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искренен в св</w:t>
      </w:r>
      <w:r w:rsidR="00C77F36">
        <w:t xml:space="preserve">оих высказываниях, в проявлении </w:t>
      </w:r>
      <w:r w:rsidRPr="00C4445C">
        <w:t>своих чувств;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 xml:space="preserve"> - откр</w:t>
      </w:r>
      <w:r w:rsidR="00C77F36">
        <w:t xml:space="preserve">ыто заявляет о своих намерениях </w:t>
      </w:r>
      <w:r w:rsidR="00E27DDD">
        <w:t>(«</w:t>
      </w:r>
      <w:r w:rsidRPr="00C4445C">
        <w:t>Если ты</w:t>
      </w:r>
      <w:r w:rsidR="00C77F36">
        <w:t xml:space="preserve"> мне не дашь машинку, то я тебя </w:t>
      </w:r>
      <w:r w:rsidR="00E27DDD">
        <w:t>ударю»</w:t>
      </w:r>
      <w:r w:rsidRPr="00C4445C">
        <w:t>);</w:t>
      </w:r>
    </w:p>
    <w:p w:rsidR="00C4445C" w:rsidRPr="00C4445C" w:rsidRDefault="00E27DDD" w:rsidP="00C4445C">
      <w:pPr>
        <w:spacing w:line="276" w:lineRule="auto"/>
        <w:jc w:val="both"/>
      </w:pPr>
      <w:r>
        <w:t>- не «подхалимничает»</w:t>
      </w:r>
      <w:r w:rsidR="00C4445C" w:rsidRPr="00C4445C">
        <w:t>.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1.4. Открытость в общении: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ребенок открыт к общени</w:t>
      </w:r>
      <w:r w:rsidR="00E27DDD">
        <w:t xml:space="preserve">ю, выражает готовность </w:t>
      </w:r>
      <w:r w:rsidRPr="00C4445C">
        <w:t>к нему (позой, мимикой);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выражает жел</w:t>
      </w:r>
      <w:r w:rsidR="00E27DDD">
        <w:t xml:space="preserve">ание общаться как со взрослыми, </w:t>
      </w:r>
      <w:r w:rsidRPr="00C4445C">
        <w:t>так и со сверстниками.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1.5. Конфронтация: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ребенок смел</w:t>
      </w:r>
      <w:r w:rsidR="00E27DDD">
        <w:t xml:space="preserve">о отстаивает (но бесконфликтно) </w:t>
      </w:r>
      <w:r w:rsidRPr="00C4445C">
        <w:t>свою позицию;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 xml:space="preserve">- доказывает, </w:t>
      </w:r>
      <w:r w:rsidR="00E27DDD">
        <w:t xml:space="preserve">аргументирует, пытается убедить </w:t>
      </w:r>
      <w:r w:rsidRPr="00C4445C">
        <w:t>в своей правоте.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1.6. Инициативность: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ребенок сам проявляет инициативу в общении;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lastRenderedPageBreak/>
        <w:t>- понимает и поддерживает инициативу другого.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2. Коммуникативные действия и умения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2.1. Организационные: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ребенок высту</w:t>
      </w:r>
      <w:r w:rsidR="00E27DDD">
        <w:t xml:space="preserve">пает организатором, инициатором </w:t>
      </w:r>
      <w:r w:rsidRPr="00C4445C">
        <w:t>игр, общения, взаимодействия;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является лидером в отдельных видах деятельности;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владеет организаторскими навыками.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2.2 Перцептивные: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ребено</w:t>
      </w:r>
      <w:r w:rsidR="00E27DDD">
        <w:t xml:space="preserve">к стремится понять другого, его </w:t>
      </w:r>
      <w:r w:rsidRPr="00C4445C">
        <w:t>мысли, чувства ("А чего ты обиделся?");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наблюдателе</w:t>
      </w:r>
      <w:r w:rsidR="00E27DDD">
        <w:t xml:space="preserve">н, видит и осознает особенности </w:t>
      </w:r>
      <w:r w:rsidRPr="00C4445C">
        <w:t>других детей, взрослых.</w:t>
      </w:r>
    </w:p>
    <w:p w:rsidR="00C4445C" w:rsidRPr="00C4445C" w:rsidRDefault="00C4445C" w:rsidP="00C4445C">
      <w:pPr>
        <w:spacing w:line="276" w:lineRule="auto"/>
        <w:jc w:val="both"/>
        <w:rPr>
          <w:b/>
        </w:rPr>
      </w:pPr>
      <w:r w:rsidRPr="00C4445C">
        <w:rPr>
          <w:b/>
        </w:rPr>
        <w:t>2.3. Оперативные: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ребенок в о</w:t>
      </w:r>
      <w:r w:rsidR="00E27DDD">
        <w:t xml:space="preserve">бщении экспрессивно выразителен </w:t>
      </w:r>
      <w:r w:rsidRPr="00C4445C">
        <w:t>(у него богатая мимика, жесты, позы);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свободно</w:t>
      </w:r>
      <w:r w:rsidR="00E27DDD">
        <w:t xml:space="preserve"> владеет вербальными средствами </w:t>
      </w:r>
      <w:r w:rsidRPr="00C4445C">
        <w:t>общения (язык);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увле</w:t>
      </w:r>
      <w:r w:rsidR="00E27DDD">
        <w:t xml:space="preserve">кает партнера по общению своими </w:t>
      </w:r>
      <w:r w:rsidRPr="00C4445C">
        <w:t>действиями;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>- умеет про</w:t>
      </w:r>
      <w:r w:rsidR="00E27DDD">
        <w:t xml:space="preserve">должительное время поддерживать </w:t>
      </w:r>
      <w:r w:rsidRPr="00C4445C">
        <w:t>контакт;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 xml:space="preserve">- умеет </w:t>
      </w:r>
      <w:r w:rsidR="00E27DDD">
        <w:t xml:space="preserve">спровоцировать желаемую реакцию </w:t>
      </w:r>
      <w:r w:rsidRPr="00C4445C">
        <w:t>партнера.</w:t>
      </w:r>
    </w:p>
    <w:p w:rsidR="00C4445C" w:rsidRPr="00C4445C" w:rsidRDefault="00C4445C" w:rsidP="00C4445C">
      <w:pPr>
        <w:spacing w:line="276" w:lineRule="auto"/>
        <w:jc w:val="both"/>
      </w:pPr>
      <w:r w:rsidRPr="00E27DDD">
        <w:rPr>
          <w:u w:val="single"/>
        </w:rPr>
        <w:t>Обработка</w:t>
      </w:r>
      <w:r w:rsidRPr="00C4445C">
        <w:t>: подсчитывается общая су</w:t>
      </w:r>
      <w:r w:rsidR="00E27DDD">
        <w:t xml:space="preserve">мма баллов по всем показателям, </w:t>
      </w:r>
      <w:r w:rsidRPr="00C4445C">
        <w:t>дается вывод об уровне развития коммуникативных способностей ребенка:</w:t>
      </w:r>
    </w:p>
    <w:p w:rsidR="00C4445C" w:rsidRPr="00C4445C" w:rsidRDefault="00C4445C" w:rsidP="00C4445C">
      <w:pPr>
        <w:spacing w:line="276" w:lineRule="auto"/>
        <w:jc w:val="both"/>
      </w:pPr>
      <w:r w:rsidRPr="00C4445C">
        <w:t xml:space="preserve">116-145 баллов - очень высокий, 87-115 баллов - высокий, 58-86 баллов </w:t>
      </w:r>
      <w:r w:rsidR="00E27DDD">
        <w:t xml:space="preserve">- </w:t>
      </w:r>
      <w:r w:rsidRPr="00C4445C">
        <w:t>средний, 29-57 баллов – низкий.</w:t>
      </w:r>
    </w:p>
    <w:p w:rsidR="00C4445C" w:rsidRPr="00C4445C" w:rsidRDefault="00C4445C">
      <w:pPr>
        <w:spacing w:line="276" w:lineRule="auto"/>
      </w:pPr>
    </w:p>
    <w:sectPr w:rsidR="00C4445C" w:rsidRPr="00C4445C" w:rsidSect="007A6A1F">
      <w:pgSz w:w="16838" w:h="11906" w:orient="landscape"/>
      <w:pgMar w:top="993" w:right="1134" w:bottom="851" w:left="993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7F" w:rsidRDefault="0084797F" w:rsidP="00A73967">
      <w:r>
        <w:separator/>
      </w:r>
    </w:p>
  </w:endnote>
  <w:endnote w:type="continuationSeparator" w:id="0">
    <w:p w:rsidR="0084797F" w:rsidRDefault="0084797F" w:rsidP="00A7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274" w:rsidRDefault="00931274" w:rsidP="00FF55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68B2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7F" w:rsidRDefault="0084797F" w:rsidP="00A73967">
      <w:r>
        <w:separator/>
      </w:r>
    </w:p>
  </w:footnote>
  <w:footnote w:type="continuationSeparator" w:id="0">
    <w:p w:rsidR="0084797F" w:rsidRDefault="0084797F" w:rsidP="00A7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>
    <w:nsid w:val="19F622DF"/>
    <w:multiLevelType w:val="hybridMultilevel"/>
    <w:tmpl w:val="E668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71D9"/>
    <w:multiLevelType w:val="hybridMultilevel"/>
    <w:tmpl w:val="B06E0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13754"/>
    <w:multiLevelType w:val="hybridMultilevel"/>
    <w:tmpl w:val="ADC25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47AAD"/>
    <w:multiLevelType w:val="singleLevel"/>
    <w:tmpl w:val="B778FC18"/>
    <w:lvl w:ilvl="0">
      <w:numFmt w:val="bullet"/>
      <w:pStyle w:val="1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300C7C7E"/>
    <w:multiLevelType w:val="hybridMultilevel"/>
    <w:tmpl w:val="A344D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063FC"/>
    <w:multiLevelType w:val="hybridMultilevel"/>
    <w:tmpl w:val="2ED89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16FDC"/>
    <w:multiLevelType w:val="hybridMultilevel"/>
    <w:tmpl w:val="5B9ABAF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65ED7A1C"/>
    <w:multiLevelType w:val="hybridMultilevel"/>
    <w:tmpl w:val="D42C3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B32C6"/>
    <w:multiLevelType w:val="hybridMultilevel"/>
    <w:tmpl w:val="46AE0B8C"/>
    <w:lvl w:ilvl="0" w:tplc="04190005">
      <w:start w:val="1"/>
      <w:numFmt w:val="bullet"/>
      <w:pStyle w:val="10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08"/>
    <w:rsid w:val="00005A8E"/>
    <w:rsid w:val="0000643E"/>
    <w:rsid w:val="00016AB6"/>
    <w:rsid w:val="00016E7A"/>
    <w:rsid w:val="0002464B"/>
    <w:rsid w:val="00024DCF"/>
    <w:rsid w:val="00026AD7"/>
    <w:rsid w:val="0003074E"/>
    <w:rsid w:val="0003091E"/>
    <w:rsid w:val="00031282"/>
    <w:rsid w:val="000336A2"/>
    <w:rsid w:val="0003669E"/>
    <w:rsid w:val="000371EC"/>
    <w:rsid w:val="00041E39"/>
    <w:rsid w:val="000440FE"/>
    <w:rsid w:val="000534C5"/>
    <w:rsid w:val="00060508"/>
    <w:rsid w:val="00065DDD"/>
    <w:rsid w:val="00070838"/>
    <w:rsid w:val="00072FA3"/>
    <w:rsid w:val="00075E08"/>
    <w:rsid w:val="00077962"/>
    <w:rsid w:val="00080C85"/>
    <w:rsid w:val="000817AE"/>
    <w:rsid w:val="0008280B"/>
    <w:rsid w:val="000850C4"/>
    <w:rsid w:val="00090026"/>
    <w:rsid w:val="00092589"/>
    <w:rsid w:val="00093235"/>
    <w:rsid w:val="00095F73"/>
    <w:rsid w:val="000A0369"/>
    <w:rsid w:val="000A5EC8"/>
    <w:rsid w:val="000A772C"/>
    <w:rsid w:val="000B4AE4"/>
    <w:rsid w:val="000C67D2"/>
    <w:rsid w:val="000C7B89"/>
    <w:rsid w:val="000D6A4B"/>
    <w:rsid w:val="000E3FDC"/>
    <w:rsid w:val="000E4930"/>
    <w:rsid w:val="000E7A84"/>
    <w:rsid w:val="000F2ED2"/>
    <w:rsid w:val="001001EF"/>
    <w:rsid w:val="001013DC"/>
    <w:rsid w:val="0010417D"/>
    <w:rsid w:val="001075CC"/>
    <w:rsid w:val="00111788"/>
    <w:rsid w:val="0011235E"/>
    <w:rsid w:val="00116430"/>
    <w:rsid w:val="001178BA"/>
    <w:rsid w:val="00117A01"/>
    <w:rsid w:val="001251C2"/>
    <w:rsid w:val="00135024"/>
    <w:rsid w:val="00136996"/>
    <w:rsid w:val="00142336"/>
    <w:rsid w:val="00144023"/>
    <w:rsid w:val="00153902"/>
    <w:rsid w:val="00160AC6"/>
    <w:rsid w:val="001660AA"/>
    <w:rsid w:val="00166BC0"/>
    <w:rsid w:val="00171476"/>
    <w:rsid w:val="00173332"/>
    <w:rsid w:val="00173973"/>
    <w:rsid w:val="00186D3C"/>
    <w:rsid w:val="0019301E"/>
    <w:rsid w:val="00194AF4"/>
    <w:rsid w:val="001968B2"/>
    <w:rsid w:val="001A04A0"/>
    <w:rsid w:val="001A1CEE"/>
    <w:rsid w:val="001A3EA3"/>
    <w:rsid w:val="001B10A7"/>
    <w:rsid w:val="001B17EC"/>
    <w:rsid w:val="001B59FC"/>
    <w:rsid w:val="001B7C1A"/>
    <w:rsid w:val="001C3048"/>
    <w:rsid w:val="001C5574"/>
    <w:rsid w:val="001D1150"/>
    <w:rsid w:val="001D1972"/>
    <w:rsid w:val="001D2EC1"/>
    <w:rsid w:val="001E4CE2"/>
    <w:rsid w:val="001E5792"/>
    <w:rsid w:val="001E61C5"/>
    <w:rsid w:val="001E7F7D"/>
    <w:rsid w:val="001F10A9"/>
    <w:rsid w:val="001F1AE5"/>
    <w:rsid w:val="0020192C"/>
    <w:rsid w:val="0023049D"/>
    <w:rsid w:val="002341D6"/>
    <w:rsid w:val="00235557"/>
    <w:rsid w:val="00242301"/>
    <w:rsid w:val="002429B3"/>
    <w:rsid w:val="00247257"/>
    <w:rsid w:val="00253CB5"/>
    <w:rsid w:val="00255293"/>
    <w:rsid w:val="00257499"/>
    <w:rsid w:val="00262C76"/>
    <w:rsid w:val="00264378"/>
    <w:rsid w:val="00264B98"/>
    <w:rsid w:val="00265229"/>
    <w:rsid w:val="002667FC"/>
    <w:rsid w:val="0026729F"/>
    <w:rsid w:val="00267317"/>
    <w:rsid w:val="00277396"/>
    <w:rsid w:val="00282231"/>
    <w:rsid w:val="002837FB"/>
    <w:rsid w:val="002863EF"/>
    <w:rsid w:val="00287772"/>
    <w:rsid w:val="0029396C"/>
    <w:rsid w:val="002958A9"/>
    <w:rsid w:val="0029786A"/>
    <w:rsid w:val="00297AF8"/>
    <w:rsid w:val="002A101E"/>
    <w:rsid w:val="002A251E"/>
    <w:rsid w:val="002A3DB2"/>
    <w:rsid w:val="002A530E"/>
    <w:rsid w:val="002A6691"/>
    <w:rsid w:val="002A7BD6"/>
    <w:rsid w:val="002B0633"/>
    <w:rsid w:val="002B3157"/>
    <w:rsid w:val="002B3B3C"/>
    <w:rsid w:val="002B6CE5"/>
    <w:rsid w:val="002C2CD3"/>
    <w:rsid w:val="002C2E85"/>
    <w:rsid w:val="002C45D2"/>
    <w:rsid w:val="002D1451"/>
    <w:rsid w:val="002E23B7"/>
    <w:rsid w:val="002E341D"/>
    <w:rsid w:val="002E42D1"/>
    <w:rsid w:val="002E4C17"/>
    <w:rsid w:val="002E6FE8"/>
    <w:rsid w:val="002F5B31"/>
    <w:rsid w:val="002F6B63"/>
    <w:rsid w:val="0030010C"/>
    <w:rsid w:val="0030124D"/>
    <w:rsid w:val="003027CB"/>
    <w:rsid w:val="00306A57"/>
    <w:rsid w:val="003075FD"/>
    <w:rsid w:val="00307702"/>
    <w:rsid w:val="003138BB"/>
    <w:rsid w:val="00314DB1"/>
    <w:rsid w:val="00322049"/>
    <w:rsid w:val="00322755"/>
    <w:rsid w:val="00322AB6"/>
    <w:rsid w:val="0032674A"/>
    <w:rsid w:val="00326848"/>
    <w:rsid w:val="00327BEC"/>
    <w:rsid w:val="00333617"/>
    <w:rsid w:val="003365F2"/>
    <w:rsid w:val="00336A8D"/>
    <w:rsid w:val="003459F9"/>
    <w:rsid w:val="00347B4A"/>
    <w:rsid w:val="00350E4D"/>
    <w:rsid w:val="00353589"/>
    <w:rsid w:val="0035651F"/>
    <w:rsid w:val="00362C83"/>
    <w:rsid w:val="00364EAA"/>
    <w:rsid w:val="00367AB5"/>
    <w:rsid w:val="003701C7"/>
    <w:rsid w:val="00373885"/>
    <w:rsid w:val="0037660A"/>
    <w:rsid w:val="00377A47"/>
    <w:rsid w:val="003832DB"/>
    <w:rsid w:val="0038727D"/>
    <w:rsid w:val="0038788E"/>
    <w:rsid w:val="0039233F"/>
    <w:rsid w:val="00393B41"/>
    <w:rsid w:val="00395D73"/>
    <w:rsid w:val="003A08EE"/>
    <w:rsid w:val="003A0A5B"/>
    <w:rsid w:val="003A117F"/>
    <w:rsid w:val="003A7AB9"/>
    <w:rsid w:val="003B0856"/>
    <w:rsid w:val="003B3967"/>
    <w:rsid w:val="003C0A95"/>
    <w:rsid w:val="003C0B69"/>
    <w:rsid w:val="003C1E5E"/>
    <w:rsid w:val="003C3425"/>
    <w:rsid w:val="003C6367"/>
    <w:rsid w:val="003D17B2"/>
    <w:rsid w:val="003D4332"/>
    <w:rsid w:val="003D66B1"/>
    <w:rsid w:val="003E077E"/>
    <w:rsid w:val="003E1AC3"/>
    <w:rsid w:val="003E3CA6"/>
    <w:rsid w:val="004004CA"/>
    <w:rsid w:val="0040245B"/>
    <w:rsid w:val="004051A0"/>
    <w:rsid w:val="00406F66"/>
    <w:rsid w:val="00407782"/>
    <w:rsid w:val="00407BB5"/>
    <w:rsid w:val="004104EA"/>
    <w:rsid w:val="00412E26"/>
    <w:rsid w:val="0041566C"/>
    <w:rsid w:val="004212AE"/>
    <w:rsid w:val="004241CC"/>
    <w:rsid w:val="004263FE"/>
    <w:rsid w:val="00431ED8"/>
    <w:rsid w:val="00432E23"/>
    <w:rsid w:val="00442E7C"/>
    <w:rsid w:val="00457D11"/>
    <w:rsid w:val="00461184"/>
    <w:rsid w:val="00471CEE"/>
    <w:rsid w:val="00483290"/>
    <w:rsid w:val="00485BC4"/>
    <w:rsid w:val="00496E73"/>
    <w:rsid w:val="004A1197"/>
    <w:rsid w:val="004A3B20"/>
    <w:rsid w:val="004A3F72"/>
    <w:rsid w:val="004B12A4"/>
    <w:rsid w:val="004B2A60"/>
    <w:rsid w:val="004C4BA4"/>
    <w:rsid w:val="004C5E22"/>
    <w:rsid w:val="004D14E1"/>
    <w:rsid w:val="004D24B2"/>
    <w:rsid w:val="004D4BAE"/>
    <w:rsid w:val="004D671C"/>
    <w:rsid w:val="004D6FEF"/>
    <w:rsid w:val="004E0B50"/>
    <w:rsid w:val="004E7E6E"/>
    <w:rsid w:val="005023AC"/>
    <w:rsid w:val="005046B3"/>
    <w:rsid w:val="00504A88"/>
    <w:rsid w:val="00506255"/>
    <w:rsid w:val="005070E1"/>
    <w:rsid w:val="00512B62"/>
    <w:rsid w:val="0051308C"/>
    <w:rsid w:val="00513959"/>
    <w:rsid w:val="005175FA"/>
    <w:rsid w:val="00517AD8"/>
    <w:rsid w:val="005206D5"/>
    <w:rsid w:val="00522EF1"/>
    <w:rsid w:val="005235F6"/>
    <w:rsid w:val="00525474"/>
    <w:rsid w:val="00527479"/>
    <w:rsid w:val="0053370E"/>
    <w:rsid w:val="00535030"/>
    <w:rsid w:val="00535C32"/>
    <w:rsid w:val="005415B6"/>
    <w:rsid w:val="00543250"/>
    <w:rsid w:val="0054601E"/>
    <w:rsid w:val="00547310"/>
    <w:rsid w:val="00551DDE"/>
    <w:rsid w:val="00552D79"/>
    <w:rsid w:val="005533DC"/>
    <w:rsid w:val="00553FCC"/>
    <w:rsid w:val="005547F5"/>
    <w:rsid w:val="00557A14"/>
    <w:rsid w:val="00564A80"/>
    <w:rsid w:val="005652AA"/>
    <w:rsid w:val="00566C1E"/>
    <w:rsid w:val="0057004E"/>
    <w:rsid w:val="00570935"/>
    <w:rsid w:val="005714F8"/>
    <w:rsid w:val="00573208"/>
    <w:rsid w:val="00581F1B"/>
    <w:rsid w:val="00587F97"/>
    <w:rsid w:val="005957D3"/>
    <w:rsid w:val="005A59F8"/>
    <w:rsid w:val="005A6111"/>
    <w:rsid w:val="005A66DA"/>
    <w:rsid w:val="005B2AFB"/>
    <w:rsid w:val="005B2D37"/>
    <w:rsid w:val="005B3EEA"/>
    <w:rsid w:val="005C0065"/>
    <w:rsid w:val="005C3354"/>
    <w:rsid w:val="005C4E1F"/>
    <w:rsid w:val="005C62FE"/>
    <w:rsid w:val="005D3429"/>
    <w:rsid w:val="005D3564"/>
    <w:rsid w:val="005D5200"/>
    <w:rsid w:val="005E6246"/>
    <w:rsid w:val="005F0BA7"/>
    <w:rsid w:val="005F5F43"/>
    <w:rsid w:val="00604F0E"/>
    <w:rsid w:val="006058FF"/>
    <w:rsid w:val="00610C14"/>
    <w:rsid w:val="0061269E"/>
    <w:rsid w:val="00612BE3"/>
    <w:rsid w:val="006145E6"/>
    <w:rsid w:val="006169E4"/>
    <w:rsid w:val="00621088"/>
    <w:rsid w:val="00623CBF"/>
    <w:rsid w:val="00624DDE"/>
    <w:rsid w:val="006263F0"/>
    <w:rsid w:val="0062766A"/>
    <w:rsid w:val="00627A2B"/>
    <w:rsid w:val="00627A53"/>
    <w:rsid w:val="00627EF9"/>
    <w:rsid w:val="00631F9A"/>
    <w:rsid w:val="00632614"/>
    <w:rsid w:val="0063466A"/>
    <w:rsid w:val="00636BB0"/>
    <w:rsid w:val="006404A4"/>
    <w:rsid w:val="0064084A"/>
    <w:rsid w:val="00641FFF"/>
    <w:rsid w:val="006439B9"/>
    <w:rsid w:val="006446AD"/>
    <w:rsid w:val="00650DBB"/>
    <w:rsid w:val="00651DB0"/>
    <w:rsid w:val="00653854"/>
    <w:rsid w:val="0065399D"/>
    <w:rsid w:val="00655E13"/>
    <w:rsid w:val="00656A1F"/>
    <w:rsid w:val="006607DA"/>
    <w:rsid w:val="006619C6"/>
    <w:rsid w:val="00670A00"/>
    <w:rsid w:val="00686512"/>
    <w:rsid w:val="00686F3F"/>
    <w:rsid w:val="00695690"/>
    <w:rsid w:val="00696096"/>
    <w:rsid w:val="006A0DA5"/>
    <w:rsid w:val="006A2F00"/>
    <w:rsid w:val="006A42EA"/>
    <w:rsid w:val="006A4592"/>
    <w:rsid w:val="006A7055"/>
    <w:rsid w:val="006B4726"/>
    <w:rsid w:val="006C23F0"/>
    <w:rsid w:val="006C2C24"/>
    <w:rsid w:val="006C336C"/>
    <w:rsid w:val="006C4D78"/>
    <w:rsid w:val="006C5046"/>
    <w:rsid w:val="006C51F0"/>
    <w:rsid w:val="006C6E19"/>
    <w:rsid w:val="006D17A4"/>
    <w:rsid w:val="006D4F28"/>
    <w:rsid w:val="006D64B8"/>
    <w:rsid w:val="006E155D"/>
    <w:rsid w:val="006E504E"/>
    <w:rsid w:val="006E52E1"/>
    <w:rsid w:val="006E6999"/>
    <w:rsid w:val="006E725D"/>
    <w:rsid w:val="006F14FD"/>
    <w:rsid w:val="006F4255"/>
    <w:rsid w:val="006F4A4E"/>
    <w:rsid w:val="00704895"/>
    <w:rsid w:val="007066FD"/>
    <w:rsid w:val="00706B12"/>
    <w:rsid w:val="00711D98"/>
    <w:rsid w:val="0072418C"/>
    <w:rsid w:val="00732135"/>
    <w:rsid w:val="00740FF7"/>
    <w:rsid w:val="0074532F"/>
    <w:rsid w:val="0075612C"/>
    <w:rsid w:val="007606C1"/>
    <w:rsid w:val="00767001"/>
    <w:rsid w:val="00771A48"/>
    <w:rsid w:val="00774183"/>
    <w:rsid w:val="007828F7"/>
    <w:rsid w:val="00784531"/>
    <w:rsid w:val="00784CE1"/>
    <w:rsid w:val="00790694"/>
    <w:rsid w:val="007959CD"/>
    <w:rsid w:val="007967FD"/>
    <w:rsid w:val="007A0555"/>
    <w:rsid w:val="007A0E0E"/>
    <w:rsid w:val="007A6A1F"/>
    <w:rsid w:val="007B26DE"/>
    <w:rsid w:val="007B324A"/>
    <w:rsid w:val="007B609E"/>
    <w:rsid w:val="007C024F"/>
    <w:rsid w:val="007C0517"/>
    <w:rsid w:val="007C200C"/>
    <w:rsid w:val="007C4AA9"/>
    <w:rsid w:val="007C5DF3"/>
    <w:rsid w:val="007C797A"/>
    <w:rsid w:val="007D0559"/>
    <w:rsid w:val="007D07D3"/>
    <w:rsid w:val="007D1587"/>
    <w:rsid w:val="007E23A5"/>
    <w:rsid w:val="007E3766"/>
    <w:rsid w:val="007E6946"/>
    <w:rsid w:val="007F4FB1"/>
    <w:rsid w:val="008010C0"/>
    <w:rsid w:val="00801D47"/>
    <w:rsid w:val="00805214"/>
    <w:rsid w:val="00805A5A"/>
    <w:rsid w:val="008063B3"/>
    <w:rsid w:val="0080736D"/>
    <w:rsid w:val="0081522A"/>
    <w:rsid w:val="00820C78"/>
    <w:rsid w:val="00822FFE"/>
    <w:rsid w:val="00823AE6"/>
    <w:rsid w:val="0082428A"/>
    <w:rsid w:val="008316E1"/>
    <w:rsid w:val="0083205C"/>
    <w:rsid w:val="008355EA"/>
    <w:rsid w:val="008405C2"/>
    <w:rsid w:val="00843931"/>
    <w:rsid w:val="0084797F"/>
    <w:rsid w:val="008721D1"/>
    <w:rsid w:val="0087225D"/>
    <w:rsid w:val="008729BB"/>
    <w:rsid w:val="00876060"/>
    <w:rsid w:val="00877EF2"/>
    <w:rsid w:val="008818D1"/>
    <w:rsid w:val="00883D64"/>
    <w:rsid w:val="008854BE"/>
    <w:rsid w:val="00894E55"/>
    <w:rsid w:val="008961C4"/>
    <w:rsid w:val="00897740"/>
    <w:rsid w:val="008A511E"/>
    <w:rsid w:val="008A5E23"/>
    <w:rsid w:val="008A6738"/>
    <w:rsid w:val="008C0531"/>
    <w:rsid w:val="008C2458"/>
    <w:rsid w:val="008C3082"/>
    <w:rsid w:val="008C53AE"/>
    <w:rsid w:val="008C5C42"/>
    <w:rsid w:val="008C7D35"/>
    <w:rsid w:val="008D1ABC"/>
    <w:rsid w:val="008E1B48"/>
    <w:rsid w:val="008E38C7"/>
    <w:rsid w:val="008E7D7B"/>
    <w:rsid w:val="008F24C6"/>
    <w:rsid w:val="008F46C3"/>
    <w:rsid w:val="008F5CB3"/>
    <w:rsid w:val="00900E9E"/>
    <w:rsid w:val="0090166F"/>
    <w:rsid w:val="0090263D"/>
    <w:rsid w:val="00903BC1"/>
    <w:rsid w:val="00903D11"/>
    <w:rsid w:val="00903E4C"/>
    <w:rsid w:val="00903F06"/>
    <w:rsid w:val="009045AF"/>
    <w:rsid w:val="00905292"/>
    <w:rsid w:val="0091215F"/>
    <w:rsid w:val="00927AC8"/>
    <w:rsid w:val="00927BB9"/>
    <w:rsid w:val="00930C1F"/>
    <w:rsid w:val="00931274"/>
    <w:rsid w:val="00935BE8"/>
    <w:rsid w:val="009364E5"/>
    <w:rsid w:val="009369C7"/>
    <w:rsid w:val="009449CF"/>
    <w:rsid w:val="00950DF4"/>
    <w:rsid w:val="00950DFE"/>
    <w:rsid w:val="00953A5C"/>
    <w:rsid w:val="00960670"/>
    <w:rsid w:val="0096153A"/>
    <w:rsid w:val="00961D99"/>
    <w:rsid w:val="00962FAB"/>
    <w:rsid w:val="0096324E"/>
    <w:rsid w:val="009656E2"/>
    <w:rsid w:val="009667B2"/>
    <w:rsid w:val="009679D3"/>
    <w:rsid w:val="009707C3"/>
    <w:rsid w:val="00974E57"/>
    <w:rsid w:val="00984787"/>
    <w:rsid w:val="009848AE"/>
    <w:rsid w:val="009902D9"/>
    <w:rsid w:val="0099123B"/>
    <w:rsid w:val="0099127F"/>
    <w:rsid w:val="00991E0C"/>
    <w:rsid w:val="009943C1"/>
    <w:rsid w:val="009A29ED"/>
    <w:rsid w:val="009B017E"/>
    <w:rsid w:val="009B4956"/>
    <w:rsid w:val="009B5039"/>
    <w:rsid w:val="009B571D"/>
    <w:rsid w:val="009C0494"/>
    <w:rsid w:val="009D17D7"/>
    <w:rsid w:val="009D1839"/>
    <w:rsid w:val="009D4C26"/>
    <w:rsid w:val="009E02CF"/>
    <w:rsid w:val="009F1C32"/>
    <w:rsid w:val="009F28A9"/>
    <w:rsid w:val="009F3665"/>
    <w:rsid w:val="009F3DAD"/>
    <w:rsid w:val="009F77BE"/>
    <w:rsid w:val="00A021CB"/>
    <w:rsid w:val="00A125D4"/>
    <w:rsid w:val="00A1496E"/>
    <w:rsid w:val="00A226F9"/>
    <w:rsid w:val="00A26F75"/>
    <w:rsid w:val="00A30793"/>
    <w:rsid w:val="00A316C8"/>
    <w:rsid w:val="00A31869"/>
    <w:rsid w:val="00A37918"/>
    <w:rsid w:val="00A37E5C"/>
    <w:rsid w:val="00A41E0E"/>
    <w:rsid w:val="00A42F13"/>
    <w:rsid w:val="00A44F5D"/>
    <w:rsid w:val="00A470D2"/>
    <w:rsid w:val="00A52C69"/>
    <w:rsid w:val="00A52F83"/>
    <w:rsid w:val="00A63B96"/>
    <w:rsid w:val="00A66A92"/>
    <w:rsid w:val="00A676C9"/>
    <w:rsid w:val="00A71931"/>
    <w:rsid w:val="00A723F3"/>
    <w:rsid w:val="00A73967"/>
    <w:rsid w:val="00A75310"/>
    <w:rsid w:val="00A80AB4"/>
    <w:rsid w:val="00A818BA"/>
    <w:rsid w:val="00A81C93"/>
    <w:rsid w:val="00A907FE"/>
    <w:rsid w:val="00A91398"/>
    <w:rsid w:val="00A9253E"/>
    <w:rsid w:val="00A934A7"/>
    <w:rsid w:val="00A94E7D"/>
    <w:rsid w:val="00AA40BB"/>
    <w:rsid w:val="00AB1872"/>
    <w:rsid w:val="00AB1F43"/>
    <w:rsid w:val="00AB2232"/>
    <w:rsid w:val="00AB45E4"/>
    <w:rsid w:val="00AB4F22"/>
    <w:rsid w:val="00AC2798"/>
    <w:rsid w:val="00AD25AF"/>
    <w:rsid w:val="00AD2CC4"/>
    <w:rsid w:val="00AD56CA"/>
    <w:rsid w:val="00AD6011"/>
    <w:rsid w:val="00AD628E"/>
    <w:rsid w:val="00AD773A"/>
    <w:rsid w:val="00AD77A1"/>
    <w:rsid w:val="00AE5A3E"/>
    <w:rsid w:val="00AF00A9"/>
    <w:rsid w:val="00AF74E8"/>
    <w:rsid w:val="00AF7ABB"/>
    <w:rsid w:val="00AF7C31"/>
    <w:rsid w:val="00AF7CF1"/>
    <w:rsid w:val="00B00095"/>
    <w:rsid w:val="00B005F8"/>
    <w:rsid w:val="00B01B89"/>
    <w:rsid w:val="00B073D7"/>
    <w:rsid w:val="00B269FF"/>
    <w:rsid w:val="00B37088"/>
    <w:rsid w:val="00B40C24"/>
    <w:rsid w:val="00B44B6F"/>
    <w:rsid w:val="00B46AB4"/>
    <w:rsid w:val="00B50C91"/>
    <w:rsid w:val="00B54559"/>
    <w:rsid w:val="00B547B2"/>
    <w:rsid w:val="00B55B2E"/>
    <w:rsid w:val="00B578A2"/>
    <w:rsid w:val="00B61904"/>
    <w:rsid w:val="00B63BFE"/>
    <w:rsid w:val="00B6507D"/>
    <w:rsid w:val="00B66BD8"/>
    <w:rsid w:val="00B66C41"/>
    <w:rsid w:val="00B672DF"/>
    <w:rsid w:val="00B7194F"/>
    <w:rsid w:val="00B8101D"/>
    <w:rsid w:val="00B81828"/>
    <w:rsid w:val="00B8480D"/>
    <w:rsid w:val="00B869EA"/>
    <w:rsid w:val="00B95665"/>
    <w:rsid w:val="00B96011"/>
    <w:rsid w:val="00BA18E1"/>
    <w:rsid w:val="00BA5116"/>
    <w:rsid w:val="00BA63AF"/>
    <w:rsid w:val="00BB5574"/>
    <w:rsid w:val="00BB5760"/>
    <w:rsid w:val="00BB74A7"/>
    <w:rsid w:val="00BB7D4D"/>
    <w:rsid w:val="00BC39C1"/>
    <w:rsid w:val="00BC4C07"/>
    <w:rsid w:val="00BC7667"/>
    <w:rsid w:val="00BC7F23"/>
    <w:rsid w:val="00BD0F90"/>
    <w:rsid w:val="00BD58F2"/>
    <w:rsid w:val="00BE05D4"/>
    <w:rsid w:val="00BE4B97"/>
    <w:rsid w:val="00BE4CE7"/>
    <w:rsid w:val="00BE7869"/>
    <w:rsid w:val="00C004B0"/>
    <w:rsid w:val="00C01859"/>
    <w:rsid w:val="00C02209"/>
    <w:rsid w:val="00C10311"/>
    <w:rsid w:val="00C10807"/>
    <w:rsid w:val="00C133AF"/>
    <w:rsid w:val="00C135BD"/>
    <w:rsid w:val="00C21B01"/>
    <w:rsid w:val="00C250B9"/>
    <w:rsid w:val="00C2549E"/>
    <w:rsid w:val="00C32DF2"/>
    <w:rsid w:val="00C33B4D"/>
    <w:rsid w:val="00C33C4C"/>
    <w:rsid w:val="00C36CC4"/>
    <w:rsid w:val="00C42837"/>
    <w:rsid w:val="00C4445C"/>
    <w:rsid w:val="00C56EA4"/>
    <w:rsid w:val="00C6041D"/>
    <w:rsid w:val="00C604E1"/>
    <w:rsid w:val="00C62E0C"/>
    <w:rsid w:val="00C73E84"/>
    <w:rsid w:val="00C76AF3"/>
    <w:rsid w:val="00C77F36"/>
    <w:rsid w:val="00C8041E"/>
    <w:rsid w:val="00C84308"/>
    <w:rsid w:val="00C904AB"/>
    <w:rsid w:val="00C91800"/>
    <w:rsid w:val="00CA4E7D"/>
    <w:rsid w:val="00CA522C"/>
    <w:rsid w:val="00CA6700"/>
    <w:rsid w:val="00CB1184"/>
    <w:rsid w:val="00CB7A9D"/>
    <w:rsid w:val="00CC167B"/>
    <w:rsid w:val="00CC2EB6"/>
    <w:rsid w:val="00CC354C"/>
    <w:rsid w:val="00CD623E"/>
    <w:rsid w:val="00CD6253"/>
    <w:rsid w:val="00CE1212"/>
    <w:rsid w:val="00CE32E4"/>
    <w:rsid w:val="00CE3506"/>
    <w:rsid w:val="00CE353F"/>
    <w:rsid w:val="00CE426B"/>
    <w:rsid w:val="00CE5E76"/>
    <w:rsid w:val="00CE7DED"/>
    <w:rsid w:val="00CF02BE"/>
    <w:rsid w:val="00CF5E65"/>
    <w:rsid w:val="00D00AAD"/>
    <w:rsid w:val="00D03B18"/>
    <w:rsid w:val="00D04FF7"/>
    <w:rsid w:val="00D05129"/>
    <w:rsid w:val="00D052F8"/>
    <w:rsid w:val="00D1143A"/>
    <w:rsid w:val="00D20EF3"/>
    <w:rsid w:val="00D26707"/>
    <w:rsid w:val="00D4037F"/>
    <w:rsid w:val="00D46406"/>
    <w:rsid w:val="00D530B7"/>
    <w:rsid w:val="00D54B51"/>
    <w:rsid w:val="00D64FEF"/>
    <w:rsid w:val="00D65CCB"/>
    <w:rsid w:val="00D704AA"/>
    <w:rsid w:val="00D71ABE"/>
    <w:rsid w:val="00D75A27"/>
    <w:rsid w:val="00D8024D"/>
    <w:rsid w:val="00D96A2E"/>
    <w:rsid w:val="00DA21D0"/>
    <w:rsid w:val="00DB71D6"/>
    <w:rsid w:val="00DC15C6"/>
    <w:rsid w:val="00DC51D3"/>
    <w:rsid w:val="00DC75C8"/>
    <w:rsid w:val="00DD07B3"/>
    <w:rsid w:val="00DD0F88"/>
    <w:rsid w:val="00DD2A13"/>
    <w:rsid w:val="00DD3B2D"/>
    <w:rsid w:val="00DD5DD3"/>
    <w:rsid w:val="00DE5152"/>
    <w:rsid w:val="00DF0936"/>
    <w:rsid w:val="00DF4D51"/>
    <w:rsid w:val="00DF5A9D"/>
    <w:rsid w:val="00E05DED"/>
    <w:rsid w:val="00E065B4"/>
    <w:rsid w:val="00E07705"/>
    <w:rsid w:val="00E105D5"/>
    <w:rsid w:val="00E1063E"/>
    <w:rsid w:val="00E125B1"/>
    <w:rsid w:val="00E142E0"/>
    <w:rsid w:val="00E20AB3"/>
    <w:rsid w:val="00E2250F"/>
    <w:rsid w:val="00E2334A"/>
    <w:rsid w:val="00E27591"/>
    <w:rsid w:val="00E27DDD"/>
    <w:rsid w:val="00E3169E"/>
    <w:rsid w:val="00E358A7"/>
    <w:rsid w:val="00E370BE"/>
    <w:rsid w:val="00E514D5"/>
    <w:rsid w:val="00E56060"/>
    <w:rsid w:val="00E57441"/>
    <w:rsid w:val="00E614F7"/>
    <w:rsid w:val="00E64884"/>
    <w:rsid w:val="00E666A1"/>
    <w:rsid w:val="00E66B9F"/>
    <w:rsid w:val="00E71965"/>
    <w:rsid w:val="00E72E3F"/>
    <w:rsid w:val="00E75532"/>
    <w:rsid w:val="00E7749B"/>
    <w:rsid w:val="00E77EF7"/>
    <w:rsid w:val="00E82229"/>
    <w:rsid w:val="00E963C3"/>
    <w:rsid w:val="00E96FF9"/>
    <w:rsid w:val="00EA2A3F"/>
    <w:rsid w:val="00EA3470"/>
    <w:rsid w:val="00EB6D99"/>
    <w:rsid w:val="00EB7515"/>
    <w:rsid w:val="00EC102D"/>
    <w:rsid w:val="00EC1F5B"/>
    <w:rsid w:val="00EC3FCC"/>
    <w:rsid w:val="00EC773D"/>
    <w:rsid w:val="00ED0124"/>
    <w:rsid w:val="00ED2D42"/>
    <w:rsid w:val="00ED3779"/>
    <w:rsid w:val="00ED3C93"/>
    <w:rsid w:val="00EE23BC"/>
    <w:rsid w:val="00EE34D7"/>
    <w:rsid w:val="00EE3C4F"/>
    <w:rsid w:val="00EE3DCF"/>
    <w:rsid w:val="00EE4F64"/>
    <w:rsid w:val="00EE7343"/>
    <w:rsid w:val="00EF0581"/>
    <w:rsid w:val="00EF26C6"/>
    <w:rsid w:val="00F00237"/>
    <w:rsid w:val="00F00EE1"/>
    <w:rsid w:val="00F0337C"/>
    <w:rsid w:val="00F036FA"/>
    <w:rsid w:val="00F05213"/>
    <w:rsid w:val="00F07000"/>
    <w:rsid w:val="00F07EAD"/>
    <w:rsid w:val="00F1069B"/>
    <w:rsid w:val="00F11BD0"/>
    <w:rsid w:val="00F337DE"/>
    <w:rsid w:val="00F3480E"/>
    <w:rsid w:val="00F356B3"/>
    <w:rsid w:val="00F35B2C"/>
    <w:rsid w:val="00F3712C"/>
    <w:rsid w:val="00F410ED"/>
    <w:rsid w:val="00F46972"/>
    <w:rsid w:val="00F47284"/>
    <w:rsid w:val="00F47C69"/>
    <w:rsid w:val="00F53FA3"/>
    <w:rsid w:val="00F56DDE"/>
    <w:rsid w:val="00F62B51"/>
    <w:rsid w:val="00F63D74"/>
    <w:rsid w:val="00F64467"/>
    <w:rsid w:val="00F647EE"/>
    <w:rsid w:val="00F65056"/>
    <w:rsid w:val="00F72F0A"/>
    <w:rsid w:val="00F83BEC"/>
    <w:rsid w:val="00F85F21"/>
    <w:rsid w:val="00F86D02"/>
    <w:rsid w:val="00F9428F"/>
    <w:rsid w:val="00F944DE"/>
    <w:rsid w:val="00F95840"/>
    <w:rsid w:val="00FA00D0"/>
    <w:rsid w:val="00FA0AEB"/>
    <w:rsid w:val="00FA0ED4"/>
    <w:rsid w:val="00FA3F54"/>
    <w:rsid w:val="00FA40A0"/>
    <w:rsid w:val="00FA5CF4"/>
    <w:rsid w:val="00FB0C40"/>
    <w:rsid w:val="00FB1181"/>
    <w:rsid w:val="00FB23A2"/>
    <w:rsid w:val="00FC624E"/>
    <w:rsid w:val="00FE5551"/>
    <w:rsid w:val="00FF461A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A7289F-5D6F-4F14-AD14-B46E5963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0B9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uiPriority w:val="99"/>
    <w:qFormat/>
    <w:rsid w:val="006404A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178BA"/>
    <w:pPr>
      <w:keepNext/>
      <w:spacing w:before="240" w:after="60" w:line="360" w:lineRule="exact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6404A4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1178B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353589"/>
    <w:pPr>
      <w:ind w:left="720"/>
      <w:contextualSpacing/>
    </w:pPr>
  </w:style>
  <w:style w:type="paragraph" w:styleId="a5">
    <w:name w:val="header"/>
    <w:basedOn w:val="a0"/>
    <w:link w:val="a6"/>
    <w:uiPriority w:val="99"/>
    <w:rsid w:val="00A73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7396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A73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7396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99"/>
    <w:rsid w:val="00E065B4"/>
    <w:pPr>
      <w:spacing w:line="360" w:lineRule="auto"/>
      <w:ind w:firstLine="709"/>
      <w:jc w:val="both"/>
    </w:pPr>
  </w:style>
  <w:style w:type="character" w:customStyle="1" w:styleId="aa">
    <w:name w:val="Основной текст Знак"/>
    <w:link w:val="a9"/>
    <w:uiPriority w:val="99"/>
    <w:locked/>
    <w:rsid w:val="00E065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0"/>
    <w:next w:val="a0"/>
    <w:rsid w:val="00E065B4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0"/>
    <w:uiPriority w:val="99"/>
    <w:rsid w:val="00301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2"/>
    <w:uiPriority w:val="59"/>
    <w:rsid w:val="00301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uiPriority w:val="99"/>
    <w:rsid w:val="003012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012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спис 1"/>
    <w:basedOn w:val="a9"/>
    <w:uiPriority w:val="99"/>
    <w:rsid w:val="0030124D"/>
    <w:pPr>
      <w:numPr>
        <w:numId w:val="2"/>
      </w:numPr>
    </w:pPr>
  </w:style>
  <w:style w:type="paragraph" w:customStyle="1" w:styleId="1">
    <w:name w:val="пункт1"/>
    <w:basedOn w:val="a"/>
    <w:uiPriority w:val="99"/>
    <w:rsid w:val="0030124D"/>
    <w:pPr>
      <w:widowControl/>
      <w:numPr>
        <w:numId w:val="3"/>
      </w:numPr>
      <w:overflowPunct/>
      <w:autoSpaceDE/>
      <w:autoSpaceDN/>
      <w:adjustRightInd/>
      <w:spacing w:after="60"/>
      <w:ind w:left="1066" w:hanging="357"/>
      <w:textAlignment w:val="auto"/>
    </w:pPr>
    <w:rPr>
      <w:szCs w:val="24"/>
    </w:rPr>
  </w:style>
  <w:style w:type="paragraph" w:customStyle="1" w:styleId="ac">
    <w:name w:val="текст"/>
    <w:basedOn w:val="a0"/>
    <w:uiPriority w:val="99"/>
    <w:rsid w:val="0030124D"/>
    <w:pPr>
      <w:ind w:firstLine="432"/>
      <w:jc w:val="both"/>
    </w:pPr>
    <w:rPr>
      <w:rFonts w:ascii="Arial" w:hAnsi="Arial"/>
      <w:szCs w:val="20"/>
    </w:rPr>
  </w:style>
  <w:style w:type="paragraph" w:customStyle="1" w:styleId="ad">
    <w:name w:val="Таблица"/>
    <w:basedOn w:val="a0"/>
    <w:link w:val="ae"/>
    <w:uiPriority w:val="99"/>
    <w:rsid w:val="0030124D"/>
    <w:pPr>
      <w:spacing w:before="240" w:line="360" w:lineRule="auto"/>
      <w:jc w:val="right"/>
    </w:pPr>
    <w:rPr>
      <w:rFonts w:eastAsia="Calibri"/>
      <w:b/>
      <w:szCs w:val="20"/>
    </w:rPr>
  </w:style>
  <w:style w:type="character" w:customStyle="1" w:styleId="ae">
    <w:name w:val="Таблица Знак"/>
    <w:link w:val="ad"/>
    <w:uiPriority w:val="99"/>
    <w:locked/>
    <w:rsid w:val="0030124D"/>
    <w:rPr>
      <w:rFonts w:ascii="Times New Roman" w:hAnsi="Times New Roman"/>
      <w:b/>
      <w:sz w:val="24"/>
      <w:lang w:eastAsia="ru-RU"/>
    </w:rPr>
  </w:style>
  <w:style w:type="paragraph" w:customStyle="1" w:styleId="af">
    <w:name w:val="Текст таблицы"/>
    <w:basedOn w:val="a9"/>
    <w:uiPriority w:val="99"/>
    <w:rsid w:val="0030124D"/>
    <w:rPr>
      <w:sz w:val="22"/>
      <w:szCs w:val="22"/>
    </w:rPr>
  </w:style>
  <w:style w:type="paragraph" w:customStyle="1" w:styleId="13">
    <w:name w:val="Абзац списка1"/>
    <w:basedOn w:val="a0"/>
    <w:uiPriority w:val="99"/>
    <w:rsid w:val="003012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0"/>
    <w:uiPriority w:val="99"/>
    <w:rsid w:val="00CE7DED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0"/>
    <w:uiPriority w:val="99"/>
    <w:rsid w:val="000312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0"/>
    <w:link w:val="af2"/>
    <w:uiPriority w:val="99"/>
    <w:semiHidden/>
    <w:rsid w:val="00E105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105D5"/>
    <w:rPr>
      <w:rFonts w:ascii="Tahoma" w:hAnsi="Tahoma" w:cs="Tahoma"/>
      <w:sz w:val="16"/>
      <w:szCs w:val="16"/>
      <w:lang w:eastAsia="ru-RU"/>
    </w:rPr>
  </w:style>
  <w:style w:type="paragraph" w:styleId="af3">
    <w:name w:val="footnote text"/>
    <w:basedOn w:val="a0"/>
    <w:link w:val="af4"/>
    <w:uiPriority w:val="99"/>
    <w:semiHidden/>
    <w:rsid w:val="005547F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5547F5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5547F5"/>
    <w:rPr>
      <w:rFonts w:cs="Times New Roman"/>
      <w:vertAlign w:val="superscript"/>
    </w:rPr>
  </w:style>
  <w:style w:type="paragraph" w:customStyle="1" w:styleId="Default">
    <w:name w:val="Default"/>
    <w:uiPriority w:val="99"/>
    <w:rsid w:val="00732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6">
    <w:name w:val="Гипертекстовая ссылка"/>
    <w:uiPriority w:val="99"/>
    <w:rsid w:val="006404A4"/>
    <w:rPr>
      <w:rFonts w:cs="Times New Roman"/>
      <w:color w:val="106BBE"/>
    </w:rPr>
  </w:style>
  <w:style w:type="paragraph" w:customStyle="1" w:styleId="af7">
    <w:name w:val="Знак"/>
    <w:basedOn w:val="a0"/>
    <w:uiPriority w:val="99"/>
    <w:rsid w:val="002A66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9F2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3365F2"/>
    <w:rPr>
      <w:rFonts w:cs="Times New Roman"/>
    </w:rPr>
  </w:style>
  <w:style w:type="character" w:styleId="HTML">
    <w:name w:val="HTML Cite"/>
    <w:uiPriority w:val="99"/>
    <w:semiHidden/>
    <w:rsid w:val="003365F2"/>
    <w:rPr>
      <w:rFonts w:cs="Times New Roman"/>
      <w:i/>
      <w:iCs/>
    </w:rPr>
  </w:style>
  <w:style w:type="paragraph" w:customStyle="1" w:styleId="FR4">
    <w:name w:val="FR4"/>
    <w:uiPriority w:val="99"/>
    <w:rsid w:val="00553FCC"/>
    <w:pPr>
      <w:widowControl w:val="0"/>
      <w:autoSpaceDE w:val="0"/>
      <w:autoSpaceDN w:val="0"/>
      <w:adjustRightInd w:val="0"/>
      <w:ind w:left="240" w:firstLine="720"/>
    </w:pPr>
    <w:rPr>
      <w:rFonts w:ascii="Courier New" w:eastAsia="Times New Roman" w:hAnsi="Courier New"/>
    </w:rPr>
  </w:style>
  <w:style w:type="paragraph" w:styleId="af8">
    <w:name w:val="Title"/>
    <w:basedOn w:val="a0"/>
    <w:link w:val="af9"/>
    <w:uiPriority w:val="99"/>
    <w:qFormat/>
    <w:rsid w:val="00553FCC"/>
    <w:pPr>
      <w:jc w:val="center"/>
    </w:pPr>
    <w:rPr>
      <w:sz w:val="32"/>
      <w:u w:val="single"/>
    </w:rPr>
  </w:style>
  <w:style w:type="character" w:customStyle="1" w:styleId="af9">
    <w:name w:val="Название Знак"/>
    <w:link w:val="af8"/>
    <w:uiPriority w:val="99"/>
    <w:locked/>
    <w:rsid w:val="00553FCC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ConsPlusCell">
    <w:name w:val="ConsPlusCell"/>
    <w:uiPriority w:val="99"/>
    <w:rsid w:val="00553FC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553F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a">
    <w:name w:val="Hyperlink"/>
    <w:uiPriority w:val="99"/>
    <w:rsid w:val="00820C78"/>
    <w:rPr>
      <w:rFonts w:cs="Times New Roman"/>
      <w:color w:val="0000FF"/>
      <w:u w:val="single"/>
    </w:rPr>
  </w:style>
  <w:style w:type="table" w:customStyle="1" w:styleId="15">
    <w:name w:val="Сетка таблицы1"/>
    <w:uiPriority w:val="99"/>
    <w:rsid w:val="00C73E8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8">
    <w:name w:val="c0 c8"/>
    <w:uiPriority w:val="99"/>
    <w:rsid w:val="000A5EC8"/>
    <w:rPr>
      <w:rFonts w:cs="Times New Roman"/>
    </w:rPr>
  </w:style>
  <w:style w:type="paragraph" w:customStyle="1" w:styleId="c39c83c32">
    <w:name w:val="c39 c83 c32"/>
    <w:basedOn w:val="a0"/>
    <w:uiPriority w:val="99"/>
    <w:rsid w:val="000A5EC8"/>
    <w:pPr>
      <w:spacing w:before="100" w:beforeAutospacing="1" w:after="100" w:afterAutospacing="1"/>
    </w:pPr>
    <w:rPr>
      <w:rFonts w:eastAsia="Calibri"/>
    </w:rPr>
  </w:style>
  <w:style w:type="character" w:customStyle="1" w:styleId="c9">
    <w:name w:val="c9"/>
    <w:uiPriority w:val="99"/>
    <w:rsid w:val="000A5EC8"/>
    <w:rPr>
      <w:rFonts w:cs="Times New Roman"/>
    </w:rPr>
  </w:style>
  <w:style w:type="paragraph" w:customStyle="1" w:styleId="c1c17">
    <w:name w:val="c1 c17"/>
    <w:basedOn w:val="a0"/>
    <w:uiPriority w:val="99"/>
    <w:rsid w:val="000A5EC8"/>
    <w:pPr>
      <w:spacing w:before="100" w:beforeAutospacing="1" w:after="100" w:afterAutospacing="1"/>
    </w:pPr>
    <w:rPr>
      <w:rFonts w:eastAsia="Calibri"/>
    </w:rPr>
  </w:style>
  <w:style w:type="paragraph" w:customStyle="1" w:styleId="c19">
    <w:name w:val="c19"/>
    <w:basedOn w:val="a0"/>
    <w:uiPriority w:val="99"/>
    <w:rsid w:val="000A5EC8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uiPriority w:val="99"/>
    <w:rsid w:val="000A5EC8"/>
    <w:rPr>
      <w:rFonts w:cs="Times New Roman"/>
    </w:rPr>
  </w:style>
  <w:style w:type="character" w:styleId="afb">
    <w:name w:val="annotation reference"/>
    <w:uiPriority w:val="99"/>
    <w:semiHidden/>
    <w:unhideWhenUsed/>
    <w:rsid w:val="002429B3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2429B3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2429B3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429B3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2429B3"/>
    <w:rPr>
      <w:rFonts w:ascii="Times New Roman" w:eastAsia="Times New Roman" w:hAnsi="Times New Roman"/>
      <w:b/>
      <w:bCs/>
    </w:rPr>
  </w:style>
  <w:style w:type="paragraph" w:customStyle="1" w:styleId="c5">
    <w:name w:val="c5"/>
    <w:basedOn w:val="a0"/>
    <w:rsid w:val="00A30793"/>
    <w:pPr>
      <w:spacing w:before="100" w:beforeAutospacing="1" w:after="100" w:afterAutospacing="1"/>
    </w:pPr>
  </w:style>
  <w:style w:type="character" w:customStyle="1" w:styleId="c12">
    <w:name w:val="c12"/>
    <w:basedOn w:val="a1"/>
    <w:rsid w:val="00A30793"/>
  </w:style>
  <w:style w:type="character" w:customStyle="1" w:styleId="c20">
    <w:name w:val="c20"/>
    <w:basedOn w:val="a1"/>
    <w:rsid w:val="00767001"/>
  </w:style>
  <w:style w:type="paragraph" w:styleId="aff0">
    <w:name w:val="No Spacing"/>
    <w:uiPriority w:val="1"/>
    <w:qFormat/>
    <w:rsid w:val="00D65C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/>
  <LinksUpToDate>false</LinksUpToDate>
  <CharactersWithSpaces>18737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Zimina</dc:creator>
  <cp:keywords/>
  <dc:description/>
  <cp:lastModifiedBy>Home</cp:lastModifiedBy>
  <cp:revision>44</cp:revision>
  <cp:lastPrinted>2018-03-20T14:19:00Z</cp:lastPrinted>
  <dcterms:created xsi:type="dcterms:W3CDTF">2018-08-17T06:23:00Z</dcterms:created>
  <dcterms:modified xsi:type="dcterms:W3CDTF">2024-09-16T17:56:00Z</dcterms:modified>
</cp:coreProperties>
</file>