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385C7" w14:textId="7D9311C4" w:rsidR="00C252FA" w:rsidRDefault="00C252FA" w:rsidP="00C252F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52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0097B8F4" w14:textId="4F007D4B" w:rsidR="00C252FA" w:rsidRDefault="00C252FA" w:rsidP="00C252F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«ДЕТСКИЙ САД «СОЛНЫШКО» СЕЛА ХОЛМОВКА БАХЧИСАРАЙСКОГО РАЙОНА РЕСПУ БЛИКИ КРЫМ</w:t>
      </w:r>
    </w:p>
    <w:p w14:paraId="579F0DE1" w14:textId="77777777" w:rsidR="00C252FA" w:rsidRDefault="00C252FA" w:rsidP="00C252F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BE45526" w14:textId="77777777" w:rsidR="00C252FA" w:rsidRDefault="00C252FA" w:rsidP="00C252F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 ДЖАФЕР М. А.</w:t>
      </w:r>
    </w:p>
    <w:p w14:paraId="51A33AAA" w14:textId="77777777" w:rsidR="00C252FA" w:rsidRPr="00A00F45" w:rsidRDefault="00C252FA" w:rsidP="00C252F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</w:pPr>
      <w:r w:rsidRPr="00A00F45">
        <w:rPr>
          <w:rFonts w:ascii="Trebuchet MS" w:eastAsia="Times New Roman" w:hAnsi="Trebuchet MS" w:cs="Times New Roman"/>
          <w:b/>
          <w:bCs/>
          <w:color w:val="000000" w:themeColor="text1"/>
          <w:sz w:val="28"/>
          <w:szCs w:val="28"/>
          <w:lang w:eastAsia="ru-RU"/>
        </w:rPr>
        <w:t>Открытое интегрированное занятие в средней группе "Улыбка" с использованием нетрадиционного рисования на тему «Весенние цветы»</w:t>
      </w:r>
    </w:p>
    <w:p w14:paraId="7E0E7DDF" w14:textId="77777777" w:rsidR="00C252FA" w:rsidRPr="00A00F45" w:rsidRDefault="00C252FA" w:rsidP="00C252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Задачи: Непосредственно образовательная деятельность с детьми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Возрастная группа: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средняя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 область: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«Художественно – эстетическое развитие»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с образовательными областями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познавательное развитие, социально – коммуникативное развитие , физическое развитие, речевое развитие, художественно – эстетическое.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цель: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создать условия для углубленных знаний и умений рисовать в нетрадиционной технике; создать ситуацию для привлечения внимания и развития эмоциональной отзывчивости детей.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Обучающая: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Закрепить знания о весенних приметах. Закрепить умение рисовать весенние цветы, передавая его характерные особенности: форму, цвет.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Развивающая</w:t>
      </w:r>
      <w:proofErr w:type="gramStart"/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Закрепить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умение рисовать нетрадиционными способами. Развивать речь, пополнять словарный запас. Развивать мышление, логику,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слух ,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зрительную память и умение отгадывать загадки, формировать умение воспринимать информацию под музыкальное сопровождение, развивать цветовосприятие, воображение,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Воспитательная: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Воспитывать самостоятельность, чувство радости от ярких, красивых рисунков. Воспитывать эстетическое отношение к красоте времени года» Весна», через изображение цветов, художественное слово, красочные картины. Формировать умение заботиться об окружающей среде. Бережно относится к растениям.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Здоровьесберегающие: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обеспечивать двигательную деятельность детей, использовать здоровьесберегающие технологии (</w:t>
      </w:r>
      <w:proofErr w:type="spellStart"/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физминутку</w:t>
      </w:r>
      <w:proofErr w:type="spell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Виды детской деятельности: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познавательная; - коммуникативная; - двигательная; -художественное слово.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7.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 приемы: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наглядные, словесные, игровые, практические;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- решение проблемной ситуации.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8.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Форма организации детей: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фронтальная;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индивидуальная.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9.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Средства обучения: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 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педагога: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наглядный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материал ИКТ, слайд на флешке 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 картинкой «Приметы Весны» , запись классической музыки «Весеннее утро», телевизор, презентация весенних цветов на флешке,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для детей: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цветы  , ватные палочки, карандаши, гуашь, кисточки, листы А4, с изображением поляны и стеблей разных цветов, салфетки, клеёнки, вилки одноразовые, форма тюльпана, вырезанная из губки, трубочка от сока к низу разрезанный по кругу.</w:t>
      </w:r>
    </w:p>
    <w:p w14:paraId="0CFFC65B" w14:textId="77777777" w:rsidR="00C252FA" w:rsidRPr="00A00F45" w:rsidRDefault="00C252FA" w:rsidP="00C252F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A00F45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Ход занятия</w:t>
      </w:r>
    </w:p>
    <w:p w14:paraId="4B694BBA" w14:textId="77777777" w:rsidR="00C252FA" w:rsidRDefault="00C252FA" w:rsidP="00C252F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Ребята, сегодня у нас с вами будет очень интересное занятие. Слушайте хорошо ушками и смотрите внимательно глазками. Вот сейчас ваши глазки должны увидеть, что к нам в группу пришли гости. Давайте их поприветствуем и друг друга тоже.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Станем рядышком по кругу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Скажем здравствуйте друг другу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здороваются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 левая рука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подают руку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 правая рука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 друг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качают взявшись за руки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 друг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Здравствуй, здравствуй наш дружный круг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Нам здороваться не лень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машут пальцем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гостям всем добрый день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разводят руки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Очень рады видеть вас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занятии у нас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Улыбнёмся все мы вам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улыбаются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Улыбнитесь и вы нам.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музыка. Воспитатель предлагает детям пройти на свои места.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а теперь послушайте хорошо ушками. Что вы слышите?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музыку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Правильно! А вам интересно что за музыка звучит? О чём она?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Тогда сейчас внимательно посмотрите глазками на экран и послушайте стихотворение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" Звуки природы - весеннее утро").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Воспитатель читает стихотворение под музыкальное сопровождение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А дети рассматривают на стенде 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картинку с изображением того, о чём говорится в стихотворении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ВЕСНА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Солнце ярче засияло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Отступили холода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Значит снова на свиданье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 нам торопится весна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Птицы радостно запели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крыш закапала капель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деревьях почки вскрылись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дворе уже же март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Вся природа оживилась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Зазвенели ручейки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проталинках весенних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Появляются цветы.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Ребята, как вы думаете о чём это стихотворение. 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 весне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какая музыка звучала?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весенняя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а что в стихотворении описывается?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приметы весны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Верно!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А если вы внимательно слушали, то скажите, что же появляется на проталинках?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 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цветы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Правильно!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Выходите сейчас ко мне. Я предлагаю вам поиграть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буду ветерком, а вы будете цветами которые выросли на проталинках.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Присели все.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– ветерок.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1, 2, 3- выросли красивые цветы.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 солнцу потянулись высоко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носочки стали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Стало им приятно и тепло.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Ветерок пролетал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Стебельки покачал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Влево качнулись, низко пригнулись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Вправо качнулись, низко пригнулись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Ветерок убегай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нас красивых не ломай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будем цвести, расти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радость всем принести!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теперь присаживаемся все на свои места за столы. Будет очень интересно.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Сейчас посмотрим с вами несколько красивых весенних цветов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экране 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будем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угадывать их названия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Давайте посмотрим на экран и попробуйте угадать.</w:t>
      </w:r>
    </w:p>
    <w:p w14:paraId="218B0107" w14:textId="77777777" w:rsidR="00C252FA" w:rsidRDefault="00C252FA" w:rsidP="00C252F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А сейчас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попробуем нарисовать необычным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способом .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Различными предметами.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Посмотрите внимательно на свои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листочки ,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которые лежат перед вами. На них уже есть полянка и стебельки. Вам нужно будет не только нарисовать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цветок ,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но и подобрать ему правильный стебелёк. 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По цветку, который вы увидите надо будет ещё понять каким же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предметом можно нарисовать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его ,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ведь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рисовать мы с вами будем сейчас не как обычно кисточкой, а нетрадиционно. Это значит каким - то предметом.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Показываю картинки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цветами и загадываю загадки.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Прорастает сквозь снежок</w:t>
      </w:r>
    </w:p>
    <w:p w14:paraId="6CB336F1" w14:textId="77777777" w:rsidR="00C252FA" w:rsidRDefault="00C252FA" w:rsidP="00C252F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 солнечным лучам цветок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Маленький и нежный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Беленький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подснежник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Правильно!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Давайте подумаем, чем мы можем нарисовать этот цветок? А какого он цвета?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давайте попробуем нарисовать пальчиком.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Ищем стебель для подснежника и рисуем пальчиком его лепестки.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Цветок весенний жёлто-золотистый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цыплёночек пушистый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Сразу вянет от мороза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Наша нежная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мимоза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Верно! Ребята, чем можно нарисовать этот цветок? Цветочки какой формы(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круглой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). Какого цвета? Значит чем можно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нари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совать( рисуем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ватными палочками)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Ребята, а я вам хочу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рассказать ,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что мимоза - Это не куст, а дерево. Значит мы с вами как будто посадим веточку, из которого вырастет дерево.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 думаете, чем можно нарисовать наши жёлты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е цветы круглой формы? 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Давайте попробуем! Опускаем в жёлтого цвета краску и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рисуем .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Ставим отпечатки.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Золотым лучом согрет</w:t>
      </w:r>
    </w:p>
    <w:p w14:paraId="324FADBE" w14:textId="77777777" w:rsidR="00C252FA" w:rsidRDefault="00C252FA" w:rsidP="00C252F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Вырос солнышка портрет!</w:t>
      </w:r>
    </w:p>
    <w:p w14:paraId="35C924F8" w14:textId="77777777" w:rsidR="00C252FA" w:rsidRDefault="00C252FA" w:rsidP="00C252F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желтого цветочка</w:t>
      </w:r>
    </w:p>
    <w:p w14:paraId="009C1ADC" w14:textId="77777777" w:rsidR="00C252FA" w:rsidRDefault="00C252FA" w:rsidP="00C252F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Временно листочков нет (мать- и- мачеха)</w:t>
      </w:r>
    </w:p>
    <w:p w14:paraId="7FBF1873" w14:textId="77777777" w:rsidR="00C252FA" w:rsidRDefault="00C252FA" w:rsidP="00C252F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Молодцы ,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ребята. Правильно!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сейчас я вам предлагаю нарисовать мать – и-мачеху. Какого цвета у неё цветок и какой формы? На что похож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? Какой же предмет у нас есть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Трубочками от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сока  с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разрезами в низу 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бята, вот какая у нас получается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полянка с такими красивыми цветами!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14:paraId="67E1B828" w14:textId="7ADF6B8E" w:rsidR="00360033" w:rsidRDefault="00C252FA" w:rsidP="00C252FA">
      <w:pPr>
        <w:rPr>
          <w:noProof/>
        </w:rPr>
      </w:pP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Сделаем с вами </w:t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пальчиковую гимнастику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1. Наши разные цветки распускают лепестки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раскрывают пальчики и кисти рук поворачиваются то вправо, то влево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Ветерок чуть дышит, лепестки колышет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тихонько шевелить пальчиками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Наши алые цветки закрывают лепестки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сомкнуть пальцы в бутон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Тихо засыпают, головками качают.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кисти рук опустить вниз, круговые движения бутоном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Солнышко поднимается, цветочек распускается.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Солнышко садится, цветочек спать ложится.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Немного отдохнули.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Слушаем следующую загадку.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Лишь пригрело солнце ярко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ещё совсем не жарко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Разноцветный сарафан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Одевает цветок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тюльпан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Ребята, чем мы можем нарисовать тюльпан? Какой формы его цветок?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 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овал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 Какой предмет из тех, которые лежат у вас на столах похож на форму тюльпана? А из чего он сделан?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предлагаю вам раскрасить кисточкой вашу форму из губки   в один цвет, который вам понравится и приложить к листу. Сделать отпечаток.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Выполняем.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давайте с вами посчитаем, сколько же весенних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цветов у нас на ней выросло. (4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Ребята, а почему на улице цветы весёлые, а если стоят в вазах они начинают грустить? </w:t>
      </w:r>
      <w:proofErr w:type="gramStart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 ответы</w:t>
      </w:r>
      <w:proofErr w:type="gramEnd"/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детей)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Правильно!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а как же надо заботиться о цветах? (</w:t>
      </w:r>
      <w:r w:rsidRPr="00A00F4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 рвать, не ломать, не топтать, поливать, рыхлить землю.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 Молодцы!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Итак, ребята, пока ваши работы будут сохнуть, послушайте, пожалуйста, стихотворение.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Дерево, цветок, трава и птица,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Не всегда умеют защититься,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будут уничтожены они,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планете мы останемся одни!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я сорву цветок,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ты сорвёшь цветок,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вместе я и ты,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мы сорвём цветы,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Опустеют все поляны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не будет красоты!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не будем рвать цветы-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капли красоты!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они растут, цветут,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Радость всем они несут!</w:t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A00F4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0F4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Ребята, вам понравилось наше занятие? А что больше всего? А что мы делали с вами на занятие и о чём оно было?</w:t>
      </w:r>
      <w:r w:rsidRPr="00C252FA">
        <w:rPr>
          <w:noProof/>
        </w:rPr>
        <w:t xml:space="preserve"> </w:t>
      </w:r>
      <w:r w:rsidRPr="00954FB0">
        <w:rPr>
          <w:noProof/>
        </w:rPr>
        <w:drawing>
          <wp:inline distT="0" distB="0" distL="0" distR="0" wp14:anchorId="23E360C1" wp14:editId="1C93D674">
            <wp:extent cx="5940425" cy="4455160"/>
            <wp:effectExtent l="0" t="0" r="3175" b="2540"/>
            <wp:docPr id="6356382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B0">
        <w:rPr>
          <w:noProof/>
        </w:rPr>
        <w:lastRenderedPageBreak/>
        <w:drawing>
          <wp:inline distT="0" distB="0" distL="0" distR="0" wp14:anchorId="2A25EC42" wp14:editId="79B8AC04">
            <wp:extent cx="5940425" cy="4455160"/>
            <wp:effectExtent l="0" t="0" r="3175" b="2540"/>
            <wp:docPr id="1914852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B0">
        <w:rPr>
          <w:noProof/>
        </w:rPr>
        <w:drawing>
          <wp:inline distT="0" distB="0" distL="0" distR="0" wp14:anchorId="3F0A2E53" wp14:editId="0E37DEA5">
            <wp:extent cx="5940425" cy="4455160"/>
            <wp:effectExtent l="0" t="0" r="3175" b="2540"/>
            <wp:docPr id="11161425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B0">
        <w:rPr>
          <w:noProof/>
        </w:rPr>
        <w:lastRenderedPageBreak/>
        <w:drawing>
          <wp:inline distT="0" distB="0" distL="0" distR="0" wp14:anchorId="00AB3D10" wp14:editId="710E53B7">
            <wp:extent cx="5940425" cy="4455160"/>
            <wp:effectExtent l="0" t="0" r="3175" b="2540"/>
            <wp:docPr id="10628276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B0">
        <w:rPr>
          <w:noProof/>
        </w:rPr>
        <w:drawing>
          <wp:inline distT="0" distB="0" distL="0" distR="0" wp14:anchorId="2DCF5190" wp14:editId="7657A641">
            <wp:extent cx="5940425" cy="4455160"/>
            <wp:effectExtent l="0" t="0" r="3175" b="2540"/>
            <wp:docPr id="2936773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B0">
        <w:rPr>
          <w:noProof/>
        </w:rPr>
        <w:lastRenderedPageBreak/>
        <w:drawing>
          <wp:inline distT="0" distB="0" distL="0" distR="0" wp14:anchorId="3561C28B" wp14:editId="223C8689">
            <wp:extent cx="5940425" cy="4455160"/>
            <wp:effectExtent l="0" t="0" r="3175" b="2540"/>
            <wp:docPr id="14081645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B0">
        <w:rPr>
          <w:noProof/>
        </w:rPr>
        <w:drawing>
          <wp:inline distT="0" distB="0" distL="0" distR="0" wp14:anchorId="4756AC3A" wp14:editId="579AA89F">
            <wp:extent cx="5940425" cy="4455160"/>
            <wp:effectExtent l="0" t="0" r="3175" b="2540"/>
            <wp:docPr id="1420321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FB0">
        <w:rPr>
          <w:noProof/>
        </w:rPr>
        <w:lastRenderedPageBreak/>
        <w:drawing>
          <wp:inline distT="0" distB="0" distL="0" distR="0" wp14:anchorId="687C7AAC" wp14:editId="553D10DC">
            <wp:extent cx="5940425" cy="4455160"/>
            <wp:effectExtent l="0" t="0" r="3175" b="2540"/>
            <wp:docPr id="709028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033" w:rsidSect="005251E6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FB0"/>
    <w:rsid w:val="00360033"/>
    <w:rsid w:val="005251E6"/>
    <w:rsid w:val="0059662E"/>
    <w:rsid w:val="00954FB0"/>
    <w:rsid w:val="00C24B66"/>
    <w:rsid w:val="00C252FA"/>
    <w:rsid w:val="00C6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72363"/>
  <w15:chartTrackingRefBased/>
  <w15:docId w15:val="{AA1CF2C9-C54B-463A-B1AE-328E2CB9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2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Bub</dc:creator>
  <cp:keywords/>
  <dc:description/>
  <cp:lastModifiedBy>Eric Bub</cp:lastModifiedBy>
  <cp:revision>1</cp:revision>
  <dcterms:created xsi:type="dcterms:W3CDTF">2024-09-22T10:47:00Z</dcterms:created>
  <dcterms:modified xsi:type="dcterms:W3CDTF">2024-09-22T11:09:00Z</dcterms:modified>
</cp:coreProperties>
</file>