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2283" w14:textId="77777777" w:rsidR="00831BC1" w:rsidRDefault="00831BC1" w:rsidP="00831B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Конспект открытого занятия по нравственно-патриотическому воспитанию детей первой младшей группе</w:t>
      </w:r>
    </w:p>
    <w:p w14:paraId="2198D6A4" w14:textId="4A66252E" w:rsidR="00831BC1" w:rsidRPr="00831BC1" w:rsidRDefault="00831BC1" w:rsidP="00831B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31B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«Путешествие в деревню к бабушке»</w:t>
      </w:r>
    </w:p>
    <w:p w14:paraId="7F6F1CE1" w14:textId="4C11DC66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Воспитатели: Стрельцова Е.В., Абзалова Л.Р.</w:t>
      </w:r>
    </w:p>
    <w:p w14:paraId="64B3D2A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Цель: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воспитание любви к своим близким, к семье.</w:t>
      </w:r>
    </w:p>
    <w:p w14:paraId="61A4641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Задачи:</w:t>
      </w:r>
    </w:p>
    <w:p w14:paraId="7AA0E55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Образовательные:</w:t>
      </w:r>
    </w:p>
    <w:p w14:paraId="098B987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-Формировать у детей навык устанавливать хорошие доброжелательные отношения, навыки общения друг с другом;</w:t>
      </w:r>
    </w:p>
    <w:p w14:paraId="4B65074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-Формировать умение произносить своё имя;</w:t>
      </w:r>
    </w:p>
    <w:p w14:paraId="7DD5779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-Знакомить с устным народным творчеством;</w:t>
      </w:r>
    </w:p>
    <w:p w14:paraId="015A20F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-Обогащать словарный запас;</w:t>
      </w:r>
    </w:p>
    <w:p w14:paraId="79B08637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-Вовлекать детей в разговор.</w:t>
      </w:r>
    </w:p>
    <w:p w14:paraId="0419D2F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Развивающие:</w:t>
      </w:r>
    </w:p>
    <w:p w14:paraId="6DBDEFD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-Средствами нравственно-патриотического воспитания развивать интеллект ребенка, формировать творческие способности, элементы самостоятельности, навыки взаимоотношений с взрослыми и сверстниками;</w:t>
      </w:r>
    </w:p>
    <w:p w14:paraId="2AA7F7B5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психические процессы: внимание, память, мышление;</w:t>
      </w:r>
    </w:p>
    <w:p w14:paraId="08D6AF8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умение отгадывать загадки;</w:t>
      </w:r>
    </w:p>
    <w:p w14:paraId="2F1785B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мелкую моторику рук;</w:t>
      </w:r>
    </w:p>
    <w:p w14:paraId="34706FA7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умение выражать свои чувства (радость, нежность);</w:t>
      </w:r>
    </w:p>
    <w:p w14:paraId="587834C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диалогическую форму речи.</w:t>
      </w:r>
    </w:p>
    <w:p w14:paraId="168DB1B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Воспитательные:</w:t>
      </w:r>
    </w:p>
    <w:p w14:paraId="54E7001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-Воспитывать доброжелательность, уважение, интерес к русскому фольклору, вызывать желание следовать тому, что достойно подражания.</w:t>
      </w:r>
    </w:p>
    <w:p w14:paraId="3CFB209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Интеграция образовательных областей: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14:paraId="091DF71B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Предварительная работа: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ознакомление детей с народным фольклором, чтение художественной литературы, рассматривание семейных фотоальбомов, разучивание пальчиковых игр.</w:t>
      </w:r>
    </w:p>
    <w:p w14:paraId="5D9D8DC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Материал и оборудование: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макет дома бабушки, соленое тесто, поднос, конверт с фотографиями бабушек, мольберт, пластиковые </w:t>
      </w:r>
      <w:proofErr w:type="spellStart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досочки</w:t>
      </w:r>
      <w:proofErr w:type="spell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раскатывания теста (по количеству детей, влажные салфетки).</w:t>
      </w:r>
    </w:p>
    <w:p w14:paraId="0054729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Ход занятия:</w:t>
      </w:r>
    </w:p>
    <w:p w14:paraId="42BC00C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Образовательные:</w:t>
      </w:r>
    </w:p>
    <w:p w14:paraId="41761BB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-Формировать у детей навык устанавливать хорошие доброжелательные отношения, навыки общения друг с другом;</w:t>
      </w:r>
    </w:p>
    <w:p w14:paraId="6B134D9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-Формировать умение произносить своё имя;</w:t>
      </w:r>
    </w:p>
    <w:p w14:paraId="5E95A16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-Знакомить с устным народным творчеством;</w:t>
      </w:r>
    </w:p>
    <w:p w14:paraId="2D5EDCB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-Обогащать словарный запас;</w:t>
      </w:r>
    </w:p>
    <w:p w14:paraId="2B45431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-Вовлекать детей в разговор.</w:t>
      </w:r>
    </w:p>
    <w:p w14:paraId="1B2B0267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Развивающие:</w:t>
      </w:r>
    </w:p>
    <w:p w14:paraId="5C07DC5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-Средствами нравственно-патриотического воспитания развивать интеллект ребенка, формировать творческие способности, элементы самостоятельности, навыки взаимоотношений с взрослыми и сверстниками;</w:t>
      </w:r>
    </w:p>
    <w:p w14:paraId="349DEFC5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психические процессы: внимание, память, мышление;</w:t>
      </w:r>
    </w:p>
    <w:p w14:paraId="2A04287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умение отгадывать загадки;</w:t>
      </w:r>
    </w:p>
    <w:p w14:paraId="7C9042A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мелкую моторику рук;</w:t>
      </w:r>
    </w:p>
    <w:p w14:paraId="4559E51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умение выражать свои чувства (радость, нежность);</w:t>
      </w:r>
    </w:p>
    <w:p w14:paraId="24B5CCA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-Развивать диалогическую форму речи.</w:t>
      </w:r>
    </w:p>
    <w:p w14:paraId="6D79698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Воспитательные:</w:t>
      </w:r>
    </w:p>
    <w:p w14:paraId="65D23CB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-Воспитывать доброжелательность, уважение, интерес к русскому фольклору, вызывать желание следовать тому, что достойно подражания.</w:t>
      </w:r>
    </w:p>
    <w:p w14:paraId="4D709FE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Утром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встали малыши,</w:t>
      </w:r>
    </w:p>
    <w:p w14:paraId="74B4710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 детский садик свой пришли.</w:t>
      </w:r>
    </w:p>
    <w:p w14:paraId="49613E9C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Гости здесь у нас с утра,</w:t>
      </w:r>
    </w:p>
    <w:p w14:paraId="32ABC68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Поздоровайтесь друзья!</w:t>
      </w:r>
    </w:p>
    <w:p w14:paraId="02EB28EB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Дети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Здравствуйте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!</w:t>
      </w:r>
    </w:p>
    <w:p w14:paraId="128D81FC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А теперь, я с вами еще раз поздороваюсь!</w:t>
      </w:r>
    </w:p>
    <w:p w14:paraId="59C0666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Здравствуйте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, ребята!</w:t>
      </w:r>
    </w:p>
    <w:p w14:paraId="4524932B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Вы ребята, котята? (нет)</w:t>
      </w:r>
    </w:p>
    <w:p w14:paraId="272EC31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Здравствуйте, ребята!</w:t>
      </w:r>
    </w:p>
    <w:p w14:paraId="47FF4DD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Вы ребята, козлята? (нет)</w:t>
      </w:r>
    </w:p>
    <w:p w14:paraId="28599D4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Здравствуйте, ребята!</w:t>
      </w:r>
    </w:p>
    <w:p w14:paraId="10F274EC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Вы ребята, поросята? (нет)</w:t>
      </w:r>
    </w:p>
    <w:p w14:paraId="407C3EF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А кто вы?</w:t>
      </w:r>
    </w:p>
    <w:p w14:paraId="7987D97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Предполагаемые ответы детей (дети, малыши, люди)</w:t>
      </w:r>
    </w:p>
    <w:p w14:paraId="6BAEF80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У вас есть имя?</w:t>
      </w:r>
    </w:p>
    <w:p w14:paraId="326F3017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Дети: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Да.</w:t>
      </w:r>
    </w:p>
    <w:p w14:paraId="6E94B7B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: Ну-ка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, ну-ка не молчите и скорей их назовите!</w:t>
      </w:r>
    </w:p>
    <w:p w14:paraId="5A58239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Дети называют свое имя.</w:t>
      </w:r>
    </w:p>
    <w:p w14:paraId="025A68D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Ну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вот теперь наши гости знают, что вы не козлята и не котята, а дети, у которых есть имя.</w:t>
      </w:r>
    </w:p>
    <w:p w14:paraId="6174EC2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II</w:t>
      </w: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 Часть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5D946B2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Ребятки, а вы любите путешествовать?</w:t>
      </w:r>
    </w:p>
    <w:p w14:paraId="21DFF05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Дети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Да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!</w:t>
      </w:r>
    </w:p>
    <w:p w14:paraId="271326E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: Сейчас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мы с вами отправимся в гости. А к кому, вы узнаете, послушав стихотворение.</w:t>
      </w:r>
    </w:p>
    <w:p w14:paraId="24C8065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Стихотворение: «Бабушка»:</w:t>
      </w:r>
    </w:p>
    <w:p w14:paraId="28A9228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Мамина мама с нами живет,</w:t>
      </w:r>
    </w:p>
    <w:p w14:paraId="7B9F9CB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Маму она дочкой зовет,</w:t>
      </w:r>
    </w:p>
    <w:p w14:paraId="354B1CD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Как, угадай, зову ее я?</w:t>
      </w:r>
    </w:p>
    <w:p w14:paraId="1D9E961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Это любимая Ба(</w:t>
      </w:r>
      <w:proofErr w:type="spellStart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бушка</w:t>
      </w:r>
      <w:proofErr w:type="spell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) моя!</w:t>
      </w:r>
    </w:p>
    <w:p w14:paraId="67EFA67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Может быть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поедем мы на поезде? Вы согласны?</w:t>
      </w:r>
    </w:p>
    <w:p w14:paraId="6FD3494D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Подвижная игра «Поезд»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 дети строятся друг за другом, воспитатель дает гудок, «поезд» начинает движение. Дети произносят звук «у» длительно и коротко.</w:t>
      </w:r>
    </w:p>
    <w:p w14:paraId="17AFEFC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Воспитатель: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Паровоз отправляется. Счастливого пути!</w:t>
      </w:r>
    </w:p>
    <w:p w14:paraId="538E9935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Звучит песенка: «Паровозик едет, колесики стучат»</w:t>
      </w:r>
    </w:p>
    <w:p w14:paraId="20986005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Дети останавливаются возле домика.</w:t>
      </w:r>
    </w:p>
    <w:p w14:paraId="10A86A86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Вот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мы с вами и приехали в деревню к бабушке (из-за домика выходит бабушка)</w:t>
      </w:r>
    </w:p>
    <w:p w14:paraId="280B4DD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Здравствуйте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, детки!</w:t>
      </w:r>
    </w:p>
    <w:p w14:paraId="54B58BDD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(Дети здороваются с бабушкой.)</w:t>
      </w:r>
    </w:p>
    <w:p w14:paraId="53C392EC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: Меня зовут, бабушка Люба, живу я в деревне. А у вас есть бабушки? (ответы детей).</w:t>
      </w:r>
    </w:p>
    <w:p w14:paraId="10E8485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Сейчас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я проверю, как хорошо вы знаете своих бабушек.</w:t>
      </w:r>
    </w:p>
    <w:p w14:paraId="3A2B2A6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Игровая ситуация «Моя бабушка»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- бабушка Люба подводит детей к столу. На столе лежат фотографии бабушек. Бабушка Люба предлагает детям найти фотографию своей бабушки. Дети берут фотографию своей бабушки и закрепляют её на мольберте с помощью магнитика.</w:t>
      </w:r>
    </w:p>
    <w:p w14:paraId="2507CA7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Я бабушка, люблю печь оладушки и пирожки. Ребята, а вы умеете печь пирожки?</w:t>
      </w:r>
    </w:p>
    <w:p w14:paraId="36EE8DB9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Дети: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Да.</w:t>
      </w:r>
    </w:p>
    <w:p w14:paraId="78BFB3E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Давайте вместе испечем пирожки.</w:t>
      </w:r>
    </w:p>
    <w:p w14:paraId="6D6623AC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Бабушка </w:t>
      </w:r>
      <w:proofErr w:type="gramStart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Люба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дети подходят к столу. На столе стоит поднос с соленым тестом. Бабушка и дети лепят пирожки.</w:t>
      </w:r>
    </w:p>
    <w:p w14:paraId="02736D8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Чтение потешек:</w:t>
      </w:r>
    </w:p>
    <w:p w14:paraId="213CB69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1. Ладушки, ладушки испекли оладушки. Испекли мы ровно пять:</w:t>
      </w:r>
    </w:p>
    <w:p w14:paraId="3136B38D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Один кошке надо дать, один коту с усами. А три съедим мы сами.</w:t>
      </w:r>
    </w:p>
    <w:p w14:paraId="1A93052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2. Ладушки, ладушки,</w:t>
      </w:r>
    </w:p>
    <w:p w14:paraId="1538CC2F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Где были?</w:t>
      </w:r>
    </w:p>
    <w:p w14:paraId="3EFDF0F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– У бабушки.</w:t>
      </w:r>
    </w:p>
    <w:p w14:paraId="2F119E3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А у нашей бабушки</w:t>
      </w:r>
    </w:p>
    <w:p w14:paraId="51EFEBE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На столе оладушки</w:t>
      </w:r>
    </w:p>
    <w:p w14:paraId="7C3954FA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И с малиной пирожок</w:t>
      </w:r>
    </w:p>
    <w:p w14:paraId="3E7E022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– Ну-ка съешь его, дружок.</w:t>
      </w:r>
    </w:p>
    <w:p w14:paraId="0324FAB8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Бабушка: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Молодцы, ребята! Какие красивые пирожки у вас получились. Я пойду поставлю наши пирожки в печь.</w:t>
      </w:r>
    </w:p>
    <w:p w14:paraId="3CB31DF1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Пока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бабушка Люба печет пирожки, мы с вами поиграем и споем.</w:t>
      </w:r>
    </w:p>
    <w:p w14:paraId="3E9069C4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Я пеку, пеку, пеку</w:t>
      </w:r>
    </w:p>
    <w:p w14:paraId="45364C0F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Деткам всем по пирожку,</w:t>
      </w:r>
    </w:p>
    <w:p w14:paraId="4F10BCB5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А для милой мамочки</w:t>
      </w:r>
    </w:p>
    <w:p w14:paraId="50243CC0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Испеку два пряничка.</w:t>
      </w:r>
    </w:p>
    <w:p w14:paraId="193B7927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Кушай, кушай мамочка</w:t>
      </w:r>
    </w:p>
    <w:p w14:paraId="19A39A1F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Вкусные два пряничка.</w:t>
      </w:r>
    </w:p>
    <w:p w14:paraId="345C5FA5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proofErr w:type="gramStart"/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Я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ребяток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позову</w:t>
      </w:r>
    </w:p>
    <w:p w14:paraId="56CE0240" w14:textId="77777777" w:rsidR="00831BC1" w:rsidRPr="00831BC1" w:rsidRDefault="00831BC1" w:rsidP="00831BC1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Пирожками угощу.</w:t>
      </w:r>
    </w:p>
    <w:p w14:paraId="38392BC4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450C1DE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Бабушка: А вот и пирожки испеклись. Вы весело играли – бабушку развлекали! Вот вам вкусные угощения (дает в корзине воспитателю). </w:t>
      </w:r>
    </w:p>
    <w:p w14:paraId="292A15F3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Воспитатель: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Нам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пора возвращаться домой, до свидания, бабушка Люба! (Дети прощаются с бабушкой, едут на поезде в группу).</w:t>
      </w:r>
    </w:p>
    <w:p w14:paraId="4E98DCE0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III</w:t>
      </w: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.часть.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Рефлексия:</w:t>
      </w:r>
    </w:p>
    <w:p w14:paraId="595E4FCB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proofErr w:type="gramStart"/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кому мы ездили в гости? Что вы делали? Что подарила вам бабушка? Ответы детей</w:t>
      </w:r>
    </w:p>
    <w:p w14:paraId="12281775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Воспитатель:</w:t>
      </w:r>
      <w:r w:rsidRPr="00831B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Молодцы ребята! А, сейчас мы пойдем мыть руки и кушать угощение бабушки.</w:t>
      </w:r>
    </w:p>
    <w:p w14:paraId="2718AEE2" w14:textId="77777777" w:rsidR="00831BC1" w:rsidRPr="00831BC1" w:rsidRDefault="00831BC1" w:rsidP="00831BC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31BC1">
        <w:rPr>
          <w:rFonts w:ascii="Times New Roman" w:eastAsia="SimSun" w:hAnsi="Times New Roman" w:cs="Times New Roman"/>
          <w:sz w:val="28"/>
          <w:szCs w:val="28"/>
          <w:lang w:eastAsia="zh-CN"/>
        </w:rPr>
        <w:t>Дети идут мыть руки, едят пирожки.</w:t>
      </w:r>
    </w:p>
    <w:p w14:paraId="78F9E399" w14:textId="77777777" w:rsidR="00831BC1" w:rsidRPr="00831BC1" w:rsidRDefault="00831BC1" w:rsidP="00831BC1">
      <w:pPr>
        <w:spacing w:after="240" w:line="276" w:lineRule="auto"/>
        <w:rPr>
          <w:rFonts w:ascii="Times New Roman" w:eastAsia="sans-serif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59D5A12" w14:textId="77777777" w:rsidR="00831BC1" w:rsidRPr="00831BC1" w:rsidRDefault="00831BC1" w:rsidP="00831BC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1E911" w14:textId="77777777" w:rsidR="00D45501" w:rsidRPr="00831BC1" w:rsidRDefault="00D45501">
      <w:pPr>
        <w:rPr>
          <w:rFonts w:ascii="Times New Roman" w:hAnsi="Times New Roman" w:cs="Times New Roman"/>
          <w:sz w:val="24"/>
          <w:szCs w:val="24"/>
        </w:rPr>
      </w:pPr>
    </w:p>
    <w:sectPr w:rsidR="00D45501" w:rsidRPr="0083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20"/>
    <w:rsid w:val="00167F20"/>
    <w:rsid w:val="00831BC1"/>
    <w:rsid w:val="00D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3730"/>
  <w15:chartTrackingRefBased/>
  <w15:docId w15:val="{35F2C470-001B-4AF5-9C6D-E7BBEC3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Абзалова</dc:creator>
  <cp:keywords/>
  <dc:description/>
  <cp:lastModifiedBy>Лариса Абзалова</cp:lastModifiedBy>
  <cp:revision>2</cp:revision>
  <dcterms:created xsi:type="dcterms:W3CDTF">2024-09-29T09:38:00Z</dcterms:created>
  <dcterms:modified xsi:type="dcterms:W3CDTF">2024-09-29T09:40:00Z</dcterms:modified>
</cp:coreProperties>
</file>