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4F" w:rsidRDefault="001C4C4F" w:rsidP="001C4C4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C4F">
        <w:rPr>
          <w:rFonts w:ascii="Times New Roman" w:hAnsi="Times New Roman" w:cs="Times New Roman"/>
          <w:b/>
          <w:i/>
          <w:sz w:val="28"/>
          <w:szCs w:val="28"/>
        </w:rPr>
        <w:t>Творческий конкурс "Быть педагогом - это искусство"</w:t>
      </w:r>
    </w:p>
    <w:p w:rsidR="001C4C4F" w:rsidRPr="001C4C4F" w:rsidRDefault="001C4C4F" w:rsidP="001C4C4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Мильшина Д.Д.</w:t>
      </w:r>
    </w:p>
    <w:p w:rsidR="001C4C4F" w:rsidRPr="001C4C4F" w:rsidRDefault="001C4C4F" w:rsidP="001C4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4F">
        <w:rPr>
          <w:rFonts w:ascii="Times New Roman" w:hAnsi="Times New Roman" w:cs="Times New Roman"/>
          <w:sz w:val="28"/>
          <w:szCs w:val="28"/>
        </w:rPr>
        <w:t>Быть педагогом - это действительно искусство, требующее творческого подхода, гибкости, вдохновения и внимательности к каждому ученику. На протяжении многих лет своей педагогической деятельности я стремлюсь использовать разнообразные элементы творчества на уроках, чтобы привлечь внимание учащихся, сделать обучение интересным и запоминающимся.</w:t>
      </w:r>
    </w:p>
    <w:p w:rsidR="00A1490D" w:rsidRPr="00A1490D" w:rsidRDefault="00A1490D" w:rsidP="00A149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0D">
        <w:rPr>
          <w:rFonts w:ascii="Times New Roman" w:hAnsi="Times New Roman" w:cs="Times New Roman"/>
          <w:sz w:val="28"/>
          <w:szCs w:val="28"/>
        </w:rPr>
        <w:t xml:space="preserve">Использование творческих методов на уроке помогает мне более полно подать материал учащимся. Например, однажды, когда мы изучали тему о профессиях, я предложила ученикам создать мини-спектакль, в котором каждый играл роль уже изученной профессии. Этот проект не только развил навыки общения на английском языке, но и позволил учащимся глубже понять </w:t>
      </w:r>
      <w:r>
        <w:rPr>
          <w:rFonts w:ascii="Times New Roman" w:hAnsi="Times New Roman" w:cs="Times New Roman"/>
          <w:sz w:val="28"/>
          <w:szCs w:val="28"/>
        </w:rPr>
        <w:t>и запомнить изученный материал.</w:t>
      </w:r>
    </w:p>
    <w:p w:rsidR="00A1490D" w:rsidRPr="00A1490D" w:rsidRDefault="00A1490D" w:rsidP="00A149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0D">
        <w:rPr>
          <w:rFonts w:ascii="Times New Roman" w:hAnsi="Times New Roman" w:cs="Times New Roman"/>
          <w:sz w:val="28"/>
          <w:szCs w:val="28"/>
        </w:rPr>
        <w:t>В своей работе я сталкиваюсь с различными трудностями, такими как недостаток мотивации учащихся, нехватка времени на подготовку и сложности в оценке индивидуальных успехов каждого ученика. Однако творческий подход помогает мне решить эти проблемы. Например, для повышения мотивации я использую игровые методики и конкурсы, чтобы сделать учебный процесс более интересным. Для оценки индивидуальных успехов каждого ученика я провожу индивид</w:t>
      </w:r>
      <w:r>
        <w:rPr>
          <w:rFonts w:ascii="Times New Roman" w:hAnsi="Times New Roman" w:cs="Times New Roman"/>
          <w:sz w:val="28"/>
          <w:szCs w:val="28"/>
        </w:rPr>
        <w:t>уальные консультации и задания.</w:t>
      </w:r>
      <w:bookmarkStart w:id="0" w:name="_GoBack"/>
      <w:bookmarkEnd w:id="0"/>
    </w:p>
    <w:p w:rsidR="00A1490D" w:rsidRDefault="00A1490D" w:rsidP="00A149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0D">
        <w:rPr>
          <w:rFonts w:ascii="Times New Roman" w:hAnsi="Times New Roman" w:cs="Times New Roman"/>
          <w:sz w:val="28"/>
          <w:szCs w:val="28"/>
        </w:rPr>
        <w:t>Таким образом, творческий подход на уроке помогает не только сделать занятия более интересными, но и решить различные трудности, с которыми сталкиваются педагоги английского языка. Это искусство обучения требует постоянного развития и поиска новых методов, чтобы мотивировать учащихся и помочь им успешно усваивать английский язык.</w:t>
      </w:r>
    </w:p>
    <w:p w:rsidR="005A129D" w:rsidRPr="001C4C4F" w:rsidRDefault="001C4C4F" w:rsidP="00A149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4F">
        <w:rPr>
          <w:rFonts w:ascii="Times New Roman" w:hAnsi="Times New Roman" w:cs="Times New Roman"/>
          <w:sz w:val="28"/>
          <w:szCs w:val="28"/>
        </w:rPr>
        <w:t>В заключение, быть педагогом - значит быть художником своего дела, творцом образования, вдохновляющим, умелым и ответственным. Использование элементов творчества на уроках помогает сделать процесс обучения увлекательным, понятным и эффективным. Творческий подход способствует развитию учеников, помогает педагогу решать сложные ситуации и создавать благоприятную образовательную среду.</w:t>
      </w:r>
    </w:p>
    <w:sectPr w:rsidR="005A129D" w:rsidRPr="001C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4F"/>
    <w:rsid w:val="000532C7"/>
    <w:rsid w:val="001C4C4F"/>
    <w:rsid w:val="00581A02"/>
    <w:rsid w:val="008A7865"/>
    <w:rsid w:val="00A1490D"/>
    <w:rsid w:val="00E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71E9"/>
  <w15:chartTrackingRefBased/>
  <w15:docId w15:val="{200CACCE-9946-44DD-8648-09400988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veron</cp:lastModifiedBy>
  <cp:revision>2</cp:revision>
  <dcterms:created xsi:type="dcterms:W3CDTF">2024-09-30T14:44:00Z</dcterms:created>
  <dcterms:modified xsi:type="dcterms:W3CDTF">2024-09-30T14:49:00Z</dcterms:modified>
</cp:coreProperties>
</file>