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58" w:rsidRPr="003710FF" w:rsidRDefault="00940C58" w:rsidP="00573D64">
      <w:pPr>
        <w:spacing w:line="480" w:lineRule="auto"/>
        <w:ind w:firstLine="709"/>
        <w:jc w:val="both"/>
        <w:rPr>
          <w:b/>
          <w:sz w:val="28"/>
          <w:szCs w:val="28"/>
        </w:rPr>
      </w:pPr>
      <w:proofErr w:type="spellStart"/>
      <w:r w:rsidRPr="003710FF">
        <w:rPr>
          <w:b/>
          <w:sz w:val="28"/>
          <w:szCs w:val="28"/>
        </w:rPr>
        <w:t>Чмыхова</w:t>
      </w:r>
      <w:proofErr w:type="spellEnd"/>
      <w:r w:rsidRPr="003710FF">
        <w:rPr>
          <w:b/>
          <w:sz w:val="28"/>
          <w:szCs w:val="28"/>
        </w:rPr>
        <w:t xml:space="preserve"> ЛП. Учитель истории и обществознания:</w:t>
      </w:r>
    </w:p>
    <w:p w:rsidR="00940C58" w:rsidRPr="003710FF" w:rsidRDefault="00940C58" w:rsidP="00573D64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3710FF">
        <w:rPr>
          <w:b/>
          <w:sz w:val="28"/>
          <w:szCs w:val="28"/>
        </w:rPr>
        <w:t>Хакасия, Алтайский район, с</w:t>
      </w:r>
      <w:proofErr w:type="gramStart"/>
      <w:r w:rsidRPr="003710FF">
        <w:rPr>
          <w:b/>
          <w:sz w:val="28"/>
          <w:szCs w:val="28"/>
        </w:rPr>
        <w:t>.Б</w:t>
      </w:r>
      <w:proofErr w:type="gramEnd"/>
      <w:r w:rsidRPr="003710FF">
        <w:rPr>
          <w:b/>
          <w:sz w:val="28"/>
          <w:szCs w:val="28"/>
        </w:rPr>
        <w:t xml:space="preserve">елый </w:t>
      </w:r>
      <w:r w:rsidR="002B75B6" w:rsidRPr="003710FF">
        <w:rPr>
          <w:b/>
          <w:sz w:val="28"/>
          <w:szCs w:val="28"/>
        </w:rPr>
        <w:t>ЯР.  МБОУ « Белоярская СШ». 2024</w:t>
      </w:r>
      <w:r w:rsidRPr="003710FF">
        <w:rPr>
          <w:b/>
          <w:sz w:val="28"/>
          <w:szCs w:val="28"/>
        </w:rPr>
        <w:t>.</w:t>
      </w:r>
    </w:p>
    <w:p w:rsidR="00534B54" w:rsidRPr="003710FF" w:rsidRDefault="00534B54" w:rsidP="00FC55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B54" w:rsidRPr="003710FF" w:rsidRDefault="00534B54" w:rsidP="00FC55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5532" w:rsidRPr="003710FF" w:rsidRDefault="002B75B6" w:rsidP="003710F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710FF">
        <w:rPr>
          <w:rFonts w:ascii="Times New Roman" w:hAnsi="Times New Roman"/>
          <w:b/>
          <w:sz w:val="28"/>
          <w:szCs w:val="28"/>
        </w:rPr>
        <w:t xml:space="preserve">Тема: Рабство </w:t>
      </w:r>
      <w:r w:rsidR="00FC5532" w:rsidRPr="003710FF">
        <w:rPr>
          <w:rFonts w:ascii="Times New Roman" w:hAnsi="Times New Roman"/>
          <w:b/>
          <w:sz w:val="28"/>
          <w:szCs w:val="28"/>
        </w:rPr>
        <w:t xml:space="preserve"> в Древнем Риме</w:t>
      </w:r>
    </w:p>
    <w:p w:rsidR="00FC5532" w:rsidRPr="003710FF" w:rsidRDefault="00FC5532" w:rsidP="003710FF">
      <w:pPr>
        <w:spacing w:line="240" w:lineRule="auto"/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(урок по техно</w:t>
      </w:r>
      <w:r w:rsidR="00D72885" w:rsidRPr="003710FF">
        <w:rPr>
          <w:rFonts w:ascii="Times New Roman" w:hAnsi="Times New Roman"/>
          <w:sz w:val="28"/>
          <w:szCs w:val="28"/>
        </w:rPr>
        <w:t>логии проблемно – диалог</w:t>
      </w:r>
      <w:r w:rsidR="001321DD" w:rsidRPr="003710FF">
        <w:rPr>
          <w:rFonts w:ascii="Times New Roman" w:hAnsi="Times New Roman"/>
          <w:sz w:val="28"/>
          <w:szCs w:val="28"/>
        </w:rPr>
        <w:t xml:space="preserve">ового </w:t>
      </w:r>
      <w:r w:rsidR="00D72885" w:rsidRPr="003710FF">
        <w:rPr>
          <w:rFonts w:ascii="Times New Roman" w:hAnsi="Times New Roman"/>
          <w:sz w:val="28"/>
          <w:szCs w:val="28"/>
        </w:rPr>
        <w:t xml:space="preserve"> </w:t>
      </w:r>
      <w:r w:rsidR="002B75B6" w:rsidRPr="003710FF">
        <w:rPr>
          <w:rFonts w:ascii="Times New Roman" w:hAnsi="Times New Roman"/>
          <w:sz w:val="28"/>
          <w:szCs w:val="28"/>
        </w:rPr>
        <w:t xml:space="preserve"> обучения</w:t>
      </w:r>
      <w:r w:rsidR="001321DD" w:rsidRPr="003710FF">
        <w:rPr>
          <w:rFonts w:ascii="Times New Roman" w:hAnsi="Times New Roman"/>
          <w:sz w:val="28"/>
          <w:szCs w:val="28"/>
        </w:rPr>
        <w:t xml:space="preserve"> с опорой на системно-личностный подход</w:t>
      </w:r>
      <w:proofErr w:type="gramStart"/>
      <w:r w:rsidR="001321DD" w:rsidRPr="003710FF">
        <w:rPr>
          <w:rFonts w:ascii="Times New Roman" w:hAnsi="Times New Roman"/>
          <w:sz w:val="28"/>
          <w:szCs w:val="28"/>
        </w:rPr>
        <w:t xml:space="preserve">   </w:t>
      </w:r>
      <w:r w:rsidRPr="003710FF">
        <w:rPr>
          <w:rFonts w:ascii="Times New Roman" w:hAnsi="Times New Roman"/>
          <w:sz w:val="28"/>
          <w:szCs w:val="28"/>
        </w:rPr>
        <w:t>)</w:t>
      </w:r>
      <w:proofErr w:type="gramEnd"/>
    </w:p>
    <w:p w:rsidR="00FC5532" w:rsidRPr="003710FF" w:rsidRDefault="00FC5532" w:rsidP="00573D64">
      <w:pPr>
        <w:jc w:val="both"/>
        <w:rPr>
          <w:sz w:val="28"/>
          <w:szCs w:val="28"/>
        </w:rPr>
      </w:pPr>
      <w:r w:rsidRPr="003710FF">
        <w:rPr>
          <w:b/>
          <w:sz w:val="28"/>
          <w:szCs w:val="28"/>
          <w:u w:val="single"/>
        </w:rPr>
        <w:t>Цель урока</w:t>
      </w:r>
      <w:r w:rsidRPr="003710FF">
        <w:rPr>
          <w:sz w:val="28"/>
          <w:szCs w:val="28"/>
          <w:u w:val="single"/>
        </w:rPr>
        <w:t>:</w:t>
      </w:r>
      <w:r w:rsidRPr="003710FF">
        <w:rPr>
          <w:sz w:val="28"/>
          <w:szCs w:val="28"/>
        </w:rPr>
        <w:t xml:space="preserve">          - раскрыть источники рабства в Древнем Риме, показать, где и как использовался труд рабов в Риме, сформировать представление об ужасающем бесправии римских рабов.</w:t>
      </w:r>
    </w:p>
    <w:p w:rsidR="00FC5532" w:rsidRPr="003710FF" w:rsidRDefault="001321DD" w:rsidP="003710FF">
      <w:pPr>
        <w:rPr>
          <w:b/>
          <w:sz w:val="28"/>
          <w:szCs w:val="28"/>
        </w:rPr>
      </w:pPr>
      <w:r w:rsidRPr="003710FF">
        <w:rPr>
          <w:b/>
          <w:sz w:val="28"/>
          <w:szCs w:val="28"/>
        </w:rPr>
        <w:t>Задача</w:t>
      </w:r>
      <w:r w:rsidR="00FC5532" w:rsidRPr="003710FF">
        <w:rPr>
          <w:b/>
          <w:sz w:val="28"/>
          <w:szCs w:val="28"/>
        </w:rPr>
        <w:t>:</w:t>
      </w:r>
    </w:p>
    <w:p w:rsidR="00FC5532" w:rsidRPr="003710FF" w:rsidRDefault="001321DD" w:rsidP="003710FF">
      <w:pPr>
        <w:framePr w:hSpace="180" w:wrap="around" w:vAnchor="text" w:hAnchor="text" w:y="1"/>
        <w:suppressOverlap/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  <w:u w:val="single"/>
        </w:rPr>
        <w:t>Предметная</w:t>
      </w:r>
      <w:proofErr w:type="gramStart"/>
      <w:r w:rsidRPr="003710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5532" w:rsidRPr="003710FF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:rsidR="00FC5532" w:rsidRDefault="00FC5532" w:rsidP="003710FF">
      <w:pPr>
        <w:framePr w:hSpace="180" w:wrap="around" w:vAnchor="text" w:hAnchor="text" w:y="1"/>
        <w:suppressOverlap/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- создать представление о системе рабовладения в Древнем Риме;</w:t>
      </w:r>
    </w:p>
    <w:p w:rsidR="00573D64" w:rsidRPr="003710FF" w:rsidRDefault="00573D64" w:rsidP="003710FF">
      <w:pPr>
        <w:framePr w:hSpace="180" w:wrap="around" w:vAnchor="text" w:hAnchor="text" w:y="1"/>
        <w:suppressOverlap/>
        <w:rPr>
          <w:rFonts w:ascii="Times New Roman" w:hAnsi="Times New Roman"/>
          <w:sz w:val="28"/>
          <w:szCs w:val="28"/>
        </w:rPr>
      </w:pPr>
    </w:p>
    <w:p w:rsidR="00FC5532" w:rsidRPr="003710FF" w:rsidRDefault="00573D64" w:rsidP="00573D64">
      <w:pPr>
        <w:framePr w:hSpace="180" w:wrap="around" w:vAnchor="text" w:hAnchor="page" w:x="82" w:y="1311"/>
        <w:suppressOverlap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</w:t>
      </w:r>
    </w:p>
    <w:p w:rsidR="00573D64" w:rsidRDefault="00573D64" w:rsidP="00573D6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C5532" w:rsidRPr="003710FF" w:rsidRDefault="00FC5532" w:rsidP="00573D64">
      <w:pPr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- развивать познавательный интерес к историческим событиям;</w:t>
      </w:r>
    </w:p>
    <w:p w:rsidR="00FC5532" w:rsidRPr="003710FF" w:rsidRDefault="00FC5532" w:rsidP="00573D64">
      <w:pPr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- умения описывать и адекватно оценивать исторические события;</w:t>
      </w:r>
    </w:p>
    <w:p w:rsidR="00FC5532" w:rsidRPr="003710FF" w:rsidRDefault="00FC5532" w:rsidP="00573D64">
      <w:pPr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- развивать логическое мышление и способность формулировать свои мысли в процессе обобщения изученного материала.</w:t>
      </w:r>
    </w:p>
    <w:p w:rsidR="00FC5532" w:rsidRPr="003710FF" w:rsidRDefault="001321DD" w:rsidP="00573D64">
      <w:pPr>
        <w:framePr w:hSpace="180" w:wrap="around" w:vAnchor="text" w:hAnchor="text" w:y="1"/>
        <w:suppressOverlap/>
        <w:rPr>
          <w:rFonts w:ascii="Times New Roman" w:hAnsi="Times New Roman"/>
          <w:sz w:val="28"/>
          <w:szCs w:val="28"/>
          <w:u w:val="single"/>
        </w:rPr>
      </w:pPr>
      <w:r w:rsidRPr="003710FF">
        <w:rPr>
          <w:rFonts w:ascii="Times New Roman" w:hAnsi="Times New Roman"/>
          <w:sz w:val="28"/>
          <w:szCs w:val="28"/>
          <w:u w:val="single"/>
        </w:rPr>
        <w:t>Личностная</w:t>
      </w:r>
      <w:proofErr w:type="gramStart"/>
      <w:r w:rsidRPr="003710F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5532" w:rsidRPr="003710FF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:rsidR="00FC5532" w:rsidRPr="003710FF" w:rsidRDefault="002B75B6" w:rsidP="00573D64">
      <w:pPr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-</w:t>
      </w:r>
      <w:r w:rsidR="00FC5532" w:rsidRPr="003710FF">
        <w:rPr>
          <w:rFonts w:ascii="Times New Roman" w:hAnsi="Times New Roman"/>
          <w:sz w:val="28"/>
          <w:szCs w:val="28"/>
        </w:rPr>
        <w:t>создать условия для выявления, сохранения и закрепления интереса к истории;</w:t>
      </w:r>
    </w:p>
    <w:p w:rsidR="00FC5532" w:rsidRPr="003710FF" w:rsidRDefault="00FC5532" w:rsidP="00573D64">
      <w:pPr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 xml:space="preserve">- подвести ребят к выводу о </w:t>
      </w:r>
      <w:proofErr w:type="spellStart"/>
      <w:r w:rsidRPr="003710FF">
        <w:rPr>
          <w:rFonts w:ascii="Times New Roman" w:hAnsi="Times New Roman"/>
          <w:sz w:val="28"/>
          <w:szCs w:val="28"/>
        </w:rPr>
        <w:t>самоценности</w:t>
      </w:r>
      <w:proofErr w:type="spellEnd"/>
      <w:r w:rsidRPr="003710FF">
        <w:rPr>
          <w:rFonts w:ascii="Times New Roman" w:hAnsi="Times New Roman"/>
          <w:sz w:val="28"/>
          <w:szCs w:val="28"/>
        </w:rPr>
        <w:t xml:space="preserve"> человеческой жизни и свободы;</w:t>
      </w:r>
    </w:p>
    <w:p w:rsidR="00FC5532" w:rsidRPr="003710FF" w:rsidRDefault="00FC5532" w:rsidP="00573D64">
      <w:pPr>
        <w:spacing w:line="240" w:lineRule="auto"/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b/>
          <w:sz w:val="28"/>
          <w:szCs w:val="28"/>
        </w:rPr>
        <w:t xml:space="preserve">Основные понятия и термины: </w:t>
      </w:r>
      <w:r w:rsidRPr="003710FF">
        <w:rPr>
          <w:rFonts w:ascii="Times New Roman" w:hAnsi="Times New Roman"/>
          <w:sz w:val="28"/>
          <w:szCs w:val="28"/>
        </w:rPr>
        <w:t xml:space="preserve"> гладиатор, амфитеатр.</w:t>
      </w:r>
    </w:p>
    <w:p w:rsidR="00FC5532" w:rsidRPr="003710FF" w:rsidRDefault="00FC5532" w:rsidP="00573D64">
      <w:pPr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b/>
          <w:sz w:val="28"/>
          <w:szCs w:val="28"/>
        </w:rPr>
        <w:t>Оборудование:</w:t>
      </w:r>
      <w:r w:rsidRPr="003710FF">
        <w:rPr>
          <w:sz w:val="28"/>
          <w:szCs w:val="28"/>
        </w:rPr>
        <w:t xml:space="preserve"> настенная карта «Древняя Италия»; историческая картина «В</w:t>
      </w:r>
      <w:r w:rsidR="002B75B6" w:rsidRPr="003710FF">
        <w:rPr>
          <w:sz w:val="28"/>
          <w:szCs w:val="28"/>
        </w:rPr>
        <w:t xml:space="preserve"> имении римского рабовладельца», </w:t>
      </w:r>
      <w:r w:rsidRPr="003710FF">
        <w:rPr>
          <w:sz w:val="28"/>
          <w:szCs w:val="28"/>
        </w:rPr>
        <w:t xml:space="preserve"> карточки раздаточного материала</w:t>
      </w:r>
      <w:proofErr w:type="gramStart"/>
      <w:r w:rsidR="002B75B6" w:rsidRPr="003710FF">
        <w:rPr>
          <w:rFonts w:ascii="Times New Roman" w:hAnsi="Times New Roman"/>
          <w:sz w:val="28"/>
          <w:szCs w:val="28"/>
        </w:rPr>
        <w:t xml:space="preserve"> </w:t>
      </w:r>
      <w:r w:rsidR="00C25742" w:rsidRPr="003710FF">
        <w:rPr>
          <w:rFonts w:ascii="Times New Roman" w:hAnsi="Times New Roman"/>
          <w:sz w:val="28"/>
          <w:szCs w:val="28"/>
        </w:rPr>
        <w:t>,</w:t>
      </w:r>
      <w:proofErr w:type="gramEnd"/>
      <w:r w:rsidR="00C25742" w:rsidRPr="003710FF">
        <w:rPr>
          <w:rFonts w:ascii="Times New Roman" w:hAnsi="Times New Roman"/>
          <w:sz w:val="28"/>
          <w:szCs w:val="28"/>
        </w:rPr>
        <w:t xml:space="preserve"> мультимедиа .</w:t>
      </w:r>
    </w:p>
    <w:p w:rsidR="00FC5532" w:rsidRPr="00746DF9" w:rsidRDefault="00FC5532" w:rsidP="003710FF">
      <w:pPr>
        <w:spacing w:line="240" w:lineRule="auto"/>
        <w:rPr>
          <w:rFonts w:ascii="Times New Roman" w:hAnsi="Times New Roman"/>
          <w:sz w:val="28"/>
          <w:szCs w:val="28"/>
        </w:rPr>
      </w:pPr>
      <w:r w:rsidRPr="003710FF">
        <w:rPr>
          <w:rFonts w:ascii="Times New Roman" w:hAnsi="Times New Roman"/>
          <w:b/>
          <w:sz w:val="28"/>
          <w:szCs w:val="28"/>
        </w:rPr>
        <w:lastRenderedPageBreak/>
        <w:t>Ожидаемые результаты:</w:t>
      </w:r>
      <w:r w:rsidRPr="003710FF">
        <w:rPr>
          <w:rFonts w:ascii="Times New Roman" w:hAnsi="Times New Roman"/>
          <w:sz w:val="28"/>
          <w:szCs w:val="28"/>
        </w:rPr>
        <w:t xml:space="preserve"> на основе изученного материала, использования иллюстраций, сопоставлений, сравнений и анализа исторических фактов</w:t>
      </w:r>
      <w:r w:rsidRPr="00746DF9">
        <w:rPr>
          <w:rFonts w:ascii="Times New Roman" w:hAnsi="Times New Roman"/>
          <w:sz w:val="28"/>
          <w:szCs w:val="28"/>
        </w:rPr>
        <w:t>, суметь сделать вывод об образе жизни рабов; знать источники рабства, называть характерные черты положения рабов в Древнем Риме.</w:t>
      </w:r>
    </w:p>
    <w:p w:rsidR="00FC5532" w:rsidRPr="00746DF9" w:rsidRDefault="00FC5532" w:rsidP="00FC55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>Ход урока:</w:t>
      </w:r>
    </w:p>
    <w:p w:rsidR="00FC5532" w:rsidRPr="00746DF9" w:rsidRDefault="00FC5532" w:rsidP="00FC5532">
      <w:pPr>
        <w:pStyle w:val="1"/>
        <w:numPr>
          <w:ilvl w:val="0"/>
          <w:numId w:val="4"/>
        </w:numPr>
        <w:tabs>
          <w:tab w:val="clear" w:pos="1080"/>
          <w:tab w:val="num" w:pos="0"/>
        </w:tabs>
        <w:spacing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 xml:space="preserve">Организационный момент </w:t>
      </w:r>
    </w:p>
    <w:p w:rsidR="00FC5532" w:rsidRPr="00DA75D1" w:rsidRDefault="00FC5532" w:rsidP="00FC5532">
      <w:pPr>
        <w:pStyle w:val="1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6DF9">
        <w:rPr>
          <w:b/>
        </w:rPr>
        <w:t xml:space="preserve">Слово учителя: </w:t>
      </w:r>
      <w:r w:rsidRPr="00746DF9">
        <w:t xml:space="preserve">Сегодня необычный день. Давайте поприветствуем и подарим друг другу свои улыбки. </w:t>
      </w:r>
    </w:p>
    <w:p w:rsidR="00FC5532" w:rsidRPr="00746DF9" w:rsidRDefault="00FC5532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746DF9">
        <w:rPr>
          <w:rFonts w:ascii="Times New Roman" w:hAnsi="Times New Roman"/>
          <w:b/>
          <w:sz w:val="28"/>
          <w:szCs w:val="28"/>
          <w:u w:val="single"/>
        </w:rPr>
        <w:t>. Воспроизведение опорных знаний учащихся по</w:t>
      </w:r>
      <w:r w:rsidRPr="00746DF9">
        <w:rPr>
          <w:rFonts w:ascii="Times New Roman" w:hAnsi="Times New Roman"/>
          <w:sz w:val="28"/>
          <w:szCs w:val="28"/>
        </w:rPr>
        <w:t xml:space="preserve"> </w:t>
      </w:r>
      <w:r w:rsidRPr="00746DF9">
        <w:rPr>
          <w:rFonts w:ascii="Times New Roman" w:hAnsi="Times New Roman"/>
          <w:b/>
          <w:sz w:val="28"/>
          <w:szCs w:val="28"/>
          <w:u w:val="single"/>
        </w:rPr>
        <w:t>пройденному материалу</w:t>
      </w:r>
      <w:r w:rsidRPr="00746DF9">
        <w:rPr>
          <w:rFonts w:ascii="Times New Roman" w:hAnsi="Times New Roman"/>
          <w:sz w:val="28"/>
          <w:szCs w:val="28"/>
        </w:rPr>
        <w:t xml:space="preserve">: </w:t>
      </w:r>
    </w:p>
    <w:p w:rsidR="00FC5532" w:rsidRPr="00746DF9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b/>
          <w:i/>
          <w:sz w:val="28"/>
          <w:szCs w:val="28"/>
          <w:u w:val="single"/>
        </w:rPr>
        <w:t xml:space="preserve">Вопрос:-  </w:t>
      </w:r>
      <w:proofErr w:type="gramStart"/>
      <w:r w:rsidRPr="00746DF9">
        <w:rPr>
          <w:rFonts w:ascii="Times New Roman" w:hAnsi="Times New Roman"/>
          <w:sz w:val="28"/>
          <w:szCs w:val="28"/>
        </w:rPr>
        <w:t>Историю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 какого древнего государства вы изучали на предыдущих уроках? Покажите на карте и дайте географическое определение страны Италии</w:t>
      </w:r>
      <w:proofErr w:type="gramStart"/>
      <w:r w:rsidRPr="00746DF9">
        <w:rPr>
          <w:rFonts w:ascii="Times New Roman" w:hAnsi="Times New Roman"/>
          <w:sz w:val="28"/>
          <w:szCs w:val="28"/>
        </w:rPr>
        <w:t>.(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работа с настенной картой «Древняя Италия до середины </w:t>
      </w:r>
      <w:r w:rsidRPr="00746DF9">
        <w:rPr>
          <w:rFonts w:ascii="Times New Roman" w:hAnsi="Times New Roman"/>
          <w:sz w:val="28"/>
          <w:szCs w:val="28"/>
          <w:lang w:val="en-US"/>
        </w:rPr>
        <w:t>III</w:t>
      </w:r>
      <w:r w:rsidRPr="00746DF9">
        <w:rPr>
          <w:rFonts w:ascii="Times New Roman" w:hAnsi="Times New Roman"/>
          <w:sz w:val="28"/>
          <w:szCs w:val="28"/>
        </w:rPr>
        <w:t xml:space="preserve"> века до н.э.»)</w:t>
      </w:r>
    </w:p>
    <w:p w:rsidR="00FC5532" w:rsidRPr="00746DF9" w:rsidRDefault="00FC5532" w:rsidP="00FC5532">
      <w:pPr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>Игра «</w:t>
      </w:r>
      <w:r>
        <w:rPr>
          <w:rFonts w:ascii="Times New Roman" w:hAnsi="Times New Roman"/>
          <w:b/>
          <w:sz w:val="28"/>
          <w:szCs w:val="28"/>
        </w:rPr>
        <w:t>Историче</w:t>
      </w:r>
      <w:r w:rsidRPr="00746DF9">
        <w:rPr>
          <w:rFonts w:ascii="Times New Roman" w:hAnsi="Times New Roman"/>
          <w:b/>
          <w:sz w:val="28"/>
          <w:szCs w:val="28"/>
        </w:rPr>
        <w:t>ская цепочка»</w:t>
      </w:r>
    </w:p>
    <w:p w:rsidR="00E30614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 xml:space="preserve">Пирр, Ганнибал, </w:t>
      </w:r>
      <w:proofErr w:type="spellStart"/>
      <w:r w:rsidRPr="00746DF9">
        <w:rPr>
          <w:rFonts w:ascii="Times New Roman" w:hAnsi="Times New Roman"/>
          <w:sz w:val="28"/>
          <w:szCs w:val="28"/>
        </w:rPr>
        <w:t>Сципион</w:t>
      </w:r>
      <w:proofErr w:type="spellEnd"/>
      <w:r w:rsidRPr="00746DF9">
        <w:rPr>
          <w:rFonts w:ascii="Times New Roman" w:hAnsi="Times New Roman"/>
          <w:sz w:val="28"/>
          <w:szCs w:val="28"/>
        </w:rPr>
        <w:t xml:space="preserve"> - …     </w:t>
      </w:r>
      <w:proofErr w:type="gramStart"/>
      <w:r w:rsidRPr="00746D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46DF9">
        <w:rPr>
          <w:rFonts w:ascii="Times New Roman" w:hAnsi="Times New Roman"/>
          <w:sz w:val="28"/>
          <w:szCs w:val="28"/>
        </w:rPr>
        <w:t>полководцы)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>Сенат, консул, народный трибун - … ( устройство республики)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46DF9">
        <w:rPr>
          <w:rFonts w:ascii="Times New Roman" w:hAnsi="Times New Roman"/>
          <w:sz w:val="28"/>
          <w:szCs w:val="28"/>
        </w:rPr>
        <w:t>Плебей, патриций, раб – население Рима.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E30614" w:rsidRDefault="00E30614" w:rsidP="00FC5532">
      <w:pPr>
        <w:rPr>
          <w:rFonts w:ascii="Times New Roman" w:hAnsi="Times New Roman"/>
          <w:sz w:val="28"/>
          <w:szCs w:val="28"/>
        </w:rPr>
      </w:pPr>
    </w:p>
    <w:p w:rsidR="00E30614" w:rsidRDefault="00E30614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</w:t>
      </w:r>
    </w:p>
    <w:p w:rsidR="00FC5532" w:rsidRPr="00DA75D1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- О какой категории населения Древнего Рима мы еще не говорили?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6DF9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о рабах)</w:t>
      </w:r>
      <w:r w:rsidRPr="00FC5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- Сформулируйте тему нашего урока. ( Рабство в Древнем Риме)</w:t>
      </w:r>
    </w:p>
    <w:p w:rsidR="00FC5532" w:rsidRPr="00746DF9" w:rsidRDefault="00E30614" w:rsidP="00FC5532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FC5532" w:rsidRPr="00746DF9">
        <w:rPr>
          <w:rFonts w:ascii="Times New Roman" w:hAnsi="Times New Roman"/>
          <w:b/>
          <w:sz w:val="28"/>
          <w:szCs w:val="28"/>
        </w:rPr>
        <w:t>.</w:t>
      </w:r>
      <w:r w:rsidR="00FC5532">
        <w:rPr>
          <w:rFonts w:ascii="Times New Roman" w:hAnsi="Times New Roman"/>
          <w:b/>
          <w:sz w:val="28"/>
          <w:szCs w:val="28"/>
        </w:rPr>
        <w:t xml:space="preserve"> Работа над и</w:t>
      </w:r>
      <w:r w:rsidR="00FC5532" w:rsidRPr="00746DF9">
        <w:rPr>
          <w:rFonts w:ascii="Times New Roman" w:hAnsi="Times New Roman"/>
          <w:b/>
          <w:sz w:val="28"/>
          <w:szCs w:val="28"/>
        </w:rPr>
        <w:t>зучение</w:t>
      </w:r>
      <w:r w:rsidR="00FC5532">
        <w:rPr>
          <w:rFonts w:ascii="Times New Roman" w:hAnsi="Times New Roman"/>
          <w:b/>
          <w:sz w:val="28"/>
          <w:szCs w:val="28"/>
        </w:rPr>
        <w:t>м</w:t>
      </w:r>
      <w:r w:rsidR="00FC5532" w:rsidRPr="00746DF9">
        <w:rPr>
          <w:rFonts w:ascii="Times New Roman" w:hAnsi="Times New Roman"/>
          <w:b/>
          <w:sz w:val="28"/>
          <w:szCs w:val="28"/>
        </w:rPr>
        <w:t xml:space="preserve"> нового материала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 xml:space="preserve">1) Вступление. Слово учителя. 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 xml:space="preserve">- Древнегреческий ученый Аристотель писал: «Одни орудия труда являются одушевленными, другие – неодушевленными. Раб есть одушевленная собственность и наиболее совершенное из всех орудий. Одни люди созданы природой быть свободными, другие – рабами. Тем людям, которые по природе своей рабы, быть рабами справедливо». Мы, жители </w:t>
      </w:r>
      <w:r w:rsidRPr="00746DF9">
        <w:rPr>
          <w:rFonts w:ascii="Times New Roman" w:hAnsi="Times New Roman"/>
          <w:sz w:val="28"/>
          <w:szCs w:val="28"/>
          <w:lang w:val="en-US"/>
        </w:rPr>
        <w:t>XXI</w:t>
      </w:r>
      <w:r w:rsidRPr="00746DF9">
        <w:rPr>
          <w:rFonts w:ascii="Times New Roman" w:hAnsi="Times New Roman"/>
          <w:sz w:val="28"/>
          <w:szCs w:val="28"/>
        </w:rPr>
        <w:t xml:space="preserve"> века, можем поспорить с этими утверждениями. Но стать равноправными участниками удастся, только изучив жизнь рабов.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 xml:space="preserve">- постановка проблемного вопроса: </w:t>
      </w:r>
      <w:r w:rsidRPr="00746DF9">
        <w:rPr>
          <w:rFonts w:ascii="Times New Roman" w:hAnsi="Times New Roman"/>
          <w:sz w:val="28"/>
          <w:szCs w:val="28"/>
        </w:rPr>
        <w:t>Справедливо ли рабство?</w:t>
      </w:r>
    </w:p>
    <w:p w:rsidR="00FC5532" w:rsidRPr="00837E57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lastRenderedPageBreak/>
        <w:t>- Для того чтобы ответить на этот вопрос мы должны узнать откуда произошло рабство т.е. каковы источники рабства, как жилось рабам в эпоху древности.</w:t>
      </w:r>
      <w:r w:rsidRPr="00837E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46DF9">
        <w:rPr>
          <w:rFonts w:ascii="Times New Roman" w:hAnsi="Times New Roman"/>
          <w:b/>
          <w:sz w:val="28"/>
          <w:szCs w:val="28"/>
        </w:rPr>
        <w:t>2) Работа в группах</w:t>
      </w:r>
      <w:proofErr w:type="gramStart"/>
      <w:r w:rsidR="00E30614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E30614">
        <w:rPr>
          <w:rFonts w:ascii="Times New Roman" w:hAnsi="Times New Roman"/>
          <w:b/>
          <w:sz w:val="28"/>
          <w:szCs w:val="28"/>
        </w:rPr>
        <w:t>2 , 3 группы)</w:t>
      </w:r>
    </w:p>
    <w:p w:rsidR="00FC5532" w:rsidRPr="00DA75D1" w:rsidRDefault="00FC5532" w:rsidP="00FC55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- Итак, для того чтобы определить источники</w:t>
      </w:r>
      <w:r w:rsidRPr="00746DF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46DF9">
        <w:rPr>
          <w:rFonts w:ascii="Times New Roman" w:hAnsi="Times New Roman"/>
          <w:sz w:val="28"/>
          <w:szCs w:val="28"/>
        </w:rPr>
        <w:t xml:space="preserve">рабства в Риме, я предлагаю вам проанализировать данные из </w:t>
      </w:r>
      <w:r w:rsidRPr="00E30614">
        <w:rPr>
          <w:rFonts w:ascii="Times New Roman" w:hAnsi="Times New Roman"/>
          <w:color w:val="FF0000"/>
          <w:sz w:val="28"/>
          <w:szCs w:val="28"/>
        </w:rPr>
        <w:t>исторических источников</w:t>
      </w:r>
      <w:r w:rsidRPr="00746DF9">
        <w:rPr>
          <w:rFonts w:ascii="Times New Roman" w:hAnsi="Times New Roman"/>
          <w:sz w:val="28"/>
          <w:szCs w:val="28"/>
        </w:rPr>
        <w:t xml:space="preserve"> и с результатами анализа познакомить всех уч-ся класса (уч-ся раздаются карточки с заданиями (см. Приложения) по группам и даётся время для выполнения задания)</w:t>
      </w:r>
      <w:r w:rsidRPr="00DA75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>Класс делится на 3 группы. Каждая группа имеет свое направление и план работы. В конце работы учащиеся делают вывод с точки зрения своей направленности. Выводы и предложения фиксируются на доске.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Задание: установите источники рабства в Древнем Риме</w:t>
      </w:r>
    </w:p>
    <w:p w:rsidR="00FC5532" w:rsidRPr="00746DF9" w:rsidRDefault="00FC5532" w:rsidP="00FC5532">
      <w:pPr>
        <w:jc w:val="center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>Карточка №1.</w:t>
      </w:r>
    </w:p>
    <w:p w:rsidR="00FC5532" w:rsidRPr="00DA75D1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 xml:space="preserve">Во время первой Пунической войны римляне захватили в Африке 20 тыс. пленных, при взятии </w:t>
      </w:r>
      <w:proofErr w:type="spellStart"/>
      <w:r w:rsidRPr="00746DF9">
        <w:rPr>
          <w:rFonts w:ascii="Times New Roman" w:hAnsi="Times New Roman"/>
          <w:sz w:val="28"/>
          <w:szCs w:val="28"/>
        </w:rPr>
        <w:t>Тарента</w:t>
      </w:r>
      <w:proofErr w:type="spellEnd"/>
      <w:r w:rsidRPr="00746DF9">
        <w:rPr>
          <w:rFonts w:ascii="Times New Roman" w:hAnsi="Times New Roman"/>
          <w:sz w:val="28"/>
          <w:szCs w:val="28"/>
        </w:rPr>
        <w:t xml:space="preserve"> – 30 тысяч пленных, в Карфагене захвачены и проданы в рабство 50 тысяч жителей.</w:t>
      </w:r>
    </w:p>
    <w:p w:rsidR="00FC5532" w:rsidRPr="00746DF9" w:rsidRDefault="00FC5532" w:rsidP="00FC5532">
      <w:pPr>
        <w:jc w:val="center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>Карточка №2</w:t>
      </w:r>
    </w:p>
    <w:p w:rsidR="00FC5532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 xml:space="preserve">Из разговора двух рабов ночью после тяжёлого трудового дня:                 </w:t>
      </w:r>
    </w:p>
    <w:p w:rsidR="00FC5532" w:rsidRPr="00BA52B0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 xml:space="preserve"> «- Я сегодня слышал, как хозяин называл тебя человеком, пришедшим из моря</w:t>
      </w:r>
      <w:proofErr w:type="gramStart"/>
      <w:r w:rsidRPr="00746DF9">
        <w:rPr>
          <w:rFonts w:ascii="Times New Roman" w:hAnsi="Times New Roman"/>
          <w:sz w:val="28"/>
          <w:szCs w:val="28"/>
        </w:rPr>
        <w:t>… П</w:t>
      </w:r>
      <w:proofErr w:type="gramEnd"/>
      <w:r w:rsidRPr="00746DF9">
        <w:rPr>
          <w:rFonts w:ascii="Times New Roman" w:hAnsi="Times New Roman"/>
          <w:sz w:val="28"/>
          <w:szCs w:val="28"/>
        </w:rPr>
        <w:t>очему он так говорил? Как ты попал сюда и стал рабом?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46DF9">
        <w:rPr>
          <w:rFonts w:ascii="Times New Roman" w:hAnsi="Times New Roman"/>
          <w:sz w:val="28"/>
          <w:szCs w:val="28"/>
        </w:rPr>
        <w:t>- Это очень грустная история. Я до сих пор с тоской вспоминаю свою родину. А жил я на далёком острове, окружённом со всех сторон морем. Мой отец занимался морской торговлей, перевозил разные товары с одного острова на другой. Наша семья была уважаемой, жили мы богато и счастливо. Однажды мы с отцом отправились в очередное плавание. Наш корабль был полон различными товарами. Ничего не предвещало беды. На второй день пути далеко на горизонте мы увидели паруса незнакомого судна. Корабль быстро приближался к нам, и вот уже можно было разглядеть, что на чужом корабле много вооружённых людей. Мы поздно поняли, что это пираты и не успели развернуть наш корабль назад. Пиратское судно атаковало нас. Отец был убит, а меня захватили в плен и привезли на рынок рабов в Карфаген, где наш хозяин и купил меня. И теперь он называет меня морским человеком».</w:t>
      </w:r>
    </w:p>
    <w:p w:rsidR="00FC5532" w:rsidRPr="00746DF9" w:rsidRDefault="00FC5532" w:rsidP="00FC5532">
      <w:pPr>
        <w:jc w:val="center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>Карточка №3</w:t>
      </w:r>
    </w:p>
    <w:p w:rsidR="00FC5532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Однажды маленький мальчик, спросил свою маму, которая была рабыней в доме богатого римского рабовладельца: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746DF9">
        <w:rPr>
          <w:rFonts w:ascii="Times New Roman" w:hAnsi="Times New Roman"/>
          <w:sz w:val="28"/>
          <w:szCs w:val="28"/>
        </w:rPr>
        <w:lastRenderedPageBreak/>
        <w:t>-М</w:t>
      </w:r>
      <w:proofErr w:type="gramEnd"/>
      <w:r w:rsidRPr="00746DF9">
        <w:rPr>
          <w:rFonts w:ascii="Times New Roman" w:hAnsi="Times New Roman"/>
          <w:sz w:val="28"/>
          <w:szCs w:val="28"/>
        </w:rPr>
        <w:t>ама, почему сыну нашего хозяина можно ходить везде, где он хочет? К нему приходят учителя, он умеет писать и читать, у него в доме много книг. Я тоже хочу учиться, играть и бегать по всему городу, но мне этого делать не разрешают. Почему, я ведь такой же, как он?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>Мать с грустью посмотрела на сына, ласково погладила его по голове и задумчиво сказала: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 xml:space="preserve">- Да, сынок, ты такой же ребёнок, как и сын хозяина. Но между вами огромная пропасть, которую ты никогда в жизни не сможешь преодолеть, потому что ты раб и никогда не станешь свободным. Дети рабов </w:t>
      </w:r>
      <w:proofErr w:type="gramStart"/>
      <w:r w:rsidRPr="00746DF9">
        <w:rPr>
          <w:rFonts w:ascii="Times New Roman" w:hAnsi="Times New Roman"/>
          <w:sz w:val="28"/>
          <w:szCs w:val="28"/>
        </w:rPr>
        <w:t>обречены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  быть рабами. Смирись».</w:t>
      </w:r>
      <w:r w:rsidRPr="00FC5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>Мальчик в глубокой задумчивости отошёл от матери. В его глазах были слёзы.</w:t>
      </w:r>
    </w:p>
    <w:p w:rsidR="00573D64" w:rsidRDefault="00C25742" w:rsidP="00573D64">
      <w:pPr>
        <w:spacing w:before="75" w:after="150" w:line="312" w:lineRule="atLeast"/>
        <w:jc w:val="center"/>
        <w:outlineLvl w:val="0"/>
        <w:rPr>
          <w:rFonts w:ascii="Open Sans" w:hAnsi="Open Sans"/>
          <w:b/>
          <w:bCs/>
          <w:color w:val="000000"/>
          <w:kern w:val="36"/>
          <w:sz w:val="28"/>
          <w:szCs w:val="28"/>
        </w:rPr>
      </w:pPr>
      <w:r w:rsidRPr="003710FF">
        <w:rPr>
          <w:rFonts w:ascii="Times New Roman" w:hAnsi="Times New Roman"/>
          <w:sz w:val="28"/>
          <w:szCs w:val="28"/>
        </w:rPr>
        <w:t>Физкультминутка</w:t>
      </w:r>
      <w:proofErr w:type="gramStart"/>
      <w:r w:rsidRPr="003710FF">
        <w:rPr>
          <w:rFonts w:ascii="Times New Roman" w:hAnsi="Times New Roman"/>
          <w:sz w:val="28"/>
          <w:szCs w:val="28"/>
        </w:rPr>
        <w:t xml:space="preserve"> </w:t>
      </w:r>
      <w:r w:rsidR="003710FF">
        <w:rPr>
          <w:rFonts w:ascii="Times New Roman" w:hAnsi="Times New Roman"/>
          <w:sz w:val="28"/>
          <w:szCs w:val="28"/>
        </w:rPr>
        <w:t>.</w:t>
      </w:r>
      <w:proofErr w:type="gramEnd"/>
      <w:r w:rsidR="003710FF">
        <w:rPr>
          <w:rFonts w:ascii="Times New Roman" w:hAnsi="Times New Roman"/>
          <w:sz w:val="28"/>
          <w:szCs w:val="28"/>
        </w:rPr>
        <w:t xml:space="preserve"> </w:t>
      </w:r>
      <w:r w:rsidR="003710FF" w:rsidRPr="003710FF">
        <w:rPr>
          <w:rFonts w:ascii="Open Sans" w:hAnsi="Open Sans"/>
          <w:b/>
          <w:bCs/>
          <w:color w:val="000000"/>
          <w:kern w:val="36"/>
          <w:sz w:val="28"/>
          <w:szCs w:val="28"/>
        </w:rPr>
        <w:t>Измерение времени. Счет лет в истории</w:t>
      </w:r>
    </w:p>
    <w:p w:rsidR="003710FF" w:rsidRPr="00573D64" w:rsidRDefault="003710FF" w:rsidP="00573D64">
      <w:pPr>
        <w:spacing w:before="75" w:after="150" w:line="312" w:lineRule="atLeast"/>
        <w:outlineLvl w:val="0"/>
        <w:rPr>
          <w:rFonts w:ascii="Open Sans" w:hAnsi="Open Sans"/>
          <w:b/>
          <w:bCs/>
          <w:color w:val="000000"/>
          <w:kern w:val="36"/>
          <w:sz w:val="28"/>
          <w:szCs w:val="28"/>
        </w:rPr>
      </w:pPr>
      <w:r w:rsidRPr="00573D64">
        <w:rPr>
          <w:rFonts w:ascii="Verdana" w:hAnsi="Verdana"/>
          <w:color w:val="000000"/>
          <w:sz w:val="20"/>
          <w:szCs w:val="20"/>
        </w:rPr>
        <w:t xml:space="preserve"> </w:t>
      </w:r>
      <w:proofErr w:type="gramStart"/>
      <w:r w:rsidRPr="00573D64">
        <w:rPr>
          <w:rFonts w:ascii="Verdana" w:hAnsi="Verdana"/>
          <w:color w:val="000000"/>
          <w:sz w:val="28"/>
          <w:szCs w:val="28"/>
        </w:rPr>
        <w:t>Классическая</w:t>
      </w:r>
      <w:proofErr w:type="gramEnd"/>
      <w:r w:rsidRPr="00573D64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573D64">
        <w:rPr>
          <w:rFonts w:ascii="Verdana" w:hAnsi="Verdana"/>
          <w:color w:val="000000"/>
          <w:sz w:val="28"/>
          <w:szCs w:val="28"/>
        </w:rPr>
        <w:t>физминутка</w:t>
      </w:r>
      <w:proofErr w:type="spellEnd"/>
      <w:r w:rsidRPr="00573D64">
        <w:rPr>
          <w:rFonts w:ascii="Verdana" w:hAnsi="Verdana"/>
          <w:color w:val="000000"/>
          <w:sz w:val="28"/>
          <w:szCs w:val="28"/>
        </w:rPr>
        <w:t>: выполнение учащимися нескольких произвольных</w:t>
      </w:r>
      <w:r w:rsidRPr="00573D64">
        <w:rPr>
          <w:rFonts w:ascii="Verdana" w:hAnsi="Verdana"/>
          <w:color w:val="000000"/>
          <w:sz w:val="20"/>
          <w:szCs w:val="20"/>
        </w:rPr>
        <w:t xml:space="preserve"> </w:t>
      </w:r>
      <w:r w:rsidRPr="00573D64">
        <w:rPr>
          <w:rFonts w:ascii="Verdana" w:hAnsi="Verdana"/>
          <w:color w:val="000000"/>
          <w:sz w:val="28"/>
          <w:szCs w:val="28"/>
        </w:rPr>
        <w:t>упражнений.  Учащиеся стоят рядом со своими рабочими местами. Учитель задает детям вопросы,   предполагающие ответы «да» или «нет». Ребята отвечают определенными движениями: «да» - поднимают руки вверх, «нет» -  приседают, поставив руки на пояс (движения могут быть другими).</w:t>
      </w:r>
    </w:p>
    <w:p w:rsidR="003710FF" w:rsidRPr="00573D64" w:rsidRDefault="003710FF" w:rsidP="00573D64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bCs/>
          <w:color w:val="000000"/>
          <w:sz w:val="24"/>
          <w:szCs w:val="24"/>
        </w:rPr>
        <w:t>Вопросы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1)      первый месяц года – январь (да)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2)      первый месяц весны – апрель (нет)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3)      в году – 12 месяцев (да)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4)      в феврале – 30 дней (нет)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5)      новый год начинается 31 декабря  (нет)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6)      четверть часа – это 15 минут (да)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7)      век – это срок в тысячу лет (нет)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8)      в сутках – 25 часов (нет)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9)      день больше, чем сутки (нет)</w:t>
      </w:r>
    </w:p>
    <w:p w:rsidR="003710FF" w:rsidRPr="00573D64" w:rsidRDefault="003710FF" w:rsidP="003710FF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24"/>
        </w:rPr>
      </w:pPr>
      <w:r w:rsidRPr="00573D64">
        <w:rPr>
          <w:rFonts w:ascii="Verdana" w:hAnsi="Verdana"/>
          <w:color w:val="000000"/>
          <w:sz w:val="24"/>
          <w:szCs w:val="24"/>
        </w:rPr>
        <w:t>10)  часы - прибор для отсчета времени (да)</w:t>
      </w:r>
    </w:p>
    <w:p w:rsidR="00C25742" w:rsidRDefault="00C25742" w:rsidP="00FC5532">
      <w:pPr>
        <w:rPr>
          <w:rFonts w:ascii="Times New Roman" w:hAnsi="Times New Roman"/>
          <w:sz w:val="28"/>
          <w:szCs w:val="28"/>
        </w:rPr>
      </w:pPr>
    </w:p>
    <w:p w:rsidR="001321DD" w:rsidRPr="001321DD" w:rsidRDefault="001321DD" w:rsidP="00FC5532">
      <w:pPr>
        <w:rPr>
          <w:rFonts w:ascii="Times New Roman" w:hAnsi="Times New Roman"/>
          <w:b/>
          <w:sz w:val="28"/>
          <w:szCs w:val="28"/>
        </w:rPr>
      </w:pPr>
      <w:r w:rsidRPr="001321DD"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321DD">
        <w:rPr>
          <w:rFonts w:ascii="Times New Roman" w:hAnsi="Times New Roman"/>
          <w:b/>
          <w:sz w:val="28"/>
          <w:szCs w:val="28"/>
        </w:rPr>
        <w:t xml:space="preserve">  3 Контроль на этапах темы </w:t>
      </w:r>
    </w:p>
    <w:p w:rsidR="00FC5532" w:rsidRPr="00746DF9" w:rsidRDefault="00FC5532" w:rsidP="00FC5532">
      <w:pPr>
        <w:rPr>
          <w:rFonts w:ascii="Times New Roman" w:hAnsi="Times New Roman"/>
          <w:sz w:val="28"/>
          <w:szCs w:val="28"/>
        </w:rPr>
      </w:pPr>
      <w:proofErr w:type="gramStart"/>
      <w:r w:rsidRPr="00746DF9">
        <w:rPr>
          <w:rFonts w:ascii="Times New Roman" w:hAnsi="Times New Roman"/>
          <w:sz w:val="28"/>
          <w:szCs w:val="28"/>
        </w:rPr>
        <w:t>После выполнения задания</w:t>
      </w:r>
      <w:r w:rsidRPr="00746DF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46DF9">
        <w:rPr>
          <w:rFonts w:ascii="Times New Roman" w:hAnsi="Times New Roman"/>
          <w:sz w:val="28"/>
          <w:szCs w:val="28"/>
        </w:rPr>
        <w:t>уч-ся называют источники рабства в Риме: завоевательные войны (вопрос к 1 группе: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 </w:t>
      </w:r>
      <w:r w:rsidRPr="00746DF9">
        <w:rPr>
          <w:rFonts w:ascii="Times New Roman" w:hAnsi="Times New Roman"/>
          <w:i/>
          <w:sz w:val="28"/>
          <w:szCs w:val="28"/>
          <w:u w:val="single"/>
        </w:rPr>
        <w:t xml:space="preserve">- Какие крупнейшие войны Рима вы знаете? </w:t>
      </w:r>
      <w:proofErr w:type="gramStart"/>
      <w:r w:rsidRPr="00746DF9">
        <w:rPr>
          <w:rFonts w:ascii="Times New Roman" w:hAnsi="Times New Roman"/>
          <w:i/>
          <w:sz w:val="28"/>
          <w:szCs w:val="28"/>
          <w:u w:val="single"/>
        </w:rPr>
        <w:t>Чем они закончились?)</w:t>
      </w:r>
      <w:r w:rsidRPr="00746DF9">
        <w:rPr>
          <w:rFonts w:ascii="Times New Roman" w:hAnsi="Times New Roman"/>
          <w:sz w:val="28"/>
          <w:szCs w:val="28"/>
        </w:rPr>
        <w:t xml:space="preserve"> пиратство, долговое рабство, сохранившееся  в Римских  провинциях, естественное размножение (дети рабынь).</w:t>
      </w:r>
      <w:proofErr w:type="gramEnd"/>
    </w:p>
    <w:p w:rsidR="00FC5532" w:rsidRPr="00746DF9" w:rsidRDefault="00FC5532" w:rsidP="00FC5532">
      <w:pPr>
        <w:rPr>
          <w:rFonts w:ascii="Times New Roman" w:hAnsi="Times New Roman"/>
          <w:b/>
          <w:i/>
          <w:sz w:val="28"/>
          <w:szCs w:val="28"/>
        </w:rPr>
      </w:pPr>
      <w:r w:rsidRPr="00746DF9">
        <w:rPr>
          <w:rFonts w:ascii="Times New Roman" w:hAnsi="Times New Roman"/>
          <w:b/>
          <w:i/>
          <w:sz w:val="28"/>
          <w:szCs w:val="28"/>
        </w:rPr>
        <w:t>По ходу беседы на экране демонстрируется схема «источники рабства в Риме» (дети записывают схему в тетради)</w:t>
      </w:r>
      <w:r w:rsidRPr="00746DF9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- К</w:t>
      </w:r>
      <w:r w:rsidRPr="00746DF9">
        <w:rPr>
          <w:rFonts w:ascii="Times New Roman" w:hAnsi="Times New Roman"/>
          <w:sz w:val="28"/>
          <w:szCs w:val="28"/>
        </w:rPr>
        <w:t>акой вывод</w:t>
      </w:r>
      <w:r>
        <w:rPr>
          <w:rFonts w:ascii="Times New Roman" w:hAnsi="Times New Roman"/>
          <w:sz w:val="28"/>
          <w:szCs w:val="28"/>
        </w:rPr>
        <w:t xml:space="preserve"> вы можете сделать о способах получения дешевой силы в Риме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46DF9">
        <w:rPr>
          <w:rFonts w:ascii="Times New Roman" w:hAnsi="Times New Roman"/>
          <w:sz w:val="28"/>
          <w:szCs w:val="28"/>
        </w:rPr>
        <w:t>?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грабительский, завоевательный)</w:t>
      </w:r>
      <w:r w:rsidRPr="00746DF9">
        <w:rPr>
          <w:rFonts w:ascii="Times New Roman" w:hAnsi="Times New Roman"/>
          <w:i/>
          <w:sz w:val="28"/>
          <w:szCs w:val="28"/>
        </w:rPr>
        <w:t>)</w:t>
      </w:r>
      <w:r w:rsidRPr="00746DF9">
        <w:rPr>
          <w:rFonts w:ascii="Times New Roman" w:hAnsi="Times New Roman"/>
          <w:sz w:val="28"/>
          <w:szCs w:val="28"/>
        </w:rPr>
        <w:t>.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6DF9">
        <w:rPr>
          <w:rFonts w:ascii="Times New Roman" w:hAnsi="Times New Roman"/>
          <w:b/>
          <w:sz w:val="28"/>
          <w:szCs w:val="28"/>
        </w:rPr>
        <w:t>Итак,  рабство в Риме носило массовый характер. Это была одна из особенностей рабовладения в Риме.</w:t>
      </w:r>
    </w:p>
    <w:p w:rsidR="00FC5532" w:rsidRPr="00746DF9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 xml:space="preserve">Вопрос: - </w:t>
      </w:r>
      <w:proofErr w:type="gramStart"/>
      <w:r w:rsidRPr="00746DF9">
        <w:rPr>
          <w:rFonts w:ascii="Times New Roman" w:hAnsi="Times New Roman"/>
          <w:sz w:val="28"/>
          <w:szCs w:val="28"/>
        </w:rPr>
        <w:t>Предположите, где использовался труд рабов в Риме? (</w:t>
      </w:r>
      <w:r w:rsidRPr="00746DF9">
        <w:rPr>
          <w:rFonts w:ascii="Times New Roman" w:hAnsi="Times New Roman"/>
          <w:i/>
          <w:sz w:val="28"/>
          <w:szCs w:val="28"/>
        </w:rPr>
        <w:t xml:space="preserve">в </w:t>
      </w:r>
      <w:proofErr w:type="spellStart"/>
      <w:r w:rsidRPr="00746DF9">
        <w:rPr>
          <w:rFonts w:ascii="Times New Roman" w:hAnsi="Times New Roman"/>
          <w:i/>
          <w:sz w:val="28"/>
          <w:szCs w:val="28"/>
        </w:rPr>
        <w:t>с\х</w:t>
      </w:r>
      <w:proofErr w:type="spellEnd"/>
      <w:r w:rsidRPr="00746DF9">
        <w:rPr>
          <w:rFonts w:ascii="Times New Roman" w:hAnsi="Times New Roman"/>
          <w:i/>
          <w:sz w:val="28"/>
          <w:szCs w:val="28"/>
        </w:rPr>
        <w:t xml:space="preserve">, в домах богатых рабовладельцев, на аренах амфитеатров) </w:t>
      </w:r>
      <w:r w:rsidRPr="00746DF9">
        <w:rPr>
          <w:rFonts w:ascii="Times New Roman" w:hAnsi="Times New Roman"/>
          <w:sz w:val="28"/>
          <w:szCs w:val="28"/>
        </w:rPr>
        <w:t>Внимание на экран.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 Уч-ся демонстрируется схема «Использование рабов в Риме».  Уч-ся записывают схему в тетрадь.</w:t>
      </w:r>
    </w:p>
    <w:p w:rsidR="00FC5532" w:rsidRPr="00746DF9" w:rsidRDefault="00FC5532" w:rsidP="00FC5532">
      <w:pPr>
        <w:spacing w:line="240" w:lineRule="auto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746DF9">
        <w:rPr>
          <w:rFonts w:ascii="Times New Roman" w:hAnsi="Times New Roman"/>
          <w:sz w:val="28"/>
          <w:szCs w:val="28"/>
        </w:rPr>
        <w:t>,</w:t>
      </w:r>
      <w:proofErr w:type="gramEnd"/>
      <w:r w:rsidRPr="00746DF9">
        <w:rPr>
          <w:rFonts w:ascii="Times New Roman" w:hAnsi="Times New Roman"/>
          <w:sz w:val="28"/>
          <w:szCs w:val="28"/>
        </w:rPr>
        <w:t xml:space="preserve"> чтобы выяснить,  как использовался труд рабов в Риме и в каком положении находились рабы в Риме, я предлагаю вам вновь поработать в группах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Задание: охарактеризовать положение рабов в Древнем Риме.</w:t>
      </w:r>
    </w:p>
    <w:p w:rsidR="00FC5532" w:rsidRPr="00746DF9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1 группа</w:t>
      </w:r>
      <w:r>
        <w:rPr>
          <w:rFonts w:ascii="Times New Roman" w:hAnsi="Times New Roman"/>
          <w:sz w:val="28"/>
          <w:szCs w:val="28"/>
        </w:rPr>
        <w:t>:</w:t>
      </w:r>
      <w:r w:rsidRPr="00746DF9">
        <w:rPr>
          <w:rFonts w:ascii="Times New Roman" w:hAnsi="Times New Roman"/>
          <w:sz w:val="28"/>
          <w:szCs w:val="28"/>
        </w:rPr>
        <w:t xml:space="preserve"> рабы в имени</w:t>
      </w:r>
      <w:r>
        <w:rPr>
          <w:rFonts w:ascii="Times New Roman" w:hAnsi="Times New Roman"/>
          <w:sz w:val="28"/>
          <w:szCs w:val="28"/>
        </w:rPr>
        <w:t>и</w:t>
      </w:r>
      <w:r w:rsidRPr="00746DF9">
        <w:rPr>
          <w:rFonts w:ascii="Times New Roman" w:hAnsi="Times New Roman"/>
          <w:sz w:val="28"/>
          <w:szCs w:val="28"/>
        </w:rPr>
        <w:t xml:space="preserve"> землевладельца</w:t>
      </w:r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226-227, учебника)</w:t>
      </w:r>
    </w:p>
    <w:p w:rsidR="00FC5532" w:rsidRPr="00746DF9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2 группа</w:t>
      </w:r>
      <w:r>
        <w:rPr>
          <w:rFonts w:ascii="Times New Roman" w:hAnsi="Times New Roman"/>
          <w:sz w:val="28"/>
          <w:szCs w:val="28"/>
        </w:rPr>
        <w:t>:</w:t>
      </w:r>
      <w:r w:rsidRPr="00746DF9">
        <w:rPr>
          <w:rFonts w:ascii="Times New Roman" w:hAnsi="Times New Roman"/>
          <w:sz w:val="28"/>
          <w:szCs w:val="28"/>
        </w:rPr>
        <w:t xml:space="preserve"> рабы в богатом доме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227-228, учебника)</w:t>
      </w:r>
    </w:p>
    <w:p w:rsidR="00FC5532" w:rsidRDefault="00FC5532" w:rsidP="00FC5532">
      <w:pPr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3 группа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46DF9">
        <w:rPr>
          <w:rFonts w:ascii="Times New Roman" w:hAnsi="Times New Roman"/>
          <w:sz w:val="28"/>
          <w:szCs w:val="28"/>
        </w:rPr>
        <w:t xml:space="preserve"> гладиаторы на арене амфитеатра</w:t>
      </w:r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229, учебника)</w:t>
      </w:r>
    </w:p>
    <w:p w:rsidR="00FC5532" w:rsidRDefault="00FC5532" w:rsidP="00FC5532">
      <w:pPr>
        <w:rPr>
          <w:rFonts w:ascii="Times New Roman" w:hAnsi="Times New Roman"/>
          <w:b/>
          <w:sz w:val="28"/>
          <w:szCs w:val="28"/>
        </w:rPr>
      </w:pPr>
      <w:r w:rsidRPr="00FC5532">
        <w:rPr>
          <w:rFonts w:ascii="Times New Roman" w:hAnsi="Times New Roman"/>
          <w:b/>
          <w:sz w:val="28"/>
          <w:szCs w:val="28"/>
        </w:rPr>
        <w:t xml:space="preserve">3) </w:t>
      </w:r>
      <w:r w:rsidRPr="00CB1D94">
        <w:rPr>
          <w:rFonts w:ascii="Times New Roman" w:hAnsi="Times New Roman"/>
          <w:b/>
          <w:sz w:val="28"/>
          <w:szCs w:val="28"/>
        </w:rPr>
        <w:t>Выступление групп</w:t>
      </w:r>
    </w:p>
    <w:p w:rsidR="00FC5532" w:rsidRDefault="00FC5532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B1D94">
        <w:rPr>
          <w:rFonts w:ascii="Times New Roman" w:hAnsi="Times New Roman"/>
          <w:sz w:val="28"/>
          <w:szCs w:val="28"/>
        </w:rPr>
        <w:t>В имении землевладельца</w:t>
      </w:r>
    </w:p>
    <w:p w:rsidR="00FC5532" w:rsidRPr="00CB1D94" w:rsidRDefault="00FC5532" w:rsidP="00FC553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кормили простой, грубой пищей;</w:t>
      </w:r>
    </w:p>
    <w:p w:rsidR="00FC5532" w:rsidRPr="00CB1D94" w:rsidRDefault="00FC5532" w:rsidP="00FC553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раз в год выдавали одежду;</w:t>
      </w:r>
    </w:p>
    <w:p w:rsidR="00FC5532" w:rsidRPr="00CB1D94" w:rsidRDefault="00FC5532" w:rsidP="00FC553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больных рабов вывозили на остров Тибр, оставляя их там беспомощных;</w:t>
      </w:r>
    </w:p>
    <w:p w:rsidR="00FC5532" w:rsidRPr="00CB1D94" w:rsidRDefault="00FC5532" w:rsidP="00FC5532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за малейшую провинность пороли;</w:t>
      </w:r>
    </w:p>
    <w:p w:rsidR="00FC5532" w:rsidRDefault="00FC5532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 </w:t>
      </w:r>
      <w:proofErr w:type="gramStart"/>
      <w:r w:rsidRPr="00CB1D94">
        <w:rPr>
          <w:rFonts w:ascii="Times New Roman" w:hAnsi="Times New Roman"/>
          <w:sz w:val="28"/>
          <w:szCs w:val="28"/>
        </w:rPr>
        <w:t>строптивых</w:t>
      </w:r>
      <w:proofErr w:type="gramEnd"/>
      <w:r w:rsidRPr="00CB1D94">
        <w:rPr>
          <w:rFonts w:ascii="Times New Roman" w:hAnsi="Times New Roman"/>
          <w:sz w:val="28"/>
          <w:szCs w:val="28"/>
        </w:rPr>
        <w:t xml:space="preserve"> отправляли в</w:t>
      </w:r>
      <w:r>
        <w:rPr>
          <w:rFonts w:ascii="Times New Roman" w:hAnsi="Times New Roman"/>
          <w:sz w:val="28"/>
          <w:szCs w:val="28"/>
        </w:rPr>
        <w:t xml:space="preserve"> каменоломни</w:t>
      </w:r>
    </w:p>
    <w:p w:rsidR="00FC5532" w:rsidRPr="00CB1D94" w:rsidRDefault="00FC5532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 группа - </w:t>
      </w:r>
      <w:r w:rsidRPr="00CB1D94">
        <w:rPr>
          <w:rFonts w:ascii="Times New Roman" w:hAnsi="Times New Roman"/>
          <w:sz w:val="28"/>
          <w:szCs w:val="28"/>
        </w:rPr>
        <w:t>В домах богатых рабовладельцев</w:t>
      </w:r>
    </w:p>
    <w:p w:rsidR="00FC5532" w:rsidRPr="00CB1D94" w:rsidRDefault="00FC5532" w:rsidP="00FC553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убирали помещения;</w:t>
      </w:r>
    </w:p>
    <w:p w:rsidR="00FC5532" w:rsidRPr="00CB1D94" w:rsidRDefault="00FC5532" w:rsidP="00FC553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помогали одеваться господину;</w:t>
      </w:r>
    </w:p>
    <w:p w:rsidR="00FC5532" w:rsidRPr="00CB1D94" w:rsidRDefault="00FC5532" w:rsidP="00FC553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брили и укладывали прическу;</w:t>
      </w:r>
    </w:p>
    <w:p w:rsidR="00FC5532" w:rsidRPr="00CB1D94" w:rsidRDefault="00FC5532" w:rsidP="00FC553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готовили пищу;</w:t>
      </w:r>
    </w:p>
    <w:p w:rsidR="00FC5532" w:rsidRPr="00CB1D94" w:rsidRDefault="00FC5532" w:rsidP="00FC553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B1D94">
        <w:rPr>
          <w:rFonts w:ascii="Times New Roman" w:hAnsi="Times New Roman"/>
          <w:sz w:val="28"/>
          <w:szCs w:val="28"/>
        </w:rPr>
        <w:t>реди рабов были врачи, библиотекари, секретари;</w:t>
      </w:r>
    </w:p>
    <w:p w:rsidR="00FC5532" w:rsidRDefault="00FC5532" w:rsidP="00FC5532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 xml:space="preserve"> жилось несравненно легче.</w:t>
      </w:r>
    </w:p>
    <w:p w:rsidR="00FC5532" w:rsidRPr="00CB1D94" w:rsidRDefault="00FC5532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группа - </w:t>
      </w:r>
      <w:r w:rsidRPr="00CB1D94">
        <w:rPr>
          <w:rFonts w:ascii="Times New Roman" w:hAnsi="Times New Roman"/>
          <w:sz w:val="28"/>
          <w:szCs w:val="28"/>
        </w:rPr>
        <w:t>На арене амфитеатра</w:t>
      </w:r>
    </w:p>
    <w:p w:rsidR="00FC5532" w:rsidRPr="00CB1D94" w:rsidRDefault="00FC5532" w:rsidP="00FC55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1D94">
        <w:rPr>
          <w:rFonts w:ascii="Times New Roman" w:hAnsi="Times New Roman"/>
          <w:sz w:val="28"/>
          <w:szCs w:val="28"/>
        </w:rPr>
        <w:t xml:space="preserve">Гладиаторы- </w:t>
      </w:r>
    </w:p>
    <w:p w:rsidR="00FC5532" w:rsidRPr="00CB1D94" w:rsidRDefault="00FC5532" w:rsidP="00FC553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>сражались на потеху публике;</w:t>
      </w:r>
    </w:p>
    <w:p w:rsidR="00FC5532" w:rsidRDefault="00FC5532" w:rsidP="00FC553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B1D94">
        <w:rPr>
          <w:rFonts w:ascii="Times New Roman" w:hAnsi="Times New Roman"/>
          <w:sz w:val="28"/>
          <w:szCs w:val="28"/>
        </w:rPr>
        <w:t xml:space="preserve"> жизнь гладиатора находилась в руках зрителей </w:t>
      </w:r>
    </w:p>
    <w:p w:rsidR="00FC5532" w:rsidRPr="00DA75D1" w:rsidRDefault="00FC5532" w:rsidP="00FC5532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Просмотр фрагмента фильма «Спартак».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-  К</w:t>
      </w:r>
      <w:r w:rsidRPr="00DA75D1">
        <w:rPr>
          <w:rFonts w:ascii="Times New Roman" w:hAnsi="Times New Roman"/>
          <w:b/>
          <w:bCs/>
          <w:sz w:val="28"/>
          <w:szCs w:val="28"/>
        </w:rPr>
        <w:t xml:space="preserve">аково ваше впечатление от </w:t>
      </w:r>
      <w:proofErr w:type="gramStart"/>
      <w:r w:rsidRPr="00DA75D1">
        <w:rPr>
          <w:rFonts w:ascii="Times New Roman" w:hAnsi="Times New Roman"/>
          <w:b/>
          <w:bCs/>
          <w:sz w:val="28"/>
          <w:szCs w:val="28"/>
        </w:rPr>
        <w:t>увиденного</w:t>
      </w:r>
      <w:proofErr w:type="gramEnd"/>
      <w:r w:rsidRPr="00DA75D1">
        <w:rPr>
          <w:rFonts w:ascii="Times New Roman" w:hAnsi="Times New Roman"/>
          <w:b/>
          <w:bCs/>
          <w:sz w:val="28"/>
          <w:szCs w:val="28"/>
        </w:rPr>
        <w:t xml:space="preserve">?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DA75D1">
        <w:rPr>
          <w:rFonts w:ascii="Times New Roman" w:hAnsi="Times New Roman"/>
          <w:b/>
          <w:bCs/>
          <w:sz w:val="28"/>
          <w:szCs w:val="28"/>
        </w:rPr>
        <w:t>Как выглядели гладиаторы?</w:t>
      </w:r>
      <w:r w:rsidRPr="00FC55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DA75D1">
        <w:rPr>
          <w:rFonts w:ascii="Times New Roman" w:hAnsi="Times New Roman"/>
          <w:b/>
          <w:bCs/>
          <w:sz w:val="28"/>
          <w:szCs w:val="28"/>
        </w:rPr>
        <w:t>Какое оружие было у гладиаторов?</w:t>
      </w:r>
    </w:p>
    <w:p w:rsidR="00FC5532" w:rsidRPr="00DA75D1" w:rsidRDefault="00FC5532" w:rsidP="00FC5532">
      <w:pPr>
        <w:ind w:firstLine="708"/>
        <w:rPr>
          <w:rFonts w:ascii="Times New Roman" w:hAnsi="Times New Roman"/>
          <w:bCs/>
          <w:sz w:val="28"/>
          <w:szCs w:val="28"/>
        </w:rPr>
      </w:pPr>
      <w:r w:rsidRPr="00DA75D1">
        <w:rPr>
          <w:rFonts w:ascii="Times New Roman" w:hAnsi="Times New Roman"/>
          <w:bCs/>
          <w:sz w:val="28"/>
          <w:szCs w:val="28"/>
        </w:rPr>
        <w:t xml:space="preserve">Гладиаторы сражались парами или же целыми отрядами. Один из них называется «рыбак», у него прочная сеть и острый трезубец. Рыбак сражается </w:t>
      </w:r>
      <w:proofErr w:type="gramStart"/>
      <w:r w:rsidRPr="00DA75D1">
        <w:rPr>
          <w:rFonts w:ascii="Times New Roman" w:hAnsi="Times New Roman"/>
          <w:bCs/>
          <w:sz w:val="28"/>
          <w:szCs w:val="28"/>
        </w:rPr>
        <w:t>полуголым</w:t>
      </w:r>
      <w:proofErr w:type="gramEnd"/>
      <w:r w:rsidRPr="00DA75D1">
        <w:rPr>
          <w:rFonts w:ascii="Times New Roman" w:hAnsi="Times New Roman"/>
          <w:bCs/>
          <w:sz w:val="28"/>
          <w:szCs w:val="28"/>
        </w:rPr>
        <w:t xml:space="preserve">, без шлема и щита. Гладиатор, называемый «рыбой», имеет панцирь и шлем, в руках у него щит и острый меч. Во время боя «рыбак» стремится набросить сеть на «рыбу» и пронзить его трезубцем. Но если гладиатор «рыба» сумеет разрезать мечом сеть, «рыбак» окажется совершенно беззащитным </w:t>
      </w:r>
      <w:r>
        <w:rPr>
          <w:rFonts w:ascii="Times New Roman" w:hAnsi="Times New Roman"/>
          <w:b/>
          <w:bCs/>
          <w:sz w:val="28"/>
          <w:szCs w:val="28"/>
        </w:rPr>
        <w:t>(слайд</w:t>
      </w:r>
      <w:r w:rsidRPr="00DA75D1">
        <w:rPr>
          <w:rFonts w:ascii="Times New Roman" w:hAnsi="Times New Roman"/>
          <w:b/>
          <w:bCs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DA75D1">
        <w:rPr>
          <w:rFonts w:ascii="Times New Roman" w:hAnsi="Times New Roman"/>
          <w:bCs/>
          <w:sz w:val="28"/>
          <w:szCs w:val="28"/>
        </w:rPr>
        <w:t xml:space="preserve">За поединком «рыбака» и «рыбы» с замиранием сердца следят тысячи римлян.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-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DA75D1">
        <w:rPr>
          <w:rFonts w:ascii="Times New Roman" w:hAnsi="Times New Roman"/>
          <w:b/>
          <w:bCs/>
          <w:sz w:val="28"/>
          <w:szCs w:val="28"/>
        </w:rPr>
        <w:t>ак решается судьба поверженного, но еще живого гладиатора</w:t>
      </w:r>
      <w:r>
        <w:rPr>
          <w:rFonts w:ascii="Times New Roman" w:hAnsi="Times New Roman"/>
          <w:bCs/>
          <w:sz w:val="28"/>
          <w:szCs w:val="28"/>
        </w:rPr>
        <w:t>?</w:t>
      </w:r>
      <w:r w:rsidRPr="00DA75D1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З</w:t>
      </w:r>
      <w:r w:rsidRPr="00DA75D1">
        <w:rPr>
          <w:rFonts w:ascii="Times New Roman" w:hAnsi="Times New Roman"/>
          <w:bCs/>
          <w:sz w:val="28"/>
          <w:szCs w:val="28"/>
        </w:rPr>
        <w:t>рители опустили большой палец правой руки вниз и тем самым приговорили его к смерти. Если публика считает, что раненый храбро сражался, она разрешит сохранить ему жизнь. Гладиатора лечили, а затем вновь заставляли сражаться на арене.</w:t>
      </w:r>
    </w:p>
    <w:p w:rsidR="00FC5532" w:rsidRPr="00DA75D1" w:rsidRDefault="00FC5532" w:rsidP="00FC5532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DA75D1">
        <w:rPr>
          <w:rFonts w:ascii="Times New Roman" w:hAnsi="Times New Roman"/>
          <w:b/>
          <w:sz w:val="28"/>
          <w:szCs w:val="28"/>
        </w:rPr>
        <w:t xml:space="preserve">Таким образом, мы можем говорить о том, что гладиаторы вынуждены </w:t>
      </w:r>
      <w:r w:rsidRPr="00DA75D1">
        <w:rPr>
          <w:rFonts w:ascii="Times New Roman" w:hAnsi="Times New Roman"/>
          <w:b/>
          <w:bCs/>
          <w:sz w:val="28"/>
          <w:szCs w:val="28"/>
        </w:rPr>
        <w:t>были сражаться друг с другом на потеху римской публике, сами того не желая.</w:t>
      </w:r>
    </w:p>
    <w:p w:rsidR="00FC5532" w:rsidRDefault="00FC5532" w:rsidP="00FC5532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5) Обобщение: </w:t>
      </w:r>
      <w:r>
        <w:rPr>
          <w:b/>
          <w:sz w:val="28"/>
          <w:szCs w:val="28"/>
          <w:u w:val="single"/>
        </w:rPr>
        <w:t xml:space="preserve">Итак, </w:t>
      </w:r>
      <w:r w:rsidRPr="00744D55">
        <w:rPr>
          <w:b/>
          <w:sz w:val="28"/>
          <w:szCs w:val="28"/>
          <w:u w:val="single"/>
        </w:rPr>
        <w:t xml:space="preserve"> особенностью римского рабовладения было его ужасающая жестокость и безнравственность.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Ни в одной стране древнего мира не было такого огромного числа рабов как в Риме. Возвращаясь к проблеме урока, как вы считаете, может ли быть оправдано рабство. Справедливо ли оно?</w:t>
      </w:r>
    </w:p>
    <w:p w:rsidR="00FC5532" w:rsidRPr="00746DF9" w:rsidRDefault="00FC5532" w:rsidP="00FC5532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A4FC8">
        <w:rPr>
          <w:b/>
          <w:sz w:val="28"/>
          <w:szCs w:val="28"/>
          <w:lang w:val="en-US"/>
        </w:rPr>
        <w:t>IV</w:t>
      </w:r>
      <w:proofErr w:type="gramStart"/>
      <w:r w:rsidRPr="004A4FC8">
        <w:rPr>
          <w:b/>
          <w:sz w:val="28"/>
          <w:szCs w:val="28"/>
        </w:rPr>
        <w:t>.</w:t>
      </w:r>
      <w:r w:rsidRPr="003736D2">
        <w:rPr>
          <w:b/>
          <w:sz w:val="28"/>
          <w:szCs w:val="28"/>
        </w:rPr>
        <w:t xml:space="preserve"> </w:t>
      </w:r>
      <w:r w:rsidRPr="004A4F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</w:t>
      </w:r>
      <w:proofErr w:type="gramEnd"/>
      <w:r>
        <w:rPr>
          <w:b/>
          <w:sz w:val="28"/>
          <w:szCs w:val="28"/>
        </w:rPr>
        <w:t xml:space="preserve"> нового материала</w:t>
      </w:r>
    </w:p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46DF9">
        <w:rPr>
          <w:rFonts w:ascii="Times New Roman" w:hAnsi="Times New Roman"/>
          <w:sz w:val="28"/>
          <w:szCs w:val="28"/>
        </w:rPr>
        <w:t>Сформулировать свое отношение к поставленной проблеме по ПОПС – формуле (позиция, объяснение, пример и следствие):</w:t>
      </w:r>
    </w:p>
    <w:p w:rsidR="00FC5532" w:rsidRDefault="00FC5532" w:rsidP="00FC5532">
      <w:pPr>
        <w:spacing w:line="240" w:lineRule="auto"/>
        <w:rPr>
          <w:rFonts w:ascii="Times New Roman" w:hAnsi="Times New Roman"/>
          <w:sz w:val="28"/>
          <w:szCs w:val="28"/>
        </w:rPr>
      </w:pPr>
      <w:r w:rsidRPr="00746DF9">
        <w:rPr>
          <w:rFonts w:ascii="Times New Roman" w:hAnsi="Times New Roman"/>
          <w:sz w:val="28"/>
          <w:szCs w:val="28"/>
        </w:rPr>
        <w:t>«Я считаю, что рабство</w:t>
      </w:r>
      <w:proofErr w:type="gramStart"/>
      <w:r w:rsidRPr="00746DF9">
        <w:rPr>
          <w:rFonts w:ascii="Times New Roman" w:hAnsi="Times New Roman"/>
          <w:sz w:val="28"/>
          <w:szCs w:val="28"/>
        </w:rPr>
        <w:t>…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>П</w:t>
      </w:r>
      <w:proofErr w:type="gramEnd"/>
      <w:r w:rsidRPr="00746DF9">
        <w:rPr>
          <w:rFonts w:ascii="Times New Roman" w:hAnsi="Times New Roman"/>
          <w:sz w:val="28"/>
          <w:szCs w:val="28"/>
        </w:rPr>
        <w:t>отому что…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>Я могу доказать это на примере…</w:t>
      </w:r>
      <w:r w:rsidRPr="00DA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746DF9"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>этого, я делаю вывод о том, что рабство …</w:t>
      </w:r>
      <w:r w:rsidRPr="00746DF9">
        <w:rPr>
          <w:rFonts w:ascii="Times New Roman" w:hAnsi="Times New Roman"/>
          <w:sz w:val="28"/>
          <w:szCs w:val="28"/>
        </w:rPr>
        <w:t>»</w:t>
      </w:r>
    </w:p>
    <w:p w:rsidR="00FC5532" w:rsidRPr="00DA75D1" w:rsidRDefault="00FC5532" w:rsidP="00FC5532">
      <w:pPr>
        <w:jc w:val="both"/>
        <w:rPr>
          <w:lang w:val="en-US"/>
        </w:rPr>
      </w:pPr>
      <w:r>
        <w:rPr>
          <w:b/>
          <w:sz w:val="28"/>
          <w:szCs w:val="28"/>
          <w:lang w:val="en-US"/>
        </w:rPr>
        <w:t>V.</w:t>
      </w:r>
      <w:r>
        <w:rPr>
          <w:b/>
          <w:sz w:val="28"/>
          <w:szCs w:val="28"/>
        </w:rPr>
        <w:t xml:space="preserve"> Рефлексия</w:t>
      </w:r>
    </w:p>
    <w:tbl>
      <w:tblPr>
        <w:tblStyle w:val="a3"/>
        <w:tblW w:w="0" w:type="auto"/>
        <w:tblLook w:val="01E0"/>
      </w:tblPr>
      <w:tblGrid>
        <w:gridCol w:w="1902"/>
        <w:gridCol w:w="5494"/>
      </w:tblGrid>
      <w:tr w:rsidR="00FC5532" w:rsidTr="003F1EB4">
        <w:tc>
          <w:tcPr>
            <w:tcW w:w="1902" w:type="dxa"/>
          </w:tcPr>
          <w:p w:rsidR="00FC5532" w:rsidRPr="003736D2" w:rsidRDefault="00FC5532" w:rsidP="003F1EB4">
            <w:pPr>
              <w:jc w:val="both"/>
              <w:rPr>
                <w:b/>
              </w:rPr>
            </w:pPr>
            <w:r w:rsidRPr="003736D2">
              <w:rPr>
                <w:b/>
              </w:rPr>
              <w:t xml:space="preserve">На уроке я </w:t>
            </w:r>
          </w:p>
        </w:tc>
        <w:tc>
          <w:tcPr>
            <w:tcW w:w="5494" w:type="dxa"/>
          </w:tcPr>
          <w:p w:rsidR="00FC5532" w:rsidRPr="003736D2" w:rsidRDefault="00FC5532" w:rsidP="003F1EB4">
            <w:pPr>
              <w:jc w:val="both"/>
              <w:rPr>
                <w:b/>
              </w:rPr>
            </w:pPr>
            <w:r w:rsidRPr="003736D2">
              <w:rPr>
                <w:b/>
              </w:rPr>
              <w:t>выполни</w:t>
            </w:r>
            <w:proofErr w:type="gramStart"/>
            <w:r w:rsidRPr="003736D2">
              <w:rPr>
                <w:b/>
              </w:rPr>
              <w:t>л(</w:t>
            </w:r>
            <w:proofErr w:type="gramEnd"/>
            <w:r w:rsidRPr="003736D2">
              <w:rPr>
                <w:b/>
              </w:rPr>
              <w:t>а) / не выполнил(а) все задания</w:t>
            </w:r>
          </w:p>
        </w:tc>
      </w:tr>
      <w:tr w:rsidR="00FC5532" w:rsidTr="003F1EB4">
        <w:tc>
          <w:tcPr>
            <w:tcW w:w="1902" w:type="dxa"/>
            <w:vAlign w:val="center"/>
          </w:tcPr>
          <w:p w:rsidR="00FC5532" w:rsidRPr="003736D2" w:rsidRDefault="00FC5532" w:rsidP="003F1EB4">
            <w:pPr>
              <w:jc w:val="both"/>
              <w:rPr>
                <w:b/>
              </w:rPr>
            </w:pPr>
            <w:r w:rsidRPr="003736D2">
              <w:rPr>
                <w:b/>
              </w:rPr>
              <w:t xml:space="preserve">Материал урока мне был </w:t>
            </w:r>
          </w:p>
        </w:tc>
        <w:tc>
          <w:tcPr>
            <w:tcW w:w="5494" w:type="dxa"/>
            <w:vAlign w:val="center"/>
          </w:tcPr>
          <w:p w:rsidR="00FC5532" w:rsidRPr="003736D2" w:rsidRDefault="00FC5532" w:rsidP="003F1EB4">
            <w:pPr>
              <w:jc w:val="both"/>
              <w:rPr>
                <w:b/>
              </w:rPr>
            </w:pPr>
            <w:proofErr w:type="gramStart"/>
            <w:r w:rsidRPr="003736D2">
              <w:rPr>
                <w:b/>
              </w:rPr>
              <w:t>понятен</w:t>
            </w:r>
            <w:proofErr w:type="gramEnd"/>
            <w:r w:rsidRPr="003736D2">
              <w:rPr>
                <w:b/>
              </w:rPr>
              <w:t xml:space="preserve"> / не понятен</w:t>
            </w:r>
          </w:p>
        </w:tc>
      </w:tr>
      <w:tr w:rsidR="00FC5532" w:rsidTr="003F1EB4">
        <w:trPr>
          <w:trHeight w:val="207"/>
        </w:trPr>
        <w:tc>
          <w:tcPr>
            <w:tcW w:w="1902" w:type="dxa"/>
            <w:vAlign w:val="center"/>
          </w:tcPr>
          <w:p w:rsidR="00FC5532" w:rsidRPr="003736D2" w:rsidRDefault="00FC5532" w:rsidP="003F1EB4">
            <w:pPr>
              <w:jc w:val="both"/>
              <w:rPr>
                <w:b/>
              </w:rPr>
            </w:pPr>
            <w:r w:rsidRPr="003736D2">
              <w:rPr>
                <w:b/>
              </w:rPr>
              <w:t>Моя оценка</w:t>
            </w:r>
          </w:p>
        </w:tc>
        <w:tc>
          <w:tcPr>
            <w:tcW w:w="5494" w:type="dxa"/>
          </w:tcPr>
          <w:p w:rsidR="00FC5532" w:rsidRPr="003736D2" w:rsidRDefault="00FC5532" w:rsidP="003F1EB4">
            <w:pPr>
              <w:jc w:val="both"/>
              <w:rPr>
                <w:b/>
              </w:rPr>
            </w:pPr>
            <w:r w:rsidRPr="003736D2">
              <w:rPr>
                <w:b/>
              </w:rPr>
              <w:t>за работу на уроке:</w:t>
            </w:r>
          </w:p>
        </w:tc>
      </w:tr>
    </w:tbl>
    <w:p w:rsidR="00FC5532" w:rsidRPr="00746DF9" w:rsidRDefault="00FC5532" w:rsidP="00FC553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5532" w:rsidRPr="00746DF9" w:rsidRDefault="00FC5532" w:rsidP="00FC5532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4A4FC8">
        <w:rPr>
          <w:rFonts w:ascii="Times New Roman" w:hAnsi="Times New Roman"/>
          <w:b/>
          <w:sz w:val="28"/>
          <w:szCs w:val="28"/>
        </w:rPr>
        <w:t xml:space="preserve">. </w:t>
      </w:r>
      <w:r w:rsidRPr="00746DF9">
        <w:rPr>
          <w:rFonts w:ascii="Times New Roman" w:hAnsi="Times New Roman"/>
          <w:b/>
          <w:sz w:val="28"/>
          <w:szCs w:val="28"/>
        </w:rPr>
        <w:t>Домашне</w:t>
      </w:r>
      <w:r>
        <w:rPr>
          <w:rFonts w:ascii="Times New Roman" w:hAnsi="Times New Roman"/>
          <w:b/>
          <w:sz w:val="28"/>
          <w:szCs w:val="28"/>
        </w:rPr>
        <w:t xml:space="preserve">е задание: § 49; </w:t>
      </w:r>
      <w:r w:rsidRPr="00746DF9">
        <w:rPr>
          <w:rFonts w:ascii="Times New Roman" w:hAnsi="Times New Roman"/>
          <w:b/>
          <w:sz w:val="28"/>
          <w:szCs w:val="28"/>
        </w:rPr>
        <w:t>напишите письмо от лица раба о том, как ему живется в Древнем Риме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A5B53" w:rsidRDefault="000A5B53"/>
    <w:sectPr w:rsidR="000A5B53" w:rsidSect="006D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185A"/>
    <w:multiLevelType w:val="hybridMultilevel"/>
    <w:tmpl w:val="EB6E5E84"/>
    <w:lvl w:ilvl="0" w:tplc="6CA0A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833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0F6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E6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3CCF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7014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9615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2B9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EF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2C25E9"/>
    <w:multiLevelType w:val="hybridMultilevel"/>
    <w:tmpl w:val="2DA0DFC8"/>
    <w:lvl w:ilvl="0" w:tplc="80F22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EA2B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2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C67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A6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522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6C44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457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62E9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5311DDC"/>
    <w:multiLevelType w:val="hybridMultilevel"/>
    <w:tmpl w:val="6A98A546"/>
    <w:lvl w:ilvl="0" w:tplc="21AE9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0E9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2AD6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E2E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0F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A78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A9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858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094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E0B48E2"/>
    <w:multiLevelType w:val="hybridMultilevel"/>
    <w:tmpl w:val="540493EE"/>
    <w:lvl w:ilvl="0" w:tplc="F01861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532"/>
    <w:rsid w:val="000A5B53"/>
    <w:rsid w:val="001321DD"/>
    <w:rsid w:val="00136329"/>
    <w:rsid w:val="00195168"/>
    <w:rsid w:val="00221E36"/>
    <w:rsid w:val="00236FB1"/>
    <w:rsid w:val="002B75B6"/>
    <w:rsid w:val="003710FF"/>
    <w:rsid w:val="003C582F"/>
    <w:rsid w:val="004A379C"/>
    <w:rsid w:val="00534B54"/>
    <w:rsid w:val="00573D64"/>
    <w:rsid w:val="006259A5"/>
    <w:rsid w:val="0068352E"/>
    <w:rsid w:val="006D28E5"/>
    <w:rsid w:val="00853DF5"/>
    <w:rsid w:val="00940C58"/>
    <w:rsid w:val="00AA4395"/>
    <w:rsid w:val="00C25742"/>
    <w:rsid w:val="00D72885"/>
    <w:rsid w:val="00E30614"/>
    <w:rsid w:val="00FC5532"/>
    <w:rsid w:val="00FF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532"/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532"/>
    <w:pPr>
      <w:ind w:left="720"/>
    </w:pPr>
  </w:style>
  <w:style w:type="table" w:styleId="a3">
    <w:name w:val="Table Grid"/>
    <w:basedOn w:val="a1"/>
    <w:rsid w:val="00FC5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FC5532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1760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20</cp:revision>
  <dcterms:created xsi:type="dcterms:W3CDTF">2017-10-04T09:49:00Z</dcterms:created>
  <dcterms:modified xsi:type="dcterms:W3CDTF">2024-04-18T11:12:00Z</dcterms:modified>
</cp:coreProperties>
</file>