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52AE" w14:textId="34605753" w:rsidR="009776E8" w:rsidRDefault="00CD1745" w:rsidP="009776E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05518" w:rsidRPr="009776E8">
        <w:rPr>
          <w:rFonts w:ascii="Times New Roman" w:hAnsi="Times New Roman" w:cs="Times New Roman"/>
          <w:b/>
          <w:sz w:val="24"/>
          <w:szCs w:val="24"/>
        </w:rPr>
        <w:t>омплексно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05518" w:rsidRPr="009776E8">
        <w:rPr>
          <w:rFonts w:ascii="Times New Roman" w:hAnsi="Times New Roman" w:cs="Times New Roman"/>
          <w:b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21F3CC2F" w14:textId="77777777" w:rsidR="00E05518" w:rsidRPr="009776E8" w:rsidRDefault="00E05518" w:rsidP="009776E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E8">
        <w:rPr>
          <w:rFonts w:ascii="Times New Roman" w:hAnsi="Times New Roman" w:cs="Times New Roman"/>
          <w:b/>
          <w:sz w:val="24"/>
          <w:szCs w:val="24"/>
        </w:rPr>
        <w:t>оздоровительных мероприятий в учебном процессе</w:t>
      </w:r>
    </w:p>
    <w:p w14:paraId="20ECDAED" w14:textId="77777777" w:rsidR="00E05518" w:rsidRDefault="00E05518" w:rsidP="009776E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Горлышева Жанна Александровна </w:t>
      </w:r>
    </w:p>
    <w:p w14:paraId="39978440" w14:textId="77777777" w:rsidR="00E05518" w:rsidRDefault="00E05518" w:rsidP="009776E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учитель МБОУ СОШ №21 им. А.С. Пушкина,</w:t>
      </w:r>
    </w:p>
    <w:p w14:paraId="04B9500A" w14:textId="77777777" w:rsidR="00E05518" w:rsidRDefault="00E05518" w:rsidP="009776E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г. Новороссийск, Краснодарский край. </w:t>
      </w:r>
    </w:p>
    <w:p w14:paraId="5440395E" w14:textId="77777777" w:rsidR="00E43180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Согласно определению Всемирной организации здравоо</w:t>
      </w:r>
      <w:r>
        <w:rPr>
          <w:rFonts w:ascii="Times New Roman" w:hAnsi="Times New Roman" w:cs="Times New Roman"/>
          <w:sz w:val="24"/>
          <w:szCs w:val="24"/>
        </w:rPr>
        <w:t>хранения «Здоровье яв</w:t>
      </w:r>
      <w:r w:rsidRPr="00E05518">
        <w:rPr>
          <w:rFonts w:ascii="Times New Roman" w:hAnsi="Times New Roman" w:cs="Times New Roman"/>
          <w:sz w:val="24"/>
          <w:szCs w:val="24"/>
        </w:rPr>
        <w:t xml:space="preserve">ляется состоянием полного физического, душевного и социального благополучия, а не только отсутствием болезней и физических дефектов». </w:t>
      </w:r>
    </w:p>
    <w:p w14:paraId="3EE5ABA8" w14:textId="77777777" w:rsidR="00E43180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Проблема здоровья учащихся становится приоритетным направлением развития образовательной системы современной школы. По мнению С.В. Попова, если принять уровень здоровья за 100%, то 20% зависят от наследственных факторов, 20% от факторов внешней среды, 10% от деятельности системы здравоо</w:t>
      </w:r>
      <w:r>
        <w:rPr>
          <w:rFonts w:ascii="Times New Roman" w:hAnsi="Times New Roman" w:cs="Times New Roman"/>
          <w:sz w:val="24"/>
          <w:szCs w:val="24"/>
        </w:rPr>
        <w:t>хранения, а остальные 50% от са</w:t>
      </w:r>
      <w:r w:rsidRPr="00E05518">
        <w:rPr>
          <w:rFonts w:ascii="Times New Roman" w:hAnsi="Times New Roman" w:cs="Times New Roman"/>
          <w:sz w:val="24"/>
          <w:szCs w:val="24"/>
        </w:rPr>
        <w:t>мого человека и того образа жизни, который он ведё</w:t>
      </w:r>
      <w:r>
        <w:rPr>
          <w:rFonts w:ascii="Times New Roman" w:hAnsi="Times New Roman" w:cs="Times New Roman"/>
          <w:sz w:val="24"/>
          <w:szCs w:val="24"/>
        </w:rPr>
        <w:t>т. Формирование мотивации к здо</w:t>
      </w:r>
      <w:r w:rsidRPr="00E05518">
        <w:rPr>
          <w:rFonts w:ascii="Times New Roman" w:hAnsi="Times New Roman" w:cs="Times New Roman"/>
          <w:sz w:val="24"/>
          <w:szCs w:val="24"/>
        </w:rPr>
        <w:t>ровому образу жизни зависит, прежде всего, от родителей. Именно родители плюс школа в тесном сотрудничестве способствуют воспитанию потребности в здоровом образе жизни, формированию навыков принятия самостоятел</w:t>
      </w:r>
      <w:r>
        <w:rPr>
          <w:rFonts w:ascii="Times New Roman" w:hAnsi="Times New Roman" w:cs="Times New Roman"/>
          <w:sz w:val="24"/>
          <w:szCs w:val="24"/>
        </w:rPr>
        <w:t>ьных решений для поддер</w:t>
      </w:r>
      <w:r w:rsidRPr="00E05518">
        <w:rPr>
          <w:rFonts w:ascii="Times New Roman" w:hAnsi="Times New Roman" w:cs="Times New Roman"/>
          <w:sz w:val="24"/>
          <w:szCs w:val="24"/>
        </w:rPr>
        <w:t>жания и закрепления своего здоровья, положительн</w:t>
      </w:r>
      <w:r>
        <w:rPr>
          <w:rFonts w:ascii="Times New Roman" w:hAnsi="Times New Roman" w:cs="Times New Roman"/>
          <w:sz w:val="24"/>
          <w:szCs w:val="24"/>
        </w:rPr>
        <w:t>ое отношение к своему физическо</w:t>
      </w:r>
      <w:r w:rsidRPr="00E05518">
        <w:rPr>
          <w:rFonts w:ascii="Times New Roman" w:hAnsi="Times New Roman" w:cs="Times New Roman"/>
          <w:sz w:val="24"/>
          <w:szCs w:val="24"/>
        </w:rPr>
        <w:t>му «я». Школьная перегрузка и долгое нахождение в статическом положении приводит к переутомлению учащихся. По мнению специалистов, это временное функциональное состояние, биологическая роль которого состоит в своевременной защите организма от истощения при длительной или напряжённой работ</w:t>
      </w:r>
      <w:r>
        <w:rPr>
          <w:rFonts w:ascii="Times New Roman" w:hAnsi="Times New Roman" w:cs="Times New Roman"/>
          <w:sz w:val="24"/>
          <w:szCs w:val="24"/>
        </w:rPr>
        <w:t>е. Учёные считают, что продолжи</w:t>
      </w:r>
      <w:r w:rsidRPr="00E05518">
        <w:rPr>
          <w:rFonts w:ascii="Times New Roman" w:hAnsi="Times New Roman" w:cs="Times New Roman"/>
          <w:sz w:val="24"/>
          <w:szCs w:val="24"/>
        </w:rPr>
        <w:t xml:space="preserve">тельность активного внимания, например, первоклассников составляет 15-20 минут. После 30-35 минут непрерывных занятий у них резко </w:t>
      </w:r>
      <w:r>
        <w:rPr>
          <w:rFonts w:ascii="Times New Roman" w:hAnsi="Times New Roman" w:cs="Times New Roman"/>
          <w:sz w:val="24"/>
          <w:szCs w:val="24"/>
        </w:rPr>
        <w:t>падает работоспособность: интен</w:t>
      </w:r>
      <w:r w:rsidRPr="00E05518">
        <w:rPr>
          <w:rFonts w:ascii="Times New Roman" w:hAnsi="Times New Roman" w:cs="Times New Roman"/>
          <w:sz w:val="24"/>
          <w:szCs w:val="24"/>
        </w:rPr>
        <w:t>сивность работы снижается на 37%, а качество её – на</w:t>
      </w:r>
      <w:r>
        <w:rPr>
          <w:rFonts w:ascii="Times New Roman" w:hAnsi="Times New Roman" w:cs="Times New Roman"/>
          <w:sz w:val="24"/>
          <w:szCs w:val="24"/>
        </w:rPr>
        <w:t xml:space="preserve"> 50%. При этом около 50% учащих</w:t>
      </w:r>
      <w:r w:rsidRPr="00E05518">
        <w:rPr>
          <w:rFonts w:ascii="Times New Roman" w:hAnsi="Times New Roman" w:cs="Times New Roman"/>
          <w:sz w:val="24"/>
          <w:szCs w:val="24"/>
        </w:rPr>
        <w:t>ся начинают отвлекаться от работы. Устранить утомление можно, если оптимизировать физическую, умственную и эмоциональную активност</w:t>
      </w:r>
      <w:r>
        <w:rPr>
          <w:rFonts w:ascii="Times New Roman" w:hAnsi="Times New Roman" w:cs="Times New Roman"/>
          <w:sz w:val="24"/>
          <w:szCs w:val="24"/>
        </w:rPr>
        <w:t>ь. Для этого следует активно от</w:t>
      </w:r>
      <w:r w:rsidRPr="00E05518">
        <w:rPr>
          <w:rFonts w:ascii="Times New Roman" w:hAnsi="Times New Roman" w:cs="Times New Roman"/>
          <w:sz w:val="24"/>
          <w:szCs w:val="24"/>
        </w:rPr>
        <w:t xml:space="preserve">дохнуть, переключиться на другие виды деятельности, использовать всевозможные средства восстановления работоспособности. Каждый учитель заинтересован в том, чтобы его ученики были успешны во всех видах деятельности. Ребёнок будет успешен, если будет здоров. В связи с этим особую роль приобретает начальное звено школьного обучения, где закладывается основа отношений человека с окружающим миром и начинает просыпаться интерес к своему организму. </w:t>
      </w:r>
      <w:r>
        <w:rPr>
          <w:rFonts w:ascii="Times New Roman" w:hAnsi="Times New Roman" w:cs="Times New Roman"/>
          <w:sz w:val="24"/>
          <w:szCs w:val="24"/>
        </w:rPr>
        <w:t>Младшим школьникам свойствен</w:t>
      </w:r>
      <w:r w:rsidRPr="00E05518">
        <w:rPr>
          <w:rFonts w:ascii="Times New Roman" w:hAnsi="Times New Roman" w:cs="Times New Roman"/>
          <w:sz w:val="24"/>
          <w:szCs w:val="24"/>
        </w:rPr>
        <w:t>на высокая активность в познании окружающего мира</w:t>
      </w:r>
      <w:r>
        <w:rPr>
          <w:rFonts w:ascii="Times New Roman" w:hAnsi="Times New Roman" w:cs="Times New Roman"/>
          <w:sz w:val="24"/>
          <w:szCs w:val="24"/>
        </w:rPr>
        <w:t>. Поэтому, имеется реальная воз</w:t>
      </w:r>
      <w:r w:rsidRPr="00E05518">
        <w:rPr>
          <w:rFonts w:ascii="Times New Roman" w:hAnsi="Times New Roman" w:cs="Times New Roman"/>
          <w:sz w:val="24"/>
          <w:szCs w:val="24"/>
        </w:rPr>
        <w:t xml:space="preserve">можность привлечь внимание ребёнка к укреплению и сохранению его здоровья. </w:t>
      </w:r>
    </w:p>
    <w:p w14:paraId="0BF72413" w14:textId="77777777" w:rsidR="00E43180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lastRenderedPageBreak/>
        <w:t>На занятиях я стараюсь научить детей ответственно относиться к своему з</w:t>
      </w:r>
      <w:r>
        <w:rPr>
          <w:rFonts w:ascii="Times New Roman" w:hAnsi="Times New Roman" w:cs="Times New Roman"/>
          <w:sz w:val="24"/>
          <w:szCs w:val="24"/>
        </w:rPr>
        <w:t>доро</w:t>
      </w:r>
      <w:r w:rsidRPr="00E05518">
        <w:rPr>
          <w:rFonts w:ascii="Times New Roman" w:hAnsi="Times New Roman" w:cs="Times New Roman"/>
          <w:sz w:val="24"/>
          <w:szCs w:val="24"/>
        </w:rPr>
        <w:t>вью: распределять физические нагрузки, соблюдать личную гигиену, организовывать правильное питание, правильно вести себя в экст</w:t>
      </w:r>
      <w:r>
        <w:rPr>
          <w:rFonts w:ascii="Times New Roman" w:hAnsi="Times New Roman" w:cs="Times New Roman"/>
          <w:sz w:val="24"/>
          <w:szCs w:val="24"/>
        </w:rPr>
        <w:t>ремальных условиях. Активно при</w:t>
      </w:r>
      <w:r w:rsidRPr="00E05518">
        <w:rPr>
          <w:rFonts w:ascii="Times New Roman" w:hAnsi="Times New Roman" w:cs="Times New Roman"/>
          <w:sz w:val="24"/>
          <w:szCs w:val="24"/>
        </w:rPr>
        <w:t>влекаю родителей для участия в большинстве тематических мероприятий (экскурсии, семейные праздники, создание и защита проектов совместно с детьми, сезонные праздники, ярмарки). Для родителей проводится ря</w:t>
      </w:r>
      <w:r w:rsidR="00E43180">
        <w:rPr>
          <w:rFonts w:ascii="Times New Roman" w:hAnsi="Times New Roman" w:cs="Times New Roman"/>
          <w:sz w:val="24"/>
          <w:szCs w:val="24"/>
        </w:rPr>
        <w:t xml:space="preserve">д мероприятий с целью повышения </w:t>
      </w:r>
      <w:r w:rsidRPr="00E05518">
        <w:rPr>
          <w:rFonts w:ascii="Times New Roman" w:hAnsi="Times New Roman" w:cs="Times New Roman"/>
          <w:sz w:val="24"/>
          <w:szCs w:val="24"/>
        </w:rPr>
        <w:t xml:space="preserve">уровня их осведомлённости и дальнейшего просвещения их в вопросах организации правильного питания и сохранения здоровья детей </w:t>
      </w:r>
      <w:r>
        <w:rPr>
          <w:rFonts w:ascii="Times New Roman" w:hAnsi="Times New Roman" w:cs="Times New Roman"/>
          <w:sz w:val="24"/>
          <w:szCs w:val="24"/>
        </w:rPr>
        <w:t>(лектории и тренинги для родите</w:t>
      </w:r>
      <w:r w:rsidRPr="00E05518">
        <w:rPr>
          <w:rFonts w:ascii="Times New Roman" w:hAnsi="Times New Roman" w:cs="Times New Roman"/>
          <w:sz w:val="24"/>
          <w:szCs w:val="24"/>
        </w:rPr>
        <w:t xml:space="preserve">лей, дни открытых дверей в школьной столовой, встречи с медработниками). </w:t>
      </w:r>
    </w:p>
    <w:p w14:paraId="232FB0CA" w14:textId="77777777" w:rsidR="00E43180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Положительные результаты комплексного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оздоровительных ме</w:t>
      </w:r>
      <w:r w:rsidRPr="00E05518">
        <w:rPr>
          <w:rFonts w:ascii="Times New Roman" w:hAnsi="Times New Roman" w:cs="Times New Roman"/>
          <w:sz w:val="24"/>
          <w:szCs w:val="24"/>
        </w:rPr>
        <w:t>роприятий в учебном процессе появились уже в перв</w:t>
      </w:r>
      <w:r>
        <w:rPr>
          <w:rFonts w:ascii="Times New Roman" w:hAnsi="Times New Roman" w:cs="Times New Roman"/>
          <w:sz w:val="24"/>
          <w:szCs w:val="24"/>
        </w:rPr>
        <w:t>ый год обучения. Снизилась забо</w:t>
      </w:r>
      <w:r w:rsidRPr="00E05518">
        <w:rPr>
          <w:rFonts w:ascii="Times New Roman" w:hAnsi="Times New Roman" w:cs="Times New Roman"/>
          <w:sz w:val="24"/>
          <w:szCs w:val="24"/>
        </w:rPr>
        <w:t xml:space="preserve">леваемость разными простудными заболеваниями. Сейчас эти мои ученики в 5 классе. Они понимают значение спорта, правильного питания, здорового образа жизни, получают призовые места на спортивных соревнованиях и активно участвуют в жизни школы. </w:t>
      </w:r>
    </w:p>
    <w:p w14:paraId="779DFE96" w14:textId="77777777" w:rsidR="00E43180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Система работы по пропаганде здорового образа жизни реализовывалась через проект «В здоровом теле – здоровый дух».</w:t>
      </w:r>
    </w:p>
    <w:p w14:paraId="033CAC18" w14:textId="77777777" w:rsidR="00E43180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Цель: формирование привычки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, привитие элементар</w:t>
      </w:r>
      <w:r w:rsidRPr="00E05518">
        <w:rPr>
          <w:rFonts w:ascii="Times New Roman" w:hAnsi="Times New Roman" w:cs="Times New Roman"/>
          <w:sz w:val="24"/>
          <w:szCs w:val="24"/>
        </w:rPr>
        <w:t xml:space="preserve">ных навыков гигиенической культуры. </w:t>
      </w:r>
    </w:p>
    <w:p w14:paraId="49A2C1E6" w14:textId="77777777" w:rsidR="00E43180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Задачи: учиться быть здоровым душой и телом, стремиться творить своё здоровье, применяя знания и умения в согласии с законами природы, законами бытия. </w:t>
      </w:r>
    </w:p>
    <w:p w14:paraId="03F582B5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Участники: учащиеся класса, родители, учителя фи</w:t>
      </w:r>
      <w:r>
        <w:rPr>
          <w:rFonts w:ascii="Times New Roman" w:hAnsi="Times New Roman" w:cs="Times New Roman"/>
          <w:sz w:val="24"/>
          <w:szCs w:val="24"/>
        </w:rPr>
        <w:t>зической культуры, руководи</w:t>
      </w:r>
      <w:r w:rsidRPr="00E05518">
        <w:rPr>
          <w:rFonts w:ascii="Times New Roman" w:hAnsi="Times New Roman" w:cs="Times New Roman"/>
          <w:sz w:val="24"/>
          <w:szCs w:val="24"/>
        </w:rPr>
        <w:t xml:space="preserve">тели спортивных секций, медицинский работник, классный руководитель. </w:t>
      </w:r>
    </w:p>
    <w:p w14:paraId="7CA3FE51" w14:textId="55975B2F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Сроки: 20</w:t>
      </w:r>
      <w:r w:rsidR="00CE23C4">
        <w:rPr>
          <w:rFonts w:ascii="Times New Roman" w:hAnsi="Times New Roman" w:cs="Times New Roman"/>
          <w:sz w:val="24"/>
          <w:szCs w:val="24"/>
        </w:rPr>
        <w:t>19</w:t>
      </w:r>
      <w:r w:rsidRPr="00E05518">
        <w:rPr>
          <w:rFonts w:ascii="Times New Roman" w:hAnsi="Times New Roman" w:cs="Times New Roman"/>
          <w:sz w:val="24"/>
          <w:szCs w:val="24"/>
        </w:rPr>
        <w:t>-20</w:t>
      </w:r>
      <w:r w:rsidR="00CE23C4">
        <w:rPr>
          <w:rFonts w:ascii="Times New Roman" w:hAnsi="Times New Roman" w:cs="Times New Roman"/>
          <w:sz w:val="24"/>
          <w:szCs w:val="24"/>
        </w:rPr>
        <w:t>23</w:t>
      </w:r>
      <w:r w:rsidRPr="00E05518">
        <w:rPr>
          <w:rFonts w:ascii="Times New Roman" w:hAnsi="Times New Roman" w:cs="Times New Roman"/>
          <w:sz w:val="24"/>
          <w:szCs w:val="24"/>
        </w:rPr>
        <w:t xml:space="preserve"> учебные годы. Формы реализации: </w:t>
      </w:r>
    </w:p>
    <w:p w14:paraId="3A605BD8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проведение плановых медицинских обследований; </w:t>
      </w:r>
    </w:p>
    <w:p w14:paraId="1DB02F09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• участие в экологических конкурсах;</w:t>
      </w:r>
    </w:p>
    <w:p w14:paraId="0B091D47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• изучение негативных последствий вредных п</w:t>
      </w:r>
      <w:r>
        <w:rPr>
          <w:rFonts w:ascii="Times New Roman" w:hAnsi="Times New Roman" w:cs="Times New Roman"/>
          <w:sz w:val="24"/>
          <w:szCs w:val="24"/>
        </w:rPr>
        <w:t>ривычек человека на уроках окру</w:t>
      </w:r>
      <w:r w:rsidRPr="00E05518">
        <w:rPr>
          <w:rFonts w:ascii="Times New Roman" w:hAnsi="Times New Roman" w:cs="Times New Roman"/>
          <w:sz w:val="24"/>
          <w:szCs w:val="24"/>
        </w:rPr>
        <w:t xml:space="preserve">жающего мира; </w:t>
      </w:r>
    </w:p>
    <w:p w14:paraId="77B4D853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организация встречи родителей со специалистами внешкольных организаций (ОППН, центр «Семья», психологами и т.д.); </w:t>
      </w:r>
    </w:p>
    <w:p w14:paraId="6FDBD672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привлечение родителей к подготовке и проведению классных мероприятий; классных часов; </w:t>
      </w:r>
    </w:p>
    <w:p w14:paraId="5FBEBBA3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• проведение традиционных классных меропри</w:t>
      </w:r>
      <w:r>
        <w:rPr>
          <w:rFonts w:ascii="Times New Roman" w:hAnsi="Times New Roman" w:cs="Times New Roman"/>
          <w:sz w:val="24"/>
          <w:szCs w:val="24"/>
        </w:rPr>
        <w:t>ятий, как образец здоровой досу</w:t>
      </w:r>
      <w:r w:rsidRPr="00E05518">
        <w:rPr>
          <w:rFonts w:ascii="Times New Roman" w:hAnsi="Times New Roman" w:cs="Times New Roman"/>
          <w:sz w:val="24"/>
          <w:szCs w:val="24"/>
        </w:rPr>
        <w:t>говой деятельности учащихся;</w:t>
      </w:r>
    </w:p>
    <w:p w14:paraId="33314F88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• волонтёрское движение; </w:t>
      </w:r>
    </w:p>
    <w:p w14:paraId="05C4DCCA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участие в акциях «Нет наркотикам»; </w:t>
      </w:r>
    </w:p>
    <w:p w14:paraId="6C56F6B0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lastRenderedPageBreak/>
        <w:t xml:space="preserve">• тематический подбор литературы по темам: «Наркомания», «СПИД», «ПДД», «Здоровье – это здорово!» и другие; </w:t>
      </w:r>
    </w:p>
    <w:p w14:paraId="5F42BED0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• проведение открытых мероприятий;</w:t>
      </w:r>
    </w:p>
    <w:p w14:paraId="1E9F1B97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• классные дни здоровья; </w:t>
      </w:r>
    </w:p>
    <w:p w14:paraId="58F22427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экологический месячник; </w:t>
      </w:r>
    </w:p>
    <w:p w14:paraId="5C61E420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проведение школьной и городской спартакиады; </w:t>
      </w:r>
    </w:p>
    <w:p w14:paraId="32799869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• создание системы коллективных творческих дел на уровне класса;</w:t>
      </w:r>
    </w:p>
    <w:p w14:paraId="7DD8C67D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• организация занятости учащихся во внешкол</w:t>
      </w:r>
      <w:r>
        <w:rPr>
          <w:rFonts w:ascii="Times New Roman" w:hAnsi="Times New Roman" w:cs="Times New Roman"/>
          <w:sz w:val="24"/>
          <w:szCs w:val="24"/>
        </w:rPr>
        <w:t>ьной системе дополнительного об</w:t>
      </w:r>
      <w:r w:rsidRPr="00E05518">
        <w:rPr>
          <w:rFonts w:ascii="Times New Roman" w:hAnsi="Times New Roman" w:cs="Times New Roman"/>
          <w:sz w:val="24"/>
          <w:szCs w:val="24"/>
        </w:rPr>
        <w:t xml:space="preserve">разования; занятость учащихся класса в спортивных секциях, кружках. </w:t>
      </w:r>
    </w:p>
    <w:p w14:paraId="00439B28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Результаты: в ходе пропаганды здорового обра</w:t>
      </w:r>
      <w:r>
        <w:rPr>
          <w:rFonts w:ascii="Times New Roman" w:hAnsi="Times New Roman" w:cs="Times New Roman"/>
          <w:sz w:val="24"/>
          <w:szCs w:val="24"/>
        </w:rPr>
        <w:t>за жизни «В здоровом теле – здо</w:t>
      </w:r>
      <w:r w:rsidRPr="00E05518">
        <w:rPr>
          <w:rFonts w:ascii="Times New Roman" w:hAnsi="Times New Roman" w:cs="Times New Roman"/>
          <w:sz w:val="24"/>
          <w:szCs w:val="24"/>
        </w:rPr>
        <w:t xml:space="preserve">ровый дух» ученики научатся: </w:t>
      </w:r>
    </w:p>
    <w:p w14:paraId="3CA3F6D1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составлять режим дня; </w:t>
      </w:r>
    </w:p>
    <w:p w14:paraId="79408CFC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соблюдать гигиену зубов, ротовой полости, кожи; </w:t>
      </w:r>
    </w:p>
    <w:p w14:paraId="3C6D9EB3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управлять своими эмоциями; </w:t>
      </w:r>
    </w:p>
    <w:p w14:paraId="546E1C4E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выполнять упражнения для профилактики простудных заболеваний, сколиоза, плоскостопия; </w:t>
      </w:r>
    </w:p>
    <w:p w14:paraId="1F40D007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включать в свой рацион питания полезные продукты; </w:t>
      </w:r>
    </w:p>
    <w:p w14:paraId="14796168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соблюдать правила дорожного движения во время перехода дорог; </w:t>
      </w:r>
    </w:p>
    <w:p w14:paraId="0F9A837D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• соблюдать правила пользования общественным транспортом;</w:t>
      </w:r>
    </w:p>
    <w:p w14:paraId="35B3086F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• соблюдать правила пожарной безопасности; </w:t>
      </w:r>
    </w:p>
    <w:p w14:paraId="305762BE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• соблюдать правила техники безопасности в быту, в природе. </w:t>
      </w:r>
    </w:p>
    <w:p w14:paraId="2373D364" w14:textId="77777777" w:rsidR="00D13158" w:rsidRDefault="00D1315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8157EE" w14:textId="77777777" w:rsidR="00E05518" w:rsidRDefault="00E05518" w:rsidP="00D1315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56170C91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1. Устав (конституция) Всемирной организации здравоохранения. </w:t>
      </w:r>
    </w:p>
    <w:p w14:paraId="4D49FEFA" w14:textId="77777777" w:rsid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>2. Попов Г.В. Основы здорового образа жизни: Учебн. пособие / Иван. гос. энерг. ун-т. – Иваново. 2009. – 124 с.</w:t>
      </w:r>
    </w:p>
    <w:p w14:paraId="2AC790AB" w14:textId="77777777" w:rsidR="00E941D2" w:rsidRPr="00E05518" w:rsidRDefault="00E05518" w:rsidP="009776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5518">
        <w:rPr>
          <w:rFonts w:ascii="Times New Roman" w:hAnsi="Times New Roman" w:cs="Times New Roman"/>
          <w:sz w:val="24"/>
          <w:szCs w:val="24"/>
        </w:rPr>
        <w:t xml:space="preserve"> 3. Обухова Л.А., Лемяскина. Школа докторов природы или 135 уроков здоровья. – М.: Вако, 2004</w:t>
      </w:r>
    </w:p>
    <w:sectPr w:rsidR="00E941D2" w:rsidRPr="00E05518" w:rsidSect="009776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518"/>
    <w:rsid w:val="009776E8"/>
    <w:rsid w:val="00CD1745"/>
    <w:rsid w:val="00CE23C4"/>
    <w:rsid w:val="00D13158"/>
    <w:rsid w:val="00E05518"/>
    <w:rsid w:val="00E43180"/>
    <w:rsid w:val="00E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8551"/>
  <w15:docId w15:val="{46BF0CD1-47D1-4705-9191-E801F52D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</cp:lastModifiedBy>
  <cp:revision>8</cp:revision>
  <dcterms:created xsi:type="dcterms:W3CDTF">2021-10-24T20:44:00Z</dcterms:created>
  <dcterms:modified xsi:type="dcterms:W3CDTF">2024-10-01T21:17:00Z</dcterms:modified>
</cp:coreProperties>
</file>