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272" w:rsidRDefault="00CC4E52" w:rsidP="00D43B74">
      <w:pPr>
        <w:spacing w:line="240" w:lineRule="auto"/>
        <w:jc w:val="center"/>
        <w:rPr>
          <w:rFonts w:ascii="Times New Roman" w:hAnsi="Times New Roman" w:cs="Times New Roman"/>
          <w:b/>
          <w:sz w:val="40"/>
          <w:szCs w:val="28"/>
        </w:rPr>
      </w:pPr>
      <w:r w:rsidRPr="00D43B74">
        <w:rPr>
          <w:rFonts w:ascii="Times New Roman" w:hAnsi="Times New Roman" w:cs="Times New Roman"/>
          <w:b/>
          <w:sz w:val="40"/>
          <w:szCs w:val="28"/>
        </w:rPr>
        <w:t xml:space="preserve">Представление педагогического опыта на тему: </w:t>
      </w:r>
    </w:p>
    <w:p w:rsidR="00747F81" w:rsidRDefault="00DC1272" w:rsidP="00D43B74">
      <w:pPr>
        <w:spacing w:line="240" w:lineRule="auto"/>
        <w:jc w:val="center"/>
        <w:rPr>
          <w:rFonts w:ascii="Times New Roman" w:hAnsi="Times New Roman" w:cs="Times New Roman"/>
          <w:b/>
          <w:sz w:val="40"/>
          <w:szCs w:val="28"/>
        </w:rPr>
      </w:pPr>
      <w:r>
        <w:rPr>
          <w:rFonts w:ascii="Times New Roman" w:hAnsi="Times New Roman" w:cs="Times New Roman"/>
          <w:b/>
          <w:sz w:val="40"/>
          <w:szCs w:val="28"/>
        </w:rPr>
        <w:t>«Р</w:t>
      </w:r>
      <w:r w:rsidR="00CC4E52" w:rsidRPr="00D43B74">
        <w:rPr>
          <w:rFonts w:ascii="Times New Roman" w:hAnsi="Times New Roman" w:cs="Times New Roman"/>
          <w:b/>
          <w:sz w:val="40"/>
          <w:szCs w:val="28"/>
        </w:rPr>
        <w:t>азвитие п</w:t>
      </w:r>
      <w:r w:rsidR="00747F81" w:rsidRPr="00D43B74">
        <w:rPr>
          <w:rFonts w:ascii="Times New Roman" w:hAnsi="Times New Roman" w:cs="Times New Roman"/>
          <w:b/>
          <w:sz w:val="40"/>
          <w:szCs w:val="28"/>
        </w:rPr>
        <w:t>ознава</w:t>
      </w:r>
      <w:r w:rsidR="00CC4E52" w:rsidRPr="00D43B74">
        <w:rPr>
          <w:rFonts w:ascii="Times New Roman" w:hAnsi="Times New Roman" w:cs="Times New Roman"/>
          <w:b/>
          <w:sz w:val="40"/>
          <w:szCs w:val="28"/>
        </w:rPr>
        <w:t>тельной активности</w:t>
      </w:r>
      <w:r w:rsidR="00747F81" w:rsidRPr="00D43B74">
        <w:rPr>
          <w:rFonts w:ascii="Times New Roman" w:hAnsi="Times New Roman" w:cs="Times New Roman"/>
          <w:b/>
          <w:sz w:val="40"/>
          <w:szCs w:val="28"/>
        </w:rPr>
        <w:t xml:space="preserve"> на  уроках математики с помощью решения нестандартных задач</w:t>
      </w:r>
      <w:r>
        <w:rPr>
          <w:rFonts w:ascii="Times New Roman" w:hAnsi="Times New Roman" w:cs="Times New Roman"/>
          <w:b/>
          <w:sz w:val="40"/>
          <w:szCs w:val="28"/>
        </w:rPr>
        <w:t>»</w:t>
      </w:r>
    </w:p>
    <w:p w:rsidR="003B5D83" w:rsidRPr="003B5D83" w:rsidRDefault="003B5D83" w:rsidP="003B5D83">
      <w:pPr>
        <w:spacing w:line="240" w:lineRule="auto"/>
        <w:jc w:val="right"/>
        <w:rPr>
          <w:rFonts w:ascii="Times New Roman" w:hAnsi="Times New Roman" w:cs="Times New Roman"/>
          <w:sz w:val="36"/>
          <w:szCs w:val="28"/>
        </w:rPr>
      </w:pPr>
      <w:r w:rsidRPr="003B5D83">
        <w:rPr>
          <w:rFonts w:ascii="Times New Roman" w:hAnsi="Times New Roman" w:cs="Times New Roman"/>
          <w:sz w:val="36"/>
          <w:szCs w:val="28"/>
        </w:rPr>
        <w:t xml:space="preserve">Составитель: </w:t>
      </w:r>
      <w:proofErr w:type="spellStart"/>
      <w:r w:rsidRPr="003B5D83">
        <w:rPr>
          <w:rFonts w:ascii="Times New Roman" w:hAnsi="Times New Roman" w:cs="Times New Roman"/>
          <w:sz w:val="36"/>
          <w:szCs w:val="28"/>
        </w:rPr>
        <w:t>Дюскина</w:t>
      </w:r>
      <w:proofErr w:type="spellEnd"/>
      <w:r w:rsidRPr="003B5D83">
        <w:rPr>
          <w:rFonts w:ascii="Times New Roman" w:hAnsi="Times New Roman" w:cs="Times New Roman"/>
          <w:sz w:val="36"/>
          <w:szCs w:val="28"/>
        </w:rPr>
        <w:t xml:space="preserve"> Е.А</w:t>
      </w:r>
    </w:p>
    <w:p w:rsidR="00D43B74" w:rsidRPr="00D43B74" w:rsidRDefault="00D43B74" w:rsidP="003B5D83">
      <w:pPr>
        <w:spacing w:line="240" w:lineRule="auto"/>
        <w:jc w:val="center"/>
        <w:rPr>
          <w:rFonts w:ascii="Times New Roman" w:hAnsi="Times New Roman" w:cs="Times New Roman"/>
          <w:b/>
          <w:bCs/>
          <w:sz w:val="40"/>
          <w:szCs w:val="28"/>
        </w:rPr>
      </w:pPr>
    </w:p>
    <w:p w:rsidR="003B5D83" w:rsidRDefault="00747F81" w:rsidP="003B5D83">
      <w:pPr>
        <w:pStyle w:val="a3"/>
        <w:spacing w:line="360" w:lineRule="auto"/>
        <w:jc w:val="center"/>
        <w:rPr>
          <w:rFonts w:ascii="Times New Roman" w:hAnsi="Times New Roman" w:cs="Times New Roman"/>
          <w:sz w:val="28"/>
          <w:szCs w:val="28"/>
        </w:rPr>
      </w:pPr>
      <w:r w:rsidRPr="00181AEA">
        <w:rPr>
          <w:rFonts w:ascii="Times New Roman" w:hAnsi="Times New Roman" w:cs="Times New Roman"/>
          <w:sz w:val="28"/>
          <w:szCs w:val="28"/>
        </w:rPr>
        <w:t>«Ни один наставник не должен забывать,</w:t>
      </w:r>
      <w:r w:rsidR="00327190">
        <w:rPr>
          <w:rFonts w:ascii="Times New Roman" w:hAnsi="Times New Roman" w:cs="Times New Roman"/>
          <w:sz w:val="28"/>
          <w:szCs w:val="28"/>
        </w:rPr>
        <w:t xml:space="preserve"> </w:t>
      </w:r>
    </w:p>
    <w:p w:rsidR="00747F81" w:rsidRPr="00181AEA" w:rsidRDefault="00747F81" w:rsidP="003B5D83">
      <w:pPr>
        <w:pStyle w:val="a3"/>
        <w:spacing w:line="360" w:lineRule="auto"/>
        <w:jc w:val="center"/>
        <w:rPr>
          <w:rFonts w:ascii="Times New Roman" w:hAnsi="Times New Roman" w:cs="Times New Roman"/>
          <w:sz w:val="28"/>
          <w:szCs w:val="28"/>
        </w:rPr>
      </w:pPr>
      <w:r w:rsidRPr="00181AEA">
        <w:rPr>
          <w:rFonts w:ascii="Times New Roman" w:hAnsi="Times New Roman" w:cs="Times New Roman"/>
          <w:sz w:val="28"/>
          <w:szCs w:val="28"/>
        </w:rPr>
        <w:t>что его главнейшая обязанность состоит</w:t>
      </w:r>
    </w:p>
    <w:p w:rsidR="003B5D83" w:rsidRDefault="00747F81" w:rsidP="003B5D83">
      <w:pPr>
        <w:pStyle w:val="a3"/>
        <w:spacing w:line="360" w:lineRule="auto"/>
        <w:jc w:val="center"/>
        <w:rPr>
          <w:rFonts w:ascii="Times New Roman" w:hAnsi="Times New Roman" w:cs="Times New Roman"/>
          <w:sz w:val="28"/>
          <w:szCs w:val="28"/>
        </w:rPr>
      </w:pPr>
      <w:r w:rsidRPr="00181AEA">
        <w:rPr>
          <w:rFonts w:ascii="Times New Roman" w:hAnsi="Times New Roman" w:cs="Times New Roman"/>
          <w:sz w:val="28"/>
          <w:szCs w:val="28"/>
        </w:rPr>
        <w:t>в приучении воспитанников к умственному</w:t>
      </w:r>
      <w:r w:rsidR="00327190">
        <w:rPr>
          <w:rFonts w:ascii="Times New Roman" w:hAnsi="Times New Roman" w:cs="Times New Roman"/>
          <w:sz w:val="28"/>
          <w:szCs w:val="28"/>
        </w:rPr>
        <w:t xml:space="preserve"> </w:t>
      </w:r>
      <w:r w:rsidRPr="00181AEA">
        <w:rPr>
          <w:rFonts w:ascii="Times New Roman" w:hAnsi="Times New Roman" w:cs="Times New Roman"/>
          <w:sz w:val="28"/>
          <w:szCs w:val="28"/>
        </w:rPr>
        <w:t xml:space="preserve">труду </w:t>
      </w:r>
    </w:p>
    <w:p w:rsidR="00747F81" w:rsidRPr="00181AEA" w:rsidRDefault="00747F81" w:rsidP="003B5D83">
      <w:pPr>
        <w:pStyle w:val="a3"/>
        <w:spacing w:line="360" w:lineRule="auto"/>
        <w:jc w:val="center"/>
        <w:rPr>
          <w:rFonts w:ascii="Times New Roman" w:hAnsi="Times New Roman" w:cs="Times New Roman"/>
          <w:sz w:val="28"/>
          <w:szCs w:val="28"/>
        </w:rPr>
      </w:pPr>
      <w:r w:rsidRPr="00181AEA">
        <w:rPr>
          <w:rFonts w:ascii="Times New Roman" w:hAnsi="Times New Roman" w:cs="Times New Roman"/>
          <w:sz w:val="28"/>
          <w:szCs w:val="28"/>
        </w:rPr>
        <w:t>и что эта обязанность более важна,</w:t>
      </w:r>
    </w:p>
    <w:p w:rsidR="00747F81" w:rsidRDefault="00747F81" w:rsidP="003B5D83">
      <w:pPr>
        <w:pStyle w:val="a3"/>
        <w:spacing w:line="360" w:lineRule="auto"/>
        <w:jc w:val="center"/>
        <w:rPr>
          <w:rFonts w:ascii="Times New Roman" w:hAnsi="Times New Roman" w:cs="Times New Roman"/>
          <w:sz w:val="28"/>
          <w:szCs w:val="28"/>
        </w:rPr>
      </w:pPr>
      <w:r w:rsidRPr="00181AEA">
        <w:rPr>
          <w:rFonts w:ascii="Times New Roman" w:hAnsi="Times New Roman" w:cs="Times New Roman"/>
          <w:sz w:val="28"/>
          <w:szCs w:val="28"/>
        </w:rPr>
        <w:t>нежели передача самого предмета»</w:t>
      </w:r>
      <w:r w:rsidR="00327190">
        <w:rPr>
          <w:rFonts w:ascii="Times New Roman" w:hAnsi="Times New Roman" w:cs="Times New Roman"/>
          <w:sz w:val="28"/>
          <w:szCs w:val="28"/>
        </w:rPr>
        <w:t xml:space="preserve">  </w:t>
      </w:r>
      <w:r w:rsidRPr="00181AEA">
        <w:rPr>
          <w:rFonts w:ascii="Times New Roman" w:hAnsi="Times New Roman" w:cs="Times New Roman"/>
          <w:sz w:val="28"/>
          <w:szCs w:val="28"/>
        </w:rPr>
        <w:t>К.Д. Ушинский</w:t>
      </w:r>
    </w:p>
    <w:p w:rsidR="00D43B74" w:rsidRPr="00181AEA" w:rsidRDefault="00D43B74" w:rsidP="00D43B74">
      <w:pPr>
        <w:pStyle w:val="a3"/>
        <w:spacing w:line="360" w:lineRule="auto"/>
        <w:jc w:val="right"/>
        <w:rPr>
          <w:rFonts w:ascii="Times New Roman" w:hAnsi="Times New Roman" w:cs="Times New Roman"/>
          <w:sz w:val="28"/>
          <w:szCs w:val="28"/>
        </w:rPr>
      </w:pPr>
    </w:p>
    <w:p w:rsidR="005D49F8" w:rsidRPr="00181AEA" w:rsidRDefault="005D49F8" w:rsidP="005D49F8">
      <w:pPr>
        <w:spacing w:line="360" w:lineRule="auto"/>
        <w:ind w:firstLine="708"/>
        <w:jc w:val="both"/>
        <w:rPr>
          <w:rFonts w:ascii="Times New Roman" w:hAnsi="Times New Roman" w:cs="Times New Roman"/>
          <w:color w:val="000000"/>
          <w:sz w:val="28"/>
          <w:szCs w:val="28"/>
        </w:rPr>
      </w:pPr>
      <w:r w:rsidRPr="00181AEA">
        <w:rPr>
          <w:rFonts w:ascii="Times New Roman" w:hAnsi="Times New Roman" w:cs="Times New Roman"/>
          <w:color w:val="000000"/>
          <w:sz w:val="28"/>
          <w:szCs w:val="28"/>
        </w:rPr>
        <w:t xml:space="preserve">Одна из важных задач современной школы - создание в системе обучения таких условий, которые бы способствовали развитию ребенка, раскрытию его творческого потенциала. Дорог каждый день жизни детей, начиная с самого рождения, а тем более нельзя упустить время </w:t>
      </w:r>
      <w:proofErr w:type="gramStart"/>
      <w:r w:rsidRPr="00181AEA">
        <w:rPr>
          <w:rFonts w:ascii="Times New Roman" w:hAnsi="Times New Roman" w:cs="Times New Roman"/>
          <w:color w:val="000000"/>
          <w:sz w:val="28"/>
          <w:szCs w:val="28"/>
        </w:rPr>
        <w:t>в первые</w:t>
      </w:r>
      <w:proofErr w:type="gramEnd"/>
      <w:r w:rsidRPr="00181AEA">
        <w:rPr>
          <w:rFonts w:ascii="Times New Roman" w:hAnsi="Times New Roman" w:cs="Times New Roman"/>
          <w:color w:val="000000"/>
          <w:sz w:val="28"/>
          <w:szCs w:val="28"/>
        </w:rPr>
        <w:t xml:space="preserve"> школьные годы. Усвоение знаний – большой и нелегкий труд. Он требует от учащихся максимальной отдачи и интеллектуальных сил, длительных и напряженных усилий, постоянной мобилизации воли и внимания. Учение требует особой мотивации, создание у учащихся побудительных сил и потребностей в приобретении знаний, то есть того, из чего складываются умения и желание учиться в школе, а затем самостоятельно овладевать знаниями. От нас, учителей, требуется определение условий, обеспечивающих высокую познавательную активность учащихся в процессе обучения.  Важно не только  разработать  учебный материал, но и тщательно отобрать средства усвоения, обеспечи</w:t>
      </w:r>
      <w:r>
        <w:rPr>
          <w:rFonts w:ascii="Times New Roman" w:hAnsi="Times New Roman" w:cs="Times New Roman"/>
          <w:color w:val="000000"/>
          <w:sz w:val="28"/>
          <w:szCs w:val="28"/>
        </w:rPr>
        <w:t xml:space="preserve">в способ организации усвоения. </w:t>
      </w:r>
      <w:r w:rsidRPr="00181AEA">
        <w:rPr>
          <w:rFonts w:ascii="Times New Roman" w:hAnsi="Times New Roman" w:cs="Times New Roman"/>
          <w:color w:val="000000"/>
          <w:sz w:val="28"/>
          <w:szCs w:val="28"/>
        </w:rPr>
        <w:t xml:space="preserve"> От того, насколько сформировано мышление у ребёнка, поступающего в школу, будет во многом зависеть успешность обучения вообще, и математике в частности.</w:t>
      </w:r>
    </w:p>
    <w:p w:rsidR="005D49F8" w:rsidRPr="00181AEA" w:rsidRDefault="005D49F8" w:rsidP="005D49F8">
      <w:pPr>
        <w:spacing w:line="360" w:lineRule="auto"/>
        <w:ind w:firstLine="708"/>
        <w:jc w:val="both"/>
        <w:rPr>
          <w:rFonts w:ascii="Times New Roman" w:hAnsi="Times New Roman" w:cs="Times New Roman"/>
          <w:color w:val="000000"/>
          <w:sz w:val="28"/>
          <w:szCs w:val="28"/>
        </w:rPr>
      </w:pPr>
      <w:r w:rsidRPr="00181AEA">
        <w:rPr>
          <w:rFonts w:ascii="Times New Roman" w:hAnsi="Times New Roman" w:cs="Times New Roman"/>
          <w:color w:val="000000"/>
          <w:sz w:val="28"/>
          <w:szCs w:val="28"/>
        </w:rPr>
        <w:t xml:space="preserve">Курс математики, направленный на развитие и совершенствование познавательных способностей имеет свои особенности и одна из таких </w:t>
      </w:r>
      <w:r w:rsidRPr="00181AEA">
        <w:rPr>
          <w:rFonts w:ascii="Times New Roman" w:hAnsi="Times New Roman" w:cs="Times New Roman"/>
          <w:color w:val="000000"/>
          <w:sz w:val="28"/>
          <w:szCs w:val="28"/>
        </w:rPr>
        <w:lastRenderedPageBreak/>
        <w:t xml:space="preserve">особенностей – смещение акцента на усиление роли содержательно-логических заданий для развития познавательных способностей, познавательной активности учащихся.    </w:t>
      </w:r>
    </w:p>
    <w:p w:rsidR="00CF2778" w:rsidRDefault="005D49F8" w:rsidP="005D49F8">
      <w:pPr>
        <w:spacing w:line="360" w:lineRule="auto"/>
        <w:ind w:firstLine="708"/>
        <w:jc w:val="both"/>
        <w:rPr>
          <w:rFonts w:ascii="Times New Roman" w:hAnsi="Times New Roman" w:cs="Times New Roman"/>
          <w:color w:val="000000"/>
          <w:sz w:val="28"/>
          <w:szCs w:val="28"/>
        </w:rPr>
      </w:pPr>
      <w:r w:rsidRPr="00181AEA">
        <w:rPr>
          <w:rFonts w:ascii="Times New Roman" w:hAnsi="Times New Roman" w:cs="Times New Roman"/>
          <w:color w:val="000000"/>
          <w:sz w:val="28"/>
          <w:szCs w:val="28"/>
        </w:rPr>
        <w:t xml:space="preserve">Познавательная активность является социально значимым качеством личности и формируется у школьников в учебной деятельности. Существенным педагогическим средством, направленным на развитие внутренней потребности интеллектуального роста и познавательной активности, является использование нестандартных математических задач. </w:t>
      </w:r>
    </w:p>
    <w:p w:rsidR="005D49F8" w:rsidRPr="00181AEA" w:rsidRDefault="005D49F8" w:rsidP="005D49F8">
      <w:pPr>
        <w:spacing w:line="360" w:lineRule="auto"/>
        <w:ind w:firstLine="708"/>
        <w:jc w:val="both"/>
        <w:rPr>
          <w:rFonts w:ascii="Times New Roman" w:hAnsi="Times New Roman" w:cs="Times New Roman"/>
          <w:i/>
          <w:iCs/>
          <w:sz w:val="28"/>
          <w:szCs w:val="28"/>
        </w:rPr>
      </w:pPr>
      <w:r w:rsidRPr="00181AEA">
        <w:rPr>
          <w:rFonts w:ascii="Times New Roman" w:hAnsi="Times New Roman" w:cs="Times New Roman"/>
          <w:i/>
          <w:iCs/>
          <w:sz w:val="28"/>
          <w:szCs w:val="28"/>
        </w:rPr>
        <w:t>Речь идет не о задачах, труд</w:t>
      </w:r>
      <w:r w:rsidRPr="00181AEA">
        <w:rPr>
          <w:rFonts w:ascii="Times New Roman" w:hAnsi="Times New Roman" w:cs="Times New Roman"/>
          <w:i/>
          <w:iCs/>
          <w:sz w:val="28"/>
          <w:szCs w:val="28"/>
        </w:rPr>
        <w:softHyphen/>
        <w:t>ных для решения, а о задачах, нестандартных по своей тематике.</w:t>
      </w:r>
      <w:r w:rsidRPr="00181AEA">
        <w:rPr>
          <w:rFonts w:ascii="Times New Roman" w:hAnsi="Times New Roman" w:cs="Times New Roman"/>
          <w:sz w:val="28"/>
          <w:szCs w:val="28"/>
        </w:rPr>
        <w:t xml:space="preserve"> А  Л.М. Фридман  считает, что «Нестандартные задачи - это такие, для которых в курсе математики не имеется общих правил и положений, определяющих точную программу их решения»</w:t>
      </w:r>
      <w:proofErr w:type="gramStart"/>
      <w:r w:rsidRPr="00181AEA">
        <w:rPr>
          <w:rFonts w:ascii="Times New Roman" w:hAnsi="Times New Roman" w:cs="Times New Roman"/>
          <w:sz w:val="28"/>
          <w:szCs w:val="28"/>
        </w:rPr>
        <w:t>.Н</w:t>
      </w:r>
      <w:proofErr w:type="gramEnd"/>
      <w:r w:rsidRPr="00181AEA">
        <w:rPr>
          <w:rFonts w:ascii="Times New Roman" w:hAnsi="Times New Roman" w:cs="Times New Roman"/>
          <w:sz w:val="28"/>
          <w:szCs w:val="28"/>
        </w:rPr>
        <w:t xml:space="preserve">естандартные задачи находят все более частое и широкое применение в обучении математике. </w:t>
      </w:r>
      <w:r w:rsidRPr="00181AEA">
        <w:rPr>
          <w:rFonts w:ascii="Times New Roman" w:hAnsi="Times New Roman" w:cs="Times New Roman"/>
          <w:i/>
          <w:iCs/>
          <w:sz w:val="28"/>
          <w:szCs w:val="28"/>
        </w:rPr>
        <w:t xml:space="preserve"> </w:t>
      </w:r>
      <w:r w:rsidRPr="00181AEA">
        <w:rPr>
          <w:rFonts w:ascii="Times New Roman" w:hAnsi="Times New Roman" w:cs="Times New Roman"/>
          <w:sz w:val="28"/>
          <w:szCs w:val="28"/>
        </w:rPr>
        <w:t>Эти задачи можно встретить не только в учебниках математики, пособиях к ним, основной методической литературе, но и в дидактических и</w:t>
      </w:r>
      <w:r>
        <w:rPr>
          <w:rFonts w:ascii="Times New Roman" w:hAnsi="Times New Roman" w:cs="Times New Roman"/>
          <w:sz w:val="28"/>
          <w:szCs w:val="28"/>
        </w:rPr>
        <w:t xml:space="preserve"> наглядных пособиях (</w:t>
      </w:r>
      <w:r w:rsidRPr="00181AEA">
        <w:rPr>
          <w:rFonts w:ascii="Times New Roman" w:hAnsi="Times New Roman" w:cs="Times New Roman"/>
          <w:sz w:val="28"/>
          <w:szCs w:val="28"/>
        </w:rPr>
        <w:t xml:space="preserve"> </w:t>
      </w:r>
      <w:proofErr w:type="spellStart"/>
      <w:r w:rsidRPr="00181AEA">
        <w:rPr>
          <w:rFonts w:ascii="Times New Roman" w:hAnsi="Times New Roman" w:cs="Times New Roman"/>
          <w:sz w:val="28"/>
          <w:szCs w:val="28"/>
        </w:rPr>
        <w:t>ЦОРах</w:t>
      </w:r>
      <w:proofErr w:type="spellEnd"/>
      <w:r w:rsidRPr="00181AEA">
        <w:rPr>
          <w:rFonts w:ascii="Times New Roman" w:hAnsi="Times New Roman" w:cs="Times New Roman"/>
          <w:sz w:val="28"/>
          <w:szCs w:val="28"/>
        </w:rPr>
        <w:t>, тетрадях на печатной основе и др.)</w:t>
      </w:r>
      <w:r>
        <w:rPr>
          <w:rFonts w:ascii="Times New Roman" w:hAnsi="Times New Roman" w:cs="Times New Roman"/>
          <w:sz w:val="28"/>
          <w:szCs w:val="28"/>
        </w:rPr>
        <w:t>, во внеурочной деятельности курс Умники и умницы, ВП</w:t>
      </w:r>
      <w:proofErr w:type="gramStart"/>
      <w:r>
        <w:rPr>
          <w:rFonts w:ascii="Times New Roman" w:hAnsi="Times New Roman" w:cs="Times New Roman"/>
          <w:sz w:val="28"/>
          <w:szCs w:val="28"/>
        </w:rPr>
        <w:t>Р</w:t>
      </w:r>
      <w:r w:rsidR="0026234D">
        <w:rPr>
          <w:rFonts w:ascii="Times New Roman" w:hAnsi="Times New Roman" w:cs="Times New Roman"/>
          <w:sz w:val="28"/>
          <w:szCs w:val="28"/>
        </w:rPr>
        <w:t>(</w:t>
      </w:r>
      <w:proofErr w:type="spellStart"/>
      <w:proofErr w:type="gramEnd"/>
      <w:r w:rsidR="0026234D">
        <w:rPr>
          <w:rFonts w:ascii="Times New Roman" w:hAnsi="Times New Roman" w:cs="Times New Roman"/>
          <w:sz w:val="28"/>
          <w:szCs w:val="28"/>
        </w:rPr>
        <w:t>всероские</w:t>
      </w:r>
      <w:proofErr w:type="spellEnd"/>
      <w:r w:rsidR="0026234D">
        <w:rPr>
          <w:rFonts w:ascii="Times New Roman" w:hAnsi="Times New Roman" w:cs="Times New Roman"/>
          <w:sz w:val="28"/>
          <w:szCs w:val="28"/>
        </w:rPr>
        <w:t xml:space="preserve"> </w:t>
      </w:r>
      <w:proofErr w:type="spellStart"/>
      <w:r w:rsidR="0026234D">
        <w:rPr>
          <w:rFonts w:ascii="Times New Roman" w:hAnsi="Times New Roman" w:cs="Times New Roman"/>
          <w:sz w:val="28"/>
          <w:szCs w:val="28"/>
        </w:rPr>
        <w:t>провеные</w:t>
      </w:r>
      <w:proofErr w:type="spellEnd"/>
      <w:r w:rsidR="0026234D">
        <w:rPr>
          <w:rFonts w:ascii="Times New Roman" w:hAnsi="Times New Roman" w:cs="Times New Roman"/>
          <w:sz w:val="28"/>
          <w:szCs w:val="28"/>
        </w:rPr>
        <w:t xml:space="preserve"> работы)</w:t>
      </w:r>
      <w:r>
        <w:rPr>
          <w:rFonts w:ascii="Times New Roman" w:hAnsi="Times New Roman" w:cs="Times New Roman"/>
          <w:sz w:val="28"/>
          <w:szCs w:val="28"/>
        </w:rPr>
        <w:t>.</w:t>
      </w:r>
    </w:p>
    <w:p w:rsidR="005D49F8" w:rsidRPr="00181AEA" w:rsidRDefault="005D49F8" w:rsidP="005D49F8">
      <w:pPr>
        <w:spacing w:line="360" w:lineRule="auto"/>
        <w:ind w:firstLine="708"/>
        <w:jc w:val="both"/>
        <w:rPr>
          <w:rFonts w:ascii="Times New Roman" w:hAnsi="Times New Roman" w:cs="Times New Roman"/>
          <w:sz w:val="28"/>
          <w:szCs w:val="28"/>
        </w:rPr>
      </w:pPr>
      <w:r w:rsidRPr="00181AEA">
        <w:rPr>
          <w:rFonts w:ascii="Times New Roman" w:hAnsi="Times New Roman" w:cs="Times New Roman"/>
          <w:sz w:val="28"/>
          <w:szCs w:val="28"/>
        </w:rPr>
        <w:t xml:space="preserve">По окончании решения любой нестандартной задачи важно проводить коллективное обсуждение решения задачи, при котором школьник может проверить правильность не только результата выполнения задания, но и хода рассуждений, способы контроля и объективность собственной оценки выполненной им работы. Опыт моей работы это подтверждает.   </w:t>
      </w:r>
    </w:p>
    <w:p w:rsidR="005D49F8" w:rsidRPr="00181AEA" w:rsidRDefault="00CC4E52" w:rsidP="005D49F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Нестандартные </w:t>
      </w:r>
      <w:r w:rsidR="005D49F8" w:rsidRPr="00181AEA">
        <w:rPr>
          <w:rFonts w:ascii="Times New Roman" w:hAnsi="Times New Roman" w:cs="Times New Roman"/>
          <w:sz w:val="28"/>
          <w:szCs w:val="28"/>
        </w:rPr>
        <w:t xml:space="preserve"> задачи:</w:t>
      </w:r>
    </w:p>
    <w:p w:rsidR="005D49F8" w:rsidRPr="00181AEA" w:rsidRDefault="005D49F8" w:rsidP="005D49F8">
      <w:pPr>
        <w:spacing w:line="360" w:lineRule="auto"/>
        <w:jc w:val="both"/>
        <w:rPr>
          <w:rFonts w:ascii="Times New Roman" w:hAnsi="Times New Roman" w:cs="Times New Roman"/>
          <w:sz w:val="28"/>
          <w:szCs w:val="28"/>
        </w:rPr>
      </w:pPr>
      <w:r w:rsidRPr="00181AEA">
        <w:rPr>
          <w:rFonts w:ascii="Times New Roman" w:hAnsi="Times New Roman" w:cs="Times New Roman"/>
          <w:sz w:val="28"/>
          <w:szCs w:val="28"/>
        </w:rPr>
        <w:t>- учат детей не только использовать готовые алгоритмы, но и самостоятельно составлять способы решения задач, т.е. создают хорошие предпосылки для обучения учащихся составлению алгоритмов, способствуют тому, чтобы сами учащиеся могли отыскивать оригинальные способы решения задач. Все это оказывает влияние на развитие смекалки и сообразительности школьников;</w:t>
      </w:r>
    </w:p>
    <w:p w:rsidR="005D49F8" w:rsidRPr="00181AEA" w:rsidRDefault="005D49F8" w:rsidP="005D49F8">
      <w:pPr>
        <w:pStyle w:val="a4"/>
        <w:spacing w:line="360" w:lineRule="auto"/>
        <w:ind w:firstLine="0"/>
        <w:rPr>
          <w:sz w:val="28"/>
          <w:szCs w:val="28"/>
        </w:rPr>
      </w:pPr>
      <w:r w:rsidRPr="00181AEA">
        <w:rPr>
          <w:sz w:val="28"/>
          <w:szCs w:val="28"/>
        </w:rPr>
        <w:lastRenderedPageBreak/>
        <w:t xml:space="preserve">- оказывают положительное влияние на формирование навыков решения типовых задач, </w:t>
      </w:r>
    </w:p>
    <w:p w:rsidR="005D49F8" w:rsidRPr="00181AEA" w:rsidRDefault="005D49F8" w:rsidP="005D49F8">
      <w:pPr>
        <w:pStyle w:val="a4"/>
        <w:spacing w:line="360" w:lineRule="auto"/>
        <w:ind w:firstLine="0"/>
        <w:rPr>
          <w:sz w:val="28"/>
          <w:szCs w:val="28"/>
        </w:rPr>
      </w:pPr>
      <w:r w:rsidRPr="00181AEA">
        <w:rPr>
          <w:sz w:val="28"/>
          <w:szCs w:val="28"/>
        </w:rPr>
        <w:t>- повышает познавательную активность учащихся</w:t>
      </w:r>
    </w:p>
    <w:p w:rsidR="005D49F8" w:rsidRPr="00181AEA" w:rsidRDefault="005D49F8" w:rsidP="00327190">
      <w:pPr>
        <w:pStyle w:val="a4"/>
        <w:spacing w:line="360" w:lineRule="auto"/>
        <w:rPr>
          <w:sz w:val="28"/>
          <w:szCs w:val="28"/>
        </w:rPr>
      </w:pPr>
      <w:r w:rsidRPr="00181AEA">
        <w:rPr>
          <w:sz w:val="28"/>
          <w:szCs w:val="28"/>
        </w:rPr>
        <w:t xml:space="preserve">Особенно актуальной данная система работы стала с введением </w:t>
      </w:r>
      <w:r>
        <w:rPr>
          <w:sz w:val="28"/>
          <w:szCs w:val="28"/>
        </w:rPr>
        <w:t xml:space="preserve"> и реализацией </w:t>
      </w:r>
      <w:r w:rsidRPr="00181AEA">
        <w:rPr>
          <w:sz w:val="28"/>
          <w:szCs w:val="28"/>
        </w:rPr>
        <w:t>новых Федеральных государственных стандартов.</w:t>
      </w:r>
      <w:r w:rsidR="00327190">
        <w:rPr>
          <w:sz w:val="28"/>
          <w:szCs w:val="28"/>
        </w:rPr>
        <w:t xml:space="preserve"> </w:t>
      </w:r>
      <w:r w:rsidRPr="00181AEA">
        <w:rPr>
          <w:sz w:val="28"/>
          <w:szCs w:val="28"/>
        </w:rPr>
        <w:t>Где основным требованием является развитие личностных компетенций. Усиливается внимание к всестороннему развитию личности школьника. Изучение математики в начальной школе, согласно стандартам нового поколения направлено на достижение следующих целей:</w:t>
      </w:r>
    </w:p>
    <w:p w:rsidR="005D49F8" w:rsidRPr="00181AEA" w:rsidRDefault="005D49F8" w:rsidP="005D49F8">
      <w:pPr>
        <w:pStyle w:val="a4"/>
        <w:spacing w:line="360" w:lineRule="auto"/>
        <w:rPr>
          <w:sz w:val="28"/>
          <w:szCs w:val="28"/>
        </w:rPr>
      </w:pPr>
      <w:r w:rsidRPr="00181AEA">
        <w:rPr>
          <w:sz w:val="28"/>
          <w:szCs w:val="28"/>
        </w:rPr>
        <w:t>- формирование способности к интеллектуальной деятельности, умения строить рассуждения, выбирать аргументацию</w:t>
      </w:r>
    </w:p>
    <w:p w:rsidR="005D49F8" w:rsidRPr="00181AEA" w:rsidRDefault="005D49F8" w:rsidP="005D49F8">
      <w:pPr>
        <w:pStyle w:val="a4"/>
        <w:spacing w:line="360" w:lineRule="auto"/>
        <w:rPr>
          <w:sz w:val="28"/>
          <w:szCs w:val="28"/>
        </w:rPr>
      </w:pPr>
      <w:r w:rsidRPr="00181AEA">
        <w:rPr>
          <w:sz w:val="28"/>
          <w:szCs w:val="28"/>
        </w:rPr>
        <w:t>- воспитание интереса к математике, стремления использовать математические знания в повседневной жизни.</w:t>
      </w:r>
    </w:p>
    <w:p w:rsidR="005D49F8" w:rsidRPr="00181AEA" w:rsidRDefault="005D49F8" w:rsidP="00327190">
      <w:pPr>
        <w:pStyle w:val="a4"/>
        <w:spacing w:line="360" w:lineRule="auto"/>
        <w:rPr>
          <w:sz w:val="28"/>
          <w:szCs w:val="28"/>
        </w:rPr>
      </w:pPr>
      <w:r w:rsidRPr="00181AEA">
        <w:rPr>
          <w:sz w:val="28"/>
          <w:szCs w:val="28"/>
        </w:rPr>
        <w:t xml:space="preserve">Достичь этих целей, на мой </w:t>
      </w:r>
      <w:proofErr w:type="gramStart"/>
      <w:r w:rsidRPr="00181AEA">
        <w:rPr>
          <w:sz w:val="28"/>
          <w:szCs w:val="28"/>
        </w:rPr>
        <w:t>взгляд</w:t>
      </w:r>
      <w:proofErr w:type="gramEnd"/>
      <w:r w:rsidRPr="00181AEA">
        <w:rPr>
          <w:sz w:val="28"/>
          <w:szCs w:val="28"/>
        </w:rPr>
        <w:t xml:space="preserve"> реально, используя в системе нестандартные задачи.</w:t>
      </w:r>
      <w:r w:rsidR="00327190">
        <w:rPr>
          <w:sz w:val="28"/>
          <w:szCs w:val="28"/>
        </w:rPr>
        <w:t xml:space="preserve"> </w:t>
      </w:r>
      <w:r w:rsidRPr="00181AEA">
        <w:rPr>
          <w:sz w:val="28"/>
          <w:szCs w:val="28"/>
        </w:rPr>
        <w:t xml:space="preserve">В рамках ФГОС на уроках изменяется способ познавательной деятельности с </w:t>
      </w:r>
      <w:proofErr w:type="gramStart"/>
      <w:r w:rsidRPr="00181AEA">
        <w:rPr>
          <w:sz w:val="28"/>
          <w:szCs w:val="28"/>
        </w:rPr>
        <w:t>традиционного</w:t>
      </w:r>
      <w:proofErr w:type="gramEnd"/>
      <w:r w:rsidRPr="00181AEA">
        <w:rPr>
          <w:sz w:val="28"/>
          <w:szCs w:val="28"/>
        </w:rPr>
        <w:t xml:space="preserve"> (потребительского) на нестандартный (самостоятельные поиск и приобретение знаний). </w:t>
      </w:r>
      <w:r w:rsidR="00327190">
        <w:rPr>
          <w:sz w:val="28"/>
          <w:szCs w:val="28"/>
        </w:rPr>
        <w:t xml:space="preserve"> </w:t>
      </w:r>
      <w:r>
        <w:rPr>
          <w:sz w:val="28"/>
          <w:szCs w:val="28"/>
        </w:rPr>
        <w:t xml:space="preserve">На мой </w:t>
      </w:r>
      <w:r w:rsidRPr="00181AEA">
        <w:rPr>
          <w:sz w:val="28"/>
          <w:szCs w:val="28"/>
        </w:rPr>
        <w:t>взгляд</w:t>
      </w:r>
      <w:r>
        <w:rPr>
          <w:sz w:val="28"/>
          <w:szCs w:val="28"/>
        </w:rPr>
        <w:t>,</w:t>
      </w:r>
      <w:r w:rsidRPr="00181AEA">
        <w:rPr>
          <w:sz w:val="28"/>
          <w:szCs w:val="28"/>
        </w:rPr>
        <w:t xml:space="preserve"> использование нестандартных задач будет способствовать развитию именно нестандартного способа познавательной деятельности. </w:t>
      </w:r>
    </w:p>
    <w:p w:rsidR="005D49F8" w:rsidRPr="00181AEA" w:rsidRDefault="005D49F8" w:rsidP="005D49F8">
      <w:pPr>
        <w:spacing w:line="360" w:lineRule="auto"/>
        <w:ind w:firstLine="540"/>
        <w:jc w:val="both"/>
        <w:rPr>
          <w:rFonts w:ascii="Times New Roman" w:hAnsi="Times New Roman" w:cs="Times New Roman"/>
          <w:sz w:val="28"/>
          <w:szCs w:val="28"/>
        </w:rPr>
      </w:pPr>
      <w:r w:rsidRPr="00181AEA">
        <w:rPr>
          <w:rFonts w:ascii="Times New Roman" w:hAnsi="Times New Roman" w:cs="Times New Roman"/>
          <w:sz w:val="28"/>
          <w:szCs w:val="28"/>
        </w:rPr>
        <w:t>У детей будут успешнее развиваться такие важные качества мышления, как глубина, критичность, гибкость, которые являются сторонами его самостоятельности, происходит становление у детей развитых форм самосознания и самоконтроля, у них исчезает боязнь ошибочных шагов, снижается тревожность необоснованное беспокойство</w:t>
      </w:r>
    </w:p>
    <w:p w:rsidR="005D49F8" w:rsidRPr="00181AEA" w:rsidRDefault="005D49F8" w:rsidP="005D49F8">
      <w:pPr>
        <w:spacing w:line="360" w:lineRule="auto"/>
        <w:ind w:firstLine="540"/>
        <w:jc w:val="both"/>
        <w:rPr>
          <w:rFonts w:ascii="Times New Roman" w:hAnsi="Times New Roman" w:cs="Times New Roman"/>
          <w:sz w:val="28"/>
          <w:szCs w:val="28"/>
        </w:rPr>
      </w:pPr>
      <w:r w:rsidRPr="00181AEA">
        <w:rPr>
          <w:rFonts w:ascii="Times New Roman" w:hAnsi="Times New Roman" w:cs="Times New Roman"/>
          <w:sz w:val="28"/>
          <w:szCs w:val="28"/>
        </w:rPr>
        <w:t>Нестандартные задачи необходимо подбирать в соответствии с возрастными особенностями школьников и требованиями программы по начальному образованию Федерального компонента государственного стандарта общего образования. Эффективность обучения младших школьников решению нестандартных задач зависит от нескольких условий.</w:t>
      </w:r>
    </w:p>
    <w:p w:rsidR="005D49F8" w:rsidRPr="00181AEA" w:rsidRDefault="005D49F8" w:rsidP="005D49F8">
      <w:pPr>
        <w:spacing w:line="360" w:lineRule="auto"/>
        <w:ind w:firstLine="540"/>
        <w:jc w:val="both"/>
        <w:rPr>
          <w:rFonts w:ascii="Times New Roman" w:hAnsi="Times New Roman" w:cs="Times New Roman"/>
          <w:sz w:val="28"/>
          <w:szCs w:val="28"/>
        </w:rPr>
      </w:pPr>
      <w:r w:rsidRPr="00181AEA">
        <w:rPr>
          <w:rFonts w:ascii="Times New Roman" w:hAnsi="Times New Roman" w:cs="Times New Roman"/>
          <w:i/>
          <w:sz w:val="28"/>
          <w:szCs w:val="28"/>
        </w:rPr>
        <w:lastRenderedPageBreak/>
        <w:t>Во-первых</w:t>
      </w:r>
      <w:r w:rsidRPr="00181AEA">
        <w:rPr>
          <w:rFonts w:ascii="Times New Roman" w:hAnsi="Times New Roman" w:cs="Times New Roman"/>
          <w:sz w:val="28"/>
          <w:szCs w:val="28"/>
        </w:rPr>
        <w:t>, задачи следует вводить в процесс обучения в определенной системе с постепенным нарастанием сложности, так как непосильная задача мало повлияет на развитие учащихся.</w:t>
      </w:r>
    </w:p>
    <w:p w:rsidR="005D49F8" w:rsidRPr="00181AEA" w:rsidRDefault="005D49F8" w:rsidP="005D49F8">
      <w:pPr>
        <w:spacing w:line="360" w:lineRule="auto"/>
        <w:ind w:firstLine="540"/>
        <w:jc w:val="both"/>
        <w:rPr>
          <w:rFonts w:ascii="Times New Roman" w:hAnsi="Times New Roman" w:cs="Times New Roman"/>
          <w:sz w:val="28"/>
          <w:szCs w:val="28"/>
        </w:rPr>
      </w:pPr>
      <w:r w:rsidRPr="00181AEA">
        <w:rPr>
          <w:rFonts w:ascii="Times New Roman" w:hAnsi="Times New Roman" w:cs="Times New Roman"/>
          <w:i/>
          <w:sz w:val="28"/>
          <w:szCs w:val="28"/>
        </w:rPr>
        <w:t>Во-вторых</w:t>
      </w:r>
      <w:r w:rsidRPr="00181AEA">
        <w:rPr>
          <w:rFonts w:ascii="Times New Roman" w:hAnsi="Times New Roman" w:cs="Times New Roman"/>
          <w:sz w:val="28"/>
          <w:szCs w:val="28"/>
        </w:rPr>
        <w:t>, необходимо предоставлять ученикам максимальную самостоятельность в поиске решения задач, давать возможность пройти до конца по неверному пути, убедиться в ошибке и вернуться к началу и искать другой, верный путь решения.</w:t>
      </w:r>
    </w:p>
    <w:p w:rsidR="005D49F8" w:rsidRPr="00181AEA" w:rsidRDefault="005D49F8" w:rsidP="005D49F8">
      <w:pPr>
        <w:spacing w:line="360" w:lineRule="auto"/>
        <w:ind w:firstLine="540"/>
        <w:jc w:val="both"/>
        <w:rPr>
          <w:rFonts w:ascii="Times New Roman" w:hAnsi="Times New Roman" w:cs="Times New Roman"/>
          <w:sz w:val="28"/>
          <w:szCs w:val="28"/>
        </w:rPr>
      </w:pPr>
      <w:r w:rsidRPr="00181AEA">
        <w:rPr>
          <w:rFonts w:ascii="Times New Roman" w:hAnsi="Times New Roman" w:cs="Times New Roman"/>
          <w:i/>
          <w:sz w:val="28"/>
          <w:szCs w:val="28"/>
        </w:rPr>
        <w:t>В-третьих</w:t>
      </w:r>
      <w:r w:rsidRPr="00181AEA">
        <w:rPr>
          <w:rFonts w:ascii="Times New Roman" w:hAnsi="Times New Roman" w:cs="Times New Roman"/>
          <w:sz w:val="28"/>
          <w:szCs w:val="28"/>
        </w:rPr>
        <w:t>, нужно помочь учащимся осознать некоторые способы, приемы, общие подходы к решению нестандартных арифметических задач.</w:t>
      </w:r>
    </w:p>
    <w:p w:rsidR="00CF2778" w:rsidRDefault="00CC4E52" w:rsidP="003B5D83">
      <w:pPr>
        <w:pStyle w:val="a4"/>
        <w:spacing w:line="360" w:lineRule="auto"/>
        <w:rPr>
          <w:sz w:val="28"/>
          <w:szCs w:val="28"/>
        </w:rPr>
      </w:pPr>
      <w:r>
        <w:rPr>
          <w:sz w:val="28"/>
          <w:szCs w:val="28"/>
        </w:rPr>
        <w:t>Для развития</w:t>
      </w:r>
      <w:r w:rsidR="005D49F8" w:rsidRPr="00181AEA">
        <w:rPr>
          <w:sz w:val="28"/>
          <w:szCs w:val="28"/>
        </w:rPr>
        <w:t xml:space="preserve"> у учащихся мыслительных операций, познавательной активности, обучая их приемам решения нестандартных заданий, я придерживаюсь следующей </w:t>
      </w:r>
      <w:r w:rsidR="005D49F8" w:rsidRPr="00181AEA">
        <w:rPr>
          <w:b/>
          <w:sz w:val="28"/>
          <w:szCs w:val="28"/>
        </w:rPr>
        <w:t>системы работы</w:t>
      </w:r>
      <w:r w:rsidR="003B5D83">
        <w:rPr>
          <w:sz w:val="28"/>
          <w:szCs w:val="28"/>
        </w:rPr>
        <w:t>:</w:t>
      </w:r>
    </w:p>
    <w:p w:rsidR="00CF2778" w:rsidRDefault="00CF2778" w:rsidP="00CF2778">
      <w:pPr>
        <w:spacing w:after="0" w:line="360" w:lineRule="auto"/>
        <w:ind w:left="870"/>
        <w:jc w:val="both"/>
        <w:rPr>
          <w:rFonts w:ascii="Times New Roman" w:hAnsi="Times New Roman" w:cs="Times New Roman"/>
          <w:sz w:val="28"/>
          <w:szCs w:val="28"/>
        </w:rPr>
      </w:pPr>
    </w:p>
    <w:p w:rsidR="005D49F8" w:rsidRPr="00181AEA" w:rsidRDefault="005D49F8" w:rsidP="005D49F8">
      <w:pPr>
        <w:numPr>
          <w:ilvl w:val="0"/>
          <w:numId w:val="2"/>
        </w:numPr>
        <w:spacing w:after="0" w:line="360" w:lineRule="auto"/>
        <w:jc w:val="both"/>
        <w:rPr>
          <w:rFonts w:ascii="Times New Roman" w:hAnsi="Times New Roman" w:cs="Times New Roman"/>
          <w:sz w:val="28"/>
          <w:szCs w:val="28"/>
        </w:rPr>
      </w:pPr>
      <w:r w:rsidRPr="00181AEA">
        <w:rPr>
          <w:rFonts w:ascii="Times New Roman" w:hAnsi="Times New Roman" w:cs="Times New Roman"/>
          <w:sz w:val="28"/>
          <w:szCs w:val="28"/>
        </w:rPr>
        <w:t xml:space="preserve">Работа с числами, </w:t>
      </w:r>
      <w:proofErr w:type="gramStart"/>
      <w:r w:rsidRPr="00181AEA">
        <w:rPr>
          <w:rFonts w:ascii="Times New Roman" w:hAnsi="Times New Roman" w:cs="Times New Roman"/>
          <w:sz w:val="28"/>
          <w:szCs w:val="28"/>
        </w:rPr>
        <w:t>числовым</w:t>
      </w:r>
      <w:proofErr w:type="gramEnd"/>
      <w:r w:rsidRPr="00181AEA">
        <w:rPr>
          <w:rFonts w:ascii="Times New Roman" w:hAnsi="Times New Roman" w:cs="Times New Roman"/>
          <w:sz w:val="28"/>
          <w:szCs w:val="28"/>
        </w:rPr>
        <w:t xml:space="preserve"> рядом (магические квадраты).</w:t>
      </w:r>
    </w:p>
    <w:p w:rsidR="005D49F8" w:rsidRPr="00181AEA" w:rsidRDefault="005D49F8" w:rsidP="005D49F8">
      <w:pPr>
        <w:numPr>
          <w:ilvl w:val="0"/>
          <w:numId w:val="2"/>
        </w:numPr>
        <w:spacing w:after="0" w:line="360" w:lineRule="auto"/>
        <w:jc w:val="both"/>
        <w:rPr>
          <w:rFonts w:ascii="Times New Roman" w:hAnsi="Times New Roman" w:cs="Times New Roman"/>
          <w:sz w:val="28"/>
          <w:szCs w:val="28"/>
        </w:rPr>
      </w:pPr>
      <w:r w:rsidRPr="00181AEA">
        <w:rPr>
          <w:rFonts w:ascii="Times New Roman" w:hAnsi="Times New Roman" w:cs="Times New Roman"/>
          <w:sz w:val="28"/>
          <w:szCs w:val="28"/>
        </w:rPr>
        <w:t>Работа с геометрическим материалом (</w:t>
      </w:r>
      <w:proofErr w:type="spellStart"/>
      <w:r w:rsidRPr="00181AEA">
        <w:rPr>
          <w:rFonts w:ascii="Times New Roman" w:hAnsi="Times New Roman" w:cs="Times New Roman"/>
          <w:sz w:val="28"/>
          <w:szCs w:val="28"/>
        </w:rPr>
        <w:t>танграммы</w:t>
      </w:r>
      <w:proofErr w:type="spellEnd"/>
      <w:r w:rsidRPr="00181AEA">
        <w:rPr>
          <w:rFonts w:ascii="Times New Roman" w:hAnsi="Times New Roman" w:cs="Times New Roman"/>
          <w:sz w:val="28"/>
          <w:szCs w:val="28"/>
        </w:rPr>
        <w:t xml:space="preserve">). </w:t>
      </w:r>
    </w:p>
    <w:p w:rsidR="005D49F8" w:rsidRPr="00181AEA" w:rsidRDefault="005D49F8" w:rsidP="005D49F8">
      <w:pPr>
        <w:numPr>
          <w:ilvl w:val="0"/>
          <w:numId w:val="2"/>
        </w:numPr>
        <w:spacing w:after="0" w:line="360" w:lineRule="auto"/>
        <w:jc w:val="both"/>
        <w:rPr>
          <w:rFonts w:ascii="Times New Roman" w:hAnsi="Times New Roman" w:cs="Times New Roman"/>
          <w:sz w:val="28"/>
          <w:szCs w:val="28"/>
        </w:rPr>
      </w:pPr>
      <w:r w:rsidRPr="00181AEA">
        <w:rPr>
          <w:rFonts w:ascii="Times New Roman" w:hAnsi="Times New Roman" w:cs="Times New Roman"/>
          <w:sz w:val="28"/>
          <w:szCs w:val="28"/>
        </w:rPr>
        <w:t xml:space="preserve">Работа с фигурами. </w:t>
      </w:r>
    </w:p>
    <w:p w:rsidR="005D49F8" w:rsidRPr="00181AEA" w:rsidRDefault="005D49F8" w:rsidP="005D49F8">
      <w:pPr>
        <w:numPr>
          <w:ilvl w:val="0"/>
          <w:numId w:val="2"/>
        </w:numPr>
        <w:spacing w:after="0" w:line="360" w:lineRule="auto"/>
        <w:jc w:val="both"/>
        <w:rPr>
          <w:rFonts w:ascii="Times New Roman" w:hAnsi="Times New Roman" w:cs="Times New Roman"/>
          <w:sz w:val="28"/>
          <w:szCs w:val="28"/>
        </w:rPr>
      </w:pPr>
      <w:r w:rsidRPr="00181AEA">
        <w:rPr>
          <w:rFonts w:ascii="Times New Roman" w:hAnsi="Times New Roman" w:cs="Times New Roman"/>
          <w:sz w:val="28"/>
          <w:szCs w:val="28"/>
        </w:rPr>
        <w:t xml:space="preserve">Работа с задачами. </w:t>
      </w:r>
    </w:p>
    <w:p w:rsidR="005D49F8" w:rsidRPr="00327190" w:rsidRDefault="005D49F8" w:rsidP="005D49F8">
      <w:pPr>
        <w:numPr>
          <w:ilvl w:val="0"/>
          <w:numId w:val="2"/>
        </w:numPr>
        <w:spacing w:after="0" w:line="360" w:lineRule="auto"/>
        <w:rPr>
          <w:rFonts w:ascii="Times New Roman" w:hAnsi="Times New Roman" w:cs="Times New Roman"/>
          <w:sz w:val="28"/>
          <w:szCs w:val="28"/>
        </w:rPr>
      </w:pPr>
      <w:r w:rsidRPr="00181AEA">
        <w:rPr>
          <w:rFonts w:ascii="Times New Roman" w:hAnsi="Times New Roman" w:cs="Times New Roman"/>
          <w:sz w:val="28"/>
          <w:szCs w:val="28"/>
        </w:rPr>
        <w:t>Анализ результатов работы.</w:t>
      </w:r>
      <w:r w:rsidR="00327190">
        <w:rPr>
          <w:rFonts w:ascii="Times New Roman" w:hAnsi="Times New Roman" w:cs="Times New Roman"/>
          <w:sz w:val="28"/>
          <w:szCs w:val="28"/>
        </w:rPr>
        <w:t xml:space="preserve"> </w:t>
      </w:r>
      <w:r w:rsidRPr="00327190">
        <w:rPr>
          <w:rFonts w:ascii="Times New Roman" w:hAnsi="Times New Roman" w:cs="Times New Roman"/>
          <w:sz w:val="28"/>
          <w:szCs w:val="28"/>
        </w:rPr>
        <w:t>В своей системе работы выделяю следующие направления:</w:t>
      </w:r>
    </w:p>
    <w:p w:rsidR="005D49F8" w:rsidRPr="00181AEA" w:rsidRDefault="005D49F8" w:rsidP="00CC4E52">
      <w:pPr>
        <w:spacing w:line="360" w:lineRule="auto"/>
        <w:ind w:firstLine="540"/>
        <w:jc w:val="both"/>
        <w:rPr>
          <w:rFonts w:ascii="Times New Roman" w:hAnsi="Times New Roman" w:cs="Times New Roman"/>
          <w:sz w:val="28"/>
          <w:szCs w:val="28"/>
        </w:rPr>
      </w:pPr>
      <w:r w:rsidRPr="00181AEA">
        <w:rPr>
          <w:rFonts w:ascii="Times New Roman" w:hAnsi="Times New Roman" w:cs="Times New Roman"/>
          <w:b/>
          <w:i/>
          <w:sz w:val="28"/>
          <w:szCs w:val="28"/>
        </w:rPr>
        <w:t xml:space="preserve">Числовой ряд. </w:t>
      </w:r>
      <w:r w:rsidR="00CC4E52">
        <w:rPr>
          <w:rFonts w:ascii="Times New Roman" w:hAnsi="Times New Roman" w:cs="Times New Roman"/>
          <w:sz w:val="28"/>
          <w:szCs w:val="28"/>
        </w:rPr>
        <w:t>Продолжите ряд чисел.</w:t>
      </w:r>
      <w:r w:rsidRPr="00181AEA">
        <w:rPr>
          <w:rFonts w:ascii="Times New Roman" w:hAnsi="Times New Roman" w:cs="Times New Roman"/>
          <w:sz w:val="28"/>
          <w:szCs w:val="28"/>
        </w:rPr>
        <w:t xml:space="preserve"> При выполнении этого задания ребята обращают внимание не на число, а на запись и порядок цифр в этом числе. Постепенно задание усложняется.</w:t>
      </w:r>
    </w:p>
    <w:p w:rsidR="005D49F8" w:rsidRPr="00181AEA" w:rsidRDefault="005D49F8" w:rsidP="00327190">
      <w:pPr>
        <w:spacing w:line="360" w:lineRule="auto"/>
        <w:rPr>
          <w:rFonts w:ascii="Times New Roman" w:hAnsi="Times New Roman" w:cs="Times New Roman"/>
          <w:b/>
          <w:i/>
          <w:sz w:val="28"/>
          <w:szCs w:val="28"/>
        </w:rPr>
      </w:pPr>
      <w:r w:rsidRPr="00181AEA">
        <w:rPr>
          <w:rFonts w:ascii="Times New Roman" w:hAnsi="Times New Roman" w:cs="Times New Roman"/>
          <w:b/>
          <w:i/>
          <w:sz w:val="28"/>
          <w:szCs w:val="28"/>
        </w:rPr>
        <w:t xml:space="preserve">Магические квадраты. </w:t>
      </w:r>
    </w:p>
    <w:p w:rsidR="005D49F8" w:rsidRDefault="005D49F8" w:rsidP="005D49F8">
      <w:pPr>
        <w:pStyle w:val="a4"/>
        <w:spacing w:line="360" w:lineRule="auto"/>
        <w:rPr>
          <w:sz w:val="28"/>
          <w:szCs w:val="28"/>
        </w:rPr>
      </w:pPr>
      <w:r w:rsidRPr="00181AEA">
        <w:rPr>
          <w:sz w:val="28"/>
          <w:szCs w:val="28"/>
        </w:rPr>
        <w:t xml:space="preserve">На этапе подготовки, прежде всего, детям необходимо объяснить, в чем собственно заключается магия. И первыми задачами могут быть задачи с требованием проверить, является ли квадрат, магическим. </w:t>
      </w:r>
    </w:p>
    <w:p w:rsidR="005D49F8" w:rsidRDefault="005C572A" w:rsidP="005D49F8">
      <w:pPr>
        <w:tabs>
          <w:tab w:val="left" w:pos="2626"/>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D49F8" w:rsidRPr="00181AEA">
        <w:rPr>
          <w:rFonts w:ascii="Times New Roman" w:hAnsi="Times New Roman" w:cs="Times New Roman"/>
          <w:sz w:val="28"/>
          <w:szCs w:val="28"/>
        </w:rPr>
        <w:t>- Заполни цифрами квадрат так, чтобы сумма чисел по всем направлениям была равна 15.</w:t>
      </w:r>
    </w:p>
    <w:p w:rsidR="005D49F8" w:rsidRPr="00181AEA" w:rsidRDefault="005D49F8" w:rsidP="005D49F8">
      <w:pPr>
        <w:pStyle w:val="a4"/>
        <w:spacing w:line="360" w:lineRule="auto"/>
        <w:rPr>
          <w:sz w:val="28"/>
          <w:szCs w:val="28"/>
        </w:rPr>
      </w:pPr>
      <w:r w:rsidRPr="00181AEA">
        <w:rPr>
          <w:sz w:val="28"/>
          <w:szCs w:val="28"/>
        </w:rPr>
        <w:t xml:space="preserve">После подготовки целесообразно обратиться к детям с вопросом: «Вы можете получить магический квадрат?» </w:t>
      </w:r>
    </w:p>
    <w:p w:rsidR="005D49F8" w:rsidRPr="00181AEA" w:rsidRDefault="005D49F8" w:rsidP="005D49F8">
      <w:pPr>
        <w:pStyle w:val="a4"/>
        <w:spacing w:line="360" w:lineRule="auto"/>
        <w:rPr>
          <w:sz w:val="28"/>
          <w:szCs w:val="28"/>
        </w:rPr>
      </w:pPr>
      <w:r w:rsidRPr="00181AEA">
        <w:rPr>
          <w:sz w:val="28"/>
          <w:szCs w:val="28"/>
        </w:rPr>
        <w:lastRenderedPageBreak/>
        <w:t xml:space="preserve">       Обычно дети начинают подставлять числа в клеточки квадрата </w:t>
      </w:r>
      <w:r w:rsidR="00CC4E52">
        <w:rPr>
          <w:sz w:val="28"/>
          <w:szCs w:val="28"/>
        </w:rPr>
        <w:t>хаотично, затрудняются.</w:t>
      </w:r>
      <w:r w:rsidRPr="00181AEA">
        <w:rPr>
          <w:sz w:val="28"/>
          <w:szCs w:val="28"/>
        </w:rPr>
        <w:t xml:space="preserve"> </w:t>
      </w:r>
    </w:p>
    <w:p w:rsidR="005D49F8" w:rsidRDefault="005D49F8" w:rsidP="00CC4E52">
      <w:pPr>
        <w:pStyle w:val="a4"/>
        <w:spacing w:line="360" w:lineRule="auto"/>
        <w:rPr>
          <w:sz w:val="28"/>
          <w:szCs w:val="28"/>
        </w:rPr>
      </w:pPr>
      <w:r w:rsidRPr="00181AEA">
        <w:rPr>
          <w:sz w:val="28"/>
          <w:szCs w:val="28"/>
        </w:rPr>
        <w:t xml:space="preserve">Задача учителя состоит в том, чтобы подчеркнуть мысль о целесообразности </w:t>
      </w:r>
      <w:proofErr w:type="spellStart"/>
      <w:r w:rsidRPr="00181AEA">
        <w:rPr>
          <w:sz w:val="28"/>
          <w:szCs w:val="28"/>
        </w:rPr>
        <w:t>упорядочного</w:t>
      </w:r>
      <w:proofErr w:type="spellEnd"/>
      <w:r w:rsidRPr="00181AEA">
        <w:rPr>
          <w:sz w:val="28"/>
          <w:szCs w:val="28"/>
        </w:rPr>
        <w:t xml:space="preserve"> перебора вариантов со случайным подбором. </w:t>
      </w:r>
    </w:p>
    <w:p w:rsidR="005D49F8" w:rsidRPr="00327190" w:rsidRDefault="005D49F8" w:rsidP="00327190">
      <w:pPr>
        <w:pStyle w:val="a4"/>
        <w:spacing w:line="360" w:lineRule="auto"/>
        <w:rPr>
          <w:b/>
          <w:sz w:val="28"/>
          <w:szCs w:val="28"/>
        </w:rPr>
      </w:pPr>
      <w:r w:rsidRPr="00181AEA">
        <w:rPr>
          <w:b/>
          <w:sz w:val="28"/>
          <w:szCs w:val="28"/>
        </w:rPr>
        <w:t xml:space="preserve">  Работа с геометрическим материалом (</w:t>
      </w:r>
      <w:proofErr w:type="spellStart"/>
      <w:r w:rsidRPr="00181AEA">
        <w:rPr>
          <w:b/>
          <w:sz w:val="28"/>
          <w:szCs w:val="28"/>
        </w:rPr>
        <w:t>танграммы</w:t>
      </w:r>
      <w:proofErr w:type="spellEnd"/>
      <w:r w:rsidRPr="00181AEA">
        <w:rPr>
          <w:b/>
          <w:sz w:val="28"/>
          <w:szCs w:val="28"/>
        </w:rPr>
        <w:t>)</w:t>
      </w:r>
    </w:p>
    <w:p w:rsidR="005D49F8" w:rsidRPr="00CC4E52" w:rsidRDefault="005D49F8" w:rsidP="00CC4E52">
      <w:pPr>
        <w:tabs>
          <w:tab w:val="left" w:pos="5456"/>
        </w:tabs>
        <w:spacing w:line="360" w:lineRule="auto"/>
        <w:ind w:firstLine="180"/>
        <w:jc w:val="both"/>
        <w:rPr>
          <w:rFonts w:ascii="Times New Roman" w:hAnsi="Times New Roman" w:cs="Times New Roman"/>
          <w:sz w:val="28"/>
          <w:szCs w:val="28"/>
          <w:u w:val="single"/>
        </w:rPr>
      </w:pPr>
      <w:r w:rsidRPr="00181AEA">
        <w:rPr>
          <w:rFonts w:ascii="Times New Roman" w:hAnsi="Times New Roman" w:cs="Times New Roman"/>
          <w:sz w:val="28"/>
          <w:szCs w:val="28"/>
        </w:rPr>
        <w:t>- Нарисуй такую же фигуру без отрыва карандаша от бумаги и не проводи два раза одну и ту же линию.</w:t>
      </w:r>
      <w:r w:rsidR="00CC4E52">
        <w:rPr>
          <w:rFonts w:ascii="Times New Roman" w:hAnsi="Times New Roman" w:cs="Times New Roman"/>
          <w:sz w:val="28"/>
          <w:szCs w:val="28"/>
          <w:u w:val="single"/>
        </w:rPr>
        <w:t xml:space="preserve"> </w:t>
      </w:r>
      <w:r w:rsidRPr="00181AEA">
        <w:rPr>
          <w:rFonts w:ascii="Times New Roman" w:hAnsi="Times New Roman" w:cs="Times New Roman"/>
          <w:sz w:val="28"/>
          <w:szCs w:val="28"/>
        </w:rPr>
        <w:t>Из каких знакомых тебе фигур состоит эта фигура:</w:t>
      </w:r>
    </w:p>
    <w:p w:rsidR="005D49F8" w:rsidRPr="00181AEA" w:rsidRDefault="005D49F8" w:rsidP="005D49F8">
      <w:pPr>
        <w:spacing w:line="360" w:lineRule="auto"/>
        <w:jc w:val="both"/>
        <w:rPr>
          <w:rFonts w:ascii="Times New Roman" w:hAnsi="Times New Roman" w:cs="Times New Roman"/>
          <w:sz w:val="28"/>
          <w:szCs w:val="28"/>
        </w:rPr>
      </w:pPr>
      <w:r w:rsidRPr="00181AEA">
        <w:rPr>
          <w:rFonts w:ascii="Times New Roman" w:hAnsi="Times New Roman" w:cs="Times New Roman"/>
          <w:sz w:val="28"/>
          <w:szCs w:val="28"/>
        </w:rPr>
        <w:t>В рамках решения нестандартных заданий, использую задачи на моделирование: задания на составление заданных фигур из определенного числа одинаковых палочек и задания на изменения заданной фигуры.</w:t>
      </w:r>
    </w:p>
    <w:p w:rsidR="005D49F8" w:rsidRPr="00181AEA" w:rsidRDefault="005D49F8" w:rsidP="005D49F8">
      <w:pPr>
        <w:spacing w:line="360" w:lineRule="auto"/>
        <w:rPr>
          <w:rFonts w:ascii="Times New Roman" w:hAnsi="Times New Roman" w:cs="Times New Roman"/>
          <w:sz w:val="28"/>
          <w:szCs w:val="28"/>
        </w:rPr>
      </w:pPr>
      <w:r w:rsidRPr="00181AEA">
        <w:rPr>
          <w:rFonts w:ascii="Times New Roman" w:hAnsi="Times New Roman" w:cs="Times New Roman"/>
          <w:spacing w:val="-1"/>
          <w:sz w:val="28"/>
          <w:szCs w:val="28"/>
        </w:rPr>
        <w:t>- Как переложить 1 палочку, чтобы из 2 треугольников получилось 3 треугольника</w:t>
      </w:r>
    </w:p>
    <w:p w:rsidR="005D49F8" w:rsidRPr="00181AEA" w:rsidRDefault="005D49F8" w:rsidP="005D49F8">
      <w:pPr>
        <w:spacing w:line="360" w:lineRule="auto"/>
        <w:rPr>
          <w:rFonts w:ascii="Times New Roman" w:hAnsi="Times New Roman" w:cs="Times New Roman"/>
          <w:sz w:val="28"/>
          <w:szCs w:val="28"/>
        </w:rPr>
      </w:pPr>
      <w:r w:rsidRPr="00181AEA">
        <w:rPr>
          <w:rFonts w:ascii="Times New Roman" w:hAnsi="Times New Roman" w:cs="Times New Roman"/>
          <w:noProof/>
          <w:sz w:val="28"/>
          <w:szCs w:val="28"/>
        </w:rPr>
        <w:drawing>
          <wp:inline distT="0" distB="0" distL="0" distR="0">
            <wp:extent cx="952500" cy="7467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52500" cy="746760"/>
                    </a:xfrm>
                    <a:prstGeom prst="rect">
                      <a:avLst/>
                    </a:prstGeom>
                    <a:noFill/>
                    <a:ln w="9525">
                      <a:noFill/>
                      <a:miter lim="800000"/>
                      <a:headEnd/>
                      <a:tailEnd/>
                    </a:ln>
                  </pic:spPr>
                </pic:pic>
              </a:graphicData>
            </a:graphic>
          </wp:inline>
        </w:drawing>
      </w:r>
      <w:r w:rsidRPr="00181AEA">
        <w:rPr>
          <w:rFonts w:ascii="Times New Roman" w:hAnsi="Times New Roman" w:cs="Times New Roman"/>
          <w:sz w:val="28"/>
          <w:szCs w:val="28"/>
        </w:rPr>
        <w:t xml:space="preserve">            </w:t>
      </w:r>
    </w:p>
    <w:p w:rsidR="005D49F8" w:rsidRPr="00181AEA" w:rsidRDefault="005D49F8" w:rsidP="005D49F8">
      <w:pPr>
        <w:spacing w:line="360" w:lineRule="auto"/>
        <w:jc w:val="both"/>
        <w:rPr>
          <w:rFonts w:ascii="Times New Roman" w:hAnsi="Times New Roman" w:cs="Times New Roman"/>
          <w:sz w:val="28"/>
          <w:szCs w:val="28"/>
        </w:rPr>
      </w:pPr>
      <w:proofErr w:type="gramStart"/>
      <w:r w:rsidRPr="00181AEA">
        <w:rPr>
          <w:rFonts w:ascii="Times New Roman" w:hAnsi="Times New Roman" w:cs="Times New Roman"/>
          <w:sz w:val="28"/>
          <w:szCs w:val="28"/>
        </w:rPr>
        <w:t>Даны</w:t>
      </w:r>
      <w:proofErr w:type="gramEnd"/>
      <w:r w:rsidRPr="00181AEA">
        <w:rPr>
          <w:rFonts w:ascii="Times New Roman" w:hAnsi="Times New Roman" w:cs="Times New Roman"/>
          <w:sz w:val="28"/>
          <w:szCs w:val="28"/>
        </w:rPr>
        <w:t xml:space="preserve"> 3 ряда изображений кошек, составленных из геометрических фигур. </w:t>
      </w:r>
      <w:proofErr w:type="gramStart"/>
      <w:r w:rsidRPr="00181AEA">
        <w:rPr>
          <w:rFonts w:ascii="Times New Roman" w:hAnsi="Times New Roman" w:cs="Times New Roman"/>
          <w:sz w:val="28"/>
          <w:szCs w:val="28"/>
        </w:rPr>
        <w:t>Недостающую</w:t>
      </w:r>
      <w:proofErr w:type="gramEnd"/>
      <w:r w:rsidRPr="00181AEA">
        <w:rPr>
          <w:rFonts w:ascii="Times New Roman" w:hAnsi="Times New Roman" w:cs="Times New Roman"/>
          <w:sz w:val="28"/>
          <w:szCs w:val="28"/>
        </w:rPr>
        <w:t xml:space="preserve"> в третьем ряду нужно найти на основе анализа, сравнения и обобщения. </w:t>
      </w:r>
    </w:p>
    <w:p w:rsidR="005D49F8" w:rsidRPr="00181AEA" w:rsidRDefault="005D49F8" w:rsidP="005C572A">
      <w:pPr>
        <w:pStyle w:val="a4"/>
        <w:spacing w:line="360" w:lineRule="auto"/>
        <w:rPr>
          <w:sz w:val="28"/>
          <w:szCs w:val="28"/>
        </w:rPr>
      </w:pPr>
      <w:r w:rsidRPr="00181AEA">
        <w:rPr>
          <w:b/>
          <w:noProof/>
          <w:sz w:val="28"/>
          <w:szCs w:val="28"/>
        </w:rPr>
        <w:drawing>
          <wp:inline distT="0" distB="0" distL="0" distR="0">
            <wp:extent cx="2675577" cy="101346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686050" cy="1017427"/>
                    </a:xfrm>
                    <a:prstGeom prst="rect">
                      <a:avLst/>
                    </a:prstGeom>
                    <a:solidFill>
                      <a:srgbClr val="CCFFFF"/>
                    </a:solidFill>
                    <a:ln w="9525">
                      <a:noFill/>
                      <a:miter lim="800000"/>
                      <a:headEnd/>
                      <a:tailEnd/>
                    </a:ln>
                  </pic:spPr>
                </pic:pic>
              </a:graphicData>
            </a:graphic>
          </wp:inline>
        </w:drawing>
      </w:r>
    </w:p>
    <w:p w:rsidR="005D49F8" w:rsidRPr="00327190" w:rsidRDefault="005D49F8" w:rsidP="005D49F8">
      <w:pPr>
        <w:spacing w:line="360" w:lineRule="auto"/>
        <w:rPr>
          <w:rFonts w:ascii="Times New Roman" w:hAnsi="Times New Roman" w:cs="Times New Roman"/>
          <w:b/>
          <w:sz w:val="28"/>
          <w:szCs w:val="28"/>
        </w:rPr>
      </w:pPr>
      <w:r w:rsidRPr="00181AEA">
        <w:rPr>
          <w:rFonts w:ascii="Times New Roman" w:hAnsi="Times New Roman" w:cs="Times New Roman"/>
          <w:b/>
          <w:sz w:val="28"/>
          <w:szCs w:val="28"/>
        </w:rPr>
        <w:t xml:space="preserve">   Работа с фигурами. </w:t>
      </w:r>
      <w:r w:rsidR="00327190">
        <w:rPr>
          <w:rFonts w:ascii="Times New Roman" w:hAnsi="Times New Roman" w:cs="Times New Roman"/>
          <w:b/>
          <w:sz w:val="28"/>
          <w:szCs w:val="28"/>
        </w:rPr>
        <w:t xml:space="preserve"> </w:t>
      </w:r>
      <w:r w:rsidRPr="00181AEA">
        <w:rPr>
          <w:rFonts w:ascii="Times New Roman" w:hAnsi="Times New Roman" w:cs="Times New Roman"/>
          <w:sz w:val="28"/>
          <w:szCs w:val="28"/>
        </w:rPr>
        <w:t xml:space="preserve">Использую задания на основе работы Г.Ю. </w:t>
      </w:r>
      <w:proofErr w:type="spellStart"/>
      <w:r w:rsidRPr="00181AEA">
        <w:rPr>
          <w:rFonts w:ascii="Times New Roman" w:hAnsi="Times New Roman" w:cs="Times New Roman"/>
          <w:sz w:val="28"/>
          <w:szCs w:val="28"/>
        </w:rPr>
        <w:t>Айзенка</w:t>
      </w:r>
      <w:proofErr w:type="spellEnd"/>
      <w:r w:rsidRPr="00181AEA">
        <w:rPr>
          <w:rFonts w:ascii="Times New Roman" w:hAnsi="Times New Roman" w:cs="Times New Roman"/>
          <w:sz w:val="28"/>
          <w:szCs w:val="28"/>
        </w:rPr>
        <w:t>. Вначале предлагаю выполнить несложные упражнения, потом усложняю. - Выбери нужную фигуру из четырех пронумерованных</w:t>
      </w:r>
    </w:p>
    <w:p w:rsidR="005D49F8" w:rsidRPr="005C572A" w:rsidRDefault="005D49F8" w:rsidP="005C572A">
      <w:pPr>
        <w:spacing w:line="360" w:lineRule="auto"/>
        <w:jc w:val="both"/>
        <w:rPr>
          <w:rFonts w:ascii="Times New Roman" w:hAnsi="Times New Roman" w:cs="Times New Roman"/>
          <w:sz w:val="28"/>
          <w:szCs w:val="28"/>
        </w:rPr>
      </w:pPr>
      <w:r w:rsidRPr="00181AEA">
        <w:rPr>
          <w:rFonts w:ascii="Times New Roman" w:hAnsi="Times New Roman" w:cs="Times New Roman"/>
          <w:noProof/>
          <w:sz w:val="28"/>
          <w:szCs w:val="28"/>
        </w:rPr>
        <w:drawing>
          <wp:inline distT="0" distB="0" distL="0" distR="0">
            <wp:extent cx="2447925" cy="92964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2447925" cy="929640"/>
                    </a:xfrm>
                    <a:prstGeom prst="rect">
                      <a:avLst/>
                    </a:prstGeom>
                    <a:noFill/>
                    <a:ln w="9525">
                      <a:noFill/>
                      <a:miter lim="800000"/>
                      <a:headEnd/>
                      <a:tailEnd/>
                    </a:ln>
                  </pic:spPr>
                </pic:pic>
              </a:graphicData>
            </a:graphic>
          </wp:inline>
        </w:drawing>
      </w:r>
      <w:r w:rsidR="005C572A">
        <w:rPr>
          <w:sz w:val="28"/>
          <w:szCs w:val="28"/>
        </w:rPr>
        <w:t xml:space="preserve">                 </w:t>
      </w:r>
      <w:r w:rsidRPr="00181AEA">
        <w:rPr>
          <w:sz w:val="28"/>
          <w:szCs w:val="28"/>
        </w:rPr>
        <w:t xml:space="preserve">                                                                                                                   </w:t>
      </w:r>
    </w:p>
    <w:p w:rsidR="005D49F8" w:rsidRPr="00181AEA" w:rsidRDefault="005D49F8" w:rsidP="005D49F8">
      <w:pPr>
        <w:pStyle w:val="a4"/>
        <w:spacing w:line="360" w:lineRule="auto"/>
        <w:rPr>
          <w:sz w:val="28"/>
          <w:szCs w:val="28"/>
        </w:rPr>
      </w:pPr>
      <w:r w:rsidRPr="00181AEA">
        <w:rPr>
          <w:b/>
          <w:sz w:val="28"/>
          <w:szCs w:val="28"/>
        </w:rPr>
        <w:lastRenderedPageBreak/>
        <w:t xml:space="preserve">       </w:t>
      </w:r>
      <w:r w:rsidRPr="00181AEA">
        <w:rPr>
          <w:sz w:val="28"/>
          <w:szCs w:val="28"/>
        </w:rPr>
        <w:t xml:space="preserve">Выполняя такие  задания, дети должны провести ряд наблюдений, сопоставлений, сравнений, в результате которых они должны прийти к выводу, который и будет ответом на поставленный вопрос. </w:t>
      </w:r>
    </w:p>
    <w:p w:rsidR="005D49F8" w:rsidRPr="00327190" w:rsidRDefault="005D49F8" w:rsidP="00327190">
      <w:pPr>
        <w:spacing w:line="360" w:lineRule="auto"/>
        <w:rPr>
          <w:rFonts w:ascii="Times New Roman" w:hAnsi="Times New Roman" w:cs="Times New Roman"/>
          <w:b/>
          <w:sz w:val="28"/>
          <w:szCs w:val="28"/>
        </w:rPr>
      </w:pPr>
      <w:r w:rsidRPr="00181AEA">
        <w:rPr>
          <w:rFonts w:ascii="Times New Roman" w:hAnsi="Times New Roman" w:cs="Times New Roman"/>
          <w:b/>
          <w:sz w:val="28"/>
          <w:szCs w:val="28"/>
        </w:rPr>
        <w:t xml:space="preserve">Работа с задачами. </w:t>
      </w:r>
      <w:r w:rsidRPr="00CC4E52">
        <w:rPr>
          <w:rFonts w:ascii="Times New Roman" w:hAnsi="Times New Roman" w:cs="Times New Roman"/>
          <w:sz w:val="28"/>
          <w:szCs w:val="28"/>
        </w:rPr>
        <w:t>Задача учителя – вызвать у учащихся интерес к решению той или иной задачи, развить познавательную активность, математическое мышление. Поэтому я тщательно подбираю нестандартные задачи.</w:t>
      </w:r>
    </w:p>
    <w:p w:rsidR="005D49F8" w:rsidRPr="00181AEA" w:rsidRDefault="005D49F8" w:rsidP="005D49F8">
      <w:pPr>
        <w:pStyle w:val="a4"/>
        <w:tabs>
          <w:tab w:val="clear" w:pos="360"/>
        </w:tabs>
        <w:spacing w:line="360" w:lineRule="auto"/>
        <w:ind w:firstLine="708"/>
        <w:rPr>
          <w:sz w:val="28"/>
          <w:szCs w:val="28"/>
        </w:rPr>
      </w:pPr>
      <w:r w:rsidRPr="00181AEA">
        <w:rPr>
          <w:sz w:val="28"/>
          <w:szCs w:val="28"/>
        </w:rPr>
        <w:t>Для отработки элементарных навыков мышления и развития познавательной активности  можно выделить следующие типы таких задач:</w:t>
      </w:r>
    </w:p>
    <w:p w:rsidR="005D49F8" w:rsidRPr="00181AEA" w:rsidRDefault="005D49F8" w:rsidP="005D49F8">
      <w:pPr>
        <w:spacing w:line="360" w:lineRule="auto"/>
        <w:ind w:firstLine="708"/>
        <w:jc w:val="both"/>
        <w:rPr>
          <w:rFonts w:ascii="Times New Roman" w:hAnsi="Times New Roman" w:cs="Times New Roman"/>
          <w:sz w:val="28"/>
          <w:szCs w:val="28"/>
        </w:rPr>
      </w:pPr>
      <w:r w:rsidRPr="00181AEA">
        <w:rPr>
          <w:rFonts w:ascii="Times New Roman" w:hAnsi="Times New Roman" w:cs="Times New Roman"/>
          <w:i/>
          <w:sz w:val="28"/>
          <w:szCs w:val="28"/>
        </w:rPr>
        <w:t>Первый тип</w:t>
      </w:r>
      <w:r w:rsidRPr="00181AEA">
        <w:rPr>
          <w:rFonts w:ascii="Times New Roman" w:hAnsi="Times New Roman" w:cs="Times New Roman"/>
          <w:sz w:val="28"/>
          <w:szCs w:val="28"/>
        </w:rPr>
        <w:t xml:space="preserve"> - задачи с </w:t>
      </w:r>
      <w:r w:rsidRPr="00181AEA">
        <w:rPr>
          <w:rFonts w:ascii="Times New Roman" w:hAnsi="Times New Roman" w:cs="Times New Roman"/>
          <w:b/>
          <w:sz w:val="28"/>
          <w:szCs w:val="28"/>
        </w:rPr>
        <w:t>«естественным рассуждением»</w:t>
      </w:r>
      <w:r w:rsidRPr="00181AEA">
        <w:rPr>
          <w:rFonts w:ascii="Times New Roman" w:hAnsi="Times New Roman" w:cs="Times New Roman"/>
          <w:sz w:val="28"/>
          <w:szCs w:val="28"/>
        </w:rPr>
        <w:t xml:space="preserve">,  в которых </w:t>
      </w:r>
      <w:proofErr w:type="gramStart"/>
      <w:r w:rsidRPr="00181AEA">
        <w:rPr>
          <w:rFonts w:ascii="Times New Roman" w:hAnsi="Times New Roman" w:cs="Times New Roman"/>
          <w:sz w:val="28"/>
          <w:szCs w:val="28"/>
        </w:rPr>
        <w:t>нет</w:t>
      </w:r>
      <w:proofErr w:type="gramEnd"/>
      <w:r w:rsidRPr="00181AEA">
        <w:rPr>
          <w:rFonts w:ascii="Times New Roman" w:hAnsi="Times New Roman" w:cs="Times New Roman"/>
          <w:sz w:val="28"/>
          <w:szCs w:val="28"/>
        </w:rPr>
        <w:t xml:space="preserve"> сколько либо необычных математических идей, простейшие логические и  математические ребусы. </w:t>
      </w:r>
      <w:r>
        <w:rPr>
          <w:rFonts w:ascii="Times New Roman" w:hAnsi="Times New Roman" w:cs="Times New Roman"/>
          <w:sz w:val="28"/>
          <w:szCs w:val="28"/>
        </w:rPr>
        <w:t xml:space="preserve"> </w:t>
      </w:r>
      <w:r w:rsidRPr="00181AEA">
        <w:rPr>
          <w:rFonts w:ascii="Times New Roman" w:hAnsi="Times New Roman" w:cs="Times New Roman"/>
          <w:sz w:val="28"/>
          <w:szCs w:val="28"/>
        </w:rPr>
        <w:t>В период,  когда детям еще не знакома текстовая  задача, ввожу задачи-вопросы, не содержащие числовых данных.</w:t>
      </w:r>
      <w:r w:rsidRPr="00181AEA">
        <w:rPr>
          <w:rFonts w:ascii="Times New Roman" w:hAnsi="Times New Roman" w:cs="Times New Roman"/>
          <w:b/>
          <w:sz w:val="28"/>
          <w:szCs w:val="28"/>
        </w:rPr>
        <w:t xml:space="preserve"> </w:t>
      </w:r>
      <w:r w:rsidRPr="00181AEA">
        <w:rPr>
          <w:rFonts w:ascii="Times New Roman" w:hAnsi="Times New Roman" w:cs="Times New Roman"/>
          <w:sz w:val="28"/>
          <w:szCs w:val="28"/>
        </w:rPr>
        <w:t>Это задачи на оперирование понятиями «все» «некоторые» «отдельные».</w:t>
      </w:r>
    </w:p>
    <w:p w:rsidR="005D49F8" w:rsidRPr="00181AEA" w:rsidRDefault="005D49F8" w:rsidP="005C572A">
      <w:pPr>
        <w:pStyle w:val="a4"/>
        <w:spacing w:line="360" w:lineRule="auto"/>
        <w:ind w:firstLine="0"/>
        <w:rPr>
          <w:sz w:val="28"/>
          <w:szCs w:val="28"/>
        </w:rPr>
      </w:pPr>
      <w:proofErr w:type="spellStart"/>
      <w:proofErr w:type="gramStart"/>
      <w:r w:rsidRPr="00181AEA">
        <w:rPr>
          <w:b/>
          <w:sz w:val="28"/>
          <w:szCs w:val="28"/>
        </w:rPr>
        <w:t>Например</w:t>
      </w:r>
      <w:r w:rsidR="005C572A">
        <w:rPr>
          <w:b/>
          <w:sz w:val="28"/>
          <w:szCs w:val="28"/>
        </w:rPr>
        <w:t>-</w:t>
      </w:r>
      <w:r w:rsidRPr="00181AEA">
        <w:rPr>
          <w:sz w:val="28"/>
          <w:szCs w:val="28"/>
        </w:rPr>
        <w:t>В</w:t>
      </w:r>
      <w:proofErr w:type="spellEnd"/>
      <w:proofErr w:type="gramEnd"/>
      <w:r w:rsidRPr="00181AEA">
        <w:rPr>
          <w:sz w:val="28"/>
          <w:szCs w:val="28"/>
        </w:rPr>
        <w:t xml:space="preserve"> парке растут деревья и кустарники. Сирень-кустарник. Растет ли в парке сирень?</w:t>
      </w:r>
      <w:r w:rsidR="005C572A">
        <w:rPr>
          <w:sz w:val="28"/>
          <w:szCs w:val="28"/>
        </w:rPr>
        <w:t xml:space="preserve"> </w:t>
      </w:r>
      <w:proofErr w:type="gramStart"/>
      <w:r w:rsidRPr="00181AEA">
        <w:rPr>
          <w:sz w:val="28"/>
          <w:szCs w:val="28"/>
        </w:rPr>
        <w:t>-Н</w:t>
      </w:r>
      <w:proofErr w:type="gramEnd"/>
      <w:r w:rsidRPr="00181AEA">
        <w:rPr>
          <w:sz w:val="28"/>
          <w:szCs w:val="28"/>
        </w:rPr>
        <w:t>а цветах в саду сидели насекомые: стрекоза, пчела, шмель, жук, муха. Два насекомых улетели. Кто бы мог улететь</w:t>
      </w:r>
    </w:p>
    <w:p w:rsidR="005D49F8" w:rsidRPr="00181AEA" w:rsidRDefault="005D49F8" w:rsidP="005D49F8">
      <w:pPr>
        <w:spacing w:line="360" w:lineRule="auto"/>
        <w:ind w:firstLine="708"/>
        <w:jc w:val="both"/>
        <w:rPr>
          <w:rFonts w:ascii="Times New Roman" w:hAnsi="Times New Roman" w:cs="Times New Roman"/>
          <w:sz w:val="28"/>
          <w:szCs w:val="28"/>
        </w:rPr>
      </w:pPr>
      <w:r w:rsidRPr="00181AEA">
        <w:rPr>
          <w:rFonts w:ascii="Times New Roman" w:hAnsi="Times New Roman" w:cs="Times New Roman"/>
          <w:sz w:val="28"/>
          <w:szCs w:val="28"/>
        </w:rPr>
        <w:t>Педагогическая роль таких задач состоит в том, чтобы приучить школьников проводить последовательную цепочку рассуждений (к чему сводится решение любой математической задачи).</w:t>
      </w:r>
    </w:p>
    <w:p w:rsidR="005D49F8" w:rsidRPr="00181AEA" w:rsidRDefault="005D49F8" w:rsidP="005D49F8">
      <w:pPr>
        <w:spacing w:line="360" w:lineRule="auto"/>
        <w:jc w:val="both"/>
        <w:rPr>
          <w:rFonts w:ascii="Times New Roman" w:hAnsi="Times New Roman" w:cs="Times New Roman"/>
          <w:sz w:val="28"/>
          <w:szCs w:val="28"/>
        </w:rPr>
      </w:pPr>
      <w:r w:rsidRPr="00181AEA">
        <w:rPr>
          <w:rFonts w:ascii="Times New Roman" w:hAnsi="Times New Roman" w:cs="Times New Roman"/>
          <w:i/>
          <w:sz w:val="28"/>
          <w:szCs w:val="28"/>
        </w:rPr>
        <w:t>Второй тип</w:t>
      </w:r>
      <w:r w:rsidRPr="00181AEA">
        <w:rPr>
          <w:rFonts w:ascii="Times New Roman" w:hAnsi="Times New Roman" w:cs="Times New Roman"/>
          <w:sz w:val="28"/>
          <w:szCs w:val="28"/>
        </w:rPr>
        <w:t xml:space="preserve"> - </w:t>
      </w:r>
      <w:r w:rsidRPr="00181AEA">
        <w:rPr>
          <w:rFonts w:ascii="Times New Roman" w:hAnsi="Times New Roman" w:cs="Times New Roman"/>
          <w:b/>
          <w:sz w:val="28"/>
          <w:szCs w:val="28"/>
        </w:rPr>
        <w:t>“задачи - ловушки</w:t>
      </w:r>
      <w:r w:rsidRPr="00181AEA">
        <w:rPr>
          <w:rFonts w:ascii="Times New Roman" w:hAnsi="Times New Roman" w:cs="Times New Roman"/>
          <w:sz w:val="28"/>
          <w:szCs w:val="28"/>
        </w:rPr>
        <w:t xml:space="preserve">”, в которых напрашивающийся ответ является неверным. Их роль показать необходимость доказательств (рассуждений). </w:t>
      </w:r>
    </w:p>
    <w:p w:rsidR="005D49F8" w:rsidRPr="00181AEA" w:rsidRDefault="005D49F8" w:rsidP="005D49F8">
      <w:pPr>
        <w:spacing w:line="360" w:lineRule="auto"/>
        <w:jc w:val="both"/>
        <w:rPr>
          <w:rFonts w:ascii="Times New Roman" w:hAnsi="Times New Roman" w:cs="Times New Roman"/>
          <w:sz w:val="28"/>
          <w:szCs w:val="28"/>
        </w:rPr>
      </w:pPr>
      <w:r w:rsidRPr="00181AEA">
        <w:rPr>
          <w:rFonts w:ascii="Times New Roman" w:hAnsi="Times New Roman" w:cs="Times New Roman"/>
          <w:sz w:val="28"/>
          <w:szCs w:val="28"/>
        </w:rPr>
        <w:t>- Два мальчика играли в шашки 2 часа. Сколько играл каждый из них?</w:t>
      </w:r>
    </w:p>
    <w:p w:rsidR="00CC4E52" w:rsidRDefault="005D49F8" w:rsidP="00CC4E52">
      <w:pPr>
        <w:spacing w:line="360" w:lineRule="auto"/>
        <w:jc w:val="both"/>
        <w:rPr>
          <w:rFonts w:ascii="Times New Roman" w:hAnsi="Times New Roman" w:cs="Times New Roman"/>
          <w:sz w:val="28"/>
          <w:szCs w:val="28"/>
        </w:rPr>
      </w:pPr>
      <w:r w:rsidRPr="00181AEA">
        <w:rPr>
          <w:rFonts w:ascii="Times New Roman" w:hAnsi="Times New Roman" w:cs="Times New Roman"/>
          <w:sz w:val="28"/>
          <w:szCs w:val="28"/>
        </w:rPr>
        <w:t xml:space="preserve">-За забором стоят цапли. Сколько цапель за забором? </w:t>
      </w:r>
    </w:p>
    <w:p w:rsidR="005D49F8" w:rsidRPr="00181AEA" w:rsidRDefault="005D49F8" w:rsidP="00CC4E52">
      <w:pPr>
        <w:spacing w:line="360" w:lineRule="auto"/>
        <w:jc w:val="both"/>
        <w:rPr>
          <w:rFonts w:ascii="Times New Roman" w:hAnsi="Times New Roman" w:cs="Times New Roman"/>
          <w:sz w:val="28"/>
          <w:szCs w:val="28"/>
        </w:rPr>
      </w:pPr>
      <w:r w:rsidRPr="00181AEA">
        <w:rPr>
          <w:rFonts w:ascii="Times New Roman" w:hAnsi="Times New Roman" w:cs="Times New Roman"/>
          <w:sz w:val="28"/>
          <w:szCs w:val="28"/>
        </w:rPr>
        <w:t xml:space="preserve">Путем рассуждения дети приходят к выводу, что задача имеет несколько правильных ответов. Цапель может быть 4: </w:t>
      </w:r>
      <w:r w:rsidRPr="00D43B74">
        <w:rPr>
          <w:rFonts w:ascii="Times New Roman" w:hAnsi="Times New Roman" w:cs="Times New Roman"/>
          <w:sz w:val="28"/>
          <w:szCs w:val="28"/>
        </w:rPr>
        <w:t>каждая стоит на одной ноге. Может быть 2: обе стоят на двух ногах. Может быть</w:t>
      </w:r>
      <w:r w:rsidR="0055340C" w:rsidRPr="00D43B74">
        <w:rPr>
          <w:rFonts w:ascii="Times New Roman" w:hAnsi="Times New Roman" w:cs="Times New Roman"/>
          <w:sz w:val="28"/>
          <w:szCs w:val="28"/>
        </w:rPr>
        <w:t xml:space="preserve"> 2</w:t>
      </w:r>
      <w:r w:rsidRPr="00D43B74">
        <w:rPr>
          <w:rFonts w:ascii="Times New Roman" w:hAnsi="Times New Roman" w:cs="Times New Roman"/>
          <w:sz w:val="28"/>
          <w:szCs w:val="28"/>
        </w:rPr>
        <w:t xml:space="preserve">: </w:t>
      </w:r>
      <w:r w:rsidR="0055340C" w:rsidRPr="00D43B74">
        <w:rPr>
          <w:rFonts w:ascii="Times New Roman" w:hAnsi="Times New Roman" w:cs="Times New Roman"/>
          <w:sz w:val="28"/>
          <w:szCs w:val="28"/>
        </w:rPr>
        <w:t>1</w:t>
      </w:r>
      <w:r w:rsidRPr="00D43B74">
        <w:rPr>
          <w:rFonts w:ascii="Times New Roman" w:hAnsi="Times New Roman" w:cs="Times New Roman"/>
          <w:sz w:val="28"/>
          <w:szCs w:val="28"/>
        </w:rPr>
        <w:t xml:space="preserve"> стоят на одной ноге и одна на двух ногах.</w:t>
      </w:r>
    </w:p>
    <w:p w:rsidR="005D49F8" w:rsidRPr="00181AEA" w:rsidRDefault="005D49F8" w:rsidP="005D49F8">
      <w:pPr>
        <w:spacing w:line="360" w:lineRule="auto"/>
        <w:ind w:firstLine="708"/>
        <w:jc w:val="both"/>
        <w:rPr>
          <w:rFonts w:ascii="Times New Roman" w:hAnsi="Times New Roman" w:cs="Times New Roman"/>
          <w:sz w:val="28"/>
          <w:szCs w:val="28"/>
        </w:rPr>
      </w:pPr>
      <w:r w:rsidRPr="00181AEA">
        <w:rPr>
          <w:rFonts w:ascii="Times New Roman" w:hAnsi="Times New Roman" w:cs="Times New Roman"/>
          <w:sz w:val="28"/>
          <w:szCs w:val="28"/>
        </w:rPr>
        <w:lastRenderedPageBreak/>
        <w:t>Задание направлено на развитие логического мышления школьников, формирование умения</w:t>
      </w:r>
      <w:r w:rsidR="0055340C">
        <w:rPr>
          <w:rFonts w:ascii="Times New Roman" w:hAnsi="Times New Roman" w:cs="Times New Roman"/>
          <w:sz w:val="28"/>
          <w:szCs w:val="28"/>
        </w:rPr>
        <w:t xml:space="preserve"> находить все варианты решения.</w:t>
      </w:r>
    </w:p>
    <w:p w:rsidR="005D49F8" w:rsidRPr="00181AEA" w:rsidRDefault="005D49F8" w:rsidP="005D49F8">
      <w:pPr>
        <w:spacing w:line="360" w:lineRule="auto"/>
        <w:jc w:val="both"/>
        <w:rPr>
          <w:rFonts w:ascii="Times New Roman" w:hAnsi="Times New Roman" w:cs="Times New Roman"/>
          <w:sz w:val="28"/>
          <w:szCs w:val="28"/>
        </w:rPr>
      </w:pPr>
      <w:r w:rsidRPr="00181AEA">
        <w:rPr>
          <w:rFonts w:ascii="Times New Roman" w:hAnsi="Times New Roman" w:cs="Times New Roman"/>
          <w:i/>
          <w:sz w:val="28"/>
          <w:szCs w:val="28"/>
        </w:rPr>
        <w:t>Третий тип.</w:t>
      </w:r>
      <w:r w:rsidRPr="00181AEA">
        <w:rPr>
          <w:rFonts w:ascii="Times New Roman" w:hAnsi="Times New Roman" w:cs="Times New Roman"/>
          <w:sz w:val="28"/>
          <w:szCs w:val="28"/>
        </w:rPr>
        <w:t xml:space="preserve"> </w:t>
      </w:r>
      <w:r w:rsidRPr="00181AEA">
        <w:rPr>
          <w:rFonts w:ascii="Times New Roman" w:hAnsi="Times New Roman" w:cs="Times New Roman"/>
          <w:b/>
          <w:sz w:val="28"/>
          <w:szCs w:val="28"/>
        </w:rPr>
        <w:t>Очевидные задачи</w:t>
      </w:r>
      <w:r w:rsidRPr="00181AEA">
        <w:rPr>
          <w:rFonts w:ascii="Times New Roman" w:hAnsi="Times New Roman" w:cs="Times New Roman"/>
          <w:sz w:val="28"/>
          <w:szCs w:val="28"/>
        </w:rPr>
        <w:t>, в которых ответ абсолютно очевиден (и верен), но на первых порах совершенно неясно, как же его получить.</w:t>
      </w:r>
    </w:p>
    <w:p w:rsidR="005D49F8" w:rsidRPr="005C572A" w:rsidRDefault="005D49F8" w:rsidP="005C572A">
      <w:pPr>
        <w:spacing w:line="360" w:lineRule="auto"/>
        <w:jc w:val="both"/>
        <w:rPr>
          <w:rFonts w:ascii="Times New Roman" w:hAnsi="Times New Roman" w:cs="Times New Roman"/>
          <w:sz w:val="28"/>
          <w:szCs w:val="28"/>
        </w:rPr>
      </w:pPr>
      <w:r w:rsidRPr="00181AEA">
        <w:rPr>
          <w:rFonts w:ascii="Times New Roman" w:hAnsi="Times New Roman" w:cs="Times New Roman"/>
          <w:sz w:val="28"/>
          <w:szCs w:val="28"/>
        </w:rPr>
        <w:t xml:space="preserve">- Мама купила 4 </w:t>
      </w:r>
      <w:proofErr w:type="gramStart"/>
      <w:r w:rsidRPr="00181AEA">
        <w:rPr>
          <w:rFonts w:ascii="Times New Roman" w:hAnsi="Times New Roman" w:cs="Times New Roman"/>
          <w:sz w:val="28"/>
          <w:szCs w:val="28"/>
        </w:rPr>
        <w:t>воздушных</w:t>
      </w:r>
      <w:proofErr w:type="gramEnd"/>
      <w:r w:rsidRPr="00181AEA">
        <w:rPr>
          <w:rFonts w:ascii="Times New Roman" w:hAnsi="Times New Roman" w:cs="Times New Roman"/>
          <w:sz w:val="28"/>
          <w:szCs w:val="28"/>
        </w:rPr>
        <w:t xml:space="preserve"> шара: красные и голубые. Красных шаров больше, чем голубых. Сколько шаров каждого цвета купила мама?</w:t>
      </w:r>
      <w:r w:rsidR="005C572A">
        <w:rPr>
          <w:rFonts w:ascii="Times New Roman" w:hAnsi="Times New Roman" w:cs="Times New Roman"/>
          <w:sz w:val="28"/>
          <w:szCs w:val="28"/>
        </w:rPr>
        <w:t xml:space="preserve"> </w:t>
      </w:r>
      <w:r w:rsidRPr="00181AEA">
        <w:rPr>
          <w:rFonts w:ascii="Times New Roman" w:hAnsi="Times New Roman" w:cs="Times New Roman"/>
          <w:sz w:val="28"/>
          <w:szCs w:val="28"/>
        </w:rPr>
        <w:t>Воспользуемся графической моделью задачи</w:t>
      </w:r>
      <w:r w:rsidRPr="00181AEA">
        <w:rPr>
          <w:rFonts w:ascii="Times New Roman" w:hAnsi="Times New Roman" w:cs="Times New Roman"/>
          <w:b/>
          <w:sz w:val="28"/>
          <w:szCs w:val="28"/>
        </w:rPr>
        <w:t xml:space="preserve"> </w:t>
      </w:r>
      <w:r w:rsidRPr="00181AEA">
        <w:rPr>
          <w:rFonts w:ascii="Times New Roman" w:hAnsi="Times New Roman" w:cs="Times New Roman"/>
          <w:sz w:val="28"/>
          <w:szCs w:val="28"/>
        </w:rPr>
        <w:t xml:space="preserve"> и ответим на вопрос.</w:t>
      </w:r>
      <w:r w:rsidRPr="00181AEA">
        <w:rPr>
          <w:rFonts w:ascii="Times New Roman" w:hAnsi="Times New Roman" w:cs="Times New Roman"/>
          <w:b/>
          <w:sz w:val="28"/>
          <w:szCs w:val="28"/>
        </w:rPr>
        <w:t xml:space="preserve">      </w:t>
      </w:r>
      <w:r w:rsidRPr="00181AEA">
        <w:rPr>
          <w:rFonts w:ascii="Times New Roman" w:hAnsi="Times New Roman" w:cs="Times New Roman"/>
          <w:sz w:val="28"/>
          <w:szCs w:val="28"/>
        </w:rPr>
        <w:t xml:space="preserve"> красные</w:t>
      </w:r>
      <w:r w:rsidRPr="00181AEA">
        <w:rPr>
          <w:rFonts w:ascii="Times New Roman" w:hAnsi="Times New Roman" w:cs="Times New Roman"/>
          <w:b/>
          <w:sz w:val="28"/>
          <w:szCs w:val="28"/>
        </w:rPr>
        <w:t xml:space="preserve">      </w:t>
      </w:r>
      <w:r w:rsidRPr="00181AEA">
        <w:rPr>
          <w:rFonts w:ascii="Times New Roman" w:hAnsi="Times New Roman" w:cs="Times New Roman"/>
          <w:b/>
          <w:color w:val="FF0000"/>
          <w:sz w:val="28"/>
          <w:szCs w:val="28"/>
        </w:rPr>
        <w:t xml:space="preserve">о  </w:t>
      </w:r>
      <w:proofErr w:type="spellStart"/>
      <w:proofErr w:type="gramStart"/>
      <w:r w:rsidRPr="00181AEA">
        <w:rPr>
          <w:rFonts w:ascii="Times New Roman" w:hAnsi="Times New Roman" w:cs="Times New Roman"/>
          <w:b/>
          <w:color w:val="FF0000"/>
          <w:sz w:val="28"/>
          <w:szCs w:val="28"/>
        </w:rPr>
        <w:t>о</w:t>
      </w:r>
      <w:proofErr w:type="spellEnd"/>
      <w:proofErr w:type="gramEnd"/>
      <w:r w:rsidRPr="00181AEA">
        <w:rPr>
          <w:rFonts w:ascii="Times New Roman" w:hAnsi="Times New Roman" w:cs="Times New Roman"/>
          <w:b/>
          <w:color w:val="FF0000"/>
          <w:sz w:val="28"/>
          <w:szCs w:val="28"/>
        </w:rPr>
        <w:t xml:space="preserve"> </w:t>
      </w:r>
      <w:proofErr w:type="spellStart"/>
      <w:r w:rsidRPr="00181AEA">
        <w:rPr>
          <w:rFonts w:ascii="Times New Roman" w:hAnsi="Times New Roman" w:cs="Times New Roman"/>
          <w:b/>
          <w:color w:val="FF0000"/>
          <w:sz w:val="28"/>
          <w:szCs w:val="28"/>
        </w:rPr>
        <w:t>о</w:t>
      </w:r>
      <w:proofErr w:type="spellEnd"/>
      <w:r w:rsidRPr="00181AEA">
        <w:rPr>
          <w:rFonts w:ascii="Times New Roman" w:hAnsi="Times New Roman" w:cs="Times New Roman"/>
          <w:b/>
          <w:color w:val="FF0000"/>
          <w:sz w:val="28"/>
          <w:szCs w:val="28"/>
        </w:rPr>
        <w:t xml:space="preserve"> </w:t>
      </w:r>
      <w:r w:rsidR="005C572A">
        <w:rPr>
          <w:rFonts w:ascii="Times New Roman" w:hAnsi="Times New Roman" w:cs="Times New Roman"/>
          <w:sz w:val="28"/>
          <w:szCs w:val="28"/>
        </w:rPr>
        <w:t xml:space="preserve">     </w:t>
      </w:r>
      <w:r w:rsidRPr="00181AEA">
        <w:rPr>
          <w:rFonts w:ascii="Times New Roman" w:hAnsi="Times New Roman" w:cs="Times New Roman"/>
          <w:sz w:val="28"/>
          <w:szCs w:val="28"/>
        </w:rPr>
        <w:t>голубые</w:t>
      </w:r>
      <w:r w:rsidRPr="00181AEA">
        <w:rPr>
          <w:rFonts w:ascii="Times New Roman" w:hAnsi="Times New Roman" w:cs="Times New Roman"/>
          <w:b/>
          <w:sz w:val="28"/>
          <w:szCs w:val="28"/>
        </w:rPr>
        <w:t xml:space="preserve">       </w:t>
      </w:r>
      <w:r w:rsidRPr="00181AEA">
        <w:rPr>
          <w:rFonts w:ascii="Times New Roman" w:hAnsi="Times New Roman" w:cs="Times New Roman"/>
          <w:b/>
          <w:color w:val="3366FF"/>
          <w:sz w:val="28"/>
          <w:szCs w:val="28"/>
        </w:rPr>
        <w:t xml:space="preserve">о </w:t>
      </w:r>
      <w:r w:rsidRPr="00181AEA">
        <w:rPr>
          <w:rFonts w:ascii="Times New Roman" w:hAnsi="Times New Roman" w:cs="Times New Roman"/>
          <w:b/>
          <w:sz w:val="28"/>
          <w:szCs w:val="28"/>
        </w:rPr>
        <w:t xml:space="preserve">    </w:t>
      </w:r>
    </w:p>
    <w:p w:rsidR="005D49F8" w:rsidRPr="00181AEA" w:rsidRDefault="005D49F8" w:rsidP="005D49F8">
      <w:pPr>
        <w:spacing w:line="360" w:lineRule="auto"/>
        <w:jc w:val="both"/>
        <w:rPr>
          <w:rFonts w:ascii="Times New Roman" w:hAnsi="Times New Roman" w:cs="Times New Roman"/>
          <w:sz w:val="28"/>
          <w:szCs w:val="28"/>
        </w:rPr>
      </w:pPr>
      <w:r w:rsidRPr="00181AEA">
        <w:rPr>
          <w:rFonts w:ascii="Times New Roman" w:hAnsi="Times New Roman" w:cs="Times New Roman"/>
          <w:sz w:val="28"/>
          <w:szCs w:val="28"/>
        </w:rPr>
        <w:t>У Димы и Вовы 3 открытки. Сколько открыток  у Димы?  Сколько открыток  у Вовы?</w:t>
      </w:r>
    </w:p>
    <w:p w:rsidR="005D49F8" w:rsidRPr="00181AEA" w:rsidRDefault="00327190" w:rsidP="005D49F8">
      <w:pPr>
        <w:spacing w:line="360" w:lineRule="auto"/>
        <w:jc w:val="both"/>
        <w:rPr>
          <w:rFonts w:ascii="Times New Roman" w:hAnsi="Times New Roman" w:cs="Times New Roman"/>
          <w:sz w:val="28"/>
          <w:szCs w:val="28"/>
        </w:rPr>
      </w:pPr>
      <w:r>
        <w:rPr>
          <w:rFonts w:ascii="Times New Roman" w:hAnsi="Times New Roman" w:cs="Times New Roman"/>
          <w:sz w:val="28"/>
          <w:szCs w:val="28"/>
        </w:rPr>
        <w:t>Задание предполагает 3</w:t>
      </w:r>
      <w:r w:rsidR="005D49F8" w:rsidRPr="00181AEA">
        <w:rPr>
          <w:rFonts w:ascii="Times New Roman" w:hAnsi="Times New Roman" w:cs="Times New Roman"/>
          <w:sz w:val="28"/>
          <w:szCs w:val="28"/>
        </w:rPr>
        <w:t xml:space="preserve"> варианта </w:t>
      </w:r>
      <w:proofErr w:type="gramStart"/>
      <w:r w:rsidR="005D49F8" w:rsidRPr="00181AEA">
        <w:rPr>
          <w:rFonts w:ascii="Times New Roman" w:hAnsi="Times New Roman" w:cs="Times New Roman"/>
          <w:sz w:val="28"/>
          <w:szCs w:val="28"/>
        </w:rPr>
        <w:t>решения</w:t>
      </w:r>
      <w:proofErr w:type="gramEnd"/>
      <w:r w:rsidR="0055340C">
        <w:rPr>
          <w:rFonts w:ascii="Times New Roman" w:hAnsi="Times New Roman" w:cs="Times New Roman"/>
          <w:sz w:val="28"/>
          <w:szCs w:val="28"/>
        </w:rPr>
        <w:t xml:space="preserve"> и  закрепляем</w:t>
      </w:r>
      <w:r w:rsidR="005D49F8" w:rsidRPr="00181AEA">
        <w:rPr>
          <w:rFonts w:ascii="Times New Roman" w:hAnsi="Times New Roman" w:cs="Times New Roman"/>
          <w:sz w:val="28"/>
          <w:szCs w:val="28"/>
        </w:rPr>
        <w:t xml:space="preserve"> зна</w:t>
      </w:r>
      <w:r w:rsidR="0055340C">
        <w:rPr>
          <w:rFonts w:ascii="Times New Roman" w:hAnsi="Times New Roman" w:cs="Times New Roman"/>
          <w:sz w:val="28"/>
          <w:szCs w:val="28"/>
        </w:rPr>
        <w:t>ния</w:t>
      </w:r>
      <w:r w:rsidR="005D49F8">
        <w:rPr>
          <w:rFonts w:ascii="Times New Roman" w:hAnsi="Times New Roman" w:cs="Times New Roman"/>
          <w:sz w:val="28"/>
          <w:szCs w:val="28"/>
        </w:rPr>
        <w:t xml:space="preserve"> учащихся о составе числа 3.</w:t>
      </w:r>
    </w:p>
    <w:p w:rsidR="005D49F8" w:rsidRPr="00181AEA" w:rsidRDefault="005D49F8" w:rsidP="00327190">
      <w:pPr>
        <w:spacing w:line="360" w:lineRule="auto"/>
        <w:jc w:val="both"/>
        <w:rPr>
          <w:rFonts w:ascii="Times New Roman" w:hAnsi="Times New Roman" w:cs="Times New Roman"/>
          <w:sz w:val="28"/>
          <w:szCs w:val="28"/>
        </w:rPr>
      </w:pPr>
      <w:r w:rsidRPr="00181AEA">
        <w:rPr>
          <w:rFonts w:ascii="Times New Roman" w:hAnsi="Times New Roman" w:cs="Times New Roman"/>
          <w:sz w:val="28"/>
          <w:szCs w:val="28"/>
        </w:rPr>
        <w:t>Это задание способствует развитию логического мышления детей, формированию умения всех возможных вариантов решения.</w:t>
      </w:r>
      <w:r w:rsidR="00327190">
        <w:rPr>
          <w:rFonts w:ascii="Times New Roman" w:hAnsi="Times New Roman" w:cs="Times New Roman"/>
          <w:sz w:val="28"/>
          <w:szCs w:val="28"/>
        </w:rPr>
        <w:t xml:space="preserve"> </w:t>
      </w:r>
      <w:r w:rsidRPr="00181AEA">
        <w:rPr>
          <w:rFonts w:ascii="Times New Roman" w:hAnsi="Times New Roman" w:cs="Times New Roman"/>
          <w:sz w:val="28"/>
          <w:szCs w:val="28"/>
        </w:rPr>
        <w:t xml:space="preserve">Это еще одна ступенька в развитии мышления связана с формально-логическим аспектом. </w:t>
      </w:r>
    </w:p>
    <w:p w:rsidR="005D49F8" w:rsidRPr="0055340C" w:rsidRDefault="005D49F8" w:rsidP="0055340C">
      <w:pPr>
        <w:spacing w:line="360" w:lineRule="auto"/>
        <w:ind w:firstLine="708"/>
        <w:jc w:val="both"/>
        <w:rPr>
          <w:rFonts w:ascii="Times New Roman" w:hAnsi="Times New Roman" w:cs="Times New Roman"/>
          <w:i/>
          <w:color w:val="000000"/>
          <w:sz w:val="28"/>
          <w:szCs w:val="28"/>
        </w:rPr>
      </w:pPr>
      <w:r w:rsidRPr="00181AEA">
        <w:rPr>
          <w:rFonts w:ascii="Times New Roman" w:hAnsi="Times New Roman" w:cs="Times New Roman"/>
          <w:i/>
          <w:sz w:val="28"/>
          <w:szCs w:val="28"/>
        </w:rPr>
        <w:t>Четвертый тип</w:t>
      </w:r>
      <w:r w:rsidRPr="00181AEA">
        <w:rPr>
          <w:rFonts w:ascii="Times New Roman" w:hAnsi="Times New Roman" w:cs="Times New Roman"/>
          <w:sz w:val="28"/>
          <w:szCs w:val="28"/>
        </w:rPr>
        <w:t xml:space="preserve"> задач </w:t>
      </w:r>
      <w:r w:rsidRPr="00181AEA">
        <w:rPr>
          <w:rFonts w:ascii="Times New Roman" w:hAnsi="Times New Roman" w:cs="Times New Roman"/>
          <w:i/>
          <w:color w:val="000000"/>
          <w:sz w:val="28"/>
          <w:szCs w:val="28"/>
        </w:rPr>
        <w:t xml:space="preserve">– это </w:t>
      </w:r>
      <w:r w:rsidRPr="00181AEA">
        <w:rPr>
          <w:rFonts w:ascii="Times New Roman" w:hAnsi="Times New Roman" w:cs="Times New Roman"/>
          <w:b/>
          <w:color w:val="000000"/>
          <w:sz w:val="28"/>
          <w:szCs w:val="28"/>
        </w:rPr>
        <w:t>задачи, имеющие практическое значение:</w:t>
      </w:r>
    </w:p>
    <w:p w:rsidR="005D49F8" w:rsidRPr="00181AEA" w:rsidRDefault="005D49F8" w:rsidP="005D49F8">
      <w:pPr>
        <w:spacing w:line="360" w:lineRule="auto"/>
        <w:jc w:val="both"/>
        <w:rPr>
          <w:rFonts w:ascii="Times New Roman" w:hAnsi="Times New Roman" w:cs="Times New Roman"/>
          <w:sz w:val="28"/>
          <w:szCs w:val="28"/>
        </w:rPr>
      </w:pPr>
      <w:r w:rsidRPr="00181AEA">
        <w:rPr>
          <w:rFonts w:ascii="Times New Roman" w:hAnsi="Times New Roman" w:cs="Times New Roman"/>
          <w:sz w:val="28"/>
          <w:szCs w:val="28"/>
        </w:rPr>
        <w:t xml:space="preserve">- Пара лошадей пробежала </w:t>
      </w:r>
      <w:smartTag w:uri="urn:schemas-microsoft-com:office:smarttags" w:element="metricconverter">
        <w:smartTagPr>
          <w:attr w:name="ProductID" w:val="20 км"/>
        </w:smartTagPr>
        <w:r w:rsidRPr="00181AEA">
          <w:rPr>
            <w:rFonts w:ascii="Times New Roman" w:hAnsi="Times New Roman" w:cs="Times New Roman"/>
            <w:sz w:val="28"/>
            <w:szCs w:val="28"/>
          </w:rPr>
          <w:t>20 км</w:t>
        </w:r>
      </w:smartTag>
      <w:r w:rsidRPr="00181AEA">
        <w:rPr>
          <w:rFonts w:ascii="Times New Roman" w:hAnsi="Times New Roman" w:cs="Times New Roman"/>
          <w:sz w:val="28"/>
          <w:szCs w:val="28"/>
        </w:rPr>
        <w:t>. Сколько километров пробежала каждая лошадь?                                                                                                                                    -3 одинаковые ватрушки надо разделить поровну между 4 детьми. Как это сделать, выполнив наименьшее число разрезов? (2 – пополам, а третью – на 4 равные части)</w:t>
      </w:r>
    </w:p>
    <w:p w:rsidR="005D49F8" w:rsidRPr="00181AEA" w:rsidRDefault="00F91499" w:rsidP="005D49F8">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Line 15" o:spid="_x0000_s1032" style="position:absolute;left:0;text-align:left;z-index:251660800;visibility:visible" from="27pt,1.5pt" to="3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"/>
        </w:pict>
      </w:r>
      <w:r>
        <w:rPr>
          <w:rFonts w:ascii="Times New Roman" w:hAnsi="Times New Roman" w:cs="Times New Roman"/>
          <w:noProof/>
          <w:sz w:val="28"/>
          <w:szCs w:val="28"/>
        </w:rPr>
        <w:pict>
          <v:line id="Line 14" o:spid="_x0000_s1031" style="position:absolute;left:0;text-align:left;z-index:251659776;visibility:visible" from="63pt,1.5pt" to="1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cKFwIAAC0EAAAOAAAAZHJzL2Uyb0RvYy54bWysU8GO2jAQvVfqP1i+QxII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"/>
        </w:pict>
      </w:r>
      <w:r>
        <w:rPr>
          <w:rFonts w:ascii="Times New Roman" w:hAnsi="Times New Roman" w:cs="Times New Roman"/>
          <w:noProof/>
          <w:sz w:val="28"/>
          <w:szCs w:val="28"/>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13" o:spid="_x0000_s1030" type="#_x0000_t124" style="position:absolute;left:0;text-align:left;margin-left:99pt;margin-top:1.5pt;width:27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"/>
        </w:pict>
      </w:r>
      <w:r>
        <w:rPr>
          <w:rFonts w:ascii="Times New Roman" w:hAnsi="Times New Roman" w:cs="Times New Roman"/>
          <w:noProof/>
          <w:sz w:val="28"/>
          <w:szCs w:val="28"/>
        </w:rPr>
        <w:pict>
          <v:oval id="Oval 11" o:spid="_x0000_s1028" style="position:absolute;left:0;text-align:left;margin-left:18pt;margin-top:1.5pt;width:27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"/>
        </w:pict>
      </w:r>
      <w:r>
        <w:rPr>
          <w:rFonts w:ascii="Times New Roman" w:hAnsi="Times New Roman" w:cs="Times New Roman"/>
          <w:noProof/>
          <w:sz w:val="28"/>
          <w:szCs w:val="28"/>
        </w:rPr>
        <w:pict>
          <v:oval id="Oval 12" o:spid="_x0000_s1029" style="position:absolute;left:0;text-align:left;margin-left:54pt;margin-top:1.5pt;width:27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"/>
        </w:pict>
      </w:r>
    </w:p>
    <w:p w:rsidR="005D49F8" w:rsidRPr="00181AEA" w:rsidRDefault="005D49F8" w:rsidP="005D49F8">
      <w:pPr>
        <w:spacing w:line="360" w:lineRule="auto"/>
        <w:ind w:firstLine="180"/>
        <w:jc w:val="both"/>
        <w:rPr>
          <w:rFonts w:ascii="Times New Roman" w:hAnsi="Times New Roman" w:cs="Times New Roman"/>
          <w:sz w:val="28"/>
          <w:szCs w:val="28"/>
        </w:rPr>
      </w:pPr>
      <w:r w:rsidRPr="00181AEA">
        <w:rPr>
          <w:rFonts w:ascii="Times New Roman" w:hAnsi="Times New Roman" w:cs="Times New Roman"/>
          <w:sz w:val="28"/>
          <w:szCs w:val="28"/>
        </w:rPr>
        <w:t>Для решения таких задач полезно сделать чертеж или рисунок, так как работа с чертежом или рисунком может являться способом решения задач.</w:t>
      </w:r>
    </w:p>
    <w:p w:rsidR="005D49F8" w:rsidRPr="00181AEA" w:rsidRDefault="005D49F8" w:rsidP="005D49F8">
      <w:pPr>
        <w:shd w:val="clear" w:color="auto" w:fill="FFFFFF"/>
        <w:spacing w:line="360" w:lineRule="auto"/>
        <w:ind w:left="43" w:firstLine="521"/>
        <w:jc w:val="both"/>
        <w:rPr>
          <w:rFonts w:ascii="Times New Roman" w:hAnsi="Times New Roman" w:cs="Times New Roman"/>
          <w:sz w:val="28"/>
          <w:szCs w:val="28"/>
        </w:rPr>
      </w:pPr>
      <w:r w:rsidRPr="00181AEA">
        <w:rPr>
          <w:rFonts w:ascii="Times New Roman" w:hAnsi="Times New Roman" w:cs="Times New Roman"/>
          <w:spacing w:val="-3"/>
          <w:sz w:val="28"/>
          <w:szCs w:val="28"/>
        </w:rPr>
        <w:t xml:space="preserve">Задание способствует развитию логического, алгоритмического, практического мышления, находчивости, сообразительности. </w:t>
      </w:r>
    </w:p>
    <w:p w:rsidR="005D49F8" w:rsidRPr="00181AEA" w:rsidRDefault="005D49F8" w:rsidP="005D49F8">
      <w:pPr>
        <w:spacing w:line="360" w:lineRule="auto"/>
        <w:ind w:firstLine="521"/>
        <w:jc w:val="both"/>
        <w:rPr>
          <w:rFonts w:ascii="Times New Roman" w:hAnsi="Times New Roman" w:cs="Times New Roman"/>
          <w:sz w:val="28"/>
          <w:szCs w:val="28"/>
        </w:rPr>
      </w:pPr>
      <w:r>
        <w:rPr>
          <w:rFonts w:ascii="Times New Roman" w:hAnsi="Times New Roman" w:cs="Times New Roman"/>
          <w:sz w:val="28"/>
          <w:szCs w:val="28"/>
        </w:rPr>
        <w:t>Н</w:t>
      </w:r>
      <w:r w:rsidRPr="00181AEA">
        <w:rPr>
          <w:rFonts w:ascii="Times New Roman" w:hAnsi="Times New Roman" w:cs="Times New Roman"/>
          <w:sz w:val="28"/>
          <w:szCs w:val="28"/>
        </w:rPr>
        <w:t xml:space="preserve">аибольший интерес у   учащихся вызывают  и задачи, взятые из окружающей жизни связанные со знакомыми вещами, Для решения таких задач </w:t>
      </w:r>
      <w:r w:rsidRPr="00181AEA">
        <w:rPr>
          <w:rFonts w:ascii="Times New Roman" w:hAnsi="Times New Roman" w:cs="Times New Roman"/>
          <w:sz w:val="28"/>
          <w:szCs w:val="28"/>
        </w:rPr>
        <w:lastRenderedPageBreak/>
        <w:t xml:space="preserve">предлагается эффективный </w:t>
      </w:r>
      <w:r w:rsidRPr="00181AEA">
        <w:rPr>
          <w:rFonts w:ascii="Times New Roman" w:hAnsi="Times New Roman" w:cs="Times New Roman"/>
          <w:b/>
          <w:sz w:val="28"/>
          <w:szCs w:val="28"/>
        </w:rPr>
        <w:t>метод</w:t>
      </w:r>
      <w:r w:rsidRPr="00181AEA">
        <w:rPr>
          <w:rFonts w:ascii="Times New Roman" w:hAnsi="Times New Roman" w:cs="Times New Roman"/>
          <w:sz w:val="28"/>
          <w:szCs w:val="28"/>
        </w:rPr>
        <w:t xml:space="preserve"> </w:t>
      </w:r>
      <w:r w:rsidRPr="00181AEA">
        <w:rPr>
          <w:rFonts w:ascii="Times New Roman" w:hAnsi="Times New Roman" w:cs="Times New Roman"/>
          <w:b/>
          <w:sz w:val="28"/>
          <w:szCs w:val="28"/>
        </w:rPr>
        <w:t>составления логических таблиц</w:t>
      </w:r>
      <w:r w:rsidRPr="00181AEA">
        <w:rPr>
          <w:rFonts w:ascii="Times New Roman" w:hAnsi="Times New Roman" w:cs="Times New Roman"/>
          <w:sz w:val="28"/>
          <w:szCs w:val="28"/>
        </w:rPr>
        <w:t>, логических умозаключений</w:t>
      </w:r>
      <w:r>
        <w:rPr>
          <w:rFonts w:ascii="Times New Roman" w:hAnsi="Times New Roman" w:cs="Times New Roman"/>
          <w:sz w:val="28"/>
          <w:szCs w:val="28"/>
        </w:rPr>
        <w:t>.</w:t>
      </w:r>
      <w:r w:rsidRPr="00181AEA">
        <w:rPr>
          <w:rFonts w:ascii="Times New Roman" w:hAnsi="Times New Roman" w:cs="Times New Roman"/>
          <w:sz w:val="28"/>
          <w:szCs w:val="28"/>
        </w:rPr>
        <w:t xml:space="preserve"> </w:t>
      </w:r>
    </w:p>
    <w:p w:rsidR="005D49F8" w:rsidRPr="00181AEA" w:rsidRDefault="005D49F8" w:rsidP="005C572A">
      <w:pPr>
        <w:shd w:val="clear" w:color="auto" w:fill="FFFFFF"/>
        <w:spacing w:before="125" w:line="360" w:lineRule="auto"/>
        <w:jc w:val="both"/>
        <w:rPr>
          <w:rFonts w:ascii="Times New Roman" w:hAnsi="Times New Roman" w:cs="Times New Roman"/>
          <w:sz w:val="28"/>
          <w:szCs w:val="28"/>
        </w:rPr>
      </w:pPr>
      <w:r w:rsidRPr="00181AEA">
        <w:rPr>
          <w:rFonts w:ascii="Times New Roman" w:hAnsi="Times New Roman" w:cs="Times New Roman"/>
          <w:sz w:val="28"/>
          <w:szCs w:val="28"/>
        </w:rPr>
        <w:t>- Маша, Даша и Таня читали вслух разные сказки. Догадайтесь, кто читает какую сказку, если известно, что:</w:t>
      </w:r>
      <w:r w:rsidR="005C572A">
        <w:rPr>
          <w:rFonts w:ascii="Times New Roman" w:hAnsi="Times New Roman" w:cs="Times New Roman"/>
          <w:sz w:val="28"/>
          <w:szCs w:val="28"/>
        </w:rPr>
        <w:t xml:space="preserve"> </w:t>
      </w:r>
      <w:r w:rsidRPr="00181AEA">
        <w:rPr>
          <w:rFonts w:ascii="Times New Roman" w:hAnsi="Times New Roman" w:cs="Times New Roman"/>
          <w:spacing w:val="-17"/>
          <w:sz w:val="28"/>
          <w:szCs w:val="28"/>
        </w:rPr>
        <w:t>1.</w:t>
      </w:r>
      <w:r w:rsidRPr="00181AEA">
        <w:rPr>
          <w:rFonts w:ascii="Times New Roman" w:hAnsi="Times New Roman" w:cs="Times New Roman"/>
          <w:sz w:val="28"/>
          <w:szCs w:val="28"/>
        </w:rPr>
        <w:t>В Дашиной сказке нет волка.</w:t>
      </w:r>
      <w:r w:rsidRPr="00181AEA">
        <w:rPr>
          <w:rFonts w:ascii="Times New Roman" w:hAnsi="Times New Roman" w:cs="Times New Roman"/>
          <w:spacing w:val="-2"/>
          <w:sz w:val="28"/>
          <w:szCs w:val="28"/>
        </w:rPr>
        <w:t>2.</w:t>
      </w:r>
      <w:r w:rsidRPr="00181AEA">
        <w:rPr>
          <w:rFonts w:ascii="Times New Roman" w:hAnsi="Times New Roman" w:cs="Times New Roman"/>
          <w:sz w:val="28"/>
          <w:szCs w:val="28"/>
        </w:rPr>
        <w:t>В названии Машиной сказки нет цифр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5"/>
        <w:gridCol w:w="1511"/>
        <w:gridCol w:w="1701"/>
        <w:gridCol w:w="2409"/>
      </w:tblGrid>
      <w:tr w:rsidR="005D49F8" w:rsidRPr="00181AEA" w:rsidTr="005C572A">
        <w:trPr>
          <w:trHeight w:val="253"/>
        </w:trPr>
        <w:tc>
          <w:tcPr>
            <w:tcW w:w="2425" w:type="dxa"/>
          </w:tcPr>
          <w:p w:rsidR="005D49F8" w:rsidRPr="003B5D83" w:rsidRDefault="005D49F8" w:rsidP="00B56AD8">
            <w:pPr>
              <w:tabs>
                <w:tab w:val="left" w:pos="1234"/>
              </w:tabs>
              <w:spacing w:before="24" w:line="360" w:lineRule="auto"/>
              <w:jc w:val="both"/>
              <w:rPr>
                <w:rFonts w:ascii="Times New Roman" w:hAnsi="Times New Roman" w:cs="Times New Roman"/>
                <w:sz w:val="18"/>
                <w:szCs w:val="28"/>
              </w:rPr>
            </w:pPr>
          </w:p>
        </w:tc>
        <w:tc>
          <w:tcPr>
            <w:tcW w:w="1511" w:type="dxa"/>
          </w:tcPr>
          <w:p w:rsidR="005D49F8" w:rsidRPr="003B5D83" w:rsidRDefault="005D49F8" w:rsidP="00B56AD8">
            <w:pPr>
              <w:tabs>
                <w:tab w:val="left" w:pos="1234"/>
              </w:tabs>
              <w:spacing w:before="24" w:line="360" w:lineRule="auto"/>
              <w:jc w:val="both"/>
              <w:rPr>
                <w:rFonts w:ascii="Times New Roman" w:hAnsi="Times New Roman" w:cs="Times New Roman"/>
                <w:sz w:val="18"/>
                <w:szCs w:val="28"/>
              </w:rPr>
            </w:pPr>
            <w:r w:rsidRPr="003B5D83">
              <w:rPr>
                <w:rFonts w:ascii="Times New Roman" w:hAnsi="Times New Roman" w:cs="Times New Roman"/>
                <w:sz w:val="18"/>
                <w:szCs w:val="28"/>
              </w:rPr>
              <w:t xml:space="preserve">Маша </w:t>
            </w:r>
          </w:p>
        </w:tc>
        <w:tc>
          <w:tcPr>
            <w:tcW w:w="1701" w:type="dxa"/>
          </w:tcPr>
          <w:p w:rsidR="005D49F8" w:rsidRPr="003B5D83" w:rsidRDefault="005D49F8" w:rsidP="00B56AD8">
            <w:pPr>
              <w:tabs>
                <w:tab w:val="left" w:pos="1234"/>
              </w:tabs>
              <w:spacing w:before="24" w:line="360" w:lineRule="auto"/>
              <w:jc w:val="both"/>
              <w:rPr>
                <w:rFonts w:ascii="Times New Roman" w:hAnsi="Times New Roman" w:cs="Times New Roman"/>
                <w:sz w:val="18"/>
                <w:szCs w:val="28"/>
              </w:rPr>
            </w:pPr>
            <w:r w:rsidRPr="003B5D83">
              <w:rPr>
                <w:rFonts w:ascii="Times New Roman" w:hAnsi="Times New Roman" w:cs="Times New Roman"/>
                <w:sz w:val="18"/>
                <w:szCs w:val="28"/>
              </w:rPr>
              <w:t xml:space="preserve">Даша </w:t>
            </w:r>
          </w:p>
        </w:tc>
        <w:tc>
          <w:tcPr>
            <w:tcW w:w="2409" w:type="dxa"/>
          </w:tcPr>
          <w:p w:rsidR="005D49F8" w:rsidRPr="003B5D83" w:rsidRDefault="005D49F8" w:rsidP="00B56AD8">
            <w:pPr>
              <w:tabs>
                <w:tab w:val="left" w:pos="1234"/>
              </w:tabs>
              <w:spacing w:before="24" w:line="360" w:lineRule="auto"/>
              <w:jc w:val="both"/>
              <w:rPr>
                <w:rFonts w:ascii="Times New Roman" w:hAnsi="Times New Roman" w:cs="Times New Roman"/>
                <w:sz w:val="18"/>
                <w:szCs w:val="28"/>
              </w:rPr>
            </w:pPr>
            <w:r w:rsidRPr="003B5D83">
              <w:rPr>
                <w:rFonts w:ascii="Times New Roman" w:hAnsi="Times New Roman" w:cs="Times New Roman"/>
                <w:sz w:val="18"/>
                <w:szCs w:val="28"/>
              </w:rPr>
              <w:t xml:space="preserve">Таня </w:t>
            </w:r>
          </w:p>
        </w:tc>
      </w:tr>
      <w:tr w:rsidR="005D49F8" w:rsidRPr="00181AEA" w:rsidTr="005C572A">
        <w:trPr>
          <w:trHeight w:val="376"/>
        </w:trPr>
        <w:tc>
          <w:tcPr>
            <w:tcW w:w="2425" w:type="dxa"/>
          </w:tcPr>
          <w:p w:rsidR="005D49F8" w:rsidRPr="003B5D83" w:rsidRDefault="005D49F8" w:rsidP="00B56AD8">
            <w:pPr>
              <w:tabs>
                <w:tab w:val="left" w:pos="1234"/>
              </w:tabs>
              <w:spacing w:before="24" w:line="360" w:lineRule="auto"/>
              <w:jc w:val="both"/>
              <w:rPr>
                <w:rFonts w:ascii="Times New Roman" w:hAnsi="Times New Roman" w:cs="Times New Roman"/>
                <w:sz w:val="18"/>
                <w:szCs w:val="28"/>
              </w:rPr>
            </w:pPr>
            <w:r w:rsidRPr="003B5D83">
              <w:rPr>
                <w:rFonts w:ascii="Times New Roman" w:hAnsi="Times New Roman" w:cs="Times New Roman"/>
                <w:sz w:val="18"/>
                <w:szCs w:val="28"/>
              </w:rPr>
              <w:t>Три поросенка</w:t>
            </w:r>
          </w:p>
        </w:tc>
        <w:tc>
          <w:tcPr>
            <w:tcW w:w="1511" w:type="dxa"/>
          </w:tcPr>
          <w:p w:rsidR="005D49F8" w:rsidRPr="003B5D83" w:rsidRDefault="005D49F8" w:rsidP="00B56AD8">
            <w:pPr>
              <w:tabs>
                <w:tab w:val="left" w:pos="1234"/>
              </w:tabs>
              <w:spacing w:before="24" w:line="360" w:lineRule="auto"/>
              <w:jc w:val="both"/>
              <w:rPr>
                <w:rFonts w:ascii="Times New Roman" w:hAnsi="Times New Roman" w:cs="Times New Roman"/>
                <w:sz w:val="18"/>
                <w:szCs w:val="28"/>
              </w:rPr>
            </w:pPr>
          </w:p>
        </w:tc>
        <w:tc>
          <w:tcPr>
            <w:tcW w:w="1701" w:type="dxa"/>
          </w:tcPr>
          <w:p w:rsidR="005D49F8" w:rsidRPr="003B5D83" w:rsidRDefault="005D49F8" w:rsidP="00B56AD8">
            <w:pPr>
              <w:tabs>
                <w:tab w:val="left" w:pos="1234"/>
              </w:tabs>
              <w:spacing w:before="24" w:line="360" w:lineRule="auto"/>
              <w:jc w:val="both"/>
              <w:rPr>
                <w:rFonts w:ascii="Times New Roman" w:hAnsi="Times New Roman" w:cs="Times New Roman"/>
                <w:sz w:val="18"/>
                <w:szCs w:val="28"/>
              </w:rPr>
            </w:pPr>
          </w:p>
        </w:tc>
        <w:tc>
          <w:tcPr>
            <w:tcW w:w="2409" w:type="dxa"/>
          </w:tcPr>
          <w:p w:rsidR="005D49F8" w:rsidRPr="003B5D83" w:rsidRDefault="005D49F8" w:rsidP="00B56AD8">
            <w:pPr>
              <w:tabs>
                <w:tab w:val="left" w:pos="1234"/>
              </w:tabs>
              <w:spacing w:before="24" w:line="360" w:lineRule="auto"/>
              <w:jc w:val="both"/>
              <w:rPr>
                <w:rFonts w:ascii="Times New Roman" w:hAnsi="Times New Roman" w:cs="Times New Roman"/>
                <w:sz w:val="18"/>
                <w:szCs w:val="28"/>
              </w:rPr>
            </w:pPr>
            <w:r w:rsidRPr="003B5D83">
              <w:rPr>
                <w:rFonts w:ascii="Times New Roman" w:hAnsi="Times New Roman" w:cs="Times New Roman"/>
                <w:sz w:val="18"/>
                <w:szCs w:val="28"/>
              </w:rPr>
              <w:t>+</w:t>
            </w:r>
          </w:p>
        </w:tc>
      </w:tr>
      <w:tr w:rsidR="005D49F8" w:rsidRPr="00181AEA" w:rsidTr="005C572A">
        <w:trPr>
          <w:trHeight w:val="371"/>
        </w:trPr>
        <w:tc>
          <w:tcPr>
            <w:tcW w:w="2425" w:type="dxa"/>
          </w:tcPr>
          <w:p w:rsidR="005D49F8" w:rsidRPr="003B5D83" w:rsidRDefault="005D49F8" w:rsidP="00B56AD8">
            <w:pPr>
              <w:tabs>
                <w:tab w:val="left" w:pos="1234"/>
              </w:tabs>
              <w:spacing w:before="24" w:line="360" w:lineRule="auto"/>
              <w:jc w:val="both"/>
              <w:rPr>
                <w:rFonts w:ascii="Times New Roman" w:hAnsi="Times New Roman" w:cs="Times New Roman"/>
                <w:sz w:val="18"/>
                <w:szCs w:val="28"/>
              </w:rPr>
            </w:pPr>
            <w:r w:rsidRPr="003B5D83">
              <w:rPr>
                <w:rFonts w:ascii="Times New Roman" w:hAnsi="Times New Roman" w:cs="Times New Roman"/>
                <w:sz w:val="18"/>
                <w:szCs w:val="28"/>
              </w:rPr>
              <w:t>Три медведя</w:t>
            </w:r>
          </w:p>
        </w:tc>
        <w:tc>
          <w:tcPr>
            <w:tcW w:w="1511" w:type="dxa"/>
          </w:tcPr>
          <w:p w:rsidR="005D49F8" w:rsidRPr="003B5D83" w:rsidRDefault="005D49F8" w:rsidP="00B56AD8">
            <w:pPr>
              <w:tabs>
                <w:tab w:val="left" w:pos="1234"/>
              </w:tabs>
              <w:spacing w:before="24" w:line="360" w:lineRule="auto"/>
              <w:jc w:val="both"/>
              <w:rPr>
                <w:rFonts w:ascii="Times New Roman" w:hAnsi="Times New Roman" w:cs="Times New Roman"/>
                <w:sz w:val="18"/>
                <w:szCs w:val="28"/>
              </w:rPr>
            </w:pPr>
          </w:p>
        </w:tc>
        <w:tc>
          <w:tcPr>
            <w:tcW w:w="1701" w:type="dxa"/>
          </w:tcPr>
          <w:p w:rsidR="005D49F8" w:rsidRPr="003B5D83" w:rsidRDefault="005D49F8" w:rsidP="00B56AD8">
            <w:pPr>
              <w:tabs>
                <w:tab w:val="left" w:pos="1234"/>
              </w:tabs>
              <w:spacing w:before="24" w:line="360" w:lineRule="auto"/>
              <w:jc w:val="both"/>
              <w:rPr>
                <w:rFonts w:ascii="Times New Roman" w:hAnsi="Times New Roman" w:cs="Times New Roman"/>
                <w:sz w:val="18"/>
                <w:szCs w:val="28"/>
              </w:rPr>
            </w:pPr>
            <w:r w:rsidRPr="003B5D83">
              <w:rPr>
                <w:rFonts w:ascii="Times New Roman" w:hAnsi="Times New Roman" w:cs="Times New Roman"/>
                <w:sz w:val="18"/>
                <w:szCs w:val="28"/>
              </w:rPr>
              <w:t>+</w:t>
            </w:r>
          </w:p>
        </w:tc>
        <w:tc>
          <w:tcPr>
            <w:tcW w:w="2409" w:type="dxa"/>
          </w:tcPr>
          <w:p w:rsidR="005D49F8" w:rsidRPr="003B5D83" w:rsidRDefault="005D49F8" w:rsidP="00B56AD8">
            <w:pPr>
              <w:tabs>
                <w:tab w:val="left" w:pos="1234"/>
              </w:tabs>
              <w:spacing w:before="24" w:line="360" w:lineRule="auto"/>
              <w:jc w:val="both"/>
              <w:rPr>
                <w:rFonts w:ascii="Times New Roman" w:hAnsi="Times New Roman" w:cs="Times New Roman"/>
                <w:sz w:val="18"/>
                <w:szCs w:val="28"/>
              </w:rPr>
            </w:pPr>
          </w:p>
        </w:tc>
      </w:tr>
      <w:tr w:rsidR="005D49F8" w:rsidRPr="00181AEA" w:rsidTr="005C572A">
        <w:trPr>
          <w:trHeight w:val="367"/>
        </w:trPr>
        <w:tc>
          <w:tcPr>
            <w:tcW w:w="2425" w:type="dxa"/>
          </w:tcPr>
          <w:p w:rsidR="005D49F8" w:rsidRPr="003B5D83" w:rsidRDefault="005D49F8" w:rsidP="00B56AD8">
            <w:pPr>
              <w:tabs>
                <w:tab w:val="left" w:pos="1234"/>
              </w:tabs>
              <w:spacing w:before="24" w:line="360" w:lineRule="auto"/>
              <w:jc w:val="both"/>
              <w:rPr>
                <w:rFonts w:ascii="Times New Roman" w:hAnsi="Times New Roman" w:cs="Times New Roman"/>
                <w:sz w:val="18"/>
                <w:szCs w:val="28"/>
              </w:rPr>
            </w:pPr>
            <w:r w:rsidRPr="003B5D83">
              <w:rPr>
                <w:rFonts w:ascii="Times New Roman" w:hAnsi="Times New Roman" w:cs="Times New Roman"/>
                <w:sz w:val="18"/>
                <w:szCs w:val="28"/>
              </w:rPr>
              <w:t>Красная шапочка</w:t>
            </w:r>
          </w:p>
        </w:tc>
        <w:tc>
          <w:tcPr>
            <w:tcW w:w="1511" w:type="dxa"/>
          </w:tcPr>
          <w:p w:rsidR="005D49F8" w:rsidRPr="003B5D83" w:rsidRDefault="005D49F8" w:rsidP="00B56AD8">
            <w:pPr>
              <w:tabs>
                <w:tab w:val="left" w:pos="1234"/>
              </w:tabs>
              <w:spacing w:before="24" w:line="360" w:lineRule="auto"/>
              <w:jc w:val="both"/>
              <w:rPr>
                <w:rFonts w:ascii="Times New Roman" w:hAnsi="Times New Roman" w:cs="Times New Roman"/>
                <w:sz w:val="18"/>
                <w:szCs w:val="28"/>
              </w:rPr>
            </w:pPr>
            <w:r w:rsidRPr="003B5D83">
              <w:rPr>
                <w:rFonts w:ascii="Times New Roman" w:hAnsi="Times New Roman" w:cs="Times New Roman"/>
                <w:sz w:val="18"/>
                <w:szCs w:val="28"/>
              </w:rPr>
              <w:t>+</w:t>
            </w:r>
          </w:p>
        </w:tc>
        <w:tc>
          <w:tcPr>
            <w:tcW w:w="1701" w:type="dxa"/>
          </w:tcPr>
          <w:p w:rsidR="005D49F8" w:rsidRPr="003B5D83" w:rsidRDefault="005D49F8" w:rsidP="00B56AD8">
            <w:pPr>
              <w:tabs>
                <w:tab w:val="left" w:pos="1234"/>
              </w:tabs>
              <w:spacing w:before="24" w:line="360" w:lineRule="auto"/>
              <w:jc w:val="both"/>
              <w:rPr>
                <w:rFonts w:ascii="Times New Roman" w:hAnsi="Times New Roman" w:cs="Times New Roman"/>
                <w:sz w:val="18"/>
                <w:szCs w:val="28"/>
              </w:rPr>
            </w:pPr>
          </w:p>
        </w:tc>
        <w:tc>
          <w:tcPr>
            <w:tcW w:w="2409" w:type="dxa"/>
          </w:tcPr>
          <w:p w:rsidR="005D49F8" w:rsidRPr="003B5D83" w:rsidRDefault="005D49F8" w:rsidP="00B56AD8">
            <w:pPr>
              <w:tabs>
                <w:tab w:val="left" w:pos="1234"/>
              </w:tabs>
              <w:spacing w:before="24" w:line="360" w:lineRule="auto"/>
              <w:jc w:val="both"/>
              <w:rPr>
                <w:rFonts w:ascii="Times New Roman" w:hAnsi="Times New Roman" w:cs="Times New Roman"/>
                <w:sz w:val="18"/>
                <w:szCs w:val="28"/>
              </w:rPr>
            </w:pPr>
          </w:p>
        </w:tc>
      </w:tr>
    </w:tbl>
    <w:p w:rsidR="005D49F8" w:rsidRPr="00181AEA" w:rsidRDefault="005D49F8" w:rsidP="005C572A">
      <w:pPr>
        <w:spacing w:line="360" w:lineRule="auto"/>
        <w:jc w:val="both"/>
        <w:rPr>
          <w:rFonts w:ascii="Times New Roman" w:hAnsi="Times New Roman" w:cs="Times New Roman"/>
          <w:b/>
          <w:sz w:val="28"/>
          <w:szCs w:val="28"/>
        </w:rPr>
      </w:pPr>
      <w:r w:rsidRPr="00181AEA">
        <w:rPr>
          <w:rFonts w:ascii="Times New Roman" w:hAnsi="Times New Roman" w:cs="Times New Roman"/>
          <w:b/>
          <w:sz w:val="28"/>
          <w:szCs w:val="28"/>
        </w:rPr>
        <w:t xml:space="preserve">Метод рассуждения с составлением графов в решении задачи </w:t>
      </w:r>
    </w:p>
    <w:p w:rsidR="005D49F8" w:rsidRPr="00181AEA" w:rsidRDefault="005D49F8" w:rsidP="005D49F8">
      <w:pPr>
        <w:spacing w:line="360" w:lineRule="auto"/>
        <w:jc w:val="both"/>
        <w:rPr>
          <w:rFonts w:ascii="Times New Roman" w:hAnsi="Times New Roman" w:cs="Times New Roman"/>
          <w:sz w:val="28"/>
          <w:szCs w:val="28"/>
        </w:rPr>
      </w:pPr>
      <w:r w:rsidRPr="00181AEA">
        <w:rPr>
          <w:rFonts w:ascii="Times New Roman" w:hAnsi="Times New Roman" w:cs="Times New Roman"/>
          <w:sz w:val="28"/>
          <w:szCs w:val="28"/>
        </w:rPr>
        <w:t xml:space="preserve">- У </w:t>
      </w:r>
      <w:proofErr w:type="spellStart"/>
      <w:r w:rsidRPr="00181AEA">
        <w:rPr>
          <w:rFonts w:ascii="Times New Roman" w:hAnsi="Times New Roman" w:cs="Times New Roman"/>
          <w:sz w:val="28"/>
          <w:szCs w:val="28"/>
        </w:rPr>
        <w:t>Мальвины</w:t>
      </w:r>
      <w:proofErr w:type="spellEnd"/>
      <w:r w:rsidRPr="00181AEA">
        <w:rPr>
          <w:rFonts w:ascii="Times New Roman" w:hAnsi="Times New Roman" w:cs="Times New Roman"/>
          <w:sz w:val="28"/>
          <w:szCs w:val="28"/>
        </w:rPr>
        <w:t xml:space="preserve">  3 юбочки и 2 кофточки. Сколькими способами она может составить комплект из юбочки и кофточки?</w:t>
      </w:r>
    </w:p>
    <w:p w:rsidR="005D49F8" w:rsidRPr="00181AEA" w:rsidRDefault="005D49F8" w:rsidP="005D49F8">
      <w:pPr>
        <w:pStyle w:val="a4"/>
        <w:spacing w:line="360" w:lineRule="auto"/>
        <w:rPr>
          <w:sz w:val="28"/>
          <w:szCs w:val="28"/>
        </w:rPr>
      </w:pPr>
      <w:r w:rsidRPr="00181AEA">
        <w:rPr>
          <w:noProof/>
          <w:sz w:val="28"/>
          <w:szCs w:val="28"/>
        </w:rPr>
        <w:drawing>
          <wp:inline distT="0" distB="0" distL="0" distR="0">
            <wp:extent cx="2143125" cy="883920"/>
            <wp:effectExtent l="19050" t="0" r="9525"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2143125" cy="883920"/>
                    </a:xfrm>
                    <a:prstGeom prst="rect">
                      <a:avLst/>
                    </a:prstGeom>
                    <a:noFill/>
                    <a:ln w="9525">
                      <a:noFill/>
                      <a:miter lim="800000"/>
                      <a:headEnd/>
                      <a:tailEnd/>
                    </a:ln>
                  </pic:spPr>
                </pic:pic>
              </a:graphicData>
            </a:graphic>
          </wp:inline>
        </w:drawing>
      </w:r>
      <w:r w:rsidR="005C572A" w:rsidRPr="005C572A">
        <w:rPr>
          <w:noProof/>
          <w:sz w:val="28"/>
          <w:szCs w:val="28"/>
        </w:rPr>
        <w:drawing>
          <wp:inline distT="0" distB="0" distL="0" distR="0">
            <wp:extent cx="2632707" cy="883920"/>
            <wp:effectExtent l="1905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638425" cy="885840"/>
                    </a:xfrm>
                    <a:prstGeom prst="rect">
                      <a:avLst/>
                    </a:prstGeom>
                    <a:noFill/>
                    <a:ln w="9525">
                      <a:noFill/>
                      <a:miter lim="800000"/>
                      <a:headEnd/>
                      <a:tailEnd/>
                    </a:ln>
                  </pic:spPr>
                </pic:pic>
              </a:graphicData>
            </a:graphic>
          </wp:inline>
        </w:drawing>
      </w:r>
    </w:p>
    <w:p w:rsidR="005D49F8" w:rsidRPr="00181AEA" w:rsidRDefault="005D49F8" w:rsidP="005C572A">
      <w:pPr>
        <w:pStyle w:val="a4"/>
        <w:spacing w:line="360" w:lineRule="auto"/>
        <w:rPr>
          <w:sz w:val="28"/>
          <w:szCs w:val="28"/>
        </w:rPr>
      </w:pPr>
      <w:r w:rsidRPr="00181AEA">
        <w:rPr>
          <w:sz w:val="28"/>
          <w:szCs w:val="28"/>
        </w:rPr>
        <w:t>Эта задача является традиционной комбинаторной задачей. Работая над ней, учащихся можно познакомить с таким приемом математического модели</w:t>
      </w:r>
      <w:r w:rsidRPr="00181AEA">
        <w:rPr>
          <w:sz w:val="28"/>
          <w:szCs w:val="28"/>
        </w:rPr>
        <w:softHyphen/>
        <w:t>рования, как составление графиков данного отношения. Для этого на рисунке нужно соединить линиями каждую юбочку с каждой кофточкой и посчитать количество получившихся комплектов</w:t>
      </w:r>
      <w:proofErr w:type="gramStart"/>
      <w:r w:rsidRPr="00181AEA">
        <w:rPr>
          <w:sz w:val="28"/>
          <w:szCs w:val="28"/>
        </w:rPr>
        <w:t>.</w:t>
      </w:r>
      <w:proofErr w:type="gramEnd"/>
      <w:r w:rsidRPr="00181AEA">
        <w:rPr>
          <w:sz w:val="28"/>
          <w:szCs w:val="28"/>
        </w:rPr>
        <w:t xml:space="preserve"> (</w:t>
      </w:r>
      <w:proofErr w:type="gramStart"/>
      <w:r w:rsidRPr="00181AEA">
        <w:rPr>
          <w:sz w:val="28"/>
          <w:szCs w:val="28"/>
        </w:rPr>
        <w:t>п</w:t>
      </w:r>
      <w:proofErr w:type="gramEnd"/>
      <w:r w:rsidRPr="00181AEA">
        <w:rPr>
          <w:sz w:val="28"/>
          <w:szCs w:val="28"/>
        </w:rPr>
        <w:t>роводим соответствующие линии). Получилось 6 комплектов.</w:t>
      </w:r>
    </w:p>
    <w:p w:rsidR="005D49F8" w:rsidRPr="00181AEA" w:rsidRDefault="005D49F8" w:rsidP="005D49F8">
      <w:pPr>
        <w:spacing w:line="360" w:lineRule="auto"/>
        <w:ind w:firstLine="708"/>
        <w:jc w:val="both"/>
        <w:rPr>
          <w:rFonts w:ascii="Times New Roman" w:hAnsi="Times New Roman" w:cs="Times New Roman"/>
          <w:sz w:val="28"/>
          <w:szCs w:val="28"/>
        </w:rPr>
      </w:pPr>
      <w:r w:rsidRPr="00181AEA">
        <w:rPr>
          <w:rFonts w:ascii="Times New Roman" w:hAnsi="Times New Roman" w:cs="Times New Roman"/>
          <w:sz w:val="28"/>
          <w:szCs w:val="28"/>
        </w:rPr>
        <w:t>Все эти типы нестандартных задач я применяю на различных этапах обучения</w:t>
      </w:r>
      <w:r>
        <w:rPr>
          <w:rFonts w:ascii="Times New Roman" w:hAnsi="Times New Roman" w:cs="Times New Roman"/>
          <w:sz w:val="28"/>
          <w:szCs w:val="28"/>
        </w:rPr>
        <w:t>.</w:t>
      </w:r>
      <w:r w:rsidRPr="00181AEA">
        <w:rPr>
          <w:rFonts w:ascii="Times New Roman" w:hAnsi="Times New Roman" w:cs="Times New Roman"/>
          <w:sz w:val="28"/>
          <w:szCs w:val="28"/>
        </w:rPr>
        <w:t xml:space="preserve"> </w:t>
      </w:r>
    </w:p>
    <w:p w:rsidR="005D49F8" w:rsidRPr="00181AEA" w:rsidRDefault="005D49F8" w:rsidP="00327190">
      <w:pPr>
        <w:spacing w:line="360" w:lineRule="auto"/>
        <w:jc w:val="both"/>
        <w:rPr>
          <w:rFonts w:ascii="Times New Roman" w:hAnsi="Times New Roman" w:cs="Times New Roman"/>
          <w:sz w:val="28"/>
          <w:szCs w:val="28"/>
        </w:rPr>
      </w:pPr>
      <w:r w:rsidRPr="00181AEA">
        <w:rPr>
          <w:rFonts w:ascii="Times New Roman" w:hAnsi="Times New Roman" w:cs="Times New Roman"/>
          <w:sz w:val="28"/>
          <w:szCs w:val="28"/>
        </w:rPr>
        <w:t xml:space="preserve">         Для организации устного счета в работе над задачами простого вида использую занимательные рифмованные задачи. </w:t>
      </w:r>
      <w:r w:rsidRPr="00181AEA">
        <w:rPr>
          <w:rFonts w:ascii="Times New Roman" w:hAnsi="Times New Roman" w:cs="Times New Roman"/>
          <w:i/>
          <w:sz w:val="28"/>
          <w:szCs w:val="28"/>
        </w:rPr>
        <w:t>Например:</w:t>
      </w:r>
      <w:r w:rsidR="00327190">
        <w:rPr>
          <w:rFonts w:ascii="Times New Roman" w:hAnsi="Times New Roman" w:cs="Times New Roman"/>
          <w:sz w:val="28"/>
          <w:szCs w:val="28"/>
        </w:rPr>
        <w:t xml:space="preserve">   </w:t>
      </w:r>
      <w:r w:rsidRPr="00181AEA">
        <w:rPr>
          <w:rFonts w:ascii="Times New Roman" w:hAnsi="Times New Roman" w:cs="Times New Roman"/>
          <w:sz w:val="28"/>
          <w:szCs w:val="28"/>
        </w:rPr>
        <w:t xml:space="preserve">В класс вошла </w:t>
      </w:r>
      <w:proofErr w:type="spellStart"/>
      <w:r w:rsidRPr="00181AEA">
        <w:rPr>
          <w:rFonts w:ascii="Times New Roman" w:hAnsi="Times New Roman" w:cs="Times New Roman"/>
          <w:sz w:val="28"/>
          <w:szCs w:val="28"/>
        </w:rPr>
        <w:t>Иринка</w:t>
      </w:r>
      <w:proofErr w:type="spellEnd"/>
      <w:r w:rsidRPr="00181AEA">
        <w:rPr>
          <w:rFonts w:ascii="Times New Roman" w:hAnsi="Times New Roman" w:cs="Times New Roman"/>
          <w:sz w:val="28"/>
          <w:szCs w:val="28"/>
        </w:rPr>
        <w:t>,</w:t>
      </w:r>
    </w:p>
    <w:p w:rsidR="005D49F8" w:rsidRDefault="005D49F8" w:rsidP="005D49F8">
      <w:pPr>
        <w:spacing w:line="240" w:lineRule="auto"/>
        <w:rPr>
          <w:rFonts w:ascii="Times New Roman" w:hAnsi="Times New Roman" w:cs="Times New Roman"/>
          <w:sz w:val="28"/>
          <w:szCs w:val="28"/>
        </w:rPr>
      </w:pPr>
      <w:r w:rsidRPr="00181AEA">
        <w:rPr>
          <w:rFonts w:ascii="Times New Roman" w:hAnsi="Times New Roman" w:cs="Times New Roman"/>
          <w:sz w:val="28"/>
          <w:szCs w:val="28"/>
        </w:rPr>
        <w:t xml:space="preserve">За нею – Маринка, </w:t>
      </w:r>
      <w:r w:rsidR="00327190">
        <w:rPr>
          <w:rFonts w:ascii="Times New Roman" w:hAnsi="Times New Roman" w:cs="Times New Roman"/>
          <w:sz w:val="28"/>
          <w:szCs w:val="28"/>
        </w:rPr>
        <w:t xml:space="preserve"> </w:t>
      </w:r>
      <w:r w:rsidRPr="00181AEA">
        <w:rPr>
          <w:rFonts w:ascii="Times New Roman" w:hAnsi="Times New Roman" w:cs="Times New Roman"/>
          <w:sz w:val="28"/>
          <w:szCs w:val="28"/>
        </w:rPr>
        <w:t>Потом пришел Игнат.</w:t>
      </w:r>
      <w:r w:rsidR="00327190">
        <w:rPr>
          <w:rFonts w:ascii="Times New Roman" w:hAnsi="Times New Roman" w:cs="Times New Roman"/>
          <w:sz w:val="28"/>
          <w:szCs w:val="28"/>
        </w:rPr>
        <w:t xml:space="preserve">  </w:t>
      </w:r>
      <w:r w:rsidRPr="00181AEA">
        <w:rPr>
          <w:rFonts w:ascii="Times New Roman" w:hAnsi="Times New Roman" w:cs="Times New Roman"/>
          <w:sz w:val="28"/>
          <w:szCs w:val="28"/>
        </w:rPr>
        <w:t xml:space="preserve">Сколько всех ребят?  </w:t>
      </w:r>
    </w:p>
    <w:p w:rsidR="005D49F8" w:rsidRPr="00181AEA" w:rsidRDefault="005D49F8" w:rsidP="005D49F8">
      <w:pPr>
        <w:spacing w:line="360" w:lineRule="auto"/>
        <w:jc w:val="both"/>
        <w:rPr>
          <w:rFonts w:ascii="Times New Roman" w:hAnsi="Times New Roman" w:cs="Times New Roman"/>
          <w:sz w:val="28"/>
          <w:szCs w:val="28"/>
        </w:rPr>
      </w:pPr>
      <w:r w:rsidRPr="00181AEA">
        <w:rPr>
          <w:rFonts w:ascii="Times New Roman" w:hAnsi="Times New Roman" w:cs="Times New Roman"/>
          <w:sz w:val="28"/>
          <w:szCs w:val="28"/>
        </w:rPr>
        <w:lastRenderedPageBreak/>
        <w:t>Необычность сюжета, способа подачи задачи находят эмоциональный отклик у детей и ставят их в условия необходимости ее решения, они составлены на основе знаний законов мышления.</w:t>
      </w:r>
    </w:p>
    <w:p w:rsidR="00110793" w:rsidRPr="00181AEA" w:rsidRDefault="005D49F8" w:rsidP="00110793">
      <w:pPr>
        <w:spacing w:line="360" w:lineRule="auto"/>
        <w:ind w:firstLine="540"/>
        <w:jc w:val="both"/>
        <w:rPr>
          <w:rFonts w:ascii="Times New Roman" w:hAnsi="Times New Roman" w:cs="Times New Roman"/>
          <w:sz w:val="28"/>
          <w:szCs w:val="28"/>
        </w:rPr>
      </w:pPr>
      <w:r w:rsidRPr="00181AEA">
        <w:rPr>
          <w:rFonts w:ascii="Times New Roman" w:hAnsi="Times New Roman" w:cs="Times New Roman"/>
          <w:sz w:val="28"/>
          <w:szCs w:val="28"/>
        </w:rPr>
        <w:t>Систематическое применение задач такого типа способствует развитию  мыслительных операций и формированию математических представлений детей и с</w:t>
      </w:r>
      <w:r>
        <w:rPr>
          <w:rFonts w:ascii="Times New Roman" w:hAnsi="Times New Roman" w:cs="Times New Roman"/>
          <w:sz w:val="28"/>
          <w:szCs w:val="28"/>
        </w:rPr>
        <w:t>амостоятельной работы учащихся</w:t>
      </w:r>
      <w:r w:rsidR="009038DA">
        <w:rPr>
          <w:rFonts w:ascii="Times New Roman" w:hAnsi="Times New Roman" w:cs="Times New Roman"/>
          <w:sz w:val="28"/>
          <w:szCs w:val="28"/>
        </w:rPr>
        <w:t>.</w:t>
      </w:r>
      <w:r w:rsidR="00110793" w:rsidRPr="00110793">
        <w:rPr>
          <w:rFonts w:ascii="Times New Roman" w:hAnsi="Times New Roman" w:cs="Times New Roman"/>
          <w:sz w:val="28"/>
          <w:szCs w:val="28"/>
        </w:rPr>
        <w:t xml:space="preserve"> </w:t>
      </w:r>
      <w:r w:rsidR="00110793" w:rsidRPr="00181AEA">
        <w:rPr>
          <w:rFonts w:ascii="Times New Roman" w:hAnsi="Times New Roman" w:cs="Times New Roman"/>
          <w:sz w:val="28"/>
          <w:szCs w:val="28"/>
        </w:rPr>
        <w:t>В своей работе я рассмотрела прием</w:t>
      </w:r>
      <w:r w:rsidR="008F2546">
        <w:rPr>
          <w:rFonts w:ascii="Times New Roman" w:hAnsi="Times New Roman" w:cs="Times New Roman"/>
          <w:sz w:val="28"/>
          <w:szCs w:val="28"/>
        </w:rPr>
        <w:t>ы</w:t>
      </w:r>
      <w:r w:rsidR="00110793" w:rsidRPr="00181AEA">
        <w:rPr>
          <w:rFonts w:ascii="Times New Roman" w:hAnsi="Times New Roman" w:cs="Times New Roman"/>
          <w:sz w:val="28"/>
          <w:szCs w:val="28"/>
        </w:rPr>
        <w:t xml:space="preserve"> решения нестандартных заданий, как способ развития мышления  и познавательной активности у учащихся начальных классов на уроках математики. Опыт работы по развитию познавательной активности средством решения нестандартных задач показал, что у уча</w:t>
      </w:r>
      <w:r w:rsidR="00110793" w:rsidRPr="00181AEA">
        <w:rPr>
          <w:rFonts w:ascii="Times New Roman" w:hAnsi="Times New Roman" w:cs="Times New Roman"/>
          <w:sz w:val="28"/>
          <w:szCs w:val="28"/>
        </w:rPr>
        <w:softHyphen/>
        <w:t>щихся:</w:t>
      </w:r>
    </w:p>
    <w:p w:rsidR="00110793" w:rsidRPr="00181AEA" w:rsidRDefault="00110793" w:rsidP="00110793">
      <w:pPr>
        <w:numPr>
          <w:ilvl w:val="0"/>
          <w:numId w:val="1"/>
        </w:numPr>
        <w:tabs>
          <w:tab w:val="clear" w:pos="1470"/>
        </w:tabs>
        <w:autoSpaceDE w:val="0"/>
        <w:autoSpaceDN w:val="0"/>
        <w:adjustRightInd w:val="0"/>
        <w:spacing w:after="0" w:line="360" w:lineRule="auto"/>
        <w:ind w:left="0" w:firstLine="540"/>
        <w:jc w:val="both"/>
        <w:rPr>
          <w:rFonts w:ascii="Times New Roman" w:hAnsi="Times New Roman" w:cs="Times New Roman"/>
          <w:sz w:val="28"/>
          <w:szCs w:val="28"/>
        </w:rPr>
      </w:pPr>
      <w:r w:rsidRPr="00181AEA">
        <w:rPr>
          <w:rFonts w:ascii="Times New Roman" w:hAnsi="Times New Roman" w:cs="Times New Roman"/>
          <w:sz w:val="28"/>
          <w:szCs w:val="28"/>
        </w:rPr>
        <w:t xml:space="preserve">повышается </w:t>
      </w:r>
      <w:proofErr w:type="spellStart"/>
      <w:r w:rsidRPr="00181AEA">
        <w:rPr>
          <w:rFonts w:ascii="Times New Roman" w:hAnsi="Times New Roman" w:cs="Times New Roman"/>
          <w:sz w:val="28"/>
          <w:szCs w:val="28"/>
        </w:rPr>
        <w:t>обучаемость</w:t>
      </w:r>
      <w:proofErr w:type="spellEnd"/>
      <w:r w:rsidRPr="00181AEA">
        <w:rPr>
          <w:rFonts w:ascii="Times New Roman" w:hAnsi="Times New Roman" w:cs="Times New Roman"/>
          <w:sz w:val="28"/>
          <w:szCs w:val="28"/>
        </w:rPr>
        <w:t xml:space="preserve">, улучшаются внимание, мышление; дети умеют «видеть», «слышать», рассуждать, сравнивать, анализировать, доказывать; </w:t>
      </w:r>
    </w:p>
    <w:p w:rsidR="00110793" w:rsidRPr="00181AEA" w:rsidRDefault="00110793" w:rsidP="00110793">
      <w:pPr>
        <w:numPr>
          <w:ilvl w:val="0"/>
          <w:numId w:val="1"/>
        </w:numPr>
        <w:tabs>
          <w:tab w:val="clear" w:pos="1470"/>
        </w:tabs>
        <w:autoSpaceDE w:val="0"/>
        <w:autoSpaceDN w:val="0"/>
        <w:adjustRightInd w:val="0"/>
        <w:spacing w:after="0" w:line="360" w:lineRule="auto"/>
        <w:ind w:left="0" w:firstLine="540"/>
        <w:jc w:val="both"/>
        <w:rPr>
          <w:rFonts w:ascii="Times New Roman" w:hAnsi="Times New Roman" w:cs="Times New Roman"/>
          <w:sz w:val="28"/>
          <w:szCs w:val="28"/>
        </w:rPr>
      </w:pPr>
      <w:r w:rsidRPr="00181AEA">
        <w:rPr>
          <w:rFonts w:ascii="Times New Roman" w:hAnsi="Times New Roman" w:cs="Times New Roman"/>
          <w:sz w:val="28"/>
          <w:szCs w:val="28"/>
        </w:rPr>
        <w:t>развивается способность к переносу полученных интеллектуальных навыков на незнакомый материал, о чем свидетельствуют результаты тестов, контрольных работ по проверке знаний, умений и навыков и познаватель</w:t>
      </w:r>
      <w:r w:rsidRPr="00181AEA">
        <w:rPr>
          <w:rFonts w:ascii="Times New Roman" w:hAnsi="Times New Roman" w:cs="Times New Roman"/>
          <w:sz w:val="28"/>
          <w:szCs w:val="28"/>
        </w:rPr>
        <w:softHyphen/>
        <w:t>ных процессов.</w:t>
      </w:r>
    </w:p>
    <w:p w:rsidR="00110793" w:rsidRPr="00181AEA" w:rsidRDefault="00110793" w:rsidP="00110793">
      <w:pPr>
        <w:numPr>
          <w:ilvl w:val="0"/>
          <w:numId w:val="1"/>
        </w:numPr>
        <w:tabs>
          <w:tab w:val="clear" w:pos="1470"/>
        </w:tabs>
        <w:spacing w:after="0" w:line="360" w:lineRule="auto"/>
        <w:ind w:left="0" w:firstLine="540"/>
        <w:jc w:val="both"/>
        <w:rPr>
          <w:rFonts w:ascii="Times New Roman" w:hAnsi="Times New Roman" w:cs="Times New Roman"/>
          <w:sz w:val="28"/>
          <w:szCs w:val="28"/>
        </w:rPr>
      </w:pPr>
      <w:r w:rsidRPr="00181AEA">
        <w:rPr>
          <w:rFonts w:ascii="Times New Roman" w:hAnsi="Times New Roman" w:cs="Times New Roman"/>
          <w:sz w:val="28"/>
          <w:szCs w:val="28"/>
        </w:rPr>
        <w:t>развивается и повышается познавательная активность учащихся.</w:t>
      </w:r>
    </w:p>
    <w:p w:rsidR="005D49F8" w:rsidRPr="003B5D83" w:rsidRDefault="00110793" w:rsidP="003B5D83">
      <w:pPr>
        <w:rPr>
          <w:rFonts w:ascii="Times New Roman" w:hAnsi="Times New Roman" w:cs="Times New Roman"/>
          <w:sz w:val="28"/>
          <w:szCs w:val="28"/>
        </w:rPr>
        <w:sectPr w:rsidR="005D49F8" w:rsidRPr="003B5D83" w:rsidSect="003B5D83">
          <w:pgSz w:w="11906" w:h="16838"/>
          <w:pgMar w:top="567" w:right="1133" w:bottom="709" w:left="1134" w:header="709" w:footer="709" w:gutter="0"/>
          <w:cols w:space="708"/>
          <w:docGrid w:linePitch="360"/>
        </w:sectPr>
      </w:pPr>
      <w:r w:rsidRPr="003B5D83">
        <w:rPr>
          <w:rFonts w:ascii="Times New Roman" w:hAnsi="Times New Roman" w:cs="Times New Roman"/>
          <w:sz w:val="28"/>
          <w:szCs w:val="28"/>
        </w:rPr>
        <w:t>Итак, подводя итоги, я могу с уверенностью говорить о том, что использование нестандартных задач на уроках математики дает возможность развивать познавательную активность учащихся. Я думаю, что особ</w:t>
      </w:r>
      <w:r w:rsidR="0026234D" w:rsidRPr="003B5D83">
        <w:rPr>
          <w:rFonts w:ascii="Times New Roman" w:hAnsi="Times New Roman" w:cs="Times New Roman"/>
          <w:sz w:val="28"/>
          <w:szCs w:val="28"/>
        </w:rPr>
        <w:t xml:space="preserve">енно эта тема актуальна </w:t>
      </w:r>
      <w:r w:rsidRPr="003B5D83">
        <w:rPr>
          <w:rFonts w:ascii="Times New Roman" w:hAnsi="Times New Roman" w:cs="Times New Roman"/>
          <w:sz w:val="28"/>
          <w:szCs w:val="28"/>
        </w:rPr>
        <w:t xml:space="preserve"> в условиях реализации</w:t>
      </w:r>
      <w:r w:rsidR="003B5D83" w:rsidRPr="003B5D83">
        <w:rPr>
          <w:rFonts w:ascii="Times New Roman" w:hAnsi="Times New Roman" w:cs="Times New Roman"/>
          <w:sz w:val="28"/>
          <w:szCs w:val="28"/>
        </w:rPr>
        <w:t xml:space="preserve"> ФГОС нового направления.</w:t>
      </w:r>
    </w:p>
    <w:p w:rsidR="003F70FA" w:rsidRDefault="003F70FA"/>
    <w:sectPr w:rsidR="003F70FA" w:rsidSect="003F70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7A89"/>
    <w:multiLevelType w:val="hybridMultilevel"/>
    <w:tmpl w:val="70F608CA"/>
    <w:lvl w:ilvl="0" w:tplc="ED66FB6E">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0A752E"/>
    <w:multiLevelType w:val="hybridMultilevel"/>
    <w:tmpl w:val="56242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C730A69"/>
    <w:multiLevelType w:val="hybridMultilevel"/>
    <w:tmpl w:val="192E45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51813F9"/>
    <w:multiLevelType w:val="hybridMultilevel"/>
    <w:tmpl w:val="4DBA4E7A"/>
    <w:lvl w:ilvl="0" w:tplc="1A1031D6">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7F81"/>
    <w:rsid w:val="00110793"/>
    <w:rsid w:val="001B4FD8"/>
    <w:rsid w:val="0026234D"/>
    <w:rsid w:val="002B7BEE"/>
    <w:rsid w:val="00327190"/>
    <w:rsid w:val="003B591B"/>
    <w:rsid w:val="003B5D83"/>
    <w:rsid w:val="003F70FA"/>
    <w:rsid w:val="004337C1"/>
    <w:rsid w:val="0055340C"/>
    <w:rsid w:val="005C572A"/>
    <w:rsid w:val="005D49F8"/>
    <w:rsid w:val="00747F81"/>
    <w:rsid w:val="008F2546"/>
    <w:rsid w:val="009038DA"/>
    <w:rsid w:val="009F476E"/>
    <w:rsid w:val="00A6462F"/>
    <w:rsid w:val="00A83701"/>
    <w:rsid w:val="00C74C58"/>
    <w:rsid w:val="00CC2754"/>
    <w:rsid w:val="00CC4E52"/>
    <w:rsid w:val="00CF2778"/>
    <w:rsid w:val="00D43B74"/>
    <w:rsid w:val="00DC1272"/>
    <w:rsid w:val="00DF7FD4"/>
    <w:rsid w:val="00F91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F8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7F81"/>
    <w:pPr>
      <w:spacing w:after="0" w:line="240" w:lineRule="auto"/>
    </w:pPr>
    <w:rPr>
      <w:rFonts w:eastAsiaTheme="minorEastAsia"/>
      <w:lang w:eastAsia="ru-RU"/>
    </w:rPr>
  </w:style>
  <w:style w:type="paragraph" w:styleId="a4">
    <w:name w:val="Body Text Indent"/>
    <w:basedOn w:val="a"/>
    <w:link w:val="a5"/>
    <w:rsid w:val="005D49F8"/>
    <w:pPr>
      <w:tabs>
        <w:tab w:val="num" w:pos="360"/>
      </w:tabs>
      <w:spacing w:after="0" w:line="240" w:lineRule="auto"/>
      <w:ind w:firstLine="540"/>
      <w:jc w:val="both"/>
    </w:pPr>
    <w:rPr>
      <w:rFonts w:ascii="Times New Roman" w:eastAsia="Calibri" w:hAnsi="Times New Roman" w:cs="Times New Roman"/>
      <w:sz w:val="24"/>
      <w:szCs w:val="24"/>
    </w:rPr>
  </w:style>
  <w:style w:type="character" w:customStyle="1" w:styleId="a5">
    <w:name w:val="Основной текст с отступом Знак"/>
    <w:basedOn w:val="a0"/>
    <w:link w:val="a4"/>
    <w:rsid w:val="005D49F8"/>
    <w:rPr>
      <w:rFonts w:ascii="Times New Roman" w:eastAsia="Calibri" w:hAnsi="Times New Roman" w:cs="Times New Roman"/>
      <w:sz w:val="24"/>
      <w:szCs w:val="24"/>
      <w:lang w:eastAsia="ru-RU"/>
    </w:rPr>
  </w:style>
  <w:style w:type="table" w:styleId="a6">
    <w:name w:val="Table Grid"/>
    <w:basedOn w:val="a1"/>
    <w:uiPriority w:val="59"/>
    <w:rsid w:val="005D49F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5D49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49F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2062</Words>
  <Characters>11754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2023-01-23T09:45:00Z</cp:lastPrinted>
  <dcterms:created xsi:type="dcterms:W3CDTF">2023-01-23T12:18:00Z</dcterms:created>
  <dcterms:modified xsi:type="dcterms:W3CDTF">2024-10-06T06:39:00Z</dcterms:modified>
</cp:coreProperties>
</file>