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9C" w:rsidRPr="004D619C" w:rsidRDefault="00477AAA" w:rsidP="00F5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19C" w:rsidRPr="00E2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D619C"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9 мая </w:t>
      </w:r>
      <w:r w:rsidR="00F515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619C"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поздравляем ветеранов и всех, кто участвовал в военных действиях ради этой победы. </w:t>
      </w:r>
    </w:p>
    <w:p w:rsidR="004D619C" w:rsidRDefault="004D619C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упоминаем </w:t>
      </w:r>
      <w:r w:rsidR="00477AA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советских психологах. В тяжелых условиях войны они</w:t>
      </w:r>
      <w:r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написали невероят</w:t>
      </w:r>
      <w:r w:rsidRPr="00E24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количество статей и трудов,</w:t>
      </w:r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самым внесли свой вклад в Великую Победу и в развитие психологической науки и практики.</w:t>
      </w:r>
      <w:r w:rsid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1FE5" w:rsidRDefault="00361FE5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FE5" w:rsidRPr="00477AAA" w:rsidRDefault="00361FE5" w:rsidP="00F5156A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годы Великой Отечественной войны Советские психологи</w:t>
      </w:r>
      <w:r w:rsidR="00F5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1FE5" w:rsidRPr="004D619C" w:rsidRDefault="00361FE5" w:rsidP="00F51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научные исследования оборонной тематики;</w:t>
      </w:r>
    </w:p>
    <w:p w:rsidR="00361FE5" w:rsidRPr="004D619C" w:rsidRDefault="00361FE5" w:rsidP="00F51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в эвакогоспиталях, занимались восстановлением здоровья раненых бойцов;</w:t>
      </w:r>
    </w:p>
    <w:p w:rsidR="00361FE5" w:rsidRPr="004D619C" w:rsidRDefault="00361FE5" w:rsidP="00F51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обеспечивали психологическую подготовку кадров для тыла и армии и учебно-воспитательного процесса;</w:t>
      </w:r>
    </w:p>
    <w:p w:rsidR="00361FE5" w:rsidRPr="004D619C" w:rsidRDefault="00361FE5" w:rsidP="00F51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занимались научно-просветительской, санитарно-гигиенической и профилактической работой;</w:t>
      </w:r>
    </w:p>
    <w:p w:rsidR="00361FE5" w:rsidRPr="004D619C" w:rsidRDefault="00361FE5" w:rsidP="00F51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участвовали в боевых операциях в составе кадровых частей, народного ополчения и партизанских отрядов;</w:t>
      </w:r>
    </w:p>
    <w:p w:rsidR="00361FE5" w:rsidRPr="004D619C" w:rsidRDefault="00361FE5" w:rsidP="00F51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строили защитные сооружения;</w:t>
      </w:r>
    </w:p>
    <w:p w:rsidR="00F5156A" w:rsidRDefault="00361FE5" w:rsidP="00F515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в тылу на производстве, в сельском хозяйстве и практическом здравоохранении.</w:t>
      </w:r>
    </w:p>
    <w:p w:rsidR="00F5156A" w:rsidRPr="00F5156A" w:rsidRDefault="00F5156A" w:rsidP="00F5156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DB" w:rsidRDefault="00DD02DB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прекращалась научно-исследовательская и научно-практическая деятельность психологов. Несмотря на изменившиеся требования к научным разработкам, советские психологи сумели оперативно и эффективно перестроить свою деятельность. Продолжалась работа ученых в учебных и воспитательных учреждениях. Еще одной формой практического участия психологов в деле защиты Отечества являлась консультационная работа и проведение военно-врачебной экспертизы. </w:t>
      </w:r>
    </w:p>
    <w:p w:rsidR="00361FE5" w:rsidRDefault="00361FE5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361FE5">
        <w:rPr>
          <w:rFonts w:ascii="Arial" w:hAnsi="Arial" w:cs="Arial"/>
          <w:b/>
          <w:bCs/>
          <w:color w:val="333333"/>
          <w:shd w:val="clear" w:color="auto" w:fill="FFFFFF"/>
        </w:rPr>
        <w:t xml:space="preserve">  </w:t>
      </w:r>
      <w:r w:rsidRPr="00DA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 Львович </w:t>
      </w:r>
      <w:proofErr w:type="spellStart"/>
      <w:r w:rsidRPr="00DA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Шнирман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6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врач-психиатр, кандидат педагогических наук, доцент, педагог. </w:t>
      </w:r>
    </w:p>
    <w:p w:rsidR="004D619C" w:rsidRPr="00361FE5" w:rsidRDefault="00361FE5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E5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1941 года также был призван на военную службу, с первых дней войны работал врачом в эвакогоспитале, а после ранения на фронте работал сначала в Управлении эвакогоспиталей, затем консультантом Наркома здравоохранения РСФСР. Возвратился в Ленинград после окончания Великой Отечественной войны в конце 1945 года по ходатайству ЛГПИ имени М. Н. Покровского, вернувшегося из эвакуации, и снова стал преподавателем кафедры психологии. В 1951 на волне «борьбы с космополитизмом».</w:t>
      </w:r>
    </w:p>
    <w:p w:rsidR="00E24F42" w:rsidRPr="00E24F42" w:rsidRDefault="00477AAA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42" w:rsidRPr="00DA7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 </w:t>
      </w:r>
      <w:r w:rsidR="00E24F42" w:rsidRPr="00DA773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24F42" w:rsidRPr="00E24F4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оманович </w:t>
      </w:r>
      <w:proofErr w:type="spellStart"/>
      <w:r w:rsidR="00E24F42" w:rsidRPr="00E24F4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Лурия</w:t>
      </w:r>
      <w:proofErr w:type="spellEnd"/>
      <w:r w:rsidR="00E24F42" w:rsidRPr="00E2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E24F42" w:rsidRPr="00E24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24F42" w:rsidRPr="00E2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ветский психолог и врач-невролог, один из основателей нейропсихологии. </w:t>
      </w:r>
      <w:r w:rsidR="00E24F42"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сотрудником Л. С. Выготского и одним из лидеров круга Выготского.</w:t>
      </w:r>
      <w:r w:rsidR="00E24F42" w:rsidRPr="00E2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4F42"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педагогических наук (1937), доктор медицинских наук (1943), профессор (1944), </w:t>
      </w:r>
      <w:r w:rsidR="00E24F42" w:rsidRPr="004D6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действительный член Академии педагогических наук РСФСР (1947) и АПН СССР (1967)</w:t>
      </w:r>
      <w:r w:rsidR="00E24F42" w:rsidRPr="00E24F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5156A" w:rsidRPr="00F5156A" w:rsidRDefault="00E24F42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первые месяцы войны организовал тыловой восстановительный госпиталь нейрохирургического профиля на 400 мест в деревне </w:t>
      </w:r>
      <w:proofErr w:type="spell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Кисегач</w:t>
      </w:r>
      <w:proofErr w:type="spellEnd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 Челябинска. Августа Викторовна Ярмоленко, будучи помощником директора по научной части института слуха и речи и окончив курсы медсестер, в тяжелые блокадные дни работала в эвакогоспитале Ленинграда. Дважды </w:t>
      </w:r>
      <w:r w:rsidRPr="00F5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поощрялась </w:t>
      </w:r>
      <w:proofErr w:type="spellStart"/>
      <w:r w:rsidRPr="00F51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командованием.</w:t>
      </w:r>
      <w:proofErr w:type="spellEnd"/>
    </w:p>
    <w:p w:rsidR="00DD02DB" w:rsidRPr="00F5156A" w:rsidRDefault="00DD02DB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F5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Алексе́й</w:t>
      </w:r>
      <w:proofErr w:type="spellEnd"/>
      <w:proofErr w:type="gramEnd"/>
      <w:r w:rsidRPr="00F5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5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Никола́евич</w:t>
      </w:r>
      <w:proofErr w:type="spellEnd"/>
      <w:r w:rsidRPr="00F5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F5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Лео́нтьев</w:t>
      </w:r>
      <w:proofErr w:type="spellEnd"/>
      <w:r w:rsidRPr="00F5156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советский психолог, философ, педагог и организатор науки. Занимался проблемами общей психологии.</w:t>
      </w:r>
      <w:r w:rsidR="00F5156A" w:rsidRPr="00F5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назначен</w:t>
      </w: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научным руководителем эвакогоспиталя в поселке </w:t>
      </w:r>
      <w:proofErr w:type="spellStart"/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>Кауровка</w:t>
      </w:r>
      <w:proofErr w:type="spellEnd"/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берегу реки Чусовой Свердловской области. Вместе со своими коллегами и друзьями он организовал работу по восстановлению движений у раненых.</w:t>
      </w:r>
      <w:r w:rsidRPr="00DD02DB">
        <w:t xml:space="preserve"> </w:t>
      </w:r>
    </w:p>
    <w:p w:rsidR="00DD02DB" w:rsidRDefault="00DD02DB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Начальником медици</w:t>
      </w:r>
      <w:r w:rsidR="00F5156A">
        <w:rPr>
          <w:rFonts w:ascii="Times New Roman" w:hAnsi="Times New Roman" w:cs="Times New Roman"/>
          <w:sz w:val="28"/>
          <w:szCs w:val="28"/>
          <w:shd w:val="clear" w:color="auto" w:fill="FFFFFF"/>
        </w:rPr>
        <w:t>нской части этого госпиталя был</w:t>
      </w: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 Яковлевич Гальперин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</w:t>
      </w: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>оветский психолог, заслуженный деятель науки РСФСР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Доктор педагогических наук, профессор</w:t>
      </w: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7739" w:rsidRPr="00DA7739" w:rsidRDefault="00DA7739" w:rsidP="00F5156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739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войны Харьковский (Украинский) психоневрологический институт был превращён в психоневрологический госпиталь и эвакуирован в Тюмень. Гальперин работал ординатором нейрохирургического отделения этого госпиталя с сентября 1941 до февраля 1943 гг.</w:t>
      </w:r>
    </w:p>
    <w:p w:rsidR="00F5156A" w:rsidRDefault="00DA7739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739">
        <w:rPr>
          <w:rFonts w:ascii="Times New Roman" w:hAnsi="Times New Roman" w:cs="Times New Roman"/>
          <w:sz w:val="28"/>
          <w:szCs w:val="28"/>
          <w:shd w:val="clear" w:color="auto" w:fill="FFFFFF"/>
        </w:rPr>
        <w:t>С марта 1943 г. Гальперин занимал должность начальника медицинской части восстановительного госпиталя. С этого времени и до последних дней жизни он оставался сотрудником Московского университета. Его первое научное исследование в университете было посвящено психологическим проблемам восстановления двигательных функций после ранения. В октябре 1943 г. Гальперин как доцент кафедры психологии МГУ переехал в Москву.</w:t>
      </w:r>
    </w:p>
    <w:p w:rsidR="00DA7739" w:rsidRDefault="00DD02DB" w:rsidP="00F5156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>Там же работали известные психологи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A7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Запоро́жец</w:t>
      </w:r>
      <w:proofErr w:type="spellEnd"/>
      <w:proofErr w:type="gramEnd"/>
      <w:r w:rsidRPr="00DA7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A7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Алекса́ндр</w:t>
      </w:r>
      <w:proofErr w:type="spellEnd"/>
      <w:r w:rsidRPr="00DA7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A7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Влади́мирович</w:t>
      </w:r>
      <w:proofErr w:type="spellEnd"/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советский</w:t>
      </w: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оцент</w:t>
      </w:r>
      <w:r w:rsidR="00DA7739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профессор</w:t>
      </w:r>
    </w:p>
    <w:p w:rsidR="00F5156A" w:rsidRDefault="00DD02DB" w:rsidP="00F5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1941–1943 гг. работал в экспериментальном госпитале восстановления движений при Институте пси</w:t>
      </w:r>
      <w:r w:rsidR="00DA7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хологии (Свердловская область), </w:t>
      </w:r>
      <w:r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>в 1944–1960 гг. – заведующий лабораторией психологии детей дошкольного возраста НИИ общей и педагогической психологии; организатор, с 1960 г. – директор НИИ дошкольного воспитания Академии педагогических наук СССР. В 1965–1967 гг. – академик-секретарь отделения психологии и возрастной физиологии, в 1968–1981 </w:t>
      </w:r>
      <w:r w:rsidR="00F5156A">
        <w:rPr>
          <w:rFonts w:ascii="Times New Roman" w:hAnsi="Times New Roman" w:cs="Times New Roman"/>
          <w:sz w:val="28"/>
          <w:szCs w:val="28"/>
          <w:shd w:val="clear" w:color="auto" w:fill="FFFFFF"/>
        </w:rPr>
        <w:t>гг. – член Президиума АПН СССР.</w:t>
      </w:r>
    </w:p>
    <w:p w:rsidR="00F5156A" w:rsidRDefault="00DA7739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739">
        <w:rPr>
          <w:rFonts w:ascii="Times New Roman" w:hAnsi="Times New Roman" w:cs="Times New Roman"/>
          <w:b/>
          <w:sz w:val="28"/>
          <w:szCs w:val="28"/>
        </w:rPr>
        <w:t>Вольф Соломонович Мерлин</w:t>
      </w:r>
      <w:r w:rsidRPr="00DA7739">
        <w:rPr>
          <w:rFonts w:ascii="Times New Roman" w:hAnsi="Times New Roman" w:cs="Times New Roman"/>
          <w:sz w:val="28"/>
          <w:szCs w:val="28"/>
          <w:shd w:val="clear" w:color="auto" w:fill="FFFFFF"/>
        </w:rPr>
        <w:t> (22 января 1898 — 6 апреля 1982) — советский психолог, доктор педаг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огических наук (по психологии),</w:t>
      </w:r>
      <w:r w:rsidR="00F51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73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профессор.</w:t>
      </w:r>
      <w:r w:rsidR="00DD02DB" w:rsidRPr="00DD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1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годы войны </w:t>
      </w:r>
      <w:r w:rsidRPr="00DA7739">
        <w:rPr>
          <w:rFonts w:ascii="Times New Roman" w:hAnsi="Times New Roman" w:cs="Times New Roman"/>
          <w:sz w:val="28"/>
          <w:szCs w:val="28"/>
          <w:shd w:val="clear" w:color="auto" w:fill="FFFFFF"/>
        </w:rPr>
        <w:t>Мерлин изучал проблемы координации движений у раненых и реабилитации военнослужащих, ослепших на войне. Позднее это направление его исследований нашло отражение в монографии «Проблемы экспериментальной психологии личности», в главе «Психологические конфликты», одной из первых работ в российской науке, где был проанализирован жизненный психологический </w:t>
      </w:r>
      <w:hyperlink r:id="rId7" w:history="1">
        <w:r w:rsidRPr="00DA7739">
          <w:rPr>
            <w:rFonts w:ascii="Times New Roman" w:hAnsi="Times New Roman" w:cs="Times New Roman"/>
            <w:sz w:val="28"/>
            <w:szCs w:val="28"/>
          </w:rPr>
          <w:t>конфликт</w:t>
        </w:r>
      </w:hyperlink>
      <w:r w:rsidRPr="00DA7739">
        <w:rPr>
          <w:rFonts w:ascii="Times New Roman" w:hAnsi="Times New Roman" w:cs="Times New Roman"/>
          <w:sz w:val="28"/>
          <w:szCs w:val="28"/>
          <w:shd w:val="clear" w:color="auto" w:fill="FFFFFF"/>
        </w:rPr>
        <w:t> военнослужащих, ослепших на войн</w:t>
      </w:r>
      <w:r w:rsidR="00F5156A">
        <w:rPr>
          <w:rFonts w:ascii="Times New Roman" w:hAnsi="Times New Roman" w:cs="Times New Roman"/>
          <w:sz w:val="28"/>
          <w:szCs w:val="28"/>
          <w:shd w:val="clear" w:color="auto" w:fill="FFFFFF"/>
        </w:rPr>
        <w:t>е, пути и этапы его преодоления.</w:t>
      </w:r>
    </w:p>
    <w:p w:rsidR="007D0F98" w:rsidRPr="00F5156A" w:rsidRDefault="004D619C" w:rsidP="00F5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Борис Михайлович Теплов</w:t>
      </w:r>
      <w:r w:rsidR="007D0F98"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 (1896-1965) - советский психолог, заслуженный деятель науки РСФСР, профессор, доктор педагогических наук (по психологии), научный руководитель лаборатории «Психофизиология индивидуальных различий», созданной в 1952 году в НИИ общей и педагогической психологии (ныне Психологический институт РАО), главный редактор журнала «Вопросы психологии» (1958-1965).</w:t>
      </w:r>
      <w:proofErr w:type="gramStart"/>
      <w:r w:rsidR="007D0F98"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7D0F98"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просьбе руководства страны помог вернуть в строй оставшихся в живых незаслуженно репрессированных в 30-е гг. офицеров и военачальников. Его задачей было оценить меру сохранности личности этих безвинно пострадавших людей, уровень их мышления, поработать с ними в качестве не только диагноста, но и психотерапевта. В результате Советская Армия получила блестящих командиров, таких, как маршал Конев, Рокоссовский и др.</w:t>
      </w:r>
    </w:p>
    <w:p w:rsidR="007D0F98" w:rsidRPr="00E24F42" w:rsidRDefault="007D0F98" w:rsidP="00F5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5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первых дней войны ушли на фронт и воевали на нескольких фронтах</w:t>
      </w:r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635AA" w:rsidRDefault="007D0F98" w:rsidP="00F515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pacing w:val="1"/>
          <w:sz w:val="28"/>
          <w:szCs w:val="28"/>
        </w:rPr>
      </w:pPr>
      <w:r w:rsidRPr="00DA7739">
        <w:rPr>
          <w:b/>
          <w:sz w:val="28"/>
          <w:szCs w:val="28"/>
          <w:shd w:val="clear" w:color="auto" w:fill="FFFFFF"/>
        </w:rPr>
        <w:t xml:space="preserve">Григорий </w:t>
      </w:r>
      <w:proofErr w:type="spellStart"/>
      <w:r w:rsidRPr="00DA7739">
        <w:rPr>
          <w:b/>
          <w:sz w:val="28"/>
          <w:szCs w:val="28"/>
          <w:shd w:val="clear" w:color="auto" w:fill="FFFFFF"/>
        </w:rPr>
        <w:t>Демьянович</w:t>
      </w:r>
      <w:proofErr w:type="spellEnd"/>
      <w:r w:rsidRPr="00DA7739">
        <w:rPr>
          <w:b/>
          <w:sz w:val="28"/>
          <w:szCs w:val="28"/>
          <w:shd w:val="clear" w:color="auto" w:fill="FFFFFF"/>
        </w:rPr>
        <w:t xml:space="preserve"> Луков</w:t>
      </w:r>
      <w:r w:rsidRPr="00E24F42">
        <w:rPr>
          <w:sz w:val="28"/>
          <w:szCs w:val="28"/>
          <w:shd w:val="clear" w:color="auto" w:fill="FFFFFF"/>
        </w:rPr>
        <w:t xml:space="preserve"> - </w:t>
      </w:r>
      <w:r w:rsidRPr="00E24F42">
        <w:rPr>
          <w:spacing w:val="1"/>
          <w:sz w:val="28"/>
          <w:szCs w:val="28"/>
        </w:rPr>
        <w:t> (</w:t>
      </w:r>
      <w:hyperlink r:id="rId8" w:tooltip="1910" w:history="1">
        <w:r w:rsidRPr="00E24F42">
          <w:rPr>
            <w:spacing w:val="1"/>
            <w:sz w:val="28"/>
            <w:szCs w:val="28"/>
          </w:rPr>
          <w:t>1910</w:t>
        </w:r>
      </w:hyperlink>
      <w:r w:rsidRPr="00E24F42">
        <w:rPr>
          <w:spacing w:val="1"/>
          <w:sz w:val="28"/>
          <w:szCs w:val="28"/>
        </w:rPr>
        <w:t>—</w:t>
      </w:r>
      <w:hyperlink r:id="rId9" w:tooltip="1968" w:history="1">
        <w:r w:rsidRPr="00E24F42">
          <w:rPr>
            <w:spacing w:val="1"/>
            <w:sz w:val="28"/>
            <w:szCs w:val="28"/>
          </w:rPr>
          <w:t>1968</w:t>
        </w:r>
      </w:hyperlink>
      <w:r w:rsidRPr="00E24F42">
        <w:rPr>
          <w:spacing w:val="1"/>
          <w:sz w:val="28"/>
          <w:szCs w:val="28"/>
        </w:rPr>
        <w:t>) — советский психолог, ученик </w:t>
      </w:r>
      <w:hyperlink r:id="rId10" w:tooltip="Леонтьев, Алексей Николаевич (психолог)" w:history="1">
        <w:r w:rsidRPr="00E24F42">
          <w:rPr>
            <w:spacing w:val="1"/>
            <w:sz w:val="28"/>
            <w:szCs w:val="28"/>
          </w:rPr>
          <w:t>А. Н. Леонтьева</w:t>
        </w:r>
      </w:hyperlink>
      <w:r w:rsidRPr="00E24F42">
        <w:rPr>
          <w:spacing w:val="1"/>
          <w:sz w:val="28"/>
          <w:szCs w:val="28"/>
        </w:rPr>
        <w:t>. В составе </w:t>
      </w:r>
      <w:hyperlink r:id="rId11" w:tooltip="Харьковская психологическая школа" w:history="1">
        <w:r w:rsidRPr="00E24F42">
          <w:rPr>
            <w:spacing w:val="1"/>
            <w:sz w:val="28"/>
            <w:szCs w:val="28"/>
          </w:rPr>
          <w:t>Харьковской группы</w:t>
        </w:r>
      </w:hyperlink>
      <w:r w:rsidRPr="00E24F42">
        <w:rPr>
          <w:spacing w:val="1"/>
          <w:sz w:val="28"/>
          <w:szCs w:val="28"/>
        </w:rPr>
        <w:t> развивал психологические исследования детской игры.</w:t>
      </w:r>
      <w:r w:rsidR="00A13DB8" w:rsidRPr="00E24F42">
        <w:rPr>
          <w:spacing w:val="1"/>
          <w:sz w:val="28"/>
          <w:szCs w:val="28"/>
        </w:rPr>
        <w:t xml:space="preserve"> </w:t>
      </w:r>
    </w:p>
    <w:p w:rsidR="00477AAA" w:rsidRDefault="007D0F98" w:rsidP="006C4049">
      <w:pPr>
        <w:pStyle w:val="a5"/>
        <w:spacing w:before="0" w:beforeAutospacing="0" w:after="0" w:afterAutospacing="0"/>
        <w:ind w:firstLine="851"/>
        <w:jc w:val="both"/>
        <w:rPr>
          <w:spacing w:val="1"/>
          <w:sz w:val="28"/>
          <w:szCs w:val="28"/>
        </w:rPr>
      </w:pPr>
      <w:r w:rsidRPr="006635AA">
        <w:rPr>
          <w:spacing w:val="1"/>
          <w:sz w:val="28"/>
          <w:szCs w:val="28"/>
        </w:rPr>
        <w:t>Участник </w:t>
      </w:r>
      <w:hyperlink r:id="rId12" w:tooltip="Великая Отечественная война" w:history="1">
        <w:r w:rsidRPr="006635AA">
          <w:rPr>
            <w:spacing w:val="1"/>
            <w:sz w:val="28"/>
            <w:szCs w:val="28"/>
          </w:rPr>
          <w:t>Великой Отечественной войны</w:t>
        </w:r>
      </w:hyperlink>
      <w:r w:rsidRPr="006635AA">
        <w:rPr>
          <w:spacing w:val="1"/>
          <w:sz w:val="28"/>
          <w:szCs w:val="28"/>
        </w:rPr>
        <w:t>. В послевоенный период переехал из Харькова в Ленинград. Крупный специалист в области военной психологии. С 1957 года преподавал военную психологи</w:t>
      </w:r>
      <w:r w:rsidR="006635AA">
        <w:rPr>
          <w:spacing w:val="1"/>
          <w:sz w:val="28"/>
          <w:szCs w:val="28"/>
        </w:rPr>
        <w:t>ю в Военно-политической академии.</w:t>
      </w:r>
    </w:p>
    <w:p w:rsidR="006635AA" w:rsidRPr="006635AA" w:rsidRDefault="006635AA" w:rsidP="006C4049">
      <w:pPr>
        <w:pStyle w:val="a5"/>
        <w:numPr>
          <w:ilvl w:val="0"/>
          <w:numId w:val="3"/>
        </w:numPr>
        <w:spacing w:before="0" w:beforeAutospacing="0" w:after="0" w:afterAutospacing="0"/>
        <w:ind w:left="0" w:firstLine="75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proofErr w:type="gramStart"/>
      <w:r w:rsidR="007D0F98" w:rsidRPr="00DA7739">
        <w:rPr>
          <w:b/>
          <w:sz w:val="28"/>
          <w:szCs w:val="28"/>
          <w:shd w:val="clear" w:color="auto" w:fill="FFFFFF"/>
        </w:rPr>
        <w:t>Петр Иванович Зинченко</w:t>
      </w:r>
      <w:r w:rsidR="007D0F98" w:rsidRPr="006635AA">
        <w:rPr>
          <w:sz w:val="28"/>
          <w:szCs w:val="28"/>
          <w:shd w:val="clear" w:color="auto" w:fill="FFFFFF"/>
        </w:rPr>
        <w:t xml:space="preserve"> ((12 июля 1903 - 17 февраля 1969) - советский психолог развития, ученик Льва Выготского и Алексея Леонтьева и сам один из крупнейших представителей Харьковской школы психологии. </w:t>
      </w:r>
      <w:proofErr w:type="gramEnd"/>
    </w:p>
    <w:p w:rsidR="007D0F98" w:rsidRPr="006635AA" w:rsidRDefault="006635AA" w:rsidP="006C4049">
      <w:pPr>
        <w:pStyle w:val="a5"/>
        <w:tabs>
          <w:tab w:val="left" w:pos="851"/>
        </w:tabs>
        <w:spacing w:before="0" w:beforeAutospacing="0" w:after="0" w:afterAutospacing="0"/>
        <w:ind w:firstLine="75"/>
        <w:jc w:val="both"/>
        <w:rPr>
          <w:spacing w:val="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proofErr w:type="gramStart"/>
      <w:r w:rsidR="007D0F98" w:rsidRPr="006635AA">
        <w:rPr>
          <w:sz w:val="28"/>
          <w:szCs w:val="28"/>
          <w:shd w:val="clear" w:color="auto" w:fill="FFFFFF"/>
        </w:rPr>
        <w:t>В 1963 году </w:t>
      </w:r>
      <w:r w:rsidR="007D0F98" w:rsidRPr="006635AA">
        <w:rPr>
          <w:bCs/>
          <w:sz w:val="28"/>
          <w:szCs w:val="28"/>
          <w:shd w:val="clear" w:color="auto" w:fill="FFFFFF"/>
        </w:rPr>
        <w:t>Зинченко</w:t>
      </w:r>
      <w:r w:rsidR="007D0F98" w:rsidRPr="006635AA">
        <w:rPr>
          <w:sz w:val="28"/>
          <w:szCs w:val="28"/>
          <w:shd w:val="clear" w:color="auto" w:fill="FFFFFF"/>
        </w:rPr>
        <w:t xml:space="preserve"> основал и возглавлял кафедру психологии Харьковского университета до своей смерти в 1969 году.)  воевал в составе действующей армии, был заместителем командира саперной роты. </w:t>
      </w:r>
      <w:proofErr w:type="gramEnd"/>
    </w:p>
    <w:p w:rsidR="007D0F98" w:rsidRPr="00E24F42" w:rsidRDefault="007D0F98" w:rsidP="006C40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3DB8" w:rsidRDefault="007D0F98" w:rsidP="006C40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35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Также многие известные советские психологи боролись с фашистами непосредственно на фронте: </w:t>
      </w:r>
    </w:p>
    <w:p w:rsidR="00A13DB8" w:rsidRPr="006635AA" w:rsidRDefault="007D0F98" w:rsidP="006C40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Г.М. Андреева, В.В. Богословский, А.В. </w:t>
      </w:r>
      <w:proofErr w:type="spell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Веденов</w:t>
      </w:r>
      <w:proofErr w:type="spellEnd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М.В. </w:t>
      </w:r>
      <w:proofErr w:type="spell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Гамезо</w:t>
      </w:r>
      <w:proofErr w:type="spellEnd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А.Д. </w:t>
      </w:r>
      <w:proofErr w:type="spell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Глоточкин</w:t>
      </w:r>
      <w:proofErr w:type="spellEnd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В.И. Кауфман, А.Г. Ковалев, В.Н. </w:t>
      </w:r>
      <w:proofErr w:type="spell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Колбановский</w:t>
      </w:r>
      <w:proofErr w:type="spellEnd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Е.С. Кузьмин, Н.С. Мансуров, М.Ф. Морозов, М.М. </w:t>
      </w:r>
      <w:proofErr w:type="spell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Нудельман</w:t>
      </w:r>
      <w:proofErr w:type="spellEnd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А.В. Петровский, П.А. </w:t>
      </w:r>
      <w:proofErr w:type="spell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Просецкий</w:t>
      </w:r>
      <w:proofErr w:type="spellEnd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М.С. Роговин, Ю.А. Самарин, Е.Н. Соколов, Б.И. Хотин, Ф.Н. Шемякин, Д.Б. </w:t>
      </w:r>
      <w:proofErr w:type="spellStart"/>
      <w:r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proofErr w:type="gramEnd"/>
      <w:r w:rsidR="00A13DB8" w:rsidRPr="00E24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DA7739" w:rsidRDefault="00DA7739" w:rsidP="00E24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BDA" w:rsidRPr="00DA7739" w:rsidRDefault="006C4049">
      <w:pPr>
        <w:rPr>
          <w:b/>
          <w:color w:val="FF0000"/>
        </w:rPr>
      </w:pPr>
      <w:bookmarkStart w:id="0" w:name="_GoBack"/>
      <w:bookmarkEnd w:id="0"/>
    </w:p>
    <w:sectPr w:rsidR="007E4BDA" w:rsidRPr="00DA7739" w:rsidSect="00DA77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B65"/>
    <w:multiLevelType w:val="hybridMultilevel"/>
    <w:tmpl w:val="B956A1D8"/>
    <w:lvl w:ilvl="0" w:tplc="C3B81BF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8376E2"/>
    <w:multiLevelType w:val="multilevel"/>
    <w:tmpl w:val="3BF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70EED"/>
    <w:multiLevelType w:val="hybridMultilevel"/>
    <w:tmpl w:val="AC4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9C"/>
    <w:rsid w:val="001C5ED2"/>
    <w:rsid w:val="002F38A6"/>
    <w:rsid w:val="00361FE5"/>
    <w:rsid w:val="003C14ED"/>
    <w:rsid w:val="00451220"/>
    <w:rsid w:val="00477AAA"/>
    <w:rsid w:val="004D619C"/>
    <w:rsid w:val="006635AA"/>
    <w:rsid w:val="006C4049"/>
    <w:rsid w:val="007B704F"/>
    <w:rsid w:val="007D0F98"/>
    <w:rsid w:val="00A13DB8"/>
    <w:rsid w:val="00DA7739"/>
    <w:rsid w:val="00DD02DB"/>
    <w:rsid w:val="00E24F42"/>
    <w:rsid w:val="00F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619C"/>
    <w:rPr>
      <w:b/>
      <w:bCs/>
    </w:rPr>
  </w:style>
  <w:style w:type="character" w:styleId="a7">
    <w:name w:val="Hyperlink"/>
    <w:basedOn w:val="a0"/>
    <w:uiPriority w:val="99"/>
    <w:semiHidden/>
    <w:unhideWhenUsed/>
    <w:rsid w:val="007D0F9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619C"/>
    <w:rPr>
      <w:b/>
      <w:bCs/>
    </w:rPr>
  </w:style>
  <w:style w:type="character" w:styleId="a7">
    <w:name w:val="Hyperlink"/>
    <w:basedOn w:val="a0"/>
    <w:uiPriority w:val="99"/>
    <w:semiHidden/>
    <w:unhideWhenUsed/>
    <w:rsid w:val="007D0F9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19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genc.ru/c/konflikt-v-psikhologii-7cee5d" TargetMode="External"/><Relationship Id="rId12" Type="http://schemas.openxmlformats.org/officeDocument/2006/relationships/hyperlink" Target="https://ru.ruwiki.ru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ruwiki.ru/wiki/%D0%A5%D0%B0%D1%80%D1%8C%D0%BA%D0%BE%D0%B2%D1%81%D0%BA%D0%B0%D1%8F_%D0%BF%D1%81%D0%B8%D1%85%D0%BE%D0%BB%D0%BE%D0%B3%D0%B8%D1%87%D0%B5%D1%81%D0%BA%D0%B0%D1%8F_%D1%88%D0%BA%D0%BE%D0%BB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ruwiki.ru/wiki/%D0%9B%D0%B5%D0%BE%D0%BD%D1%82%D1%8C%D0%B5%D0%B2,_%D0%90%D0%BB%D0%B5%D0%BA%D1%81%D0%B5%D0%B9_%D0%9D%D0%B8%D0%BA%D0%BE%D0%BB%D0%B0%D0%B5%D0%B2%D0%B8%D1%87_(%D0%BF%D1%81%D0%B8%D1%85%D0%BE%D0%BB%D0%BE%D0%B3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ruwiki.ru/wiki/19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C222-4B33-43F1-A724-8ED8FDB6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3</cp:revision>
  <dcterms:created xsi:type="dcterms:W3CDTF">2024-10-08T09:12:00Z</dcterms:created>
  <dcterms:modified xsi:type="dcterms:W3CDTF">2024-10-08T09:17:00Z</dcterms:modified>
</cp:coreProperties>
</file>