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47" w:rsidRPr="00FD7547" w:rsidRDefault="00FD7547" w:rsidP="00FD7547">
      <w:pPr>
        <w:spacing w:after="0" w:line="240" w:lineRule="auto"/>
        <w:jc w:val="center"/>
        <w:rPr>
          <w:rFonts w:ascii="Cambria" w:hAnsi="Cambria"/>
          <w:lang w:val="ru-RU"/>
        </w:rPr>
      </w:pPr>
      <w:r w:rsidRPr="00FD7547">
        <w:rPr>
          <w:rFonts w:ascii="Cambria" w:hAnsi="Cambria"/>
          <w:lang w:val="ru-RU"/>
        </w:rPr>
        <w:t xml:space="preserve">Управление </w:t>
      </w:r>
      <w:proofErr w:type="gramStart"/>
      <w:r w:rsidRPr="00FD7547">
        <w:rPr>
          <w:rFonts w:ascii="Cambria" w:hAnsi="Cambria"/>
          <w:lang w:val="ru-RU"/>
        </w:rPr>
        <w:t>образования администрации города Соликамска Пермского края</w:t>
      </w:r>
      <w:proofErr w:type="gramEnd"/>
    </w:p>
    <w:p w:rsidR="00FD7547" w:rsidRPr="00161247" w:rsidRDefault="00FD7547" w:rsidP="00FD7547">
      <w:pPr>
        <w:pStyle w:val="1"/>
        <w:ind w:right="-286"/>
        <w:rPr>
          <w:rStyle w:val="a6"/>
          <w:rFonts w:ascii="Cambria" w:hAnsi="Cambria" w:cs="Times New Roman"/>
          <w:sz w:val="22"/>
          <w:szCs w:val="22"/>
        </w:rPr>
      </w:pPr>
      <w:r w:rsidRPr="00161247">
        <w:rPr>
          <w:rStyle w:val="a6"/>
          <w:rFonts w:ascii="Cambria" w:hAnsi="Cambria" w:cs="Times New Roman"/>
          <w:sz w:val="22"/>
          <w:szCs w:val="22"/>
        </w:rPr>
        <w:t>Муниципальное автономное общеобразовательное учреждение «Гимназия № 1»</w:t>
      </w:r>
    </w:p>
    <w:p w:rsidR="00FD7547" w:rsidRPr="00161247" w:rsidRDefault="00FD7547" w:rsidP="00FD7547">
      <w:pPr>
        <w:pStyle w:val="a5"/>
        <w:tabs>
          <w:tab w:val="left" w:pos="9354"/>
        </w:tabs>
        <w:spacing w:after="0" w:line="240" w:lineRule="auto"/>
        <w:ind w:left="0" w:right="-428"/>
        <w:jc w:val="center"/>
        <w:rPr>
          <w:rStyle w:val="a7"/>
          <w:rFonts w:ascii="Cambria" w:hAnsi="Cambria"/>
        </w:rPr>
      </w:pPr>
      <w:r w:rsidRPr="00161247">
        <w:rPr>
          <w:rStyle w:val="a7"/>
          <w:rFonts w:ascii="Cambria" w:hAnsi="Cambria"/>
        </w:rPr>
        <w:t>618553, Пермский край, г</w:t>
      </w:r>
      <w:proofErr w:type="gramStart"/>
      <w:r w:rsidRPr="00161247">
        <w:rPr>
          <w:rStyle w:val="a7"/>
          <w:rFonts w:ascii="Cambria" w:hAnsi="Cambria"/>
        </w:rPr>
        <w:t>.С</w:t>
      </w:r>
      <w:proofErr w:type="gramEnd"/>
      <w:r w:rsidRPr="00161247">
        <w:rPr>
          <w:rStyle w:val="a7"/>
          <w:rFonts w:ascii="Cambria" w:hAnsi="Cambria"/>
        </w:rPr>
        <w:t>оликамск, пр.Юбилейный, 15</w:t>
      </w:r>
    </w:p>
    <w:p w:rsidR="00FD7547" w:rsidRPr="00F4745D" w:rsidRDefault="00FD7547" w:rsidP="00FD7547">
      <w:pPr>
        <w:pStyle w:val="a5"/>
        <w:tabs>
          <w:tab w:val="left" w:pos="9354"/>
        </w:tabs>
        <w:spacing w:after="0" w:line="240" w:lineRule="auto"/>
        <w:ind w:left="0"/>
        <w:jc w:val="center"/>
        <w:rPr>
          <w:rStyle w:val="a7"/>
          <w:rFonts w:ascii="Cambria" w:hAnsi="Cambria"/>
          <w:b w:val="0"/>
        </w:rPr>
      </w:pPr>
      <w:r w:rsidRPr="00161247">
        <w:rPr>
          <w:rStyle w:val="a7"/>
          <w:rFonts w:ascii="Cambria" w:hAnsi="Cambria"/>
        </w:rPr>
        <w:t>Телефон/факс: (34 253) 2-00-99, 2-19-28, 4-24-24</w:t>
      </w:r>
    </w:p>
    <w:p w:rsidR="00FD7547" w:rsidRPr="00F4745D" w:rsidRDefault="00FD7547" w:rsidP="00FD7547">
      <w:pPr>
        <w:pStyle w:val="a5"/>
        <w:tabs>
          <w:tab w:val="left" w:pos="9354"/>
        </w:tabs>
        <w:spacing w:after="0" w:line="240" w:lineRule="auto"/>
        <w:ind w:left="0"/>
        <w:jc w:val="center"/>
        <w:rPr>
          <w:rFonts w:ascii="Cambria" w:hAnsi="Cambria"/>
        </w:rPr>
      </w:pPr>
      <w:r w:rsidRPr="00161247">
        <w:rPr>
          <w:rFonts w:ascii="Cambria" w:hAnsi="Cambria"/>
          <w:lang w:val="en-US"/>
        </w:rPr>
        <w:t>E</w:t>
      </w:r>
      <w:r w:rsidRPr="00F4745D">
        <w:rPr>
          <w:rFonts w:ascii="Cambria" w:hAnsi="Cambria"/>
        </w:rPr>
        <w:t>-</w:t>
      </w:r>
      <w:r w:rsidRPr="00161247">
        <w:rPr>
          <w:rFonts w:ascii="Cambria" w:hAnsi="Cambria"/>
          <w:lang w:val="en-US"/>
        </w:rPr>
        <w:t>mail</w:t>
      </w:r>
      <w:r w:rsidRPr="00F4745D">
        <w:rPr>
          <w:rFonts w:ascii="Cambria" w:hAnsi="Cambria"/>
        </w:rPr>
        <w:t xml:space="preserve">: </w:t>
      </w:r>
      <w:hyperlink r:id="rId5" w:history="1">
        <w:r w:rsidRPr="004C4056">
          <w:rPr>
            <w:rStyle w:val="a8"/>
            <w:rFonts w:ascii="Cambria" w:hAnsi="Cambria"/>
            <w:lang w:val="en-US"/>
          </w:rPr>
          <w:t>gimn</w:t>
        </w:r>
        <w:r w:rsidRPr="00F4745D">
          <w:rPr>
            <w:rStyle w:val="a8"/>
            <w:rFonts w:ascii="Cambria" w:hAnsi="Cambria"/>
          </w:rPr>
          <w:t>1</w:t>
        </w:r>
        <w:r w:rsidRPr="004C4056">
          <w:rPr>
            <w:rStyle w:val="a8"/>
            <w:rFonts w:ascii="Cambria" w:hAnsi="Cambria"/>
            <w:lang w:val="en-US"/>
          </w:rPr>
          <w:t>solkam</w:t>
        </w:r>
        <w:r w:rsidRPr="00F4745D">
          <w:rPr>
            <w:rStyle w:val="a8"/>
            <w:rFonts w:ascii="Cambria" w:hAnsi="Cambria"/>
          </w:rPr>
          <w:t>@</w:t>
        </w:r>
        <w:r w:rsidRPr="004C4056">
          <w:rPr>
            <w:rStyle w:val="a8"/>
            <w:rFonts w:ascii="Cambria" w:hAnsi="Cambria"/>
            <w:lang w:val="en-US"/>
          </w:rPr>
          <w:t>mail</w:t>
        </w:r>
        <w:r w:rsidRPr="00F4745D">
          <w:rPr>
            <w:rStyle w:val="a8"/>
            <w:rFonts w:ascii="Cambria" w:hAnsi="Cambria"/>
          </w:rPr>
          <w:t>.</w:t>
        </w:r>
        <w:r w:rsidRPr="004C4056">
          <w:rPr>
            <w:rStyle w:val="a8"/>
            <w:rFonts w:ascii="Cambria" w:hAnsi="Cambria"/>
            <w:lang w:val="en-US"/>
          </w:rPr>
          <w:t>ru</w:t>
        </w:r>
      </w:hyperlink>
      <w:r w:rsidRPr="00F4745D">
        <w:rPr>
          <w:rFonts w:ascii="Cambria" w:hAnsi="Cambria"/>
        </w:rPr>
        <w:t xml:space="preserve">    </w:t>
      </w:r>
      <w:r w:rsidRPr="00161247">
        <w:rPr>
          <w:rFonts w:ascii="Cambria" w:hAnsi="Cambria"/>
          <w:lang w:val="en-US"/>
        </w:rPr>
        <w:t>Web</w:t>
      </w:r>
      <w:r w:rsidRPr="00F4745D">
        <w:rPr>
          <w:rFonts w:ascii="Cambria" w:hAnsi="Cambria"/>
        </w:rPr>
        <w:t>-</w:t>
      </w:r>
      <w:r w:rsidRPr="00161247">
        <w:rPr>
          <w:rFonts w:ascii="Cambria" w:hAnsi="Cambria"/>
        </w:rPr>
        <w:t>сайт</w:t>
      </w:r>
      <w:r w:rsidRPr="00F4745D">
        <w:rPr>
          <w:rFonts w:ascii="Cambria" w:hAnsi="Cambria"/>
        </w:rPr>
        <w:t xml:space="preserve">: </w:t>
      </w:r>
      <w:proofErr w:type="spellStart"/>
      <w:r w:rsidRPr="00161247">
        <w:rPr>
          <w:rFonts w:ascii="Cambria" w:hAnsi="Cambria"/>
          <w:lang w:val="en-US"/>
        </w:rPr>
        <w:t>gimn</w:t>
      </w:r>
      <w:proofErr w:type="spellEnd"/>
      <w:r w:rsidRPr="00F4745D">
        <w:rPr>
          <w:rFonts w:ascii="Cambria" w:hAnsi="Cambria"/>
        </w:rPr>
        <w:t>1</w:t>
      </w:r>
      <w:proofErr w:type="spellStart"/>
      <w:r w:rsidRPr="00161247">
        <w:rPr>
          <w:rFonts w:ascii="Cambria" w:hAnsi="Cambria"/>
          <w:lang w:val="en-US"/>
        </w:rPr>
        <w:t>solkam</w:t>
      </w:r>
      <w:proofErr w:type="spellEnd"/>
      <w:r w:rsidRPr="00F4745D">
        <w:rPr>
          <w:rFonts w:ascii="Cambria" w:hAnsi="Cambria"/>
        </w:rPr>
        <w:t>.</w:t>
      </w:r>
      <w:proofErr w:type="spellStart"/>
      <w:r w:rsidRPr="00161247">
        <w:rPr>
          <w:rFonts w:ascii="Cambria" w:hAnsi="Cambria"/>
          <w:lang w:val="en-US"/>
        </w:rPr>
        <w:t>narod</w:t>
      </w:r>
      <w:proofErr w:type="spellEnd"/>
      <w:r w:rsidRPr="00F4745D">
        <w:rPr>
          <w:rFonts w:ascii="Cambria" w:hAnsi="Cambria"/>
        </w:rPr>
        <w:t>.</w:t>
      </w:r>
      <w:proofErr w:type="spellStart"/>
      <w:r w:rsidRPr="00161247">
        <w:rPr>
          <w:rFonts w:ascii="Cambria" w:hAnsi="Cambria"/>
          <w:lang w:val="en-US"/>
        </w:rPr>
        <w:t>ru</w:t>
      </w:r>
      <w:proofErr w:type="spellEnd"/>
    </w:p>
    <w:p w:rsidR="00FD7547" w:rsidRDefault="00615EF0" w:rsidP="00FD754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15EF0">
        <w:rPr>
          <w:b/>
          <w:sz w:val="28"/>
          <w:szCs w:val="28"/>
          <w:u w:val="single"/>
        </w:rPr>
        <w:pict>
          <v:rect id="_x0000_i1025" style="width:467.75pt;height:1.5pt" o:hralign="center" o:hrstd="t" o:hr="t" fillcolor="#aca899" stroked="f"/>
        </w:pict>
      </w:r>
    </w:p>
    <w:p w:rsidR="00FD7547" w:rsidRPr="00FD7547" w:rsidRDefault="00FD7547" w:rsidP="00FD7547">
      <w:pPr>
        <w:spacing w:after="0" w:line="240" w:lineRule="auto"/>
        <w:jc w:val="center"/>
        <w:rPr>
          <w:rFonts w:ascii="Cambria" w:hAnsi="Cambria"/>
          <w:sz w:val="20"/>
          <w:szCs w:val="20"/>
          <w:lang w:val="ru-RU"/>
        </w:rPr>
      </w:pPr>
      <w:r w:rsidRPr="00FD7547">
        <w:rPr>
          <w:rFonts w:ascii="Cambria" w:hAnsi="Cambria"/>
          <w:sz w:val="20"/>
          <w:szCs w:val="20"/>
          <w:lang w:val="ru-RU"/>
        </w:rPr>
        <w:t>ИНН  5919017225        КПП  591901001        ОГРН  1025901974669</w:t>
      </w:r>
    </w:p>
    <w:p w:rsidR="00FD7547" w:rsidRPr="00FD7547" w:rsidRDefault="00FD7547" w:rsidP="00FD7547">
      <w:pPr>
        <w:spacing w:after="0" w:line="240" w:lineRule="auto"/>
        <w:jc w:val="center"/>
        <w:rPr>
          <w:rFonts w:ascii="Cambria" w:hAnsi="Cambria"/>
          <w:sz w:val="20"/>
          <w:szCs w:val="20"/>
          <w:lang w:val="ru-RU"/>
        </w:rPr>
      </w:pPr>
    </w:p>
    <w:p w:rsidR="00FD7547" w:rsidRPr="00FD7547" w:rsidRDefault="00FD7547" w:rsidP="00FD7547">
      <w:pPr>
        <w:spacing w:after="0" w:line="240" w:lineRule="auto"/>
        <w:jc w:val="center"/>
        <w:rPr>
          <w:rFonts w:ascii="Cambria" w:hAnsi="Cambria"/>
          <w:sz w:val="20"/>
          <w:szCs w:val="20"/>
          <w:lang w:val="ru-RU"/>
        </w:rPr>
      </w:pPr>
    </w:p>
    <w:p w:rsidR="00FD7547" w:rsidRDefault="00FD7547" w:rsidP="00FD7547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FD7547" w:rsidRDefault="00FD7547" w:rsidP="00FD7547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FD7547" w:rsidRDefault="00FD7547" w:rsidP="00FD7547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FD7547" w:rsidRPr="004763CF" w:rsidRDefault="00FD7547" w:rsidP="00FD7547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4763CF">
        <w:rPr>
          <w:rFonts w:ascii="Times New Roman" w:hAnsi="Times New Roman"/>
          <w:b/>
          <w:sz w:val="48"/>
          <w:szCs w:val="48"/>
          <w:lang w:val="ru-RU"/>
        </w:rPr>
        <w:t xml:space="preserve">Программа дополнительного образования </w:t>
      </w:r>
    </w:p>
    <w:p w:rsidR="00FD7547" w:rsidRPr="004763CF" w:rsidRDefault="00FD7547" w:rsidP="00FD7547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4763CF">
        <w:rPr>
          <w:rFonts w:ascii="Times New Roman" w:hAnsi="Times New Roman"/>
          <w:b/>
          <w:sz w:val="48"/>
          <w:szCs w:val="48"/>
          <w:lang w:val="ru-RU"/>
        </w:rPr>
        <w:t>«Учимся читать»</w:t>
      </w:r>
    </w:p>
    <w:p w:rsidR="00FD7547" w:rsidRDefault="00FD7547" w:rsidP="00FD7547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4763CF">
        <w:rPr>
          <w:rFonts w:ascii="Times New Roman" w:hAnsi="Times New Roman"/>
          <w:b/>
          <w:sz w:val="48"/>
          <w:szCs w:val="48"/>
          <w:lang w:val="ru-RU"/>
        </w:rPr>
        <w:t xml:space="preserve">для детей 5-6 лет     </w:t>
      </w:r>
    </w:p>
    <w:p w:rsidR="00FD7547" w:rsidRPr="004763CF" w:rsidRDefault="00FD7547" w:rsidP="00FD7547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>(срок реализации 1 год)</w:t>
      </w:r>
      <w:r w:rsidRPr="004763CF">
        <w:rPr>
          <w:rFonts w:ascii="Times New Roman" w:hAnsi="Times New Roman"/>
          <w:b/>
          <w:sz w:val="48"/>
          <w:szCs w:val="48"/>
          <w:lang w:val="ru-RU"/>
        </w:rPr>
        <w:t xml:space="preserve">   </w:t>
      </w:r>
    </w:p>
    <w:p w:rsidR="00FD7547" w:rsidRPr="009D3901" w:rsidRDefault="00FD7547" w:rsidP="00FD754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7547" w:rsidRPr="004763CF" w:rsidRDefault="00FD7547" w:rsidP="00FD754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7547" w:rsidRDefault="00FD7547" w:rsidP="00FD7547">
      <w:pPr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 w:rsidRPr="004763CF">
        <w:rPr>
          <w:rFonts w:ascii="Times New Roman" w:hAnsi="Times New Roman"/>
          <w:b/>
          <w:i/>
          <w:sz w:val="28"/>
          <w:szCs w:val="28"/>
          <w:lang w:val="ru-RU"/>
        </w:rPr>
        <w:t xml:space="preserve">Составитель: </w:t>
      </w:r>
    </w:p>
    <w:p w:rsidR="00FD7547" w:rsidRPr="004763CF" w:rsidRDefault="00FD7547" w:rsidP="00FD7547">
      <w:pPr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Мартакова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Людмила Анатольевна</w:t>
      </w:r>
      <w:r w:rsidRPr="004763CF">
        <w:rPr>
          <w:rFonts w:ascii="Times New Roman" w:hAnsi="Times New Roman"/>
          <w:b/>
          <w:i/>
          <w:sz w:val="28"/>
          <w:szCs w:val="28"/>
          <w:lang w:val="ru-RU"/>
        </w:rPr>
        <w:t>,</w:t>
      </w:r>
    </w:p>
    <w:p w:rsidR="00FD7547" w:rsidRPr="004763CF" w:rsidRDefault="00FD7547" w:rsidP="00FD7547">
      <w:pPr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учитель начальных классов</w:t>
      </w:r>
    </w:p>
    <w:p w:rsidR="00FD7547" w:rsidRPr="009D3901" w:rsidRDefault="00FD7547" w:rsidP="00FD7547">
      <w:pPr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 w:rsidRPr="00F2501F">
        <w:rPr>
          <w:rFonts w:ascii="Times New Roman" w:hAnsi="Times New Roman"/>
          <w:b/>
          <w:i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А</w:t>
      </w:r>
      <w:r w:rsidRPr="00F2501F">
        <w:rPr>
          <w:rFonts w:ascii="Times New Roman" w:hAnsi="Times New Roman"/>
          <w:b/>
          <w:i/>
          <w:sz w:val="28"/>
          <w:szCs w:val="28"/>
          <w:lang w:val="ru-RU"/>
        </w:rPr>
        <w:t>ОУ «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Гимназия №1</w:t>
      </w:r>
      <w:r w:rsidRPr="00F2501F">
        <w:rPr>
          <w:rFonts w:ascii="Times New Roman" w:hAnsi="Times New Roman"/>
          <w:b/>
          <w:i/>
          <w:sz w:val="28"/>
          <w:szCs w:val="28"/>
          <w:lang w:val="ru-RU"/>
        </w:rPr>
        <w:t xml:space="preserve"> »</w:t>
      </w:r>
    </w:p>
    <w:p w:rsidR="00FD7547" w:rsidRDefault="00FD7547" w:rsidP="00FD754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7547" w:rsidRDefault="00FD7547" w:rsidP="00FD754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7547" w:rsidRDefault="00FD7547" w:rsidP="00FD754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7547" w:rsidRDefault="00FD7547" w:rsidP="00FD754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7547" w:rsidRDefault="00FD7547" w:rsidP="00FD754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2501F">
        <w:rPr>
          <w:rFonts w:ascii="Times New Roman" w:hAnsi="Times New Roman"/>
          <w:sz w:val="28"/>
          <w:szCs w:val="28"/>
          <w:lang w:val="ru-RU"/>
        </w:rPr>
        <w:t>Соликамск, 20</w:t>
      </w:r>
      <w:r w:rsidR="00144CA4">
        <w:rPr>
          <w:rFonts w:ascii="Times New Roman" w:hAnsi="Times New Roman"/>
          <w:sz w:val="28"/>
          <w:szCs w:val="28"/>
          <w:lang w:val="ru-RU"/>
        </w:rPr>
        <w:t>22</w:t>
      </w:r>
    </w:p>
    <w:p w:rsidR="00FD7547" w:rsidRPr="004763CF" w:rsidRDefault="00FD7547" w:rsidP="00FD754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Pr="004763CF"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 xml:space="preserve">Хорошо известно, насколько сложна и объёмна программа начальных классов и как порой трудно не умеющему читать ребёнку, осваивать её курс. Особенно трудно приходится первокласснику. По-другому чувствуют себя дети, уже умеющие читать и осознавать смысл прочитанного. Они легче осваивают школьную программу, им комфортнее на новой ступени образования. Таким образом, возникает необходимость научить ребёнка читать ещё до школы. По утверждениям </w:t>
      </w:r>
      <w:proofErr w:type="spellStart"/>
      <w:r w:rsidRPr="004763CF">
        <w:rPr>
          <w:rFonts w:ascii="Times New Roman" w:hAnsi="Times New Roman"/>
          <w:sz w:val="28"/>
          <w:szCs w:val="28"/>
          <w:lang w:val="ru-RU"/>
        </w:rPr>
        <w:t>Л.А.Венгера</w:t>
      </w:r>
      <w:proofErr w:type="spellEnd"/>
      <w:r w:rsidRPr="004763CF">
        <w:rPr>
          <w:rFonts w:ascii="Times New Roman" w:hAnsi="Times New Roman"/>
          <w:sz w:val="28"/>
          <w:szCs w:val="28"/>
          <w:lang w:val="ru-RU"/>
        </w:rPr>
        <w:t xml:space="preserve"> и С.В.Мухиной: «…дети </w:t>
      </w:r>
      <w:proofErr w:type="spellStart"/>
      <w:proofErr w:type="gramStart"/>
      <w:r w:rsidRPr="004763CF">
        <w:rPr>
          <w:rFonts w:ascii="Times New Roman" w:hAnsi="Times New Roman"/>
          <w:sz w:val="28"/>
          <w:szCs w:val="28"/>
          <w:lang w:val="ru-RU"/>
        </w:rPr>
        <w:t>пяти-шестилетнего</w:t>
      </w:r>
      <w:proofErr w:type="spellEnd"/>
      <w:proofErr w:type="gramEnd"/>
      <w:r w:rsidRPr="004763CF">
        <w:rPr>
          <w:rFonts w:ascii="Times New Roman" w:hAnsi="Times New Roman"/>
          <w:sz w:val="28"/>
          <w:szCs w:val="28"/>
          <w:lang w:val="ru-RU"/>
        </w:rPr>
        <w:t xml:space="preserve"> возраста наиболее восприимчивы к обучению грамоте», поскольку их отличает острота и свежесть восприятия, любознательность и яркость воображения. Это сенситивный период для обучения ребёнка чтению.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>Изучение методической литературы показало, что существует множество рекомендаций  и разработок по обучению детей чтению, но отсутствует программа, благодаря которой ребёнок не только механически научиться читать, но и становиться полноправным читателем.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 xml:space="preserve">За основу создания программы были взяты рекомендации следующих авторов: О.М.Рыбниковой, </w:t>
      </w:r>
      <w:proofErr w:type="spellStart"/>
      <w:r w:rsidRPr="004763CF">
        <w:rPr>
          <w:rFonts w:ascii="Times New Roman" w:hAnsi="Times New Roman"/>
          <w:sz w:val="28"/>
          <w:szCs w:val="28"/>
          <w:lang w:val="ru-RU"/>
        </w:rPr>
        <w:t>Д.Г.Шумаевой</w:t>
      </w:r>
      <w:proofErr w:type="spellEnd"/>
      <w:r w:rsidRPr="004763CF">
        <w:rPr>
          <w:rFonts w:ascii="Times New Roman" w:hAnsi="Times New Roman"/>
          <w:sz w:val="28"/>
          <w:szCs w:val="28"/>
          <w:lang w:val="ru-RU"/>
        </w:rPr>
        <w:t xml:space="preserve">, Т.Е.Ковригиной, </w:t>
      </w:r>
      <w:proofErr w:type="spellStart"/>
      <w:r w:rsidRPr="004763CF">
        <w:rPr>
          <w:rFonts w:ascii="Times New Roman" w:hAnsi="Times New Roman"/>
          <w:sz w:val="28"/>
          <w:szCs w:val="28"/>
          <w:lang w:val="ru-RU"/>
        </w:rPr>
        <w:t>Р.Е.Шеремет</w:t>
      </w:r>
      <w:proofErr w:type="spellEnd"/>
      <w:r w:rsidRPr="004763CF">
        <w:rPr>
          <w:rFonts w:ascii="Times New Roman" w:hAnsi="Times New Roman"/>
          <w:sz w:val="28"/>
          <w:szCs w:val="28"/>
          <w:lang w:val="ru-RU"/>
        </w:rPr>
        <w:t xml:space="preserve">, Д.Г. </w:t>
      </w:r>
      <w:proofErr w:type="spellStart"/>
      <w:r w:rsidRPr="004763CF">
        <w:rPr>
          <w:rFonts w:ascii="Times New Roman" w:hAnsi="Times New Roman"/>
          <w:sz w:val="28"/>
          <w:szCs w:val="28"/>
          <w:lang w:val="ru-RU"/>
        </w:rPr>
        <w:t>Шумаевой</w:t>
      </w:r>
      <w:proofErr w:type="spellEnd"/>
      <w:r w:rsidRPr="004763CF">
        <w:rPr>
          <w:rFonts w:ascii="Times New Roman" w:hAnsi="Times New Roman"/>
          <w:sz w:val="28"/>
          <w:szCs w:val="28"/>
          <w:lang w:val="ru-RU"/>
        </w:rPr>
        <w:t>.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>Новизна данной программы состоит в том, что на занятиях дети не только читают, но большое внимание уделяется развитию речи, мелкой моторике, артикуляционному аппарату.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 xml:space="preserve">Авторский вклад в программу заключается в следующем: 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763CF">
        <w:rPr>
          <w:rFonts w:ascii="Times New Roman" w:hAnsi="Times New Roman"/>
          <w:i/>
          <w:sz w:val="28"/>
          <w:szCs w:val="28"/>
          <w:lang w:val="ru-RU"/>
        </w:rPr>
        <w:t>составлены конспекты занятий;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763CF"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proofErr w:type="gramStart"/>
      <w:r w:rsidRPr="004763CF">
        <w:rPr>
          <w:rFonts w:ascii="Times New Roman" w:hAnsi="Times New Roman"/>
          <w:i/>
          <w:sz w:val="28"/>
          <w:szCs w:val="28"/>
          <w:lang w:val="ru-RU"/>
        </w:rPr>
        <w:t>подобраны</w:t>
      </w:r>
      <w:proofErr w:type="gramEnd"/>
      <w:r w:rsidRPr="004763CF">
        <w:rPr>
          <w:rFonts w:ascii="Times New Roman" w:hAnsi="Times New Roman"/>
          <w:i/>
          <w:sz w:val="28"/>
          <w:szCs w:val="28"/>
          <w:lang w:val="ru-RU"/>
        </w:rPr>
        <w:t xml:space="preserve"> ИКТ;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763CF">
        <w:rPr>
          <w:rFonts w:ascii="Times New Roman" w:hAnsi="Times New Roman"/>
          <w:i/>
          <w:sz w:val="28"/>
          <w:szCs w:val="28"/>
          <w:lang w:val="ru-RU"/>
        </w:rPr>
        <w:t>- составлен учебно-тематический план.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 xml:space="preserve">Цель программы: формирование навыка чтения аналитико-синтетическим методом, в последовательности от простого к </w:t>
      </w:r>
      <w:proofErr w:type="gramStart"/>
      <w:r w:rsidRPr="004763CF">
        <w:rPr>
          <w:rFonts w:ascii="Times New Roman" w:hAnsi="Times New Roman"/>
          <w:sz w:val="28"/>
          <w:szCs w:val="28"/>
          <w:lang w:val="ru-RU"/>
        </w:rPr>
        <w:t>сложному</w:t>
      </w:r>
      <w:proofErr w:type="gramEnd"/>
      <w:r w:rsidRPr="004763CF">
        <w:rPr>
          <w:rFonts w:ascii="Times New Roman" w:hAnsi="Times New Roman"/>
          <w:sz w:val="28"/>
          <w:szCs w:val="28"/>
          <w:lang w:val="ru-RU"/>
        </w:rPr>
        <w:t>.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lastRenderedPageBreak/>
        <w:t>- обучать детей сознательному, правильному, плавному слоговому чтению с постепенным переходом к чтению словами; далее развивать навыки чтения целыми словами и небольшими предложениями;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>- формировать навыки звукового анализа и синтеза;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>- формировать устную речь детей, обогащать их словарный запас.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 xml:space="preserve">- учить читать без утомления и перенапряжения, прививать любовь и интерес к чтению. </w:t>
      </w:r>
    </w:p>
    <w:p w:rsidR="00FD7547" w:rsidRPr="00A77C3D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6216">
        <w:rPr>
          <w:rFonts w:ascii="Times New Roman" w:hAnsi="Times New Roman"/>
          <w:sz w:val="28"/>
          <w:szCs w:val="28"/>
          <w:lang w:val="ru-RU"/>
        </w:rPr>
        <w:t xml:space="preserve">Данная программа рассчитана на </w:t>
      </w:r>
      <w:r>
        <w:rPr>
          <w:rFonts w:ascii="Times New Roman" w:hAnsi="Times New Roman"/>
          <w:sz w:val="28"/>
          <w:szCs w:val="28"/>
          <w:lang w:val="ru-RU"/>
        </w:rPr>
        <w:t>28</w:t>
      </w:r>
      <w:r w:rsidRPr="002D6216">
        <w:rPr>
          <w:rFonts w:ascii="Times New Roman" w:hAnsi="Times New Roman"/>
          <w:sz w:val="28"/>
          <w:szCs w:val="28"/>
          <w:lang w:val="ru-RU"/>
        </w:rPr>
        <w:t xml:space="preserve"> занятия (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2D6216">
        <w:rPr>
          <w:rFonts w:ascii="Times New Roman" w:hAnsi="Times New Roman"/>
          <w:sz w:val="28"/>
          <w:szCs w:val="28"/>
          <w:lang w:val="ru-RU"/>
        </w:rPr>
        <w:t xml:space="preserve"> раза в неделю), в её основу заложен принцип развивающего обучения. </w:t>
      </w:r>
      <w:r w:rsidRPr="00A77C3D">
        <w:rPr>
          <w:rFonts w:ascii="Times New Roman" w:hAnsi="Times New Roman"/>
          <w:sz w:val="28"/>
          <w:szCs w:val="28"/>
          <w:lang w:val="ru-RU"/>
        </w:rPr>
        <w:t xml:space="preserve">Занятия проводятся с группой детей 5-6 лет (8-10 человек) </w:t>
      </w:r>
      <w:r>
        <w:rPr>
          <w:rFonts w:ascii="Times New Roman" w:hAnsi="Times New Roman"/>
          <w:sz w:val="28"/>
          <w:szCs w:val="28"/>
          <w:lang w:val="ru-RU"/>
        </w:rPr>
        <w:t>1 раз</w:t>
      </w:r>
      <w:r w:rsidRPr="00A77C3D">
        <w:rPr>
          <w:rFonts w:ascii="Times New Roman" w:hAnsi="Times New Roman"/>
          <w:sz w:val="28"/>
          <w:szCs w:val="28"/>
          <w:lang w:val="ru-RU"/>
        </w:rPr>
        <w:t xml:space="preserve"> в неделю по 25-30 минут.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>Подведение итогов по реализации данной программы проходит в форме праздника «Как хорошо уметь читать».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>К концу курса дети должны: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763CF">
        <w:rPr>
          <w:rFonts w:ascii="Times New Roman" w:hAnsi="Times New Roman"/>
          <w:i/>
          <w:sz w:val="28"/>
          <w:szCs w:val="28"/>
          <w:lang w:val="ru-RU"/>
        </w:rPr>
        <w:t xml:space="preserve">знать: 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 xml:space="preserve">- понятия «слово», «звук», «буква», «предложение»; 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 xml:space="preserve"> - порядок букв и их название (алфавит).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763CF">
        <w:rPr>
          <w:rFonts w:ascii="Times New Roman" w:hAnsi="Times New Roman"/>
          <w:i/>
          <w:sz w:val="28"/>
          <w:szCs w:val="28"/>
          <w:lang w:val="ru-RU"/>
        </w:rPr>
        <w:t xml:space="preserve">уметь: 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>- различать гласные и согласные звуки;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 xml:space="preserve">- свободно и осознанно читать трёхбуквенные слова; 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>- плавно читать по слогам с постепенным переходом к чтению целыми словами;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>- правильно составлять слова простой структуры из букв разрезной азбуки.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763CF">
        <w:rPr>
          <w:rFonts w:ascii="Times New Roman" w:hAnsi="Times New Roman"/>
          <w:i/>
          <w:sz w:val="28"/>
          <w:szCs w:val="28"/>
          <w:lang w:val="ru-RU"/>
        </w:rPr>
        <w:t>владеть: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 xml:space="preserve">- навыком </w:t>
      </w:r>
      <w:proofErr w:type="spellStart"/>
      <w:r w:rsidRPr="004763CF">
        <w:rPr>
          <w:rFonts w:ascii="Times New Roman" w:hAnsi="Times New Roman"/>
          <w:sz w:val="28"/>
          <w:szCs w:val="28"/>
          <w:lang w:val="ru-RU"/>
        </w:rPr>
        <w:t>послогового</w:t>
      </w:r>
      <w:proofErr w:type="spellEnd"/>
      <w:r w:rsidRPr="004763CF">
        <w:rPr>
          <w:rFonts w:ascii="Times New Roman" w:hAnsi="Times New Roman"/>
          <w:sz w:val="28"/>
          <w:szCs w:val="28"/>
          <w:lang w:val="ru-RU"/>
        </w:rPr>
        <w:t xml:space="preserve"> чтения.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Pr="004763CF" w:rsidRDefault="00FD7547" w:rsidP="00FD7547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     </w:t>
      </w:r>
      <w:r w:rsidRPr="004763CF">
        <w:rPr>
          <w:rFonts w:ascii="Times New Roman" w:hAnsi="Times New Roman"/>
          <w:b/>
          <w:sz w:val="28"/>
          <w:szCs w:val="28"/>
          <w:lang w:val="ru-RU"/>
        </w:rPr>
        <w:t>Учебн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о-тематический </w:t>
      </w:r>
      <w:r w:rsidRPr="004763CF">
        <w:rPr>
          <w:rFonts w:ascii="Times New Roman" w:hAnsi="Times New Roman"/>
          <w:b/>
          <w:sz w:val="28"/>
          <w:szCs w:val="28"/>
          <w:lang w:val="ru-RU"/>
        </w:rPr>
        <w:t xml:space="preserve"> план</w:t>
      </w:r>
    </w:p>
    <w:tbl>
      <w:tblPr>
        <w:tblpPr w:leftFromText="180" w:rightFromText="180" w:vertAnchor="page" w:horzAnchor="page" w:tblpX="2314" w:tblpY="18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"/>
        <w:gridCol w:w="5084"/>
        <w:gridCol w:w="2115"/>
      </w:tblGrid>
      <w:tr w:rsidR="00FD7547" w:rsidRPr="005F2B69" w:rsidTr="00C83B9D">
        <w:tc>
          <w:tcPr>
            <w:tcW w:w="1006" w:type="dxa"/>
          </w:tcPr>
          <w:p w:rsidR="00FD7547" w:rsidRPr="005F2B69" w:rsidRDefault="00FD7547" w:rsidP="00C83B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6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84" w:type="dxa"/>
          </w:tcPr>
          <w:p w:rsidR="00FD7547" w:rsidRPr="005F2B69" w:rsidRDefault="00FD7547" w:rsidP="00C83B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2B69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115" w:type="dxa"/>
          </w:tcPr>
          <w:p w:rsidR="00FD7547" w:rsidRPr="005F2B69" w:rsidRDefault="00FD7547" w:rsidP="00C83B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2B69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5F2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2B69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FD7547" w:rsidRPr="005F2B69" w:rsidTr="00C83B9D">
        <w:tc>
          <w:tcPr>
            <w:tcW w:w="1006" w:type="dxa"/>
          </w:tcPr>
          <w:p w:rsidR="00FD7547" w:rsidRPr="005F2B69" w:rsidRDefault="00FD7547" w:rsidP="00C83B9D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FD7547" w:rsidRPr="005F2B69" w:rsidRDefault="00FD7547" w:rsidP="00C83B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2B69">
              <w:rPr>
                <w:rFonts w:ascii="Times New Roman" w:hAnsi="Times New Roman"/>
                <w:sz w:val="28"/>
                <w:szCs w:val="28"/>
              </w:rPr>
              <w:t>Диагностика</w:t>
            </w:r>
            <w:proofErr w:type="spellEnd"/>
            <w:r w:rsidRPr="005F2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</w:tcPr>
          <w:p w:rsidR="00FD7547" w:rsidRPr="002D6216" w:rsidRDefault="00FD7547" w:rsidP="00C83B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7547" w:rsidRPr="005F2B69" w:rsidTr="00C83B9D">
        <w:tc>
          <w:tcPr>
            <w:tcW w:w="1006" w:type="dxa"/>
          </w:tcPr>
          <w:p w:rsidR="00FD7547" w:rsidRPr="005F2B69" w:rsidRDefault="00FD7547" w:rsidP="00C83B9D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FD7547" w:rsidRPr="005F2B69" w:rsidRDefault="00FD7547" w:rsidP="00C83B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2B69">
              <w:rPr>
                <w:rFonts w:ascii="Times New Roman" w:hAnsi="Times New Roman"/>
                <w:sz w:val="28"/>
                <w:szCs w:val="28"/>
              </w:rPr>
              <w:t>Гласные</w:t>
            </w:r>
            <w:proofErr w:type="spellEnd"/>
            <w:r w:rsidRPr="005F2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2B69">
              <w:rPr>
                <w:rFonts w:ascii="Times New Roman" w:hAnsi="Times New Roman"/>
                <w:sz w:val="28"/>
                <w:szCs w:val="28"/>
              </w:rPr>
              <w:t>звуки</w:t>
            </w:r>
            <w:proofErr w:type="spellEnd"/>
            <w:r w:rsidRPr="005F2B6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F2B69">
              <w:rPr>
                <w:rFonts w:ascii="Times New Roman" w:hAnsi="Times New Roman"/>
                <w:sz w:val="28"/>
                <w:szCs w:val="28"/>
              </w:rPr>
              <w:t>буквы</w:t>
            </w:r>
            <w:proofErr w:type="spellEnd"/>
          </w:p>
        </w:tc>
        <w:tc>
          <w:tcPr>
            <w:tcW w:w="2115" w:type="dxa"/>
          </w:tcPr>
          <w:p w:rsidR="00FD7547" w:rsidRPr="002D6216" w:rsidRDefault="00FD7547" w:rsidP="00C83B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FD7547" w:rsidRPr="005F2B69" w:rsidTr="00C83B9D">
        <w:tc>
          <w:tcPr>
            <w:tcW w:w="1006" w:type="dxa"/>
          </w:tcPr>
          <w:p w:rsidR="00FD7547" w:rsidRPr="005F2B69" w:rsidRDefault="00FD7547" w:rsidP="00C83B9D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FD7547" w:rsidRPr="004763CF" w:rsidRDefault="00FD7547" w:rsidP="00C83B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63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Согласные звуки и буквы (М, </w:t>
            </w:r>
            <w:proofErr w:type="gramStart"/>
            <w:r w:rsidRPr="004763CF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proofErr w:type="gramEnd"/>
            <w:r w:rsidRPr="004763CF">
              <w:rPr>
                <w:rFonts w:ascii="Times New Roman" w:hAnsi="Times New Roman"/>
                <w:sz w:val="28"/>
                <w:szCs w:val="28"/>
                <w:lang w:val="ru-RU"/>
              </w:rPr>
              <w:t>, С, Х)</w:t>
            </w:r>
          </w:p>
        </w:tc>
        <w:tc>
          <w:tcPr>
            <w:tcW w:w="2115" w:type="dxa"/>
          </w:tcPr>
          <w:p w:rsidR="00FD7547" w:rsidRPr="005F2B69" w:rsidRDefault="00FD7547" w:rsidP="00C83B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D7547" w:rsidRPr="005F2B69" w:rsidTr="00C83B9D">
        <w:tc>
          <w:tcPr>
            <w:tcW w:w="1006" w:type="dxa"/>
          </w:tcPr>
          <w:p w:rsidR="00FD7547" w:rsidRPr="005F2B69" w:rsidRDefault="00FD7547" w:rsidP="00C83B9D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FD7547" w:rsidRPr="002D6216" w:rsidRDefault="00FD7547" w:rsidP="00C83B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6216">
              <w:rPr>
                <w:rFonts w:ascii="Times New Roman" w:hAnsi="Times New Roman"/>
                <w:sz w:val="28"/>
                <w:szCs w:val="28"/>
                <w:lang w:val="ru-RU"/>
              </w:rPr>
              <w:t>Согласные звуки и буквы (Л, Н, Р)</w:t>
            </w:r>
          </w:p>
        </w:tc>
        <w:tc>
          <w:tcPr>
            <w:tcW w:w="2115" w:type="dxa"/>
          </w:tcPr>
          <w:p w:rsidR="00FD7547" w:rsidRPr="002D6216" w:rsidRDefault="00FD7547" w:rsidP="00C83B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FD7547" w:rsidRPr="005F2B69" w:rsidTr="00C83B9D">
        <w:tc>
          <w:tcPr>
            <w:tcW w:w="1006" w:type="dxa"/>
          </w:tcPr>
          <w:p w:rsidR="00FD7547" w:rsidRPr="005F2B69" w:rsidRDefault="00FD7547" w:rsidP="00C83B9D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FD7547" w:rsidRPr="005F2B69" w:rsidRDefault="00FD7547" w:rsidP="00C83B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2B69">
              <w:rPr>
                <w:rFonts w:ascii="Times New Roman" w:hAnsi="Times New Roman"/>
                <w:sz w:val="28"/>
                <w:szCs w:val="28"/>
              </w:rPr>
              <w:t>Звук</w:t>
            </w:r>
            <w:proofErr w:type="spellEnd"/>
            <w:r w:rsidRPr="005F2B6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F2B69">
              <w:rPr>
                <w:rFonts w:ascii="Times New Roman" w:hAnsi="Times New Roman"/>
                <w:sz w:val="28"/>
                <w:szCs w:val="28"/>
              </w:rPr>
              <w:t>буква</w:t>
            </w:r>
            <w:proofErr w:type="spellEnd"/>
            <w:r w:rsidRPr="005F2B69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  <w:tc>
          <w:tcPr>
            <w:tcW w:w="2115" w:type="dxa"/>
          </w:tcPr>
          <w:p w:rsidR="00FD7547" w:rsidRPr="005F2B69" w:rsidRDefault="00FD7547" w:rsidP="00C83B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7547" w:rsidRPr="005F2B69" w:rsidTr="00C83B9D">
        <w:tc>
          <w:tcPr>
            <w:tcW w:w="1006" w:type="dxa"/>
          </w:tcPr>
          <w:p w:rsidR="00FD7547" w:rsidRPr="005F2B69" w:rsidRDefault="00FD7547" w:rsidP="00C83B9D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FD7547" w:rsidRPr="004763CF" w:rsidRDefault="00FD7547" w:rsidP="00C83B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63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Согласные звуки (К, </w:t>
            </w:r>
            <w:proofErr w:type="gramStart"/>
            <w:r w:rsidRPr="004763CF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763CF">
              <w:rPr>
                <w:rFonts w:ascii="Times New Roman" w:hAnsi="Times New Roman"/>
                <w:sz w:val="28"/>
                <w:szCs w:val="28"/>
                <w:lang w:val="ru-RU"/>
              </w:rPr>
              <w:t>, Т, В, Ж,  Г, Д, З)</w:t>
            </w:r>
          </w:p>
        </w:tc>
        <w:tc>
          <w:tcPr>
            <w:tcW w:w="2115" w:type="dxa"/>
          </w:tcPr>
          <w:p w:rsidR="00FD7547" w:rsidRPr="002D6216" w:rsidRDefault="00FD7547" w:rsidP="00C83B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FD7547" w:rsidRPr="005F2B69" w:rsidTr="00C83B9D">
        <w:tc>
          <w:tcPr>
            <w:tcW w:w="1006" w:type="dxa"/>
          </w:tcPr>
          <w:p w:rsidR="00FD7547" w:rsidRPr="005F2B69" w:rsidRDefault="00FD7547" w:rsidP="00C83B9D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FD7547" w:rsidRPr="005F2B69" w:rsidRDefault="00FD7547" w:rsidP="00C83B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2B69">
              <w:rPr>
                <w:rFonts w:ascii="Times New Roman" w:hAnsi="Times New Roman"/>
                <w:sz w:val="28"/>
                <w:szCs w:val="28"/>
              </w:rPr>
              <w:t>Мягкий</w:t>
            </w:r>
            <w:proofErr w:type="spellEnd"/>
            <w:r w:rsidRPr="005F2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2B69">
              <w:rPr>
                <w:rFonts w:ascii="Times New Roman" w:hAnsi="Times New Roman"/>
                <w:sz w:val="28"/>
                <w:szCs w:val="28"/>
              </w:rPr>
              <w:t>знак</w:t>
            </w:r>
            <w:proofErr w:type="spellEnd"/>
            <w:r w:rsidRPr="005F2B69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proofErr w:type="spellStart"/>
            <w:r w:rsidRPr="005F2B69">
              <w:rPr>
                <w:rFonts w:ascii="Times New Roman" w:hAnsi="Times New Roman"/>
                <w:sz w:val="28"/>
                <w:szCs w:val="28"/>
              </w:rPr>
              <w:t>показатель</w:t>
            </w:r>
            <w:proofErr w:type="spellEnd"/>
            <w:r w:rsidRPr="005F2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2B69">
              <w:rPr>
                <w:rFonts w:ascii="Times New Roman" w:hAnsi="Times New Roman"/>
                <w:sz w:val="28"/>
                <w:szCs w:val="28"/>
              </w:rPr>
              <w:t>мягкости</w:t>
            </w:r>
            <w:proofErr w:type="spellEnd"/>
            <w:r w:rsidRPr="005F2B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:rsidR="00FD7547" w:rsidRPr="002D6216" w:rsidRDefault="00FD7547" w:rsidP="00C83B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FD7547" w:rsidRPr="005F2B69" w:rsidTr="00C83B9D">
        <w:tc>
          <w:tcPr>
            <w:tcW w:w="1006" w:type="dxa"/>
          </w:tcPr>
          <w:p w:rsidR="00FD7547" w:rsidRPr="005F2B69" w:rsidRDefault="00FD7547" w:rsidP="00C83B9D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FD7547" w:rsidRPr="004763CF" w:rsidRDefault="00FD7547" w:rsidP="00C83B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63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Гласные  звуки и буквы (Я, </w:t>
            </w:r>
            <w:proofErr w:type="gramStart"/>
            <w:r w:rsidRPr="004763CF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proofErr w:type="gramEnd"/>
            <w:r w:rsidRPr="004763CF">
              <w:rPr>
                <w:rFonts w:ascii="Times New Roman" w:hAnsi="Times New Roman"/>
                <w:sz w:val="28"/>
                <w:szCs w:val="28"/>
                <w:lang w:val="ru-RU"/>
              </w:rPr>
              <w:t>, Ё, Е)</w:t>
            </w:r>
          </w:p>
        </w:tc>
        <w:tc>
          <w:tcPr>
            <w:tcW w:w="2115" w:type="dxa"/>
          </w:tcPr>
          <w:p w:rsidR="00FD7547" w:rsidRPr="002D6216" w:rsidRDefault="00FD7547" w:rsidP="00C83B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FD7547" w:rsidRPr="005F2B69" w:rsidTr="00C83B9D">
        <w:tc>
          <w:tcPr>
            <w:tcW w:w="1006" w:type="dxa"/>
          </w:tcPr>
          <w:p w:rsidR="00FD7547" w:rsidRPr="005F2B69" w:rsidRDefault="00FD7547" w:rsidP="00C83B9D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FD7547" w:rsidRPr="004763CF" w:rsidRDefault="00FD7547" w:rsidP="00C83B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63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Согласные звуки и буквы (Ч, </w:t>
            </w:r>
            <w:proofErr w:type="gramStart"/>
            <w:r w:rsidRPr="004763CF">
              <w:rPr>
                <w:rFonts w:ascii="Times New Roman" w:hAnsi="Times New Roman"/>
                <w:sz w:val="28"/>
                <w:szCs w:val="28"/>
                <w:lang w:val="ru-RU"/>
              </w:rPr>
              <w:t>Ц</w:t>
            </w:r>
            <w:proofErr w:type="gramEnd"/>
            <w:r w:rsidRPr="004763CF">
              <w:rPr>
                <w:rFonts w:ascii="Times New Roman" w:hAnsi="Times New Roman"/>
                <w:sz w:val="28"/>
                <w:szCs w:val="28"/>
                <w:lang w:val="ru-RU"/>
              </w:rPr>
              <w:t>, Щ, Ф)</w:t>
            </w:r>
          </w:p>
        </w:tc>
        <w:tc>
          <w:tcPr>
            <w:tcW w:w="2115" w:type="dxa"/>
          </w:tcPr>
          <w:p w:rsidR="00FD7547" w:rsidRPr="002D6216" w:rsidRDefault="00FD7547" w:rsidP="00C83B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FD7547" w:rsidRPr="005F2B69" w:rsidTr="00C83B9D">
        <w:tc>
          <w:tcPr>
            <w:tcW w:w="1006" w:type="dxa"/>
          </w:tcPr>
          <w:p w:rsidR="00FD7547" w:rsidRPr="005F2B69" w:rsidRDefault="00FD7547" w:rsidP="00C83B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FD7547" w:rsidRPr="005F2B69" w:rsidRDefault="00FD7547" w:rsidP="00C83B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2B6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15" w:type="dxa"/>
          </w:tcPr>
          <w:p w:rsidR="00FD7547" w:rsidRPr="002D6216" w:rsidRDefault="00FD7547" w:rsidP="00C83B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</w:tr>
    </w:tbl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Pr="004763CF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Pr="009C46D7" w:rsidRDefault="00FD7547" w:rsidP="00FD754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63CF"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Pr="009C46D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Содержание </w:t>
      </w:r>
      <w:r>
        <w:rPr>
          <w:rFonts w:ascii="Times New Roman" w:hAnsi="Times New Roman"/>
          <w:b/>
          <w:sz w:val="28"/>
          <w:szCs w:val="28"/>
          <w:lang w:val="ru-RU"/>
        </w:rPr>
        <w:t>изучаемого курса</w:t>
      </w:r>
    </w:p>
    <w:p w:rsidR="00FD7547" w:rsidRDefault="00FD7547" w:rsidP="00FD7547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31A00">
        <w:rPr>
          <w:rFonts w:ascii="Times New Roman" w:hAnsi="Times New Roman"/>
          <w:i/>
          <w:sz w:val="28"/>
          <w:szCs w:val="28"/>
          <w:lang w:val="ru-RU"/>
        </w:rPr>
        <w:t>Понятие «звук»</w:t>
      </w:r>
      <w:r>
        <w:rPr>
          <w:rFonts w:ascii="Times New Roman" w:hAnsi="Times New Roman"/>
          <w:sz w:val="28"/>
          <w:szCs w:val="28"/>
          <w:lang w:val="ru-RU"/>
        </w:rPr>
        <w:t xml:space="preserve"> - различие между звуком и буквой.</w:t>
      </w:r>
      <w:r w:rsidRPr="00231A0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Знакомство с артикуляцией звука. Узнавание звука среди других звуков.</w:t>
      </w:r>
      <w:r w:rsidRPr="00EB2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5405">
        <w:rPr>
          <w:rFonts w:ascii="Times New Roman" w:hAnsi="Times New Roman"/>
          <w:sz w:val="28"/>
          <w:szCs w:val="28"/>
          <w:lang w:val="ru-RU"/>
        </w:rPr>
        <w:t>Гласные и согласные звуки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EB2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5405">
        <w:rPr>
          <w:rFonts w:ascii="Times New Roman" w:hAnsi="Times New Roman"/>
          <w:sz w:val="28"/>
          <w:szCs w:val="28"/>
          <w:lang w:val="ru-RU"/>
        </w:rPr>
        <w:t>Твёрдые и мягкие согласные.</w:t>
      </w:r>
      <w:r>
        <w:rPr>
          <w:rFonts w:ascii="Times New Roman" w:hAnsi="Times New Roman"/>
          <w:sz w:val="28"/>
          <w:szCs w:val="28"/>
          <w:lang w:val="ru-RU"/>
        </w:rPr>
        <w:t xml:space="preserve"> Выделение звука в начале, середине и конце слова.</w:t>
      </w:r>
    </w:p>
    <w:p w:rsidR="00FD7547" w:rsidRDefault="00FD7547" w:rsidP="00FD7547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31A00">
        <w:rPr>
          <w:rFonts w:ascii="Times New Roman" w:hAnsi="Times New Roman"/>
          <w:i/>
          <w:sz w:val="28"/>
          <w:szCs w:val="28"/>
          <w:lang w:val="ru-RU"/>
        </w:rPr>
        <w:t>Понятие «буква»</w:t>
      </w:r>
      <w:r>
        <w:rPr>
          <w:rFonts w:ascii="Times New Roman" w:hAnsi="Times New Roman"/>
          <w:sz w:val="28"/>
          <w:szCs w:val="28"/>
          <w:lang w:val="ru-RU"/>
        </w:rPr>
        <w:t xml:space="preserve"> - знакомство с графическим обозначением. Заглавная и строчная буквы. Ъ и Ь знаки, их значение.</w:t>
      </w:r>
    </w:p>
    <w:p w:rsidR="00FD7547" w:rsidRPr="00EB20D4" w:rsidRDefault="00FD7547" w:rsidP="00FD7547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B20D4">
        <w:rPr>
          <w:rFonts w:ascii="Times New Roman" w:hAnsi="Times New Roman"/>
          <w:i/>
          <w:sz w:val="28"/>
          <w:szCs w:val="28"/>
          <w:lang w:val="ru-RU"/>
        </w:rPr>
        <w:t xml:space="preserve">Понятие </w:t>
      </w:r>
      <w:r>
        <w:rPr>
          <w:rFonts w:ascii="Times New Roman" w:hAnsi="Times New Roman"/>
          <w:i/>
          <w:sz w:val="28"/>
          <w:szCs w:val="28"/>
          <w:lang w:val="ru-RU"/>
        </w:rPr>
        <w:t>«слог»</w:t>
      </w:r>
      <w:r>
        <w:rPr>
          <w:rFonts w:ascii="Times New Roman" w:hAnsi="Times New Roman"/>
          <w:sz w:val="28"/>
          <w:szCs w:val="28"/>
          <w:lang w:val="ru-RU"/>
        </w:rPr>
        <w:t xml:space="preserve"> - слогообразующая роль гласных</w:t>
      </w:r>
      <w:r w:rsidRPr="00EB2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5405">
        <w:rPr>
          <w:rFonts w:ascii="Times New Roman" w:hAnsi="Times New Roman"/>
          <w:sz w:val="28"/>
          <w:szCs w:val="28"/>
          <w:lang w:val="ru-RU"/>
        </w:rPr>
        <w:t>и значение ударения.</w:t>
      </w:r>
    </w:p>
    <w:p w:rsidR="00FD7547" w:rsidRPr="00EB20D4" w:rsidRDefault="00FD7547" w:rsidP="00FD7547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B20D4">
        <w:rPr>
          <w:rFonts w:ascii="Times New Roman" w:hAnsi="Times New Roman"/>
          <w:i/>
          <w:sz w:val="28"/>
          <w:szCs w:val="28"/>
          <w:lang w:val="ru-RU"/>
        </w:rPr>
        <w:t>Понятие «слово»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  сопоставление слов по звуковой структуре.</w:t>
      </w:r>
      <w:r w:rsidRPr="00EB20D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Формирование умения правильно употреблять слова по смыслу, подходящей к данной ситуации.</w:t>
      </w:r>
      <w:proofErr w:type="gramEnd"/>
    </w:p>
    <w:p w:rsidR="00FD7547" w:rsidRPr="00EB20D4" w:rsidRDefault="00FD7547" w:rsidP="00FD7547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B20D4">
        <w:rPr>
          <w:rFonts w:ascii="Times New Roman" w:hAnsi="Times New Roman"/>
          <w:i/>
          <w:sz w:val="28"/>
          <w:szCs w:val="28"/>
          <w:lang w:val="ru-RU"/>
        </w:rPr>
        <w:t xml:space="preserve">Понятие </w:t>
      </w:r>
      <w:r>
        <w:rPr>
          <w:rFonts w:ascii="Times New Roman" w:hAnsi="Times New Roman"/>
          <w:i/>
          <w:sz w:val="28"/>
          <w:szCs w:val="28"/>
          <w:lang w:val="ru-RU"/>
        </w:rPr>
        <w:t>«предложение»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3A5405">
        <w:rPr>
          <w:rFonts w:ascii="Times New Roman" w:hAnsi="Times New Roman"/>
          <w:sz w:val="28"/>
          <w:szCs w:val="28"/>
          <w:lang w:val="ru-RU"/>
        </w:rPr>
        <w:t>Смысловая и интонационная законченность предложения.</w:t>
      </w:r>
    </w:p>
    <w:p w:rsidR="00FD7547" w:rsidRPr="009C46D7" w:rsidRDefault="00FD7547" w:rsidP="00FD754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Pr="009C46D7" w:rsidRDefault="00FD7547" w:rsidP="00FD754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Pr="004763CF" w:rsidRDefault="00FD7547" w:rsidP="00FD754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63CF">
        <w:rPr>
          <w:rFonts w:ascii="Times New Roman" w:hAnsi="Times New Roman"/>
          <w:b/>
          <w:sz w:val="28"/>
          <w:szCs w:val="28"/>
          <w:lang w:val="ru-RU"/>
        </w:rPr>
        <w:t>Методическое обеспечение программы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 xml:space="preserve">Методической </w:t>
      </w:r>
      <w:proofErr w:type="gramStart"/>
      <w:r w:rsidRPr="004763CF">
        <w:rPr>
          <w:rFonts w:ascii="Times New Roman" w:hAnsi="Times New Roman"/>
          <w:sz w:val="28"/>
          <w:szCs w:val="28"/>
          <w:lang w:val="ru-RU"/>
        </w:rPr>
        <w:t>базой программы</w:t>
      </w:r>
      <w:proofErr w:type="gramEnd"/>
      <w:r w:rsidRPr="004763CF">
        <w:rPr>
          <w:rFonts w:ascii="Times New Roman" w:hAnsi="Times New Roman"/>
          <w:sz w:val="28"/>
          <w:szCs w:val="28"/>
          <w:lang w:val="ru-RU"/>
        </w:rPr>
        <w:t xml:space="preserve"> является программа Д.Г. </w:t>
      </w:r>
      <w:proofErr w:type="spellStart"/>
      <w:r w:rsidRPr="004763CF">
        <w:rPr>
          <w:rFonts w:ascii="Times New Roman" w:hAnsi="Times New Roman"/>
          <w:sz w:val="28"/>
          <w:szCs w:val="28"/>
          <w:lang w:val="ru-RU"/>
        </w:rPr>
        <w:t>Шумаевой</w:t>
      </w:r>
      <w:proofErr w:type="spellEnd"/>
      <w:r w:rsidRPr="004763CF">
        <w:rPr>
          <w:rFonts w:ascii="Times New Roman" w:hAnsi="Times New Roman"/>
          <w:sz w:val="28"/>
          <w:szCs w:val="28"/>
          <w:lang w:val="ru-RU"/>
        </w:rPr>
        <w:t xml:space="preserve"> «Как хорошо уметь читать».</w:t>
      </w:r>
    </w:p>
    <w:p w:rsidR="00FD7547" w:rsidRPr="00693738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3738">
        <w:rPr>
          <w:rFonts w:ascii="Times New Roman" w:hAnsi="Times New Roman"/>
          <w:sz w:val="28"/>
          <w:szCs w:val="28"/>
        </w:rPr>
        <w:t>Оборудование</w:t>
      </w:r>
      <w:proofErr w:type="spellEnd"/>
      <w:r w:rsidRPr="00693738">
        <w:rPr>
          <w:rFonts w:ascii="Times New Roman" w:hAnsi="Times New Roman"/>
          <w:sz w:val="28"/>
          <w:szCs w:val="28"/>
        </w:rPr>
        <w:t>:</w:t>
      </w:r>
    </w:p>
    <w:p w:rsidR="00FD7547" w:rsidRPr="00693738" w:rsidRDefault="00FD7547" w:rsidP="00FD754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3738">
        <w:rPr>
          <w:rFonts w:ascii="Times New Roman" w:hAnsi="Times New Roman"/>
          <w:sz w:val="28"/>
          <w:szCs w:val="28"/>
        </w:rPr>
        <w:t>Подвижная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азбука</w:t>
      </w:r>
      <w:proofErr w:type="spellEnd"/>
      <w:r w:rsidRPr="00693738">
        <w:rPr>
          <w:rFonts w:ascii="Times New Roman" w:hAnsi="Times New Roman"/>
          <w:sz w:val="28"/>
          <w:szCs w:val="28"/>
        </w:rPr>
        <w:t>.</w:t>
      </w:r>
    </w:p>
    <w:p w:rsidR="00FD7547" w:rsidRPr="00693738" w:rsidRDefault="00FD7547" w:rsidP="00FD754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3738">
        <w:rPr>
          <w:rFonts w:ascii="Times New Roman" w:hAnsi="Times New Roman"/>
          <w:sz w:val="28"/>
          <w:szCs w:val="28"/>
        </w:rPr>
        <w:t>Индивидуальные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разрезные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азбуки</w:t>
      </w:r>
      <w:proofErr w:type="spellEnd"/>
      <w:r w:rsidRPr="00693738">
        <w:rPr>
          <w:rFonts w:ascii="Times New Roman" w:hAnsi="Times New Roman"/>
          <w:sz w:val="28"/>
          <w:szCs w:val="28"/>
        </w:rPr>
        <w:t>.</w:t>
      </w:r>
    </w:p>
    <w:p w:rsidR="00FD7547" w:rsidRPr="00693738" w:rsidRDefault="00FD7547" w:rsidP="00FD754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3738">
        <w:rPr>
          <w:rFonts w:ascii="Times New Roman" w:hAnsi="Times New Roman"/>
          <w:sz w:val="28"/>
          <w:szCs w:val="28"/>
        </w:rPr>
        <w:t>Карточки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со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слоговыми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таблицами</w:t>
      </w:r>
      <w:proofErr w:type="spellEnd"/>
      <w:r w:rsidRPr="00693738">
        <w:rPr>
          <w:rFonts w:ascii="Times New Roman" w:hAnsi="Times New Roman"/>
          <w:sz w:val="28"/>
          <w:szCs w:val="28"/>
        </w:rPr>
        <w:t>.</w:t>
      </w:r>
    </w:p>
    <w:p w:rsidR="00FD7547" w:rsidRPr="00693738" w:rsidRDefault="00FD7547" w:rsidP="00FD754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3738">
        <w:rPr>
          <w:rFonts w:ascii="Times New Roman" w:hAnsi="Times New Roman"/>
          <w:sz w:val="28"/>
          <w:szCs w:val="28"/>
        </w:rPr>
        <w:t>Карточки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для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индивидуальной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работы</w:t>
      </w:r>
      <w:proofErr w:type="spellEnd"/>
      <w:r w:rsidRPr="00693738">
        <w:rPr>
          <w:rFonts w:ascii="Times New Roman" w:hAnsi="Times New Roman"/>
          <w:sz w:val="28"/>
          <w:szCs w:val="28"/>
        </w:rPr>
        <w:t>.</w:t>
      </w:r>
    </w:p>
    <w:p w:rsidR="00FD7547" w:rsidRPr="004763CF" w:rsidRDefault="00FD7547" w:rsidP="00FD754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>Компьютерные игры: «Баба-Яга учится читать», «</w:t>
      </w:r>
      <w:proofErr w:type="spellStart"/>
      <w:r w:rsidRPr="004763CF">
        <w:rPr>
          <w:rFonts w:ascii="Times New Roman" w:hAnsi="Times New Roman"/>
          <w:sz w:val="28"/>
          <w:szCs w:val="28"/>
          <w:lang w:val="ru-RU"/>
        </w:rPr>
        <w:t>Лунтик</w:t>
      </w:r>
      <w:proofErr w:type="spellEnd"/>
      <w:r w:rsidRPr="004763CF">
        <w:rPr>
          <w:rFonts w:ascii="Times New Roman" w:hAnsi="Times New Roman"/>
          <w:sz w:val="28"/>
          <w:szCs w:val="28"/>
          <w:lang w:val="ru-RU"/>
        </w:rPr>
        <w:t>. Русский язык для малышей», «Весёлая азбука».</w:t>
      </w:r>
    </w:p>
    <w:p w:rsidR="00FD7547" w:rsidRPr="004763CF" w:rsidRDefault="00FD7547" w:rsidP="00FD7547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FD7547" w:rsidRPr="0016488A" w:rsidRDefault="00FD7547" w:rsidP="00FD754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 xml:space="preserve">Основной формой обучения является  занятие. </w:t>
      </w:r>
      <w:proofErr w:type="spellStart"/>
      <w:r>
        <w:rPr>
          <w:rFonts w:ascii="Times New Roman" w:hAnsi="Times New Roman"/>
          <w:sz w:val="28"/>
          <w:szCs w:val="28"/>
        </w:rPr>
        <w:t>Структура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занятия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D7547" w:rsidRPr="00693738" w:rsidRDefault="00FD7547" w:rsidP="00FD754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3738">
        <w:rPr>
          <w:rFonts w:ascii="Times New Roman" w:hAnsi="Times New Roman"/>
          <w:sz w:val="28"/>
          <w:szCs w:val="28"/>
        </w:rPr>
        <w:t>Артикуляционная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гимнастика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или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разминка</w:t>
      </w:r>
      <w:proofErr w:type="spellEnd"/>
      <w:r w:rsidRPr="00693738">
        <w:rPr>
          <w:rFonts w:ascii="Times New Roman" w:hAnsi="Times New Roman"/>
          <w:sz w:val="28"/>
          <w:szCs w:val="28"/>
        </w:rPr>
        <w:t>.</w:t>
      </w:r>
    </w:p>
    <w:p w:rsidR="00FD7547" w:rsidRPr="00693738" w:rsidRDefault="00FD7547" w:rsidP="00FD754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3738">
        <w:rPr>
          <w:rFonts w:ascii="Times New Roman" w:hAnsi="Times New Roman"/>
          <w:sz w:val="28"/>
          <w:szCs w:val="28"/>
        </w:rPr>
        <w:t>Выделение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звука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из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слова</w:t>
      </w:r>
      <w:proofErr w:type="spellEnd"/>
      <w:r w:rsidRPr="00693738">
        <w:rPr>
          <w:rFonts w:ascii="Times New Roman" w:hAnsi="Times New Roman"/>
          <w:sz w:val="28"/>
          <w:szCs w:val="28"/>
        </w:rPr>
        <w:t>.</w:t>
      </w:r>
    </w:p>
    <w:p w:rsidR="00FD7547" w:rsidRPr="004763CF" w:rsidRDefault="00FD7547" w:rsidP="00FD754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>Определение места звука в слове.</w:t>
      </w:r>
    </w:p>
    <w:p w:rsidR="00FD7547" w:rsidRPr="00693738" w:rsidRDefault="00FD7547" w:rsidP="00FD754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3738">
        <w:rPr>
          <w:rFonts w:ascii="Times New Roman" w:hAnsi="Times New Roman"/>
          <w:sz w:val="28"/>
          <w:szCs w:val="28"/>
        </w:rPr>
        <w:lastRenderedPageBreak/>
        <w:t>Знакомство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693738">
        <w:rPr>
          <w:rFonts w:ascii="Times New Roman" w:hAnsi="Times New Roman"/>
          <w:sz w:val="28"/>
          <w:szCs w:val="28"/>
        </w:rPr>
        <w:t>буквой</w:t>
      </w:r>
      <w:proofErr w:type="spellEnd"/>
      <w:r w:rsidRPr="00693738">
        <w:rPr>
          <w:rFonts w:ascii="Times New Roman" w:hAnsi="Times New Roman"/>
          <w:sz w:val="28"/>
          <w:szCs w:val="28"/>
        </w:rPr>
        <w:t>.</w:t>
      </w:r>
    </w:p>
    <w:p w:rsidR="00FD7547" w:rsidRPr="00693738" w:rsidRDefault="00FD7547" w:rsidP="00FD754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3738">
        <w:rPr>
          <w:rFonts w:ascii="Times New Roman" w:hAnsi="Times New Roman"/>
          <w:sz w:val="28"/>
          <w:szCs w:val="28"/>
        </w:rPr>
        <w:t>Выкладывание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буквы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из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палочек</w:t>
      </w:r>
      <w:proofErr w:type="spellEnd"/>
      <w:r w:rsidRPr="00693738">
        <w:rPr>
          <w:rFonts w:ascii="Times New Roman" w:hAnsi="Times New Roman"/>
          <w:sz w:val="28"/>
          <w:szCs w:val="28"/>
        </w:rPr>
        <w:t>.</w:t>
      </w:r>
    </w:p>
    <w:p w:rsidR="00FD7547" w:rsidRPr="00693738" w:rsidRDefault="00FD7547" w:rsidP="00FD754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3738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693738">
        <w:rPr>
          <w:rFonts w:ascii="Times New Roman" w:hAnsi="Times New Roman"/>
          <w:sz w:val="28"/>
          <w:szCs w:val="28"/>
        </w:rPr>
        <w:t>.</w:t>
      </w:r>
    </w:p>
    <w:p w:rsidR="00FD7547" w:rsidRPr="004763CF" w:rsidRDefault="00FD7547" w:rsidP="00FD754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>Составление и чтение слогов и слов с новой буквой.</w:t>
      </w:r>
    </w:p>
    <w:p w:rsidR="00FD7547" w:rsidRPr="004763CF" w:rsidRDefault="00FD7547" w:rsidP="00FD754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>Игры и упражнения с пройденными буквами.</w:t>
      </w:r>
    </w:p>
    <w:p w:rsidR="00FD7547" w:rsidRPr="00693738" w:rsidRDefault="00FD7547" w:rsidP="00FD754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3738">
        <w:rPr>
          <w:rFonts w:ascii="Times New Roman" w:hAnsi="Times New Roman"/>
          <w:sz w:val="28"/>
          <w:szCs w:val="28"/>
        </w:rPr>
        <w:t>Итог</w:t>
      </w:r>
      <w:proofErr w:type="spellEnd"/>
      <w:r w:rsidRPr="00693738">
        <w:rPr>
          <w:rFonts w:ascii="Times New Roman" w:hAnsi="Times New Roman"/>
          <w:sz w:val="28"/>
          <w:szCs w:val="28"/>
        </w:rPr>
        <w:t>.</w:t>
      </w:r>
    </w:p>
    <w:p w:rsidR="00FD7547" w:rsidRDefault="00FD7547" w:rsidP="00FD75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7547" w:rsidRDefault="00FD7547" w:rsidP="00FD75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7547" w:rsidRPr="00EB20D4" w:rsidRDefault="00FD7547" w:rsidP="00FD75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7547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547" w:rsidRPr="00AD2808" w:rsidRDefault="00FD7547" w:rsidP="00FD754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D2808">
        <w:rPr>
          <w:rFonts w:ascii="Times New Roman" w:hAnsi="Times New Roman"/>
          <w:b/>
          <w:sz w:val="28"/>
          <w:szCs w:val="28"/>
        </w:rPr>
        <w:t>Диагностическая</w:t>
      </w:r>
      <w:proofErr w:type="spellEnd"/>
      <w:r w:rsidRPr="00AD28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2808">
        <w:rPr>
          <w:rFonts w:ascii="Times New Roman" w:hAnsi="Times New Roman"/>
          <w:b/>
          <w:sz w:val="28"/>
          <w:szCs w:val="28"/>
        </w:rPr>
        <w:t>часть</w:t>
      </w:r>
      <w:proofErr w:type="spellEnd"/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>Начальная диагностика включает в себя обследование детей логопедом на предмет знания букв, умение читать слова, выделять звуки в слове.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 xml:space="preserve">Диагностика </w:t>
      </w:r>
      <w:proofErr w:type="spellStart"/>
      <w:r w:rsidRPr="004763CF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4763CF">
        <w:rPr>
          <w:rFonts w:ascii="Times New Roman" w:hAnsi="Times New Roman"/>
          <w:sz w:val="28"/>
          <w:szCs w:val="28"/>
          <w:lang w:val="ru-RU"/>
        </w:rPr>
        <w:t xml:space="preserve"> навыка чтения осуществляется на основе рекомендаций </w:t>
      </w:r>
      <w:proofErr w:type="spellStart"/>
      <w:r w:rsidRPr="004763CF">
        <w:rPr>
          <w:rFonts w:ascii="Times New Roman" w:hAnsi="Times New Roman"/>
          <w:sz w:val="28"/>
          <w:szCs w:val="28"/>
          <w:lang w:val="ru-RU"/>
        </w:rPr>
        <w:t>Фотековой</w:t>
      </w:r>
      <w:proofErr w:type="spellEnd"/>
      <w:r w:rsidRPr="004763CF">
        <w:rPr>
          <w:rFonts w:ascii="Times New Roman" w:hAnsi="Times New Roman"/>
          <w:sz w:val="28"/>
          <w:szCs w:val="28"/>
          <w:lang w:val="ru-RU"/>
        </w:rPr>
        <w:t xml:space="preserve"> 1 раз в конце курса по следующим параметрам:</w:t>
      </w:r>
    </w:p>
    <w:p w:rsidR="00FD7547" w:rsidRPr="00693738" w:rsidRDefault="00FD7547" w:rsidP="00FD754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3738">
        <w:rPr>
          <w:rFonts w:ascii="Times New Roman" w:hAnsi="Times New Roman"/>
          <w:sz w:val="28"/>
          <w:szCs w:val="28"/>
        </w:rPr>
        <w:t>Чтение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обратных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слогов</w:t>
      </w:r>
      <w:proofErr w:type="spellEnd"/>
      <w:r w:rsidRPr="00693738">
        <w:rPr>
          <w:rFonts w:ascii="Times New Roman" w:hAnsi="Times New Roman"/>
          <w:sz w:val="28"/>
          <w:szCs w:val="28"/>
        </w:rPr>
        <w:t>;</w:t>
      </w:r>
    </w:p>
    <w:p w:rsidR="00FD7547" w:rsidRPr="00693738" w:rsidRDefault="00FD7547" w:rsidP="00FD754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3738">
        <w:rPr>
          <w:rFonts w:ascii="Times New Roman" w:hAnsi="Times New Roman"/>
          <w:sz w:val="28"/>
          <w:szCs w:val="28"/>
        </w:rPr>
        <w:t>Чтение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прямых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слогов</w:t>
      </w:r>
      <w:proofErr w:type="spellEnd"/>
      <w:r w:rsidRPr="00693738">
        <w:rPr>
          <w:rFonts w:ascii="Times New Roman" w:hAnsi="Times New Roman"/>
          <w:sz w:val="28"/>
          <w:szCs w:val="28"/>
        </w:rPr>
        <w:t>;</w:t>
      </w:r>
    </w:p>
    <w:p w:rsidR="00FD7547" w:rsidRPr="00693738" w:rsidRDefault="00FD7547" w:rsidP="00FD754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3738">
        <w:rPr>
          <w:rFonts w:ascii="Times New Roman" w:hAnsi="Times New Roman"/>
          <w:sz w:val="28"/>
          <w:szCs w:val="28"/>
        </w:rPr>
        <w:t>Чтение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трёхсложных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слов</w:t>
      </w:r>
      <w:proofErr w:type="spellEnd"/>
      <w:r w:rsidRPr="00693738">
        <w:rPr>
          <w:rFonts w:ascii="Times New Roman" w:hAnsi="Times New Roman"/>
          <w:sz w:val="28"/>
          <w:szCs w:val="28"/>
        </w:rPr>
        <w:t>;</w:t>
      </w:r>
    </w:p>
    <w:p w:rsidR="00FD7547" w:rsidRPr="004763CF" w:rsidRDefault="00FD7547" w:rsidP="00FD754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>Чтение слов со стечением согласных;</w:t>
      </w:r>
    </w:p>
    <w:p w:rsidR="00FD7547" w:rsidRDefault="00FD7547" w:rsidP="00FD754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3738">
        <w:rPr>
          <w:rFonts w:ascii="Times New Roman" w:hAnsi="Times New Roman"/>
          <w:sz w:val="28"/>
          <w:szCs w:val="28"/>
        </w:rPr>
        <w:t>Чтение</w:t>
      </w:r>
      <w:proofErr w:type="spellEnd"/>
      <w:r w:rsidRPr="006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738">
        <w:rPr>
          <w:rFonts w:ascii="Times New Roman" w:hAnsi="Times New Roman"/>
          <w:sz w:val="28"/>
          <w:szCs w:val="28"/>
        </w:rPr>
        <w:t>предложений</w:t>
      </w:r>
      <w:proofErr w:type="spellEnd"/>
      <w:r w:rsidRPr="00693738">
        <w:rPr>
          <w:rFonts w:ascii="Times New Roman" w:hAnsi="Times New Roman"/>
          <w:sz w:val="28"/>
          <w:szCs w:val="28"/>
        </w:rPr>
        <w:t>.</w:t>
      </w:r>
    </w:p>
    <w:p w:rsidR="00FD7547" w:rsidRPr="004763CF" w:rsidRDefault="00FD7547" w:rsidP="00FD754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>Определение места звука в слове.</w:t>
      </w:r>
    </w:p>
    <w:p w:rsidR="00FD7547" w:rsidRPr="00693738" w:rsidRDefault="00FD7547" w:rsidP="00FD754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Пересказ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текста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Горошины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FD7547" w:rsidRPr="004763CF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 xml:space="preserve">В каждом параметре детям предлагается прочитать по 5 единиц речи. Если ребёнок выполняет все задания правильно, самостоятельно, то навык сформирован на высоком уровне, если допускает ошибки на уровне предложений и слов со стечением согласных – средний уровень; если ребёнок читает только слоги, осуществляет пересказ текста по вопросам взрослого, затрудняется в определении места звука в слове – низкий уровень  </w:t>
      </w:r>
      <w:proofErr w:type="spellStart"/>
      <w:r w:rsidRPr="004763CF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4763CF">
        <w:rPr>
          <w:rFonts w:ascii="Times New Roman" w:hAnsi="Times New Roman"/>
          <w:sz w:val="28"/>
          <w:szCs w:val="28"/>
          <w:lang w:val="ru-RU"/>
        </w:rPr>
        <w:t xml:space="preserve"> навыков.</w:t>
      </w:r>
    </w:p>
    <w:p w:rsidR="00FD7547" w:rsidRDefault="00FD7547" w:rsidP="00FD754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Pr="004763CF" w:rsidRDefault="00FD7547" w:rsidP="00FD754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63CF">
        <w:rPr>
          <w:rFonts w:ascii="Times New Roman" w:hAnsi="Times New Roman"/>
          <w:b/>
          <w:sz w:val="28"/>
          <w:szCs w:val="28"/>
          <w:lang w:val="ru-RU"/>
        </w:rPr>
        <w:lastRenderedPageBreak/>
        <w:t>Результаты апробации программы</w:t>
      </w:r>
    </w:p>
    <w:p w:rsidR="00FD7547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 xml:space="preserve">Данная программа прошла апробацию в течение года на базе МДОУ «Центр развития ребенка – детский сад № 30». </w:t>
      </w:r>
      <w:proofErr w:type="spellStart"/>
      <w:r w:rsidRPr="00AD2808">
        <w:rPr>
          <w:rFonts w:ascii="Times New Roman" w:hAnsi="Times New Roman"/>
          <w:sz w:val="28"/>
          <w:szCs w:val="28"/>
        </w:rPr>
        <w:t>Динамика</w:t>
      </w:r>
      <w:proofErr w:type="spellEnd"/>
      <w:r w:rsidRPr="00AD28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808">
        <w:rPr>
          <w:rFonts w:ascii="Times New Roman" w:hAnsi="Times New Roman"/>
          <w:sz w:val="28"/>
          <w:szCs w:val="28"/>
        </w:rPr>
        <w:t>развития</w:t>
      </w:r>
      <w:proofErr w:type="spellEnd"/>
      <w:r w:rsidRPr="00AD28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808">
        <w:rPr>
          <w:rFonts w:ascii="Times New Roman" w:hAnsi="Times New Roman"/>
          <w:sz w:val="28"/>
          <w:szCs w:val="28"/>
        </w:rPr>
        <w:t>детей</w:t>
      </w:r>
      <w:proofErr w:type="spellEnd"/>
      <w:r w:rsidRPr="00AD28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2808">
        <w:rPr>
          <w:rFonts w:ascii="Times New Roman" w:hAnsi="Times New Roman"/>
          <w:sz w:val="28"/>
          <w:szCs w:val="28"/>
        </w:rPr>
        <w:t>занимающихся</w:t>
      </w:r>
      <w:proofErr w:type="spellEnd"/>
      <w:r w:rsidRPr="00AD2808"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кружке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Учимся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читать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D28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2808">
        <w:rPr>
          <w:rFonts w:ascii="Times New Roman" w:hAnsi="Times New Roman"/>
          <w:sz w:val="28"/>
          <w:szCs w:val="28"/>
        </w:rPr>
        <w:t>следующая</w:t>
      </w:r>
      <w:proofErr w:type="spellEnd"/>
      <w:r w:rsidRPr="00AD2808">
        <w:rPr>
          <w:rFonts w:ascii="Times New Roman" w:hAnsi="Times New Roman"/>
          <w:sz w:val="28"/>
          <w:szCs w:val="28"/>
        </w:rPr>
        <w:t>:</w:t>
      </w:r>
    </w:p>
    <w:p w:rsidR="00FD7547" w:rsidRPr="004763CF" w:rsidRDefault="00FD7547" w:rsidP="00FD754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>100% детей знали буквы русского алфавита;</w:t>
      </w:r>
    </w:p>
    <w:p w:rsidR="00FD7547" w:rsidRDefault="00FD7547" w:rsidP="00FD754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66% - </w:t>
      </w:r>
      <w:proofErr w:type="spellStart"/>
      <w:r>
        <w:rPr>
          <w:rFonts w:ascii="Times New Roman" w:hAnsi="Times New Roman"/>
          <w:sz w:val="28"/>
          <w:szCs w:val="28"/>
        </w:rPr>
        <w:t>читали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целыми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словами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D7547" w:rsidRDefault="00FD7547" w:rsidP="00FD754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34% </w:t>
      </w:r>
      <w:proofErr w:type="spellStart"/>
      <w:r>
        <w:rPr>
          <w:rFonts w:ascii="Times New Roman" w:hAnsi="Times New Roman"/>
          <w:sz w:val="28"/>
          <w:szCs w:val="28"/>
        </w:rPr>
        <w:t>освоили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навык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чтения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D7547" w:rsidRPr="004763CF" w:rsidRDefault="00FD7547" w:rsidP="00FD754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>техника чтения 50% детей составляла 30 слов в минуту, что соответствует но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4763CF">
        <w:rPr>
          <w:rFonts w:ascii="Times New Roman" w:hAnsi="Times New Roman"/>
          <w:sz w:val="28"/>
          <w:szCs w:val="28"/>
          <w:lang w:val="ru-RU"/>
        </w:rPr>
        <w:t xml:space="preserve">мам чтения </w:t>
      </w:r>
      <w:proofErr w:type="gramStart"/>
      <w:r w:rsidRPr="004763CF">
        <w:rPr>
          <w:rFonts w:ascii="Times New Roman" w:hAnsi="Times New Roman"/>
          <w:sz w:val="28"/>
          <w:szCs w:val="28"/>
          <w:lang w:val="ru-RU"/>
        </w:rPr>
        <w:t>на конец</w:t>
      </w:r>
      <w:proofErr w:type="gramEnd"/>
      <w:r w:rsidRPr="004763CF">
        <w:rPr>
          <w:rFonts w:ascii="Times New Roman" w:hAnsi="Times New Roman"/>
          <w:sz w:val="28"/>
          <w:szCs w:val="28"/>
          <w:lang w:val="ru-RU"/>
        </w:rPr>
        <w:t xml:space="preserve"> 1 класса. </w:t>
      </w:r>
    </w:p>
    <w:p w:rsidR="00FD7547" w:rsidRPr="00A77C3D" w:rsidRDefault="00FD7547" w:rsidP="00FD75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7C3D">
        <w:rPr>
          <w:rFonts w:ascii="Times New Roman" w:hAnsi="Times New Roman"/>
          <w:sz w:val="28"/>
          <w:szCs w:val="28"/>
          <w:lang w:val="ru-RU"/>
        </w:rPr>
        <w:t>Программа может быть использована в практике дошкольных учреждений города</w:t>
      </w:r>
      <w:r>
        <w:rPr>
          <w:rFonts w:ascii="Times New Roman" w:hAnsi="Times New Roman"/>
          <w:sz w:val="28"/>
          <w:szCs w:val="28"/>
          <w:lang w:val="ru-RU"/>
        </w:rPr>
        <w:t>, и в работе школ будущих первоклассников.</w:t>
      </w:r>
    </w:p>
    <w:p w:rsidR="00FD7547" w:rsidRPr="00EC26A8" w:rsidRDefault="00FD7547" w:rsidP="00FD7547">
      <w:pPr>
        <w:spacing w:after="0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EC26A8">
        <w:rPr>
          <w:rFonts w:ascii="Times New Roman" w:eastAsia="Calibri" w:hAnsi="Times New Roman"/>
          <w:sz w:val="28"/>
          <w:szCs w:val="28"/>
          <w:lang w:val="ru-RU" w:bidi="ar-SA"/>
        </w:rPr>
        <w:t>Результаты кружка «Учимся читать»</w:t>
      </w:r>
    </w:p>
    <w:p w:rsidR="00FD7547" w:rsidRPr="00EC26A8" w:rsidRDefault="00FD7547" w:rsidP="00FD7547">
      <w:pPr>
        <w:spacing w:after="0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2015-2016</w:t>
      </w:r>
    </w:p>
    <w:p w:rsidR="00FD7547" w:rsidRPr="00EC26A8" w:rsidRDefault="00FD7547" w:rsidP="00FD7547">
      <w:pPr>
        <w:spacing w:after="0"/>
        <w:jc w:val="center"/>
        <w:rPr>
          <w:rFonts w:eastAsia="Calibri"/>
          <w:lang w:val="ru-RU" w:bidi="ar-SA"/>
        </w:rPr>
      </w:pPr>
    </w:p>
    <w:p w:rsidR="00FD7547" w:rsidRPr="00EC26A8" w:rsidRDefault="00FD7547" w:rsidP="00FD7547">
      <w:pPr>
        <w:spacing w:after="0"/>
        <w:jc w:val="center"/>
        <w:rPr>
          <w:rFonts w:eastAsia="Calibri"/>
          <w:lang w:val="ru-RU" w:bidi="ar-SA"/>
        </w:rPr>
      </w:pPr>
      <w:r>
        <w:rPr>
          <w:rFonts w:eastAsia="Calibri"/>
          <w:noProof/>
          <w:lang w:val="ru-RU" w:eastAsia="ru-RU" w:bidi="ar-SA"/>
        </w:rPr>
        <w:drawing>
          <wp:inline distT="0" distB="0" distL="0" distR="0">
            <wp:extent cx="5505450" cy="3209925"/>
            <wp:effectExtent l="19050" t="0" r="0" b="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547" w:rsidRPr="00EC26A8" w:rsidRDefault="00FD7547" w:rsidP="00FD7547">
      <w:pPr>
        <w:spacing w:after="0"/>
        <w:jc w:val="center"/>
        <w:rPr>
          <w:rFonts w:eastAsia="Calibri"/>
          <w:lang w:val="ru-RU" w:bidi="ar-SA"/>
        </w:rPr>
      </w:pPr>
    </w:p>
    <w:p w:rsidR="00FD7547" w:rsidRPr="00EC26A8" w:rsidRDefault="00FD7547" w:rsidP="00FD7547">
      <w:pPr>
        <w:spacing w:after="0"/>
        <w:jc w:val="center"/>
        <w:rPr>
          <w:rFonts w:eastAsia="Calibri"/>
          <w:lang w:val="ru-RU" w:bidi="ar-SA"/>
        </w:rPr>
      </w:pPr>
    </w:p>
    <w:p w:rsidR="00FD7547" w:rsidRDefault="00FD7547" w:rsidP="00FD7547">
      <w:pPr>
        <w:spacing w:after="0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FD7547" w:rsidRDefault="00FD7547" w:rsidP="00FD7547">
      <w:pPr>
        <w:spacing w:after="0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FD7547" w:rsidRDefault="00FD7547" w:rsidP="00FD7547">
      <w:pPr>
        <w:spacing w:after="0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FD7547" w:rsidRDefault="00FD7547" w:rsidP="00FD7547">
      <w:pPr>
        <w:spacing w:after="0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FD7547" w:rsidRDefault="00FD7547" w:rsidP="00FD7547">
      <w:pPr>
        <w:spacing w:after="0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FD7547" w:rsidRDefault="00FD7547" w:rsidP="00FD7547">
      <w:pPr>
        <w:spacing w:after="0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FD7547" w:rsidRDefault="00FD7547" w:rsidP="00FD754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Л</w:t>
      </w:r>
      <w:r w:rsidRPr="00693738">
        <w:rPr>
          <w:rFonts w:ascii="Times New Roman" w:hAnsi="Times New Roman"/>
          <w:sz w:val="28"/>
          <w:szCs w:val="28"/>
        </w:rPr>
        <w:t>итератур</w:t>
      </w:r>
      <w:r>
        <w:rPr>
          <w:rFonts w:ascii="Times New Roman" w:hAnsi="Times New Roman"/>
          <w:sz w:val="28"/>
          <w:szCs w:val="28"/>
        </w:rPr>
        <w:t>а</w:t>
      </w:r>
      <w:proofErr w:type="spellEnd"/>
    </w:p>
    <w:p w:rsidR="00FD7547" w:rsidRPr="00693738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7547" w:rsidRPr="004763CF" w:rsidRDefault="00FD7547" w:rsidP="00FD7547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763CF">
        <w:rPr>
          <w:rFonts w:ascii="Times New Roman" w:hAnsi="Times New Roman"/>
          <w:sz w:val="28"/>
          <w:szCs w:val="28"/>
          <w:lang w:val="ru-RU"/>
        </w:rPr>
        <w:t>О.М.Ельцова</w:t>
      </w:r>
      <w:proofErr w:type="spellEnd"/>
      <w:r w:rsidRPr="004763CF">
        <w:rPr>
          <w:rFonts w:ascii="Times New Roman" w:hAnsi="Times New Roman"/>
          <w:sz w:val="28"/>
          <w:szCs w:val="28"/>
          <w:lang w:val="ru-RU"/>
        </w:rPr>
        <w:t xml:space="preserve"> «Подготовка старших дошкольников к обучению грамоте», Волгоград, «Учитель», 20</w:t>
      </w:r>
      <w:r w:rsidR="00144CA4">
        <w:rPr>
          <w:rFonts w:ascii="Times New Roman" w:hAnsi="Times New Roman"/>
          <w:sz w:val="28"/>
          <w:szCs w:val="28"/>
          <w:lang w:val="ru-RU"/>
        </w:rPr>
        <w:t>19</w:t>
      </w:r>
      <w:r w:rsidRPr="004763CF">
        <w:rPr>
          <w:rFonts w:ascii="Times New Roman" w:hAnsi="Times New Roman"/>
          <w:sz w:val="28"/>
          <w:szCs w:val="28"/>
          <w:lang w:val="ru-RU"/>
        </w:rPr>
        <w:t>г.</w:t>
      </w:r>
    </w:p>
    <w:p w:rsidR="00FD7547" w:rsidRPr="004763CF" w:rsidRDefault="00FD7547" w:rsidP="00FD7547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>Н.Н.Павлова «Азбука дошкольника», Москва «</w:t>
      </w:r>
      <w:proofErr w:type="spellStart"/>
      <w:r w:rsidRPr="004763CF">
        <w:rPr>
          <w:rFonts w:ascii="Times New Roman" w:hAnsi="Times New Roman"/>
          <w:sz w:val="28"/>
          <w:szCs w:val="28"/>
          <w:lang w:val="ru-RU"/>
        </w:rPr>
        <w:t>Эксмо</w:t>
      </w:r>
      <w:proofErr w:type="spellEnd"/>
      <w:r w:rsidRPr="004763CF">
        <w:rPr>
          <w:rFonts w:ascii="Times New Roman" w:hAnsi="Times New Roman"/>
          <w:sz w:val="28"/>
          <w:szCs w:val="28"/>
          <w:lang w:val="ru-RU"/>
        </w:rPr>
        <w:t>», 20</w:t>
      </w:r>
      <w:r w:rsidR="00144CA4">
        <w:rPr>
          <w:rFonts w:ascii="Times New Roman" w:hAnsi="Times New Roman"/>
          <w:sz w:val="28"/>
          <w:szCs w:val="28"/>
          <w:lang w:val="ru-RU"/>
        </w:rPr>
        <w:t>18</w:t>
      </w:r>
      <w:r w:rsidRPr="004763CF">
        <w:rPr>
          <w:rFonts w:ascii="Times New Roman" w:hAnsi="Times New Roman"/>
          <w:sz w:val="28"/>
          <w:szCs w:val="28"/>
          <w:lang w:val="ru-RU"/>
        </w:rPr>
        <w:t>г.</w:t>
      </w:r>
    </w:p>
    <w:p w:rsidR="00FD7547" w:rsidRPr="00693738" w:rsidRDefault="00FD7547" w:rsidP="00FD7547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 xml:space="preserve">Т.Е. Ковригина, Р.Е. </w:t>
      </w:r>
      <w:proofErr w:type="spellStart"/>
      <w:r w:rsidRPr="004763CF">
        <w:rPr>
          <w:rFonts w:ascii="Times New Roman" w:hAnsi="Times New Roman"/>
          <w:sz w:val="28"/>
          <w:szCs w:val="28"/>
          <w:lang w:val="ru-RU"/>
        </w:rPr>
        <w:t>Шеремет</w:t>
      </w:r>
      <w:proofErr w:type="spellEnd"/>
      <w:r w:rsidRPr="004763CF">
        <w:rPr>
          <w:rFonts w:ascii="Times New Roman" w:hAnsi="Times New Roman"/>
          <w:sz w:val="28"/>
          <w:szCs w:val="28"/>
          <w:lang w:val="ru-RU"/>
        </w:rPr>
        <w:t xml:space="preserve"> «Занимательное обучение чтению» </w:t>
      </w:r>
      <w:proofErr w:type="spellStart"/>
      <w:r w:rsidRPr="00693738">
        <w:rPr>
          <w:rFonts w:ascii="Times New Roman" w:hAnsi="Times New Roman"/>
          <w:sz w:val="28"/>
          <w:szCs w:val="28"/>
        </w:rPr>
        <w:t>Волгоград</w:t>
      </w:r>
      <w:proofErr w:type="spellEnd"/>
      <w:r w:rsidRPr="00693738">
        <w:rPr>
          <w:rFonts w:ascii="Times New Roman" w:hAnsi="Times New Roman"/>
          <w:sz w:val="28"/>
          <w:szCs w:val="28"/>
        </w:rPr>
        <w:t>, «</w:t>
      </w:r>
      <w:proofErr w:type="spellStart"/>
      <w:r w:rsidRPr="00693738">
        <w:rPr>
          <w:rFonts w:ascii="Times New Roman" w:hAnsi="Times New Roman"/>
          <w:sz w:val="28"/>
          <w:szCs w:val="28"/>
        </w:rPr>
        <w:t>Учитель</w:t>
      </w:r>
      <w:proofErr w:type="spellEnd"/>
      <w:r w:rsidRPr="00693738">
        <w:rPr>
          <w:rFonts w:ascii="Times New Roman" w:hAnsi="Times New Roman"/>
          <w:sz w:val="28"/>
          <w:szCs w:val="28"/>
        </w:rPr>
        <w:t>», 20</w:t>
      </w:r>
      <w:proofErr w:type="spellStart"/>
      <w:r w:rsidR="00144CA4">
        <w:rPr>
          <w:rFonts w:ascii="Times New Roman" w:hAnsi="Times New Roman"/>
          <w:sz w:val="28"/>
          <w:szCs w:val="28"/>
          <w:lang w:val="ru-RU"/>
        </w:rPr>
        <w:t>20</w:t>
      </w:r>
      <w:proofErr w:type="spellEnd"/>
      <w:r w:rsidRPr="00693738">
        <w:rPr>
          <w:rFonts w:ascii="Times New Roman" w:hAnsi="Times New Roman"/>
          <w:sz w:val="28"/>
          <w:szCs w:val="28"/>
        </w:rPr>
        <w:t>г.</w:t>
      </w:r>
    </w:p>
    <w:p w:rsidR="00FD7547" w:rsidRPr="004763CF" w:rsidRDefault="00FD7547" w:rsidP="00FD7547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63CF">
        <w:rPr>
          <w:rFonts w:ascii="Times New Roman" w:hAnsi="Times New Roman"/>
          <w:sz w:val="28"/>
          <w:szCs w:val="28"/>
          <w:lang w:val="ru-RU"/>
        </w:rPr>
        <w:t xml:space="preserve">Д.Г. </w:t>
      </w:r>
      <w:proofErr w:type="spellStart"/>
      <w:r w:rsidRPr="004763CF">
        <w:rPr>
          <w:rFonts w:ascii="Times New Roman" w:hAnsi="Times New Roman"/>
          <w:sz w:val="28"/>
          <w:szCs w:val="28"/>
          <w:lang w:val="ru-RU"/>
        </w:rPr>
        <w:t>Шумаева</w:t>
      </w:r>
      <w:proofErr w:type="spellEnd"/>
      <w:r w:rsidRPr="004763CF">
        <w:rPr>
          <w:rFonts w:ascii="Times New Roman" w:hAnsi="Times New Roman"/>
          <w:sz w:val="28"/>
          <w:szCs w:val="28"/>
          <w:lang w:val="ru-RU"/>
        </w:rPr>
        <w:t xml:space="preserve"> «Как хорошо уметь читать», Санкт-Петербург, «Детство-Пресс», 20</w:t>
      </w:r>
      <w:r w:rsidR="00144CA4">
        <w:rPr>
          <w:rFonts w:ascii="Times New Roman" w:hAnsi="Times New Roman"/>
          <w:sz w:val="28"/>
          <w:szCs w:val="28"/>
          <w:lang w:val="ru-RU"/>
        </w:rPr>
        <w:t>18</w:t>
      </w:r>
      <w:r w:rsidRPr="004763CF">
        <w:rPr>
          <w:rFonts w:ascii="Times New Roman" w:hAnsi="Times New Roman"/>
          <w:sz w:val="28"/>
          <w:szCs w:val="28"/>
          <w:lang w:val="ru-RU"/>
        </w:rPr>
        <w:t>г.</w:t>
      </w:r>
    </w:p>
    <w:p w:rsidR="00FD7547" w:rsidRDefault="00FD7547" w:rsidP="00FD7547">
      <w:pPr>
        <w:spacing w:after="0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FD7547" w:rsidRPr="00FD7547" w:rsidRDefault="00FD7547" w:rsidP="00FD754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FD7547" w:rsidRDefault="00FD7547" w:rsidP="00FD754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7547" w:rsidRDefault="00FD7547" w:rsidP="00FD7547">
      <w:pPr>
        <w:rPr>
          <w:rFonts w:ascii="Times New Roman" w:hAnsi="Times New Roman"/>
          <w:sz w:val="28"/>
          <w:szCs w:val="28"/>
          <w:lang w:val="ru-RU"/>
        </w:rPr>
      </w:pPr>
    </w:p>
    <w:p w:rsidR="00FD7547" w:rsidRDefault="00FD7547" w:rsidP="00FD754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D7547" w:rsidRDefault="00FD7547" w:rsidP="00FD754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6843" w:rsidRPr="00FD7547" w:rsidRDefault="00206843">
      <w:pPr>
        <w:rPr>
          <w:lang w:val="ru-RU"/>
        </w:rPr>
      </w:pPr>
    </w:p>
    <w:sectPr w:rsidR="00206843" w:rsidRPr="00FD7547" w:rsidSect="0020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0FB9"/>
    <w:multiLevelType w:val="hybridMultilevel"/>
    <w:tmpl w:val="E5CE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36C05"/>
    <w:multiLevelType w:val="hybridMultilevel"/>
    <w:tmpl w:val="84CE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423F2"/>
    <w:multiLevelType w:val="hybridMultilevel"/>
    <w:tmpl w:val="8D904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1E6096"/>
    <w:multiLevelType w:val="hybridMultilevel"/>
    <w:tmpl w:val="61124B9E"/>
    <w:lvl w:ilvl="0" w:tplc="90E2CC34">
      <w:start w:val="1"/>
      <w:numFmt w:val="bullet"/>
      <w:lvlText w:val=""/>
      <w:lvlJc w:val="left"/>
      <w:pPr>
        <w:tabs>
          <w:tab w:val="num" w:pos="1429"/>
        </w:tabs>
        <w:ind w:left="1429" w:firstLine="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92A0618"/>
    <w:multiLevelType w:val="hybridMultilevel"/>
    <w:tmpl w:val="F642F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25CF0"/>
    <w:multiLevelType w:val="hybridMultilevel"/>
    <w:tmpl w:val="5838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547"/>
    <w:rsid w:val="00144CA4"/>
    <w:rsid w:val="00206843"/>
    <w:rsid w:val="00615EF0"/>
    <w:rsid w:val="00735A8F"/>
    <w:rsid w:val="00FD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47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547"/>
    <w:rPr>
      <w:rFonts w:ascii="Tahoma" w:eastAsia="Times New Roman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FD7547"/>
    <w:pPr>
      <w:ind w:left="720"/>
      <w:contextualSpacing/>
    </w:pPr>
    <w:rPr>
      <w:rFonts w:eastAsia="Calibri"/>
      <w:lang w:val="ru-RU" w:bidi="ar-SA"/>
    </w:rPr>
  </w:style>
  <w:style w:type="paragraph" w:customStyle="1" w:styleId="1">
    <w:name w:val="Стиль1"/>
    <w:basedOn w:val="a"/>
    <w:qFormat/>
    <w:rsid w:val="00FD7547"/>
    <w:pPr>
      <w:spacing w:after="0" w:line="240" w:lineRule="auto"/>
      <w:jc w:val="center"/>
    </w:pPr>
    <w:rPr>
      <w:rFonts w:ascii="Stencil" w:hAnsi="Stencil" w:cs="Stencil"/>
      <w:sz w:val="24"/>
      <w:szCs w:val="24"/>
      <w:lang w:val="ru-RU" w:eastAsia="ru-RU" w:bidi="ar-SA"/>
    </w:rPr>
  </w:style>
  <w:style w:type="character" w:styleId="a6">
    <w:name w:val="Book Title"/>
    <w:basedOn w:val="a0"/>
    <w:uiPriority w:val="33"/>
    <w:qFormat/>
    <w:rsid w:val="00FD7547"/>
    <w:rPr>
      <w:b/>
      <w:bCs/>
      <w:smallCaps/>
      <w:spacing w:val="5"/>
    </w:rPr>
  </w:style>
  <w:style w:type="character" w:styleId="a7">
    <w:name w:val="Strong"/>
    <w:basedOn w:val="a0"/>
    <w:qFormat/>
    <w:rsid w:val="00FD7547"/>
    <w:rPr>
      <w:b/>
      <w:bCs/>
    </w:rPr>
  </w:style>
  <w:style w:type="character" w:styleId="a8">
    <w:name w:val="Hyperlink"/>
    <w:basedOn w:val="a0"/>
    <w:rsid w:val="00FD75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imn1solka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1032</Words>
  <Characters>5889</Characters>
  <Application>Microsoft Office Word</Application>
  <DocSecurity>0</DocSecurity>
  <Lines>49</Lines>
  <Paragraphs>13</Paragraphs>
  <ScaleCrop>false</ScaleCrop>
  <Company>Krokoz™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Мартакова</cp:lastModifiedBy>
  <cp:revision>2</cp:revision>
  <dcterms:created xsi:type="dcterms:W3CDTF">2024-10-09T09:21:00Z</dcterms:created>
  <dcterms:modified xsi:type="dcterms:W3CDTF">2024-10-09T09:21:00Z</dcterms:modified>
</cp:coreProperties>
</file>