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E8" w:rsidRPr="00772F30" w:rsidRDefault="00772F30" w:rsidP="00772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«Современный классный час».</w:t>
      </w:r>
      <w:bookmarkStart w:id="0" w:name="_GoBack"/>
      <w:bookmarkEnd w:id="0"/>
    </w:p>
    <w:p w:rsidR="00772F30" w:rsidRPr="00772F30" w:rsidRDefault="00772F30" w:rsidP="00772F30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Классный час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 — одна из важнейших форм организации воспитательной работы с учащимися. Другими с</w:t>
      </w:r>
      <w:r w:rsidR="007C64E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овами, это время, когда по-настоящему в неформальной обстановке можно что-то сотворить, создать, узнать и обсудить. Это не урок, но и не пустая болтовня.</w:t>
      </w:r>
    </w:p>
    <w:p w:rsidR="00746BE1" w:rsidRPr="00746BE1" w:rsidRDefault="00746BE1" w:rsidP="00746BE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46BE1">
        <w:rPr>
          <w:rFonts w:ascii="Times New Roman" w:hAnsi="Times New Roman"/>
          <w:sz w:val="28"/>
          <w:szCs w:val="28"/>
        </w:rPr>
        <w:t xml:space="preserve">      Классный руководитель занимается основной воспитательной и организационной работой в классе. В его обязанности входит не только создание благоприятных условий для личностного развития школьника, но также эффективная помощь в решении психологических проблем, возникающих у ребенка в общении с другими учениками, родителями и учителями. Классный руководитель является как бы посредником между школьником и обществом, помогая выстраивать отношения в коллективе с помощью разнообразной деятельности, способствующей самовыражению каждого ученика и его развитию как индивидуума.</w:t>
      </w:r>
    </w:p>
    <w:p w:rsidR="00746BE1" w:rsidRPr="00746BE1" w:rsidRDefault="00746BE1" w:rsidP="00746BE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46BE1">
        <w:rPr>
          <w:rFonts w:ascii="Times New Roman" w:hAnsi="Times New Roman"/>
          <w:sz w:val="28"/>
          <w:szCs w:val="28"/>
        </w:rPr>
        <w:t xml:space="preserve">    Участвуя в формировании первичного детского кол</w:t>
      </w:r>
      <w:r w:rsidRPr="00746BE1">
        <w:rPr>
          <w:rFonts w:ascii="Times New Roman" w:hAnsi="Times New Roman"/>
          <w:sz w:val="28"/>
          <w:szCs w:val="28"/>
        </w:rPr>
        <w:softHyphen/>
        <w:t>лектива в классе, классный руководитель должен принимать на себя роль лидера, наставника, опекуна и друга своих подопечных. Он должен уметь вдохновлять ребят, понимать их нужды, быть помощником, а также не только организовывать, но и активно участвовать в коллективной творческой деятельности своего класса.</w:t>
      </w:r>
    </w:p>
    <w:p w:rsidR="00746BE1" w:rsidRPr="00746BE1" w:rsidRDefault="00746BE1" w:rsidP="00746BE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46BE1">
        <w:rPr>
          <w:rFonts w:ascii="Times New Roman" w:hAnsi="Times New Roman"/>
          <w:sz w:val="28"/>
          <w:szCs w:val="28"/>
        </w:rPr>
        <w:t xml:space="preserve">    Внеурочное общение классного руководителя и учеников занимает очень важное место в воспитательной работе. При этом классный час является одним из самых распространенных способов организации такого общения.      </w:t>
      </w:r>
      <w:hyperlink r:id="rId6" w:tooltip="Основные составляющие тематического классного часа" w:history="1">
        <w:r w:rsidRPr="00746BE1">
          <w:rPr>
            <w:rFonts w:ascii="Times New Roman" w:hAnsi="Times New Roman"/>
            <w:bCs/>
            <w:sz w:val="28"/>
            <w:szCs w:val="28"/>
          </w:rPr>
          <w:t>Классный час</w:t>
        </w:r>
      </w:hyperlink>
      <w:r w:rsidRPr="00746BE1">
        <w:rPr>
          <w:rFonts w:ascii="Times New Roman" w:hAnsi="Times New Roman"/>
          <w:sz w:val="28"/>
          <w:szCs w:val="28"/>
        </w:rPr>
        <w:t xml:space="preserve"> проводится, как правило, каждую неделю. Он может длиться, как обычный урок, но это не обязательное условие. Порой для освещения темы достаточно 15-20 мин. Другие же темы требуют более дли</w:t>
      </w:r>
      <w:r w:rsidRPr="00746BE1">
        <w:rPr>
          <w:rFonts w:ascii="Times New Roman" w:hAnsi="Times New Roman"/>
          <w:sz w:val="28"/>
          <w:szCs w:val="28"/>
        </w:rPr>
        <w:softHyphen/>
        <w:t xml:space="preserve">тельного общения. </w:t>
      </w:r>
    </w:p>
    <w:p w:rsidR="00746BE1" w:rsidRPr="00746BE1" w:rsidRDefault="00746BE1" w:rsidP="00746B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61EF" w:rsidRPr="007C64E8" w:rsidRDefault="00A861EF" w:rsidP="00746B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1EF">
        <w:rPr>
          <w:rFonts w:ascii="Times New Roman" w:hAnsi="Times New Roman" w:cs="Times New Roman"/>
          <w:b/>
          <w:sz w:val="28"/>
          <w:szCs w:val="28"/>
        </w:rPr>
        <w:t>Типы классного часа</w:t>
      </w:r>
    </w:p>
    <w:p w:rsidR="00A861EF" w:rsidRPr="00A861EF" w:rsidRDefault="00A861EF" w:rsidP="00A861EF">
      <w:pPr>
        <w:rPr>
          <w:rFonts w:ascii="Times New Roman" w:hAnsi="Times New Roman" w:cs="Times New Roman"/>
          <w:sz w:val="28"/>
          <w:szCs w:val="28"/>
        </w:rPr>
      </w:pPr>
      <w:r w:rsidRPr="00A861EF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Тематический классный час. </w:t>
      </w:r>
      <w:r w:rsidRPr="00A861EF">
        <w:rPr>
          <w:rFonts w:ascii="Times New Roman" w:hAnsi="Times New Roman" w:cs="Times New Roman"/>
          <w:sz w:val="28"/>
          <w:szCs w:val="28"/>
        </w:rPr>
        <w:t>Назначение тематического классного часа состоит в том, чтобы развить кругозор учащихся, способствовать духовному развитию уч-ся.</w:t>
      </w:r>
    </w:p>
    <w:p w:rsidR="00A861EF" w:rsidRPr="00A861EF" w:rsidRDefault="00A861EF" w:rsidP="00A861EF">
      <w:pPr>
        <w:rPr>
          <w:rFonts w:ascii="Times New Roman" w:hAnsi="Times New Roman" w:cs="Times New Roman"/>
          <w:sz w:val="28"/>
          <w:szCs w:val="28"/>
        </w:rPr>
      </w:pPr>
      <w:r w:rsidRPr="00A861EF">
        <w:rPr>
          <w:rFonts w:ascii="Times New Roman" w:hAnsi="Times New Roman" w:cs="Times New Roman"/>
          <w:sz w:val="28"/>
          <w:szCs w:val="28"/>
        </w:rPr>
        <w:t>Тематические классные часы требуют подготовки и могут быть объединены определенной тематикой в течение длительного времени. Эти часы могут стать началом и завершением серьёзной работы в классе, которая может быть дополнена другими формами внеклассной работы.</w:t>
      </w:r>
    </w:p>
    <w:p w:rsidR="00A861EF" w:rsidRPr="00A861EF" w:rsidRDefault="00A861EF" w:rsidP="00A861EF">
      <w:pPr>
        <w:rPr>
          <w:rFonts w:ascii="Times New Roman" w:hAnsi="Times New Roman" w:cs="Times New Roman"/>
          <w:sz w:val="28"/>
          <w:szCs w:val="28"/>
        </w:rPr>
      </w:pPr>
      <w:r w:rsidRPr="00A861EF">
        <w:rPr>
          <w:rFonts w:ascii="Times New Roman" w:hAnsi="Times New Roman" w:cs="Times New Roman"/>
          <w:sz w:val="28"/>
          <w:szCs w:val="28"/>
        </w:rPr>
        <w:t>Планируя тематические классные часы, необходимо предложить учащимся совместно определить темы.</w:t>
      </w:r>
    </w:p>
    <w:p w:rsidR="00A861EF" w:rsidRPr="00A861EF" w:rsidRDefault="00A861EF" w:rsidP="00A861E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861EF" w:rsidRPr="00A861EF" w:rsidRDefault="00A861EF" w:rsidP="00A861EF">
      <w:pPr>
        <w:rPr>
          <w:rFonts w:ascii="Times New Roman" w:hAnsi="Times New Roman" w:cs="Times New Roman"/>
          <w:sz w:val="28"/>
          <w:szCs w:val="28"/>
        </w:rPr>
      </w:pPr>
      <w:r w:rsidRPr="00A861EF">
        <w:rPr>
          <w:rFonts w:ascii="Times New Roman" w:hAnsi="Times New Roman" w:cs="Times New Roman"/>
          <w:b/>
          <w:i/>
          <w:sz w:val="28"/>
          <w:szCs w:val="28"/>
        </w:rPr>
        <w:t xml:space="preserve">Нравственный классный час. </w:t>
      </w:r>
      <w:r w:rsidRPr="00A861EF">
        <w:rPr>
          <w:rFonts w:ascii="Times New Roman" w:hAnsi="Times New Roman" w:cs="Times New Roman"/>
          <w:sz w:val="28"/>
          <w:szCs w:val="28"/>
        </w:rPr>
        <w:t xml:space="preserve">Нравственный классный час требует хорошей подготовки. Готовясь к нравственному классному часу, педагог может провести предварительную </w:t>
      </w:r>
      <w:r w:rsidRPr="00A861EF">
        <w:rPr>
          <w:rFonts w:ascii="Times New Roman" w:hAnsi="Times New Roman" w:cs="Times New Roman"/>
          <w:sz w:val="28"/>
          <w:szCs w:val="28"/>
        </w:rPr>
        <w:lastRenderedPageBreak/>
        <w:t>диагностику понимания учащихся нравственных понятий и ситуаций. Например: свобода, добро, зло, долг, честь, право, открытость, любовь…</w:t>
      </w:r>
    </w:p>
    <w:p w:rsidR="00A861EF" w:rsidRPr="00A861EF" w:rsidRDefault="00A861EF" w:rsidP="00A861EF">
      <w:pPr>
        <w:rPr>
          <w:rFonts w:ascii="Times New Roman" w:hAnsi="Times New Roman" w:cs="Times New Roman"/>
          <w:sz w:val="28"/>
          <w:szCs w:val="28"/>
        </w:rPr>
      </w:pPr>
      <w:r w:rsidRPr="00A861EF">
        <w:rPr>
          <w:rFonts w:ascii="Times New Roman" w:hAnsi="Times New Roman" w:cs="Times New Roman"/>
          <w:sz w:val="28"/>
          <w:szCs w:val="28"/>
        </w:rPr>
        <w:t>Материалом для подготовки нравственного классного часа может служить периодическая печать, события и факты реальной жизни страны и мира, школы, класса, художественные фильмы, художественная литература.</w:t>
      </w:r>
    </w:p>
    <w:p w:rsidR="00A861EF" w:rsidRPr="00A861EF" w:rsidRDefault="00A861EF" w:rsidP="00A861EF">
      <w:pPr>
        <w:rPr>
          <w:rFonts w:ascii="Times New Roman" w:hAnsi="Times New Roman" w:cs="Times New Roman"/>
          <w:sz w:val="28"/>
          <w:szCs w:val="28"/>
        </w:rPr>
      </w:pPr>
      <w:r w:rsidRPr="00A861EF">
        <w:rPr>
          <w:rFonts w:ascii="Times New Roman" w:hAnsi="Times New Roman" w:cs="Times New Roman"/>
          <w:sz w:val="28"/>
          <w:szCs w:val="28"/>
        </w:rPr>
        <w:t>Бывает и такое, когда нравственный классный час проводится незапланированный и связан со сложнейшей ситуацией в классе или школе. Главное, чтобы такая встреча с ребятами не превратилась в назидание и чтение нотаций. Нравственный классный час - это время совместного с учениками поиска истины, смысла собственного существования и взрослого и ребёнка, извлечение нравственных уроков, которые станут генеральной линией поведения во взрослой жизни.</w:t>
      </w:r>
    </w:p>
    <w:p w:rsidR="00A861EF" w:rsidRPr="00A861EF" w:rsidRDefault="00A861EF" w:rsidP="00A861EF">
      <w:pPr>
        <w:rPr>
          <w:rFonts w:ascii="Times New Roman" w:hAnsi="Times New Roman" w:cs="Times New Roman"/>
          <w:sz w:val="28"/>
          <w:szCs w:val="28"/>
        </w:rPr>
      </w:pPr>
      <w:r w:rsidRPr="00A861EF">
        <w:rPr>
          <w:rFonts w:ascii="Times New Roman" w:hAnsi="Times New Roman" w:cs="Times New Roman"/>
          <w:sz w:val="28"/>
          <w:szCs w:val="28"/>
        </w:rPr>
        <w:t xml:space="preserve">Надо отметить, что нравственный классный час не должен быть частым. Достаточно проводить такой классный час один раз в </w:t>
      </w:r>
      <w:r w:rsidR="00746BE1">
        <w:rPr>
          <w:rFonts w:ascii="Times New Roman" w:hAnsi="Times New Roman" w:cs="Times New Roman"/>
          <w:sz w:val="28"/>
          <w:szCs w:val="28"/>
        </w:rPr>
        <w:t>триместр</w:t>
      </w:r>
      <w:r w:rsidRPr="00A861EF">
        <w:rPr>
          <w:rFonts w:ascii="Times New Roman" w:hAnsi="Times New Roman" w:cs="Times New Roman"/>
          <w:sz w:val="28"/>
          <w:szCs w:val="28"/>
        </w:rPr>
        <w:t>, главное, чтоб он был значимым в жизни ребят, заметным событием в жизни класса.</w:t>
      </w:r>
    </w:p>
    <w:p w:rsidR="00A861EF" w:rsidRPr="00A861EF" w:rsidRDefault="00A861EF" w:rsidP="00A861EF">
      <w:pPr>
        <w:rPr>
          <w:rFonts w:ascii="Times New Roman" w:hAnsi="Times New Roman" w:cs="Times New Roman"/>
          <w:sz w:val="28"/>
          <w:szCs w:val="28"/>
        </w:rPr>
      </w:pPr>
      <w:r w:rsidRPr="00A861EF">
        <w:rPr>
          <w:rFonts w:ascii="Times New Roman" w:hAnsi="Times New Roman" w:cs="Times New Roman"/>
          <w:b/>
          <w:i/>
          <w:sz w:val="28"/>
          <w:szCs w:val="28"/>
        </w:rPr>
        <w:t>Интеллектуально-познавательный классный час</w:t>
      </w:r>
      <w:r w:rsidRPr="00A861EF">
        <w:rPr>
          <w:rFonts w:ascii="Times New Roman" w:hAnsi="Times New Roman" w:cs="Times New Roman"/>
          <w:sz w:val="28"/>
          <w:szCs w:val="28"/>
        </w:rPr>
        <w:t>. Интеллектуальное развитие учащихся - неотъемлемая часть воспи</w:t>
      </w:r>
      <w:r w:rsidRPr="00A861EF">
        <w:rPr>
          <w:rFonts w:ascii="Times New Roman" w:hAnsi="Times New Roman" w:cs="Times New Roman"/>
          <w:sz w:val="28"/>
          <w:szCs w:val="28"/>
        </w:rPr>
        <w:softHyphen/>
        <w:t>тательной работы классного руководителя. Сегодня перед школой стоят новые задачи - не только дать ученику определенную сумму знаний, а затем оценить, насколько хорошо и умело он распоряжается этими знаниями, но научить его самостоятельно получать различные знания сообразно своим интеллектуальным данным. Внеклассные мероприя</w:t>
      </w:r>
      <w:r w:rsidRPr="00A861EF">
        <w:rPr>
          <w:rFonts w:ascii="Times New Roman" w:hAnsi="Times New Roman" w:cs="Times New Roman"/>
          <w:sz w:val="28"/>
          <w:szCs w:val="28"/>
        </w:rPr>
        <w:softHyphen/>
        <w:t>тия должны быть направлены на развитие интеллектуальных умений учащихся, на развитие личностных стр</w:t>
      </w:r>
      <w:r w:rsidR="00042D7E">
        <w:rPr>
          <w:rFonts w:ascii="Times New Roman" w:hAnsi="Times New Roman" w:cs="Times New Roman"/>
          <w:sz w:val="28"/>
          <w:szCs w:val="28"/>
        </w:rPr>
        <w:t>уктур сознания — рефлексию само</w:t>
      </w:r>
      <w:r w:rsidRPr="00A861EF">
        <w:rPr>
          <w:rFonts w:ascii="Times New Roman" w:hAnsi="Times New Roman" w:cs="Times New Roman"/>
          <w:sz w:val="28"/>
          <w:szCs w:val="28"/>
        </w:rPr>
        <w:t>сознания своих возможностей и стремление к их самосовершенс</w:t>
      </w:r>
      <w:r w:rsidRPr="00A861EF">
        <w:rPr>
          <w:rFonts w:ascii="Times New Roman" w:hAnsi="Times New Roman" w:cs="Times New Roman"/>
          <w:sz w:val="28"/>
          <w:szCs w:val="28"/>
        </w:rPr>
        <w:softHyphen/>
        <w:t>твованию.</w:t>
      </w:r>
    </w:p>
    <w:p w:rsidR="00A861EF" w:rsidRPr="00A861EF" w:rsidRDefault="00A861EF" w:rsidP="00A861EF">
      <w:pPr>
        <w:rPr>
          <w:rFonts w:ascii="Times New Roman" w:hAnsi="Times New Roman" w:cs="Times New Roman"/>
          <w:sz w:val="28"/>
          <w:szCs w:val="28"/>
        </w:rPr>
      </w:pPr>
      <w:r w:rsidRPr="00A861EF">
        <w:rPr>
          <w:rFonts w:ascii="Times New Roman" w:hAnsi="Times New Roman" w:cs="Times New Roman"/>
          <w:sz w:val="28"/>
          <w:szCs w:val="28"/>
        </w:rPr>
        <w:t>Развитию интеллектуальной сферы учащихся, их самопознанию и самоактуализации могут служить следующие формы работы со школь</w:t>
      </w:r>
      <w:r w:rsidRPr="00A861EF">
        <w:rPr>
          <w:rFonts w:ascii="Times New Roman" w:hAnsi="Times New Roman" w:cs="Times New Roman"/>
          <w:sz w:val="28"/>
          <w:szCs w:val="28"/>
        </w:rPr>
        <w:softHyphen/>
        <w:t>никами:</w:t>
      </w:r>
    </w:p>
    <w:p w:rsidR="00A861EF" w:rsidRPr="00A861EF" w:rsidRDefault="00A861EF" w:rsidP="00A861EF">
      <w:pPr>
        <w:rPr>
          <w:rFonts w:ascii="Times New Roman" w:hAnsi="Times New Roman" w:cs="Times New Roman"/>
          <w:sz w:val="28"/>
          <w:szCs w:val="28"/>
        </w:rPr>
      </w:pPr>
      <w:r w:rsidRPr="00A861EF">
        <w:rPr>
          <w:rFonts w:ascii="Times New Roman" w:hAnsi="Times New Roman" w:cs="Times New Roman"/>
          <w:sz w:val="28"/>
          <w:szCs w:val="28"/>
        </w:rPr>
        <w:t>- интеллектуальные марафоны;</w:t>
      </w:r>
    </w:p>
    <w:p w:rsidR="00A861EF" w:rsidRPr="00A861EF" w:rsidRDefault="00A861EF" w:rsidP="00A861EF">
      <w:pPr>
        <w:rPr>
          <w:rFonts w:ascii="Times New Roman" w:hAnsi="Times New Roman" w:cs="Times New Roman"/>
          <w:sz w:val="28"/>
          <w:szCs w:val="28"/>
        </w:rPr>
      </w:pPr>
      <w:r w:rsidRPr="00A861EF">
        <w:rPr>
          <w:rFonts w:ascii="Times New Roman" w:hAnsi="Times New Roman" w:cs="Times New Roman"/>
          <w:sz w:val="28"/>
          <w:szCs w:val="28"/>
        </w:rPr>
        <w:t>- дни интеллектуального творчества;</w:t>
      </w:r>
    </w:p>
    <w:p w:rsidR="00A861EF" w:rsidRPr="00A861EF" w:rsidRDefault="00A861EF" w:rsidP="00A861EF">
      <w:pPr>
        <w:rPr>
          <w:rFonts w:ascii="Times New Roman" w:hAnsi="Times New Roman" w:cs="Times New Roman"/>
          <w:sz w:val="28"/>
          <w:szCs w:val="28"/>
        </w:rPr>
      </w:pPr>
      <w:r w:rsidRPr="00A861EF">
        <w:rPr>
          <w:rFonts w:ascii="Times New Roman" w:hAnsi="Times New Roman" w:cs="Times New Roman"/>
          <w:sz w:val="28"/>
          <w:szCs w:val="28"/>
        </w:rPr>
        <w:t>- защита интеллектуальных проектов;</w:t>
      </w:r>
    </w:p>
    <w:p w:rsidR="00A861EF" w:rsidRPr="00A861EF" w:rsidRDefault="00A861EF" w:rsidP="00A861EF">
      <w:pPr>
        <w:rPr>
          <w:rFonts w:ascii="Times New Roman" w:hAnsi="Times New Roman" w:cs="Times New Roman"/>
          <w:sz w:val="28"/>
          <w:szCs w:val="28"/>
        </w:rPr>
      </w:pPr>
      <w:r w:rsidRPr="00A861EF">
        <w:rPr>
          <w:rFonts w:ascii="Times New Roman" w:hAnsi="Times New Roman" w:cs="Times New Roman"/>
          <w:sz w:val="28"/>
          <w:szCs w:val="28"/>
        </w:rPr>
        <w:t>- интеллектуальные ринги и викторины;</w:t>
      </w:r>
    </w:p>
    <w:p w:rsidR="00A861EF" w:rsidRPr="00A861EF" w:rsidRDefault="00A861EF" w:rsidP="00A861EF">
      <w:pPr>
        <w:rPr>
          <w:rFonts w:ascii="Times New Roman" w:hAnsi="Times New Roman" w:cs="Times New Roman"/>
          <w:sz w:val="28"/>
          <w:szCs w:val="28"/>
        </w:rPr>
      </w:pPr>
      <w:r w:rsidRPr="00A861EF">
        <w:rPr>
          <w:rFonts w:ascii="Times New Roman" w:hAnsi="Times New Roman" w:cs="Times New Roman"/>
          <w:sz w:val="28"/>
          <w:szCs w:val="28"/>
        </w:rPr>
        <w:t>- заседание клубов интеллектуалов;</w:t>
      </w:r>
    </w:p>
    <w:p w:rsidR="00A861EF" w:rsidRPr="00A861EF" w:rsidRDefault="00A861EF" w:rsidP="00A861EF">
      <w:pPr>
        <w:rPr>
          <w:rFonts w:ascii="Times New Roman" w:hAnsi="Times New Roman" w:cs="Times New Roman"/>
          <w:sz w:val="28"/>
          <w:szCs w:val="28"/>
        </w:rPr>
      </w:pPr>
      <w:r w:rsidRPr="00A861EF">
        <w:rPr>
          <w:rFonts w:ascii="Times New Roman" w:hAnsi="Times New Roman" w:cs="Times New Roman"/>
          <w:sz w:val="28"/>
          <w:szCs w:val="28"/>
        </w:rPr>
        <w:t>- школа интеллектуального развития.</w:t>
      </w:r>
    </w:p>
    <w:p w:rsidR="00A861EF" w:rsidRPr="00A861EF" w:rsidRDefault="00A861EF" w:rsidP="00A861EF">
      <w:pPr>
        <w:rPr>
          <w:rFonts w:ascii="Times New Roman" w:hAnsi="Times New Roman" w:cs="Times New Roman"/>
          <w:sz w:val="28"/>
          <w:szCs w:val="28"/>
        </w:rPr>
      </w:pPr>
      <w:r w:rsidRPr="00A861EF"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Информационный классный час. </w:t>
      </w:r>
      <w:r w:rsidRPr="00A861EF">
        <w:rPr>
          <w:rFonts w:ascii="Times New Roman" w:hAnsi="Times New Roman" w:cs="Times New Roman"/>
          <w:sz w:val="28"/>
          <w:szCs w:val="28"/>
        </w:rPr>
        <w:t xml:space="preserve">Главное значение информационного часа – формировать у учащихся собственной принадлежности к событиям и явлениям общественно-политической жизни страны, своего района, </w:t>
      </w:r>
      <w:r w:rsidR="00042D7E">
        <w:rPr>
          <w:rFonts w:ascii="Times New Roman" w:hAnsi="Times New Roman" w:cs="Times New Roman"/>
          <w:sz w:val="28"/>
          <w:szCs w:val="28"/>
        </w:rPr>
        <w:t>посёлка</w:t>
      </w:r>
      <w:r w:rsidRPr="00A861EF">
        <w:rPr>
          <w:rFonts w:ascii="Times New Roman" w:hAnsi="Times New Roman" w:cs="Times New Roman"/>
          <w:sz w:val="28"/>
          <w:szCs w:val="28"/>
        </w:rPr>
        <w:t>, расширить кругозор, разбираться в сложных проблемах современности, адекватно реагировать на происходящее в стране и мире.</w:t>
      </w:r>
    </w:p>
    <w:p w:rsidR="00A861EF" w:rsidRPr="00A861EF" w:rsidRDefault="00A861EF" w:rsidP="00A861EF">
      <w:pPr>
        <w:rPr>
          <w:rFonts w:ascii="Times New Roman" w:hAnsi="Times New Roman" w:cs="Times New Roman"/>
          <w:sz w:val="28"/>
          <w:szCs w:val="28"/>
        </w:rPr>
      </w:pPr>
      <w:r w:rsidRPr="00A861EF">
        <w:rPr>
          <w:rFonts w:ascii="Times New Roman" w:hAnsi="Times New Roman" w:cs="Times New Roman"/>
          <w:sz w:val="28"/>
          <w:szCs w:val="28"/>
        </w:rPr>
        <w:lastRenderedPageBreak/>
        <w:t>Информационный час может быть обзорным (знакомит с текущими событиями в стране, мире) – 20 -25 минут, тематическим (знакомит с проблемами сегодняшнего дня, их анализом и отношением к этой проблеме различных слоёв населения, профессионалов) – до 45 минут, но не более.</w:t>
      </w:r>
    </w:p>
    <w:p w:rsidR="00A861EF" w:rsidRPr="00A861EF" w:rsidRDefault="00A861EF" w:rsidP="00A861EF">
      <w:pPr>
        <w:rPr>
          <w:rFonts w:ascii="Times New Roman" w:hAnsi="Times New Roman" w:cs="Times New Roman"/>
          <w:sz w:val="28"/>
          <w:szCs w:val="28"/>
        </w:rPr>
      </w:pPr>
      <w:r w:rsidRPr="00A861EF">
        <w:rPr>
          <w:rFonts w:ascii="Times New Roman" w:hAnsi="Times New Roman" w:cs="Times New Roman"/>
          <w:sz w:val="28"/>
          <w:szCs w:val="28"/>
        </w:rPr>
        <w:t>Для того чтобы классный час был интересен всем учащимся, и у них появилось желание принимать участие в его подготовке, ребятам можно назвать темы классных часов, планируемых в классе. Им даётся право участвовать в подготовке и проведении того классного часа, который чем-то более интересен. Результат и эффективность классного часа очень часто во многом зависит от степени заинтересованности в нем самого классного руководителя.</w:t>
      </w:r>
    </w:p>
    <w:p w:rsidR="00A861EF" w:rsidRPr="00A861EF" w:rsidRDefault="00A861EF" w:rsidP="00A861EF">
      <w:pPr>
        <w:rPr>
          <w:rFonts w:ascii="Times New Roman" w:hAnsi="Times New Roman" w:cs="Times New Roman"/>
          <w:sz w:val="28"/>
          <w:szCs w:val="28"/>
        </w:rPr>
      </w:pPr>
      <w:r w:rsidRPr="00A861EF">
        <w:rPr>
          <w:rFonts w:ascii="Times New Roman" w:hAnsi="Times New Roman" w:cs="Times New Roman"/>
          <w:sz w:val="28"/>
          <w:szCs w:val="28"/>
        </w:rPr>
        <w:t>Таким образом, классный час может проводиться в различных формах.</w:t>
      </w:r>
    </w:p>
    <w:p w:rsidR="00772F30" w:rsidRPr="00772F30" w:rsidRDefault="00772F30" w:rsidP="00772F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проведения современного классного часа.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часы проводятся с различными воспитательными целями. Их формы и технологии могут иметь множество вариантов в зависимости от поставленной цели, возраста учащихся, опыта классного руководителя и школьных условий.</w:t>
      </w:r>
    </w:p>
    <w:p w:rsidR="00772F30" w:rsidRPr="00772F30" w:rsidRDefault="00772F30" w:rsidP="00772F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проведения классного часа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Организационный (коллективное обсуждение классных и школьных дел).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подведения итогов (</w:t>
      </w:r>
      <w:r w:rsidR="00746BE1">
        <w:rPr>
          <w:rFonts w:ascii="Times New Roman" w:eastAsia="Times New Roman" w:hAnsi="Times New Roman" w:cs="Times New Roman"/>
          <w:color w:val="000000"/>
          <w:sz w:val="28"/>
          <w:szCs w:val="28"/>
        </w:rPr>
        <w:t>триместра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, года).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для разрешения конфликтной ситуации, возникшей в классе.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Тематический.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 для решения конкретных воспитательных задач определенных в плане.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Интеллектуально-познавательный.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2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Интеллектуально-познавательный классный час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Цели: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 1. Развивать познавательный интерес учащихся.</w:t>
      </w:r>
    </w:p>
    <w:p w:rsidR="00772F30" w:rsidRPr="00772F30" w:rsidRDefault="00772F30" w:rsidP="00772F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осознавать свои индивидуальные возможности, стремление к самосовершенствованию.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2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Тематический классный час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Цели: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 1. Развивать кругозор учащихся.</w:t>
      </w:r>
    </w:p>
    <w:p w:rsidR="00772F30" w:rsidRPr="00772F30" w:rsidRDefault="00772F30" w:rsidP="00772F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духовному развитию учащихся, формированию их интересов и духовных потребностей.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Нравственный классный час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Цели: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 1. Просвещение учащихся с целью выработки собственных нравственных взглядов, суждений, оценок .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2. Изучение, осмысление и анализ нравственного опыта поколений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3. Критическое осмысление и анализ собственных нравственных поступков, поступков сверстников и одноклассников.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Развитие нравственных личностных качеств (доброта, желание помогать людям, умение признавать свои ошибки, отстаивать точку зрения и уважать чужую точку зрения, и др.) (нельзя проводить часто).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Информационный   классный час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Цели: 1. Формирование у учащихся сопричастности к событиям и явлениям общественно-политической жизни свое</w:t>
      </w:r>
      <w:r w:rsidR="00042D7E">
        <w:rPr>
          <w:rFonts w:ascii="Times New Roman" w:eastAsia="Times New Roman" w:hAnsi="Times New Roman" w:cs="Times New Roman"/>
          <w:color w:val="000000"/>
          <w:sz w:val="28"/>
          <w:szCs w:val="28"/>
        </w:rPr>
        <w:t>й страны, своего города, района, посёлка.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Применение знаний, полученных на уроках истории и обществоведения.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3. Формирование своего отношения к происходящему.</w:t>
      </w:r>
    </w:p>
    <w:p w:rsidR="00772F30" w:rsidRPr="00772F30" w:rsidRDefault="00772F30" w:rsidP="00772F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Развитие исследовательских умений.</w:t>
      </w:r>
    </w:p>
    <w:p w:rsidR="00772F30" w:rsidRPr="00772F30" w:rsidRDefault="00772F30" w:rsidP="00772F3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классного часа могут быть самыми различными.</w:t>
      </w:r>
    </w:p>
    <w:p w:rsidR="00772F30" w:rsidRPr="00772F30" w:rsidRDefault="00772F30" w:rsidP="00772F30">
      <w:pPr>
        <w:spacing w:after="0" w:line="240" w:lineRule="auto"/>
        <w:ind w:left="-3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 Выбор форм классного часа зависит:</w:t>
      </w:r>
    </w:p>
    <w:p w:rsidR="00772F30" w:rsidRPr="00772F30" w:rsidRDefault="00772F30" w:rsidP="00772F30">
      <w:pPr>
        <w:spacing w:after="0" w:line="240" w:lineRule="auto"/>
        <w:ind w:left="-3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- от уровня развития коллектива;</w:t>
      </w:r>
    </w:p>
    <w:p w:rsidR="00772F30" w:rsidRPr="00772F30" w:rsidRDefault="00772F30" w:rsidP="00772F30">
      <w:pPr>
        <w:spacing w:after="0" w:line="240" w:lineRule="auto"/>
        <w:ind w:left="-3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- от особенностей класса;</w:t>
      </w:r>
    </w:p>
    <w:p w:rsidR="00772F30" w:rsidRPr="00772F30" w:rsidRDefault="00772F30" w:rsidP="00772F30">
      <w:pPr>
        <w:spacing w:after="0" w:line="240" w:lineRule="auto"/>
        <w:ind w:left="-3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-от возрастных особенностей детей.  </w:t>
      </w:r>
    </w:p>
    <w:p w:rsidR="00772F30" w:rsidRPr="00772F30" w:rsidRDefault="00772F30" w:rsidP="00772F30">
      <w:pPr>
        <w:spacing w:after="0" w:line="240" w:lineRule="auto"/>
        <w:ind w:left="-3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 Классные часы проводятся с различными воспитательными целями. Их формы и технологии могут иметь множество вариантов в зависимости от поставленной цели, возраста учащихся, опыта классного руководителя и школьных условий.</w:t>
      </w:r>
    </w:p>
    <w:p w:rsidR="00772F30" w:rsidRPr="00772F30" w:rsidRDefault="00772F30" w:rsidP="00772F3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формы проведения классного часа:</w:t>
      </w:r>
    </w:p>
    <w:p w:rsidR="00772F30" w:rsidRPr="00772F30" w:rsidRDefault="00772F30" w:rsidP="00772F30">
      <w:pPr>
        <w:numPr>
          <w:ilvl w:val="0"/>
          <w:numId w:val="8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дискуссионные формы</w:t>
      </w:r>
    </w:p>
    <w:p w:rsidR="00772F30" w:rsidRPr="00772F30" w:rsidRDefault="00772F30" w:rsidP="00772F30">
      <w:pPr>
        <w:numPr>
          <w:ilvl w:val="0"/>
          <w:numId w:val="8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формы состязательного характера</w:t>
      </w:r>
    </w:p>
    <w:p w:rsidR="00772F30" w:rsidRPr="00772F30" w:rsidRDefault="00772F30" w:rsidP="00772F30">
      <w:pPr>
        <w:numPr>
          <w:ilvl w:val="0"/>
          <w:numId w:val="8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формы</w:t>
      </w:r>
    </w:p>
    <w:p w:rsidR="00772F30" w:rsidRPr="00772F30" w:rsidRDefault="00772F30" w:rsidP="00772F30">
      <w:pPr>
        <w:numPr>
          <w:ilvl w:val="0"/>
          <w:numId w:val="8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формы</w:t>
      </w:r>
    </w:p>
    <w:p w:rsidR="00772F30" w:rsidRPr="00772F30" w:rsidRDefault="00772F30" w:rsidP="00772F30">
      <w:pPr>
        <w:numPr>
          <w:ilvl w:val="0"/>
          <w:numId w:val="8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формы психологического просвещения</w:t>
      </w:r>
    </w:p>
    <w:p w:rsidR="00772F30" w:rsidRPr="00772F30" w:rsidRDefault="00772F30" w:rsidP="00772F30">
      <w:pPr>
        <w:numPr>
          <w:ilvl w:val="0"/>
          <w:numId w:val="8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формы</w:t>
      </w:r>
    </w:p>
    <w:p w:rsidR="00772F30" w:rsidRPr="00772F30" w:rsidRDefault="00772F30" w:rsidP="00772F30">
      <w:pPr>
        <w:numPr>
          <w:ilvl w:val="0"/>
          <w:numId w:val="8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работы вне школы</w:t>
      </w:r>
    </w:p>
    <w:p w:rsidR="00772F30" w:rsidRPr="00772F30" w:rsidRDefault="00772F30" w:rsidP="00772F30">
      <w:pPr>
        <w:numPr>
          <w:ilvl w:val="0"/>
          <w:numId w:val="9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Дискуссионные формы:</w:t>
      </w: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- диспут,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дискуссия,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конференция,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круглый стол,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вечер вопросов и ответов,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встреча с приглашенными людьми,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лекция,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лекторий,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аукцион;</w:t>
      </w:r>
    </w:p>
    <w:p w:rsidR="00772F30" w:rsidRPr="00772F30" w:rsidRDefault="00772F30" w:rsidP="00772F30">
      <w:pPr>
        <w:numPr>
          <w:ilvl w:val="0"/>
          <w:numId w:val="10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состязательного характера:</w:t>
      </w: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- конкурс,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викторина,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путешествие,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КВН,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эстафета полезных дел,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смотр,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парад,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презентация,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турнир,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олимпиада;</w:t>
      </w:r>
    </w:p>
    <w:p w:rsidR="00772F30" w:rsidRPr="00772F30" w:rsidRDefault="00772F30" w:rsidP="00772F30">
      <w:pPr>
        <w:numPr>
          <w:ilvl w:val="0"/>
          <w:numId w:val="1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Творческие формы:</w:t>
      </w: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- фестиваль,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выставка,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устный журнал,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живая газета,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творческий труд,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представление (проектов),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юморина,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спектакль,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концерт,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ярмарка;</w:t>
      </w:r>
    </w:p>
    <w:p w:rsidR="00772F30" w:rsidRPr="00772F30" w:rsidRDefault="00772F30" w:rsidP="00772F30">
      <w:pPr>
        <w:numPr>
          <w:ilvl w:val="0"/>
          <w:numId w:val="1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Игровые формы:</w:t>
      </w: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- ролевые игры,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сюжетные игры,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интеллектуальные,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игры – катастрофы;</w:t>
      </w:r>
    </w:p>
    <w:p w:rsidR="00772F30" w:rsidRPr="00772F30" w:rsidRDefault="00772F30" w:rsidP="00772F30">
      <w:pPr>
        <w:numPr>
          <w:ilvl w:val="0"/>
          <w:numId w:val="13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психологического просвещения:</w:t>
      </w: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- тренинг,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исследование;</w:t>
      </w:r>
    </w:p>
    <w:p w:rsidR="00772F30" w:rsidRPr="00772F30" w:rsidRDefault="00772F30" w:rsidP="00772F30">
      <w:pPr>
        <w:numPr>
          <w:ilvl w:val="0"/>
          <w:numId w:val="14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Подвижные формы:</w:t>
      </w: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- веселые старты,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малая олимпиада,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школьная олимпиада,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день...(атлетики, здоровья и т.д.);</w:t>
      </w:r>
    </w:p>
    <w:p w:rsidR="00772F30" w:rsidRPr="00772F30" w:rsidRDefault="00772F30" w:rsidP="00772F30">
      <w:pPr>
        <w:numPr>
          <w:ilvl w:val="0"/>
          <w:numId w:val="15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 вне школы:</w:t>
      </w:r>
      <w:r w:rsidRPr="00772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- экскурсия,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поход,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выход (концерт, цирковое, театральное представление).</w:t>
      </w:r>
    </w:p>
    <w:p w:rsidR="00746BE1" w:rsidRPr="001176B5" w:rsidRDefault="00746BE1" w:rsidP="00746BE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BE1" w:rsidRPr="001176B5" w:rsidRDefault="00746BE1" w:rsidP="00746BE1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же такое инновация?</w:t>
      </w:r>
    </w:p>
    <w:p w:rsidR="00746BE1" w:rsidRDefault="00746BE1" w:rsidP="00746BE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1176B5">
        <w:rPr>
          <w:rFonts w:ascii="Times New Roman" w:hAnsi="Times New Roman"/>
          <w:b/>
          <w:bCs/>
          <w:sz w:val="28"/>
          <w:szCs w:val="28"/>
        </w:rPr>
        <w:t>Иннова́ция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6B5">
        <w:rPr>
          <w:rFonts w:ascii="Times New Roman" w:hAnsi="Times New Roman"/>
          <w:sz w:val="28"/>
          <w:szCs w:val="28"/>
        </w:rPr>
        <w:t xml:space="preserve">— это внедрённое новшество, обеспечивающее качественный рост эффективности процессов или продукции, востребованное рынком. Является конечным </w:t>
      </w:r>
      <w:hyperlink r:id="rId7" w:tooltip="РИД" w:history="1">
        <w:r w:rsidRPr="001176B5">
          <w:rPr>
            <w:rStyle w:val="a5"/>
            <w:rFonts w:ascii="Times New Roman" w:hAnsi="Times New Roman"/>
            <w:sz w:val="28"/>
            <w:szCs w:val="28"/>
          </w:rPr>
          <w:t>результатом интеллектуальной деятельности</w:t>
        </w:r>
      </w:hyperlink>
      <w:r w:rsidRPr="001176B5">
        <w:rPr>
          <w:rFonts w:ascii="Times New Roman" w:hAnsi="Times New Roman"/>
          <w:sz w:val="28"/>
          <w:szCs w:val="28"/>
        </w:rPr>
        <w:t xml:space="preserve"> человека, его фантазии, творческого процесса, открытий, изобретений и рационализации.</w:t>
      </w:r>
    </w:p>
    <w:p w:rsidR="00746BE1" w:rsidRDefault="00746BE1" w:rsidP="00746BE1">
      <w:pPr>
        <w:jc w:val="both"/>
        <w:rPr>
          <w:rFonts w:ascii="Times New Roman" w:hAnsi="Times New Roman"/>
          <w:sz w:val="28"/>
          <w:szCs w:val="28"/>
        </w:rPr>
      </w:pPr>
    </w:p>
    <w:p w:rsidR="00746BE1" w:rsidRPr="00C87E50" w:rsidRDefault="00746BE1" w:rsidP="00746BE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7E50">
        <w:rPr>
          <w:rFonts w:ascii="Times New Roman" w:hAnsi="Times New Roman"/>
          <w:sz w:val="28"/>
          <w:szCs w:val="28"/>
        </w:rPr>
        <w:lastRenderedPageBreak/>
        <w:t xml:space="preserve">           В век развитых технологий,</w:t>
      </w:r>
      <w:r w:rsidRPr="00C87E50">
        <w:rPr>
          <w:rFonts w:ascii="Times New Roman" w:hAnsi="Times New Roman"/>
          <w:color w:val="35383D"/>
          <w:sz w:val="28"/>
          <w:szCs w:val="28"/>
        </w:rPr>
        <w:t xml:space="preserve"> </w:t>
      </w:r>
      <w:r w:rsidRPr="00C87E50">
        <w:rPr>
          <w:rFonts w:ascii="Times New Roman" w:hAnsi="Times New Roman"/>
          <w:sz w:val="28"/>
          <w:szCs w:val="28"/>
        </w:rPr>
        <w:t xml:space="preserve">противоречивости социально-экономического развития общества, лавинообразного увеличения информации к системе образования предъявляются принципиально новые духовно-нравственные и социально-экономические требования. </w:t>
      </w:r>
    </w:p>
    <w:p w:rsidR="00746BE1" w:rsidRPr="00C87E50" w:rsidRDefault="00746BE1" w:rsidP="00746BE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C87E50">
        <w:rPr>
          <w:rFonts w:ascii="Times New Roman" w:hAnsi="Times New Roman"/>
          <w:sz w:val="28"/>
          <w:szCs w:val="28"/>
        </w:rPr>
        <w:t>Выпускник современной школы должен:</w:t>
      </w:r>
    </w:p>
    <w:p w:rsidR="00746BE1" w:rsidRPr="00C87E50" w:rsidRDefault="00746BE1" w:rsidP="00746BE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C87E50">
        <w:rPr>
          <w:rFonts w:ascii="Times New Roman" w:hAnsi="Times New Roman"/>
          <w:sz w:val="28"/>
          <w:szCs w:val="28"/>
        </w:rPr>
        <w:t>- уметь самостоятельно приобретать необходимые знания, умело применять их на практике для решения разнообразных проблем;</w:t>
      </w:r>
    </w:p>
    <w:p w:rsidR="00746BE1" w:rsidRPr="00C87E50" w:rsidRDefault="00746BE1" w:rsidP="00746BE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C87E50">
        <w:rPr>
          <w:rFonts w:ascii="Times New Roman" w:hAnsi="Times New Roman"/>
          <w:sz w:val="28"/>
          <w:szCs w:val="28"/>
        </w:rPr>
        <w:t>- самостоятельно критически мыслить, уметь увидеть в реальном мире трудности и искать пути их преодоления;</w:t>
      </w:r>
    </w:p>
    <w:p w:rsidR="00746BE1" w:rsidRPr="00C87E50" w:rsidRDefault="00746BE1" w:rsidP="00746BE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C87E50">
        <w:rPr>
          <w:rFonts w:ascii="Times New Roman" w:hAnsi="Times New Roman"/>
          <w:sz w:val="28"/>
          <w:szCs w:val="28"/>
        </w:rPr>
        <w:t>- четко осознавать, где и каким образом приобретенные ими знания могут быть применены в окружающей действительности;</w:t>
      </w:r>
    </w:p>
    <w:p w:rsidR="00746BE1" w:rsidRPr="00C87E50" w:rsidRDefault="00746BE1" w:rsidP="00746BE1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87E50">
        <w:rPr>
          <w:rFonts w:ascii="Times New Roman" w:hAnsi="Times New Roman"/>
          <w:sz w:val="28"/>
          <w:szCs w:val="28"/>
        </w:rPr>
        <w:t>- грамотно работать с информацией;</w:t>
      </w:r>
      <w:r w:rsidRPr="00C87E50">
        <w:rPr>
          <w:rFonts w:ascii="Times New Roman" w:hAnsi="Times New Roman"/>
          <w:sz w:val="28"/>
          <w:szCs w:val="28"/>
        </w:rPr>
        <w:br/>
        <w:t>- быть коммуникабельным, контактным;</w:t>
      </w:r>
      <w:r w:rsidRPr="00C87E50">
        <w:rPr>
          <w:rFonts w:ascii="Times New Roman" w:hAnsi="Times New Roman"/>
          <w:sz w:val="28"/>
          <w:szCs w:val="28"/>
        </w:rPr>
        <w:br/>
        <w:t>- гибко адаптироваться в меняющихся жизненных ситуациях.</w:t>
      </w:r>
    </w:p>
    <w:p w:rsidR="00746BE1" w:rsidRPr="00C87E50" w:rsidRDefault="00746BE1" w:rsidP="00746BE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C87E50">
        <w:rPr>
          <w:rFonts w:ascii="Times New Roman" w:hAnsi="Times New Roman"/>
          <w:sz w:val="28"/>
          <w:szCs w:val="28"/>
        </w:rPr>
        <w:t>Именно эти реалии современного общества диктуют необходимость обновления содержания образования. Информационные и коммуникационные технологии становятся ведущими в образовании.</w:t>
      </w:r>
    </w:p>
    <w:p w:rsidR="00746BE1" w:rsidRPr="00C87E50" w:rsidRDefault="00746BE1" w:rsidP="00746BE1">
      <w:pPr>
        <w:jc w:val="both"/>
        <w:rPr>
          <w:rFonts w:ascii="Times New Roman" w:hAnsi="Times New Roman"/>
          <w:sz w:val="28"/>
          <w:szCs w:val="28"/>
        </w:rPr>
      </w:pPr>
      <w:r w:rsidRPr="00C87E50">
        <w:rPr>
          <w:rFonts w:ascii="Times New Roman" w:hAnsi="Times New Roman"/>
          <w:sz w:val="28"/>
          <w:szCs w:val="28"/>
        </w:rPr>
        <w:t xml:space="preserve"> Одной из основных целей по реализации методической темы является непрерывное совершенствование уровня педагогического мастерства учителей, их эрудиции и компетентности в организации, проведении и обеспечении образовательного процесса.</w:t>
      </w:r>
    </w:p>
    <w:p w:rsidR="00746BE1" w:rsidRPr="00C87E50" w:rsidRDefault="00746BE1" w:rsidP="00746BE1">
      <w:pPr>
        <w:jc w:val="both"/>
        <w:rPr>
          <w:rFonts w:ascii="Times New Roman" w:hAnsi="Times New Roman"/>
          <w:sz w:val="28"/>
          <w:szCs w:val="28"/>
        </w:rPr>
      </w:pPr>
    </w:p>
    <w:p w:rsidR="00746BE1" w:rsidRPr="00C87E50" w:rsidRDefault="00746BE1" w:rsidP="00746BE1">
      <w:pPr>
        <w:jc w:val="both"/>
        <w:rPr>
          <w:rFonts w:ascii="Times New Roman" w:hAnsi="Times New Roman"/>
          <w:sz w:val="28"/>
          <w:szCs w:val="28"/>
        </w:rPr>
      </w:pPr>
      <w:r w:rsidRPr="00C87E50">
        <w:rPr>
          <w:rFonts w:ascii="Times New Roman" w:hAnsi="Times New Roman"/>
          <w:sz w:val="28"/>
          <w:szCs w:val="28"/>
        </w:rPr>
        <w:t xml:space="preserve"> Как поддержать интерес учащихся  к классным часам?</w:t>
      </w:r>
    </w:p>
    <w:p w:rsidR="00746BE1" w:rsidRPr="00C87E50" w:rsidRDefault="00746BE1" w:rsidP="00746B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E50">
        <w:rPr>
          <w:rFonts w:ascii="Times New Roman" w:hAnsi="Times New Roman"/>
          <w:sz w:val="28"/>
          <w:szCs w:val="28"/>
        </w:rPr>
        <w:t>Как повысить мотивацию и вовлечь учащихся в активную деятельность?</w:t>
      </w:r>
    </w:p>
    <w:p w:rsidR="00746BE1" w:rsidRPr="00C87E50" w:rsidRDefault="00746BE1" w:rsidP="00746BE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7E50">
        <w:rPr>
          <w:rFonts w:ascii="Times New Roman" w:hAnsi="Times New Roman"/>
          <w:sz w:val="28"/>
          <w:szCs w:val="28"/>
        </w:rPr>
        <w:t xml:space="preserve">Как остаться педагогическим грамотным специалистом, способным научить и воспитать чему-то ребёнка, когда  современные дети понимают в компьютерных технологиях лучше, чем классные руководители? </w:t>
      </w:r>
    </w:p>
    <w:p w:rsidR="00746BE1" w:rsidRDefault="00746BE1" w:rsidP="00746BE1">
      <w:pPr>
        <w:ind w:firstLine="709"/>
        <w:jc w:val="both"/>
        <w:rPr>
          <w:rStyle w:val="a4"/>
          <w:rFonts w:ascii="Times New Roman" w:hAnsi="Times New Roman"/>
          <w:b w:val="0"/>
          <w:bCs/>
          <w:i w:val="0"/>
          <w:sz w:val="28"/>
          <w:szCs w:val="28"/>
        </w:rPr>
      </w:pPr>
      <w:r w:rsidRPr="00C87E50">
        <w:rPr>
          <w:rStyle w:val="a4"/>
          <w:rFonts w:ascii="Times New Roman" w:hAnsi="Times New Roman"/>
          <w:b w:val="0"/>
          <w:bCs/>
          <w:i w:val="0"/>
          <w:sz w:val="28"/>
          <w:szCs w:val="28"/>
        </w:rPr>
        <w:t>С целью повышения качества воспитательной работы, развития познавательного интереса в систему воспитательной работы необходимо вводить информационно-коммуникационные инновационные технологии.</w:t>
      </w:r>
    </w:p>
    <w:p w:rsidR="00746BE1" w:rsidRPr="00042D7E" w:rsidRDefault="00746BE1" w:rsidP="00746BE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основу построения современного образования и обучения положен личностно-ориентированный подход, в противоположность авторитарному обучению создает условия, при которых ученик становится субъектом процесса обучения.  В этом в случае меняются как функции учителя, так и функции ученика. Учитель является не только источником нужной информации, но и руководителем деятельности ученика, направленной на получение знаний. Учитель выбирает рациональный подход методического представления учебного материала, предоставляет ученику помощь, сохраняя максимально его самостоятельность. Субъективная деятельность ученика </w:t>
      </w:r>
      <w:r w:rsidRPr="00042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включает три взаимосвязанных процесса: усвоение информации, творческая  деятельность, и формирования эмоционально-ценностного отношения к миру и соответствующей модели поведения.</w:t>
      </w:r>
    </w:p>
    <w:p w:rsidR="00746BE1" w:rsidRPr="00042D7E" w:rsidRDefault="00746BE1" w:rsidP="00746BE1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042D7E">
        <w:rPr>
          <w:color w:val="000000"/>
          <w:sz w:val="28"/>
          <w:szCs w:val="28"/>
        </w:rPr>
        <w:t>Основными методами этой группы есть те, которые пробуждают активность и самостоятельность ученика, учат его выражать свои мысли. Это - активные и интерактивные методы</w:t>
      </w:r>
    </w:p>
    <w:p w:rsidR="00772F30" w:rsidRPr="00042D7E" w:rsidRDefault="00772F30" w:rsidP="00A861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F30" w:rsidRPr="00772F30" w:rsidRDefault="00772F30" w:rsidP="00772F30">
      <w:pPr>
        <w:numPr>
          <w:ilvl w:val="0"/>
          <w:numId w:val="18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не стоит на месте, век новых технологий позволяет нам работать по новому.</w:t>
      </w:r>
    </w:p>
    <w:p w:rsidR="00772F30" w:rsidRPr="00772F30" w:rsidRDefault="00772F30" w:rsidP="00772F30">
      <w:pPr>
        <w:numPr>
          <w:ilvl w:val="0"/>
          <w:numId w:val="20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Вывод</w:t>
      </w: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: классный час играет большую роль в жизни учащихся.  </w:t>
      </w:r>
    </w:p>
    <w:p w:rsidR="00772F30" w:rsidRPr="00772F30" w:rsidRDefault="00772F30" w:rsidP="00772F3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Проходят годы, но и через годы учащиеся вспоминают, какой была жизнь в их классе, какие праздники, встречи, экскурсии и викторины они проводили, какие отношения складывались у них с классным руководителем, по каким обычаям строилась жизнь класса.</w:t>
      </w:r>
    </w:p>
    <w:p w:rsidR="00772F30" w:rsidRPr="00772F30" w:rsidRDefault="00772F30" w:rsidP="00772F30">
      <w:pPr>
        <w:numPr>
          <w:ilvl w:val="0"/>
          <w:numId w:val="21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заключении хочу пожелать коллегам творческих успехов! Освоить и успешно применять на практике современные формы и методы классного часа.</w:t>
      </w:r>
    </w:p>
    <w:p w:rsidR="00772F30" w:rsidRPr="00772F30" w:rsidRDefault="00772F30" w:rsidP="00772F30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F30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внимание!</w:t>
      </w:r>
    </w:p>
    <w:p w:rsidR="00772F30" w:rsidRPr="00772F30" w:rsidRDefault="00772F30" w:rsidP="00772F30">
      <w:pPr>
        <w:rPr>
          <w:rFonts w:ascii="Times New Roman" w:hAnsi="Times New Roman" w:cs="Times New Roman"/>
          <w:sz w:val="28"/>
          <w:szCs w:val="28"/>
        </w:rPr>
      </w:pPr>
    </w:p>
    <w:p w:rsidR="00772F30" w:rsidRPr="00772F30" w:rsidRDefault="00772F30" w:rsidP="00772F30">
      <w:pPr>
        <w:rPr>
          <w:rFonts w:ascii="Times New Roman" w:hAnsi="Times New Roman" w:cs="Times New Roman"/>
          <w:sz w:val="28"/>
          <w:szCs w:val="28"/>
        </w:rPr>
      </w:pPr>
    </w:p>
    <w:sectPr w:rsidR="00772F30" w:rsidRPr="00772F30" w:rsidSect="00746B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402A"/>
    <w:multiLevelType w:val="multilevel"/>
    <w:tmpl w:val="9614F7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F4561"/>
    <w:multiLevelType w:val="multilevel"/>
    <w:tmpl w:val="B768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F1148"/>
    <w:multiLevelType w:val="multilevel"/>
    <w:tmpl w:val="6AFC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E06FD"/>
    <w:multiLevelType w:val="multilevel"/>
    <w:tmpl w:val="A2FE9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B3981"/>
    <w:multiLevelType w:val="multilevel"/>
    <w:tmpl w:val="73E0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E1AD0"/>
    <w:multiLevelType w:val="multilevel"/>
    <w:tmpl w:val="CAB4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742AF"/>
    <w:multiLevelType w:val="multilevel"/>
    <w:tmpl w:val="EBB88F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2F1AE9"/>
    <w:multiLevelType w:val="multilevel"/>
    <w:tmpl w:val="0B8C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656EA6"/>
    <w:multiLevelType w:val="multilevel"/>
    <w:tmpl w:val="37505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FC7D6F"/>
    <w:multiLevelType w:val="multilevel"/>
    <w:tmpl w:val="A22A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557C3C"/>
    <w:multiLevelType w:val="multilevel"/>
    <w:tmpl w:val="A32E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343B3"/>
    <w:multiLevelType w:val="multilevel"/>
    <w:tmpl w:val="C6E25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F363A2"/>
    <w:multiLevelType w:val="multilevel"/>
    <w:tmpl w:val="32FA0C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B1DB1"/>
    <w:multiLevelType w:val="multilevel"/>
    <w:tmpl w:val="6CE8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A07025"/>
    <w:multiLevelType w:val="multilevel"/>
    <w:tmpl w:val="19FAF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AF693B"/>
    <w:multiLevelType w:val="multilevel"/>
    <w:tmpl w:val="B65C6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253674"/>
    <w:multiLevelType w:val="hybridMultilevel"/>
    <w:tmpl w:val="9014B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FC1504"/>
    <w:multiLevelType w:val="multilevel"/>
    <w:tmpl w:val="010E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2E0505"/>
    <w:multiLevelType w:val="multilevel"/>
    <w:tmpl w:val="998C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506FF0"/>
    <w:multiLevelType w:val="multilevel"/>
    <w:tmpl w:val="462C8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F05A45"/>
    <w:multiLevelType w:val="multilevel"/>
    <w:tmpl w:val="BDD2C0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5A02BA"/>
    <w:multiLevelType w:val="multilevel"/>
    <w:tmpl w:val="73C4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4"/>
  </w:num>
  <w:num w:numId="4">
    <w:abstractNumId w:val="14"/>
  </w:num>
  <w:num w:numId="5">
    <w:abstractNumId w:val="19"/>
  </w:num>
  <w:num w:numId="6">
    <w:abstractNumId w:val="10"/>
  </w:num>
  <w:num w:numId="7">
    <w:abstractNumId w:val="15"/>
  </w:num>
  <w:num w:numId="8">
    <w:abstractNumId w:val="18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20"/>
  </w:num>
  <w:num w:numId="15">
    <w:abstractNumId w:val="12"/>
  </w:num>
  <w:num w:numId="16">
    <w:abstractNumId w:val="13"/>
  </w:num>
  <w:num w:numId="17">
    <w:abstractNumId w:val="1"/>
  </w:num>
  <w:num w:numId="18">
    <w:abstractNumId w:val="17"/>
  </w:num>
  <w:num w:numId="19">
    <w:abstractNumId w:val="5"/>
  </w:num>
  <w:num w:numId="20">
    <w:abstractNumId w:val="11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30"/>
    <w:rsid w:val="00042D7E"/>
    <w:rsid w:val="000A63D3"/>
    <w:rsid w:val="004D6000"/>
    <w:rsid w:val="00746BE1"/>
    <w:rsid w:val="00772F30"/>
    <w:rsid w:val="007C64E8"/>
    <w:rsid w:val="008644F9"/>
    <w:rsid w:val="008B39B4"/>
    <w:rsid w:val="008C7292"/>
    <w:rsid w:val="0095078C"/>
    <w:rsid w:val="00A861EF"/>
    <w:rsid w:val="00EB277B"/>
    <w:rsid w:val="00F96275"/>
    <w:rsid w:val="00FA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7C64E8"/>
    <w:pPr>
      <w:widowControl w:val="0"/>
      <w:autoSpaceDE w:val="0"/>
      <w:autoSpaceDN w:val="0"/>
      <w:spacing w:after="0" w:line="240" w:lineRule="auto"/>
      <w:ind w:left="358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746BE1"/>
    <w:pPr>
      <w:ind w:left="720"/>
      <w:contextualSpacing/>
    </w:pPr>
  </w:style>
  <w:style w:type="character" w:styleId="a4">
    <w:name w:val="Emphasis"/>
    <w:basedOn w:val="a0"/>
    <w:uiPriority w:val="20"/>
    <w:qFormat/>
    <w:rsid w:val="00746BE1"/>
    <w:rPr>
      <w:rFonts w:ascii="Calibri" w:hAnsi="Calibri"/>
      <w:b/>
      <w:i/>
      <w:iCs/>
    </w:rPr>
  </w:style>
  <w:style w:type="character" w:styleId="a5">
    <w:name w:val="Hyperlink"/>
    <w:basedOn w:val="a0"/>
    <w:uiPriority w:val="99"/>
    <w:semiHidden/>
    <w:unhideWhenUsed/>
    <w:rsid w:val="00746BE1"/>
    <w:rPr>
      <w:color w:val="0000FF"/>
      <w:u w:val="single"/>
    </w:rPr>
  </w:style>
  <w:style w:type="paragraph" w:styleId="a6">
    <w:name w:val="Normal (Web)"/>
    <w:basedOn w:val="a"/>
    <w:rsid w:val="0074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7C64E8"/>
    <w:pPr>
      <w:widowControl w:val="0"/>
      <w:autoSpaceDE w:val="0"/>
      <w:autoSpaceDN w:val="0"/>
      <w:spacing w:after="0" w:line="240" w:lineRule="auto"/>
      <w:ind w:left="358"/>
      <w:outlineLvl w:val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746BE1"/>
    <w:pPr>
      <w:ind w:left="720"/>
      <w:contextualSpacing/>
    </w:pPr>
  </w:style>
  <w:style w:type="character" w:styleId="a4">
    <w:name w:val="Emphasis"/>
    <w:basedOn w:val="a0"/>
    <w:uiPriority w:val="20"/>
    <w:qFormat/>
    <w:rsid w:val="00746BE1"/>
    <w:rPr>
      <w:rFonts w:ascii="Calibri" w:hAnsi="Calibri"/>
      <w:b/>
      <w:i/>
      <w:iCs/>
    </w:rPr>
  </w:style>
  <w:style w:type="character" w:styleId="a5">
    <w:name w:val="Hyperlink"/>
    <w:basedOn w:val="a0"/>
    <w:uiPriority w:val="99"/>
    <w:semiHidden/>
    <w:unhideWhenUsed/>
    <w:rsid w:val="00746BE1"/>
    <w:rPr>
      <w:color w:val="0000FF"/>
      <w:u w:val="single"/>
    </w:rPr>
  </w:style>
  <w:style w:type="paragraph" w:styleId="a6">
    <w:name w:val="Normal (Web)"/>
    <w:basedOn w:val="a"/>
    <w:rsid w:val="00746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0%D0%98%D0%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-kopilka.ru/klasnomu-rukovoditelyu/tematicheskii-klasnyi-chas-osnovnye-sostavljayuschie-tematicheskogo-klasnogo-chas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1</cp:lastModifiedBy>
  <cp:revision>2</cp:revision>
  <dcterms:created xsi:type="dcterms:W3CDTF">2024-10-10T10:10:00Z</dcterms:created>
  <dcterms:modified xsi:type="dcterms:W3CDTF">2024-10-10T10:10:00Z</dcterms:modified>
</cp:coreProperties>
</file>