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D4" w:rsidRPr="00B70AD4" w:rsidRDefault="00B70AD4" w:rsidP="00B70A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0AD4">
        <w:rPr>
          <w:rFonts w:ascii="Times New Roman" w:hAnsi="Times New Roman" w:cs="Times New Roman"/>
          <w:bCs/>
          <w:sz w:val="24"/>
          <w:szCs w:val="24"/>
        </w:rPr>
        <w:t>Родительское собрание по итогам акции с несовершеннолетним</w:t>
      </w:r>
      <w:r w:rsidR="00B8288A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Pr="00B70AD4">
        <w:rPr>
          <w:rFonts w:ascii="Times New Roman" w:hAnsi="Times New Roman" w:cs="Times New Roman"/>
          <w:bCs/>
          <w:sz w:val="24"/>
          <w:szCs w:val="24"/>
        </w:rPr>
        <w:t>:</w:t>
      </w:r>
    </w:p>
    <w:p w:rsidR="00B70AD4" w:rsidRPr="00B70AD4" w:rsidRDefault="00B70AD4" w:rsidP="00B70A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0AD4">
        <w:rPr>
          <w:rFonts w:ascii="Times New Roman" w:hAnsi="Times New Roman" w:cs="Times New Roman"/>
          <w:bCs/>
          <w:sz w:val="24"/>
          <w:szCs w:val="24"/>
        </w:rPr>
        <w:t>"Синяя лента апреля"</w:t>
      </w:r>
    </w:p>
    <w:p w:rsidR="00B70AD4" w:rsidRPr="00B70AD4" w:rsidRDefault="00B70AD4" w:rsidP="00B70A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0AD4">
        <w:rPr>
          <w:rFonts w:ascii="Times New Roman" w:hAnsi="Times New Roman" w:cs="Times New Roman"/>
          <w:bCs/>
          <w:sz w:val="24"/>
          <w:szCs w:val="24"/>
        </w:rPr>
        <w:t>по предупреждению жестокого обращения</w:t>
      </w:r>
      <w:r w:rsidRPr="00B70AD4">
        <w:rPr>
          <w:rFonts w:ascii="Times New Roman" w:hAnsi="Times New Roman" w:cs="Times New Roman"/>
          <w:bCs/>
          <w:sz w:val="24"/>
          <w:szCs w:val="24"/>
        </w:rPr>
        <w:br/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Добрый вечер, уважаемые родители и гости родительского собрания!</w:t>
      </w:r>
    </w:p>
    <w:p w:rsidR="00B70AD4" w:rsidRPr="00B70AD4" w:rsidRDefault="00B70AD4" w:rsidP="00B70AD4">
      <w:pPr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Воспитание – самое важное на свете дело.</w:t>
      </w:r>
      <w:r w:rsidRPr="00B70AD4">
        <w:rPr>
          <w:rFonts w:ascii="Times New Roman" w:hAnsi="Times New Roman" w:cs="Times New Roman"/>
          <w:sz w:val="24"/>
          <w:szCs w:val="24"/>
        </w:rPr>
        <w:br/>
        <w:t>Главными воспитателями своих детей являются родители. Подрастающее поколение будет таким, какой будет семья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 xml:space="preserve">Но, как писал Макаренко "семьи бывают хорошие и семье бывают плохие. Поручиться за то, что семья </w:t>
      </w:r>
      <w:proofErr w:type="gramStart"/>
      <w:r w:rsidRPr="00B70AD4">
        <w:rPr>
          <w:rFonts w:ascii="Times New Roman" w:hAnsi="Times New Roman" w:cs="Times New Roman"/>
          <w:sz w:val="24"/>
          <w:szCs w:val="24"/>
        </w:rPr>
        <w:t>воспитает</w:t>
      </w:r>
      <w:proofErr w:type="gramEnd"/>
      <w:r w:rsidRPr="00B70AD4">
        <w:rPr>
          <w:rFonts w:ascii="Times New Roman" w:hAnsi="Times New Roman" w:cs="Times New Roman"/>
          <w:sz w:val="24"/>
          <w:szCs w:val="24"/>
        </w:rPr>
        <w:t xml:space="preserve"> как следует, нам нельзя, говорить, что семья может воспитывать, как хочет, мы не можем. Мы должны организовать семейное воспитание"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Чтобы воспитание ребенка было правильным, надо чтобы в семье были и действовали законы семьи.</w:t>
      </w:r>
    </w:p>
    <w:p w:rsidR="00B70AD4" w:rsidRPr="00B70AD4" w:rsidRDefault="00B70AD4" w:rsidP="00B70AD4">
      <w:pPr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1.Закон единства требования отца и матери</w:t>
      </w:r>
      <w:r w:rsidRPr="00B70AD4">
        <w:rPr>
          <w:rFonts w:ascii="Times New Roman" w:hAnsi="Times New Roman" w:cs="Times New Roman"/>
          <w:sz w:val="24"/>
          <w:szCs w:val="24"/>
        </w:rPr>
        <w:br/>
        <w:t>2.Закон значимости похвалы для ребенка</w:t>
      </w:r>
      <w:r w:rsidRPr="00B70AD4">
        <w:rPr>
          <w:rFonts w:ascii="Times New Roman" w:hAnsi="Times New Roman" w:cs="Times New Roman"/>
          <w:sz w:val="24"/>
          <w:szCs w:val="24"/>
        </w:rPr>
        <w:br/>
        <w:t>3.Закон трудового участия каждого члена семьи в жизни всей семьи</w:t>
      </w:r>
      <w:r w:rsidRPr="00B70AD4">
        <w:rPr>
          <w:rFonts w:ascii="Times New Roman" w:hAnsi="Times New Roman" w:cs="Times New Roman"/>
          <w:sz w:val="24"/>
          <w:szCs w:val="24"/>
        </w:rPr>
        <w:br/>
        <w:t>4.Закон разделения в равной мере материальных и моральных благ между взрослыми и детьми.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Если эти законы в семье сохраняются, если отец и мать оптимисты и друзья своего ребенка, значит, он состоится как человек и как личность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Большую часть дня ребенок проводит в школе, поэтому воспитание должно опираться на педагогический треугольник: ученик - учитель - семья.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D4">
        <w:rPr>
          <w:rFonts w:ascii="Times New Roman" w:hAnsi="Times New Roman" w:cs="Times New Roman"/>
          <w:sz w:val="24"/>
          <w:szCs w:val="24"/>
        </w:rPr>
        <w:t>Воспитание – это сотрудничество, взаимодействие, взаимовлияние, взаимообогащение (эмоциональное, интеллектуальное, духовное, нравственное) детей и взрослых, в результате которого изменяются и те и другие.</w:t>
      </w:r>
      <w:proofErr w:type="gramEnd"/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Нужно научиться воспитывать детей без применения насилия.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 xml:space="preserve">Для всех и каждого из нас дети – это воплощение и реализация наших родительских неосуществлённых желаний и надежд. </w:t>
      </w:r>
      <w:proofErr w:type="gramStart"/>
      <w:r w:rsidRPr="00B70AD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70AD4">
        <w:rPr>
          <w:rFonts w:ascii="Times New Roman" w:hAnsi="Times New Roman" w:cs="Times New Roman"/>
          <w:sz w:val="24"/>
          <w:szCs w:val="24"/>
        </w:rPr>
        <w:t xml:space="preserve"> к сожалению в последнее время родители забывают об этом, и относятся к своим чадам как к чему-то обременяющему, мешающему их жизни. И это становится нормой и большой проблемой в нашем современном обществе.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По статистическим данным, ежегодно в России около 2 миллионов детей в возрасте до 14 лет избиваются родителями. Для многих из них это заканчивается смертью. Более 50 тысяч детей в течение года убегают из дома, спасаясь от семейного насилия. По некоторым оценкам, около 7 тысяч детей становятся жертвами сексуальных преступлений. Вследствие этого растет количество беспризорных детей на улицах.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lastRenderedPageBreak/>
        <w:t>Во многих странах мира во второй весенний месяц проходит акция «Синяя лента апреля». Цель ее – привлечь внимание общества к проблеме насилия над детьми и подростками в семьях и школах.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</w:t>
      </w:r>
      <w:r w:rsidRPr="00B70AD4">
        <w:rPr>
          <w:rFonts w:ascii="Times New Roman" w:hAnsi="Times New Roman" w:cs="Times New Roman"/>
          <w:sz w:val="24"/>
          <w:szCs w:val="24"/>
        </w:rPr>
        <w:t xml:space="preserve"> год школы города и района поддерживают эту акцию.  В рамках акции  организуются социально значимые мероприятия,  направленные на защиту детей от насилия.</w:t>
      </w:r>
    </w:p>
    <w:p w:rsidR="00B70AD4" w:rsidRPr="00B70AD4" w:rsidRDefault="00B70AD4" w:rsidP="00B70AD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кция «Синяя лента апреля»</w:t>
      </w:r>
      <w:r w:rsidRPr="00B70AD4">
        <w:rPr>
          <w:rFonts w:ascii="Times New Roman" w:hAnsi="Times New Roman" w:cs="Times New Roman"/>
          <w:sz w:val="24"/>
          <w:szCs w:val="24"/>
        </w:rPr>
        <w:t>;</w:t>
      </w:r>
    </w:p>
    <w:p w:rsidR="00B70AD4" w:rsidRPr="00B70AD4" w:rsidRDefault="00B70AD4" w:rsidP="00B70A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Акция «Подари книгу библиотеке»;</w:t>
      </w:r>
    </w:p>
    <w:p w:rsidR="00B70AD4" w:rsidRPr="00B70AD4" w:rsidRDefault="00B70AD4" w:rsidP="00B70A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Классные часы в 5-11 классах</w:t>
      </w:r>
      <w:proofErr w:type="gramStart"/>
      <w:r w:rsidRPr="00B70A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0AD4">
        <w:rPr>
          <w:rFonts w:ascii="Times New Roman" w:hAnsi="Times New Roman" w:cs="Times New Roman"/>
          <w:sz w:val="24"/>
          <w:szCs w:val="24"/>
        </w:rPr>
        <w:t xml:space="preserve"> «Как справится с сомнениями и проблемами?»; «Моё будущее»; «Ценности семьи»; «Традиции семьи»; «Ценности жизни».</w:t>
      </w:r>
    </w:p>
    <w:p w:rsidR="00B70AD4" w:rsidRPr="00B70AD4" w:rsidRDefault="00B70AD4" w:rsidP="00B70A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Оформлен информационный стенд  для родителей о недопустимости жестокого обращения с детьми.</w:t>
      </w:r>
    </w:p>
    <w:p w:rsidR="00B70AD4" w:rsidRPr="00B70AD4" w:rsidRDefault="00B70AD4" w:rsidP="00B70A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Оформлен стенд «Телефон доверия»;</w:t>
      </w:r>
    </w:p>
    <w:p w:rsidR="00B70AD4" w:rsidRPr="00B70AD4" w:rsidRDefault="00B70AD4" w:rsidP="00B70A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добровольное тестирование на раннее выявление употребления наркотических средств в немедицинских целях в 7 классах.</w:t>
      </w:r>
    </w:p>
    <w:p w:rsidR="00B70AD4" w:rsidRPr="00B70AD4" w:rsidRDefault="00B70AD4" w:rsidP="00B70A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тестирование  учащихся  7-9 классов «Тревога и депрессия»</w:t>
      </w:r>
    </w:p>
    <w:p w:rsidR="00B70AD4" w:rsidRPr="00B70AD4" w:rsidRDefault="00B70AD4" w:rsidP="00B70A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помощь детям, оказавшимся в трудной жизненной ситуации (канц. товары, книги, игрушки);</w:t>
      </w:r>
    </w:p>
    <w:p w:rsidR="00B70AD4" w:rsidRPr="00B70AD4" w:rsidRDefault="00B70AD4" w:rsidP="00B70A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еды инспектора ГДН  </w:t>
      </w:r>
      <w:r w:rsidRPr="00B70AD4">
        <w:rPr>
          <w:rFonts w:ascii="Times New Roman" w:hAnsi="Times New Roman" w:cs="Times New Roman"/>
          <w:sz w:val="24"/>
          <w:szCs w:val="24"/>
        </w:rPr>
        <w:t xml:space="preserve"> о наркотических веществах с учащимися группы риска.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 xml:space="preserve">Хотелось бы подробнее </w:t>
      </w:r>
      <w:proofErr w:type="gramStart"/>
      <w:r w:rsidRPr="00B70AD4">
        <w:rPr>
          <w:rFonts w:ascii="Times New Roman" w:hAnsi="Times New Roman" w:cs="Times New Roman"/>
          <w:sz w:val="24"/>
          <w:szCs w:val="24"/>
        </w:rPr>
        <w:t>остановится</w:t>
      </w:r>
      <w:proofErr w:type="gramEnd"/>
      <w:r w:rsidRPr="00B70AD4">
        <w:rPr>
          <w:rFonts w:ascii="Times New Roman" w:hAnsi="Times New Roman" w:cs="Times New Roman"/>
          <w:sz w:val="24"/>
          <w:szCs w:val="24"/>
        </w:rPr>
        <w:t xml:space="preserve"> на таком мероприятии, как акция «Синяя лента апреля».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 xml:space="preserve">Начало этой традиции положила история, произошедшая весной 1989 года в США, когда четырехлетний ребенок погиб от жестокого обращения в семье. Бабушка мальчика, </w:t>
      </w:r>
      <w:proofErr w:type="spellStart"/>
      <w:r w:rsidRPr="00B70AD4">
        <w:rPr>
          <w:rFonts w:ascii="Times New Roman" w:hAnsi="Times New Roman" w:cs="Times New Roman"/>
          <w:sz w:val="24"/>
          <w:szCs w:val="24"/>
        </w:rPr>
        <w:t>Бонни</w:t>
      </w:r>
      <w:proofErr w:type="spellEnd"/>
      <w:r w:rsidRPr="00B70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D4">
        <w:rPr>
          <w:rFonts w:ascii="Times New Roman" w:hAnsi="Times New Roman" w:cs="Times New Roman"/>
          <w:sz w:val="24"/>
          <w:szCs w:val="24"/>
        </w:rPr>
        <w:t>Финей</w:t>
      </w:r>
      <w:proofErr w:type="spellEnd"/>
      <w:r w:rsidRPr="00B70AD4">
        <w:rPr>
          <w:rFonts w:ascii="Times New Roman" w:hAnsi="Times New Roman" w:cs="Times New Roman"/>
          <w:sz w:val="24"/>
          <w:szCs w:val="24"/>
        </w:rPr>
        <w:t>, во время похорон внука привязала синюю ленту к антенне своего фургона, тем самым желая привлечь внимание людей к этой проблеме.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Синий цвет символизирует синяки на теле детей, подвергшихся насилию, служит напоминанием о том, что необходимо защищать детей от жестокого обращения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Синяя ленточка как символ – дань памяти маленькому мальчику, погибшему от родительских побоев.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70AD4">
        <w:rPr>
          <w:rFonts w:ascii="Times New Roman" w:hAnsi="Times New Roman" w:cs="Times New Roman"/>
          <w:sz w:val="24"/>
          <w:szCs w:val="24"/>
        </w:rPr>
        <w:t>МБОУ СОШ № 2 прошла акция «Синяя лента апреля»  для родителей, учителей, детей.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Цель акции – привлечение внимания общества к проблеме насилия над детьми и подростками в семьях, школах и т.д.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 xml:space="preserve">Учащиеся 1 класса со своим  классным руководителем на уроке рисования нарисовали ладошки, как символ акции,  затем вырезали и написали своим детским почерком лозунг -  «МЫ за счастливое Детство». Были изготовлены буклеты с информацией об истории </w:t>
      </w:r>
      <w:r w:rsidRPr="00B70AD4">
        <w:rPr>
          <w:rFonts w:ascii="Times New Roman" w:hAnsi="Times New Roman" w:cs="Times New Roman"/>
          <w:sz w:val="24"/>
          <w:szCs w:val="24"/>
        </w:rPr>
        <w:lastRenderedPageBreak/>
        <w:t>возникновения этой акции, стихами о счастливом детстве. Затем в 11.20 вышли на улицу  Щорса, на которой расположена наша школа с учащимися 8 «Б» класса, которые раздавали прохожим, родителям, учителям синие ленточки, буклеты с ладошками первоклашек, как символ этой акции. Таким образом</w:t>
      </w:r>
      <w:proofErr w:type="gramStart"/>
      <w:r w:rsidRPr="00B70A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0AD4">
        <w:rPr>
          <w:rFonts w:ascii="Times New Roman" w:hAnsi="Times New Roman" w:cs="Times New Roman"/>
          <w:sz w:val="24"/>
          <w:szCs w:val="24"/>
        </w:rPr>
        <w:t xml:space="preserve"> мы выразили протест против жестокого обращения над детьми, призывая  не быть равнодушными к данной проблеме.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Проведение таких мероприятий будет способствовать тому, что большее количество людей узнает о насилии, задумается о его последствиях и о том, как его предотвратить.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Жестокость порождает жестокость. Эта истина стара, как мир. Какими бы благими намерениями не старались объяснить суровые методы воспитания, жестокости оправдания нет.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Своё выступление хотелось бы  закончить стихами: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Берегите своих детей,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Их за шалости не ругайте.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Зло своих неудачных дней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Никогда на них не срывайте.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Не сердитесь на них всерьёз,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 Даже если они провинились,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Ничего нет дороже слёз,</w:t>
      </w:r>
    </w:p>
    <w:p w:rsidR="00B70AD4" w:rsidRPr="00B70AD4" w:rsidRDefault="00B70AD4" w:rsidP="00B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D4">
        <w:rPr>
          <w:rFonts w:ascii="Times New Roman" w:hAnsi="Times New Roman" w:cs="Times New Roman"/>
          <w:sz w:val="24"/>
          <w:szCs w:val="24"/>
        </w:rPr>
        <w:t>Что с ресничек родных скатились.</w:t>
      </w:r>
    </w:p>
    <w:p w:rsidR="00453814" w:rsidRPr="00B70AD4" w:rsidRDefault="00B70AD4" w:rsidP="00B70A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Фомина М.А.</w:t>
      </w:r>
    </w:p>
    <w:sectPr w:rsidR="00453814" w:rsidRPr="00B7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578"/>
    <w:multiLevelType w:val="multilevel"/>
    <w:tmpl w:val="DA9A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6DAB"/>
    <w:multiLevelType w:val="multilevel"/>
    <w:tmpl w:val="36A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93562"/>
    <w:multiLevelType w:val="multilevel"/>
    <w:tmpl w:val="805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A6CDD"/>
    <w:multiLevelType w:val="multilevel"/>
    <w:tmpl w:val="3150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48"/>
    <w:rsid w:val="000D3F48"/>
    <w:rsid w:val="00453814"/>
    <w:rsid w:val="00B70AD4"/>
    <w:rsid w:val="00B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4484</Characters>
  <Application>Microsoft Office Word</Application>
  <DocSecurity>0</DocSecurity>
  <Lines>37</Lines>
  <Paragraphs>10</Paragraphs>
  <ScaleCrop>false</ScaleCrop>
  <Company>diakov.net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2024-10-13T10:01:00Z</dcterms:created>
  <dcterms:modified xsi:type="dcterms:W3CDTF">2024-10-13T10:23:00Z</dcterms:modified>
</cp:coreProperties>
</file>