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Если не Интернет, то что?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 xml:space="preserve">Если ребенку </w:t>
      </w:r>
      <w:proofErr w:type="gramStart"/>
      <w:r w:rsidRPr="005C4181">
        <w:rPr>
          <w:sz w:val="27"/>
          <w:szCs w:val="27"/>
        </w:rPr>
        <w:t>не чем заняться</w:t>
      </w:r>
      <w:proofErr w:type="gramEnd"/>
      <w:r w:rsidRPr="005C4181">
        <w:rPr>
          <w:sz w:val="27"/>
          <w:szCs w:val="27"/>
        </w:rPr>
        <w:t>, он начинает искать приключений. Хорошо, когда они направлены в нужное русло и за поступками ребенка кто-то присматривает. Большинство же детей самостоятельно выбирают, чем заняться в свободное время. И чаще всего это переходит все в настоящую и опасную зависимость от интернета!</w:t>
      </w:r>
      <w:r w:rsidRPr="005C4181">
        <w:rPr>
          <w:rFonts w:ascii="Arial" w:hAnsi="Arial" w:cs="Arial"/>
          <w:sz w:val="26"/>
          <w:szCs w:val="26"/>
        </w:rPr>
        <w:br/>
      </w:r>
      <w:r>
        <w:rPr>
          <w:sz w:val="27"/>
          <w:szCs w:val="27"/>
        </w:rPr>
        <w:t xml:space="preserve">          </w:t>
      </w:r>
      <w:r w:rsidRPr="005C4181">
        <w:rPr>
          <w:sz w:val="27"/>
          <w:szCs w:val="27"/>
        </w:rPr>
        <w:t xml:space="preserve">По мнению специалистов, родительская забота и общение — главная помощь ребенку, который </w:t>
      </w:r>
      <w:proofErr w:type="gramStart"/>
      <w:r w:rsidRPr="005C4181">
        <w:rPr>
          <w:sz w:val="27"/>
          <w:szCs w:val="27"/>
        </w:rPr>
        <w:t>стал</w:t>
      </w:r>
      <w:proofErr w:type="gramEnd"/>
      <w:r w:rsidRPr="005C4181">
        <w:rPr>
          <w:sz w:val="27"/>
          <w:szCs w:val="27"/>
        </w:rPr>
        <w:t xml:space="preserve"> зависим от Интернета. Если папа или мама будут спрашивать у ребенка о том, как прошел день, чем он занимался, что у него на душе, то он будет знать, что не одинок и не станет искать общения на стороне.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5C4181">
        <w:rPr>
          <w:sz w:val="27"/>
          <w:szCs w:val="27"/>
        </w:rPr>
        <w:t xml:space="preserve"> Чрезмерное пользование социальными сетями — вещь вредная и может полностью заменить реальную жизнь. И только любовь и забота родителей и близких не позволит поменять реальный мир </w:t>
      </w:r>
      <w:proofErr w:type="gramStart"/>
      <w:r w:rsidRPr="005C4181">
        <w:rPr>
          <w:sz w:val="27"/>
          <w:szCs w:val="27"/>
        </w:rPr>
        <w:t>на</w:t>
      </w:r>
      <w:proofErr w:type="gramEnd"/>
      <w:r w:rsidRPr="005C4181">
        <w:rPr>
          <w:sz w:val="27"/>
          <w:szCs w:val="27"/>
        </w:rPr>
        <w:t xml:space="preserve"> виртуальный. Позволит навсегда избавиться от такого зла, как </w:t>
      </w:r>
      <w:proofErr w:type="gramStart"/>
      <w:r w:rsidRPr="005C4181">
        <w:rPr>
          <w:sz w:val="27"/>
          <w:szCs w:val="27"/>
        </w:rPr>
        <w:t>подростковая</w:t>
      </w:r>
      <w:proofErr w:type="gramEnd"/>
      <w:r w:rsidRPr="005C4181">
        <w:rPr>
          <w:sz w:val="27"/>
          <w:szCs w:val="27"/>
        </w:rPr>
        <w:t xml:space="preserve"> интернет-зависимость!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Режим использования компьютера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7"/>
          <w:szCs w:val="27"/>
        </w:rPr>
        <w:t xml:space="preserve">           </w:t>
      </w:r>
      <w:r w:rsidRPr="005C4181">
        <w:rPr>
          <w:sz w:val="27"/>
          <w:szCs w:val="27"/>
        </w:rPr>
        <w:t>Что касается взрослых, то им рекомендуется делать перерывы каждые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50 минут на 10 минут, работать с компьютером не более четырех часов в сутки. В случае необходимости работать больше времени, надо овладеть специальной культурой планирования своего рабочего времени и отдыха.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В отношении детей, здесь нормы намного жестче: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• детям 6-летнего возраста разрешается работать 10-12 минут;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• 7-8 — летнего возраста — 15 минут;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• 9-10 — летнего возраста — до 20 минут, не больше четырех раз в неделю.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Не рекомендуется использовать компьютеры беременным женщинам!</w:t>
      </w:r>
    </w:p>
    <w:p w:rsid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7"/>
          <w:szCs w:val="27"/>
        </w:rPr>
      </w:pPr>
      <w:r w:rsidRPr="005C4181">
        <w:rPr>
          <w:sz w:val="27"/>
          <w:szCs w:val="27"/>
        </w:rPr>
        <w:t xml:space="preserve">По мнению психологов, если ребенок более двух-трех часов сидит в социальных сетях — это уже может быть классифицировано как </w:t>
      </w:r>
      <w:proofErr w:type="gramStart"/>
      <w:r w:rsidRPr="005C4181">
        <w:rPr>
          <w:sz w:val="27"/>
          <w:szCs w:val="27"/>
        </w:rPr>
        <w:t>подростковая</w:t>
      </w:r>
      <w:proofErr w:type="gramEnd"/>
      <w:r w:rsidRPr="005C4181">
        <w:rPr>
          <w:sz w:val="27"/>
          <w:szCs w:val="27"/>
        </w:rPr>
        <w:t xml:space="preserve"> Интернет-зависимость и избавиться от нее очень непросто.</w:t>
      </w:r>
    </w:p>
    <w:p w:rsidR="00CC27D7" w:rsidRPr="005C4181" w:rsidRDefault="00CC27D7" w:rsidP="00CC27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Чем опасны социальные сети?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Социальные сети (</w:t>
      </w:r>
      <w:proofErr w:type="spellStart"/>
      <w:r w:rsidRPr="005C4181">
        <w:rPr>
          <w:sz w:val="27"/>
          <w:szCs w:val="27"/>
        </w:rPr>
        <w:t>ВКонтакте</w:t>
      </w:r>
      <w:proofErr w:type="spellEnd"/>
      <w:r w:rsidRPr="005C4181">
        <w:rPr>
          <w:sz w:val="27"/>
          <w:szCs w:val="27"/>
        </w:rPr>
        <w:t xml:space="preserve">, </w:t>
      </w:r>
      <w:proofErr w:type="spellStart"/>
      <w:r w:rsidRPr="005C4181">
        <w:rPr>
          <w:sz w:val="27"/>
          <w:szCs w:val="27"/>
        </w:rPr>
        <w:t>Одноклассники</w:t>
      </w:r>
      <w:proofErr w:type="gramStart"/>
      <w:r w:rsidRPr="005C4181">
        <w:rPr>
          <w:sz w:val="27"/>
          <w:szCs w:val="27"/>
        </w:rPr>
        <w:t>,</w:t>
      </w:r>
      <w:r w:rsidR="00CC27D7">
        <w:rPr>
          <w:sz w:val="27"/>
          <w:szCs w:val="27"/>
        </w:rPr>
        <w:t>Т</w:t>
      </w:r>
      <w:proofErr w:type="gramEnd"/>
      <w:r w:rsidR="00CC27D7">
        <w:rPr>
          <w:sz w:val="27"/>
          <w:szCs w:val="27"/>
        </w:rPr>
        <w:t>елеграмм</w:t>
      </w:r>
      <w:proofErr w:type="spellEnd"/>
      <w:r w:rsidRPr="005C4181">
        <w:rPr>
          <w:sz w:val="27"/>
          <w:szCs w:val="27"/>
        </w:rPr>
        <w:t xml:space="preserve"> и другие) все больше и больше захватывают людей. Только на сайте </w:t>
      </w:r>
      <w:proofErr w:type="spellStart"/>
      <w:r w:rsidRPr="005C4181">
        <w:rPr>
          <w:sz w:val="27"/>
          <w:szCs w:val="27"/>
        </w:rPr>
        <w:t>ВКонтакте</w:t>
      </w:r>
      <w:proofErr w:type="spellEnd"/>
      <w:r w:rsidRPr="005C4181">
        <w:rPr>
          <w:sz w:val="27"/>
          <w:szCs w:val="27"/>
        </w:rPr>
        <w:t xml:space="preserve"> сейчас зарегистрировано более 10 миллионов пользователей. Подавляющее большинство из них — подростки и молодежь до 25 лет. </w:t>
      </w:r>
      <w:proofErr w:type="gramStart"/>
      <w:r w:rsidRPr="005C4181">
        <w:rPr>
          <w:sz w:val="27"/>
          <w:szCs w:val="27"/>
        </w:rPr>
        <w:t>Более старшие</w:t>
      </w:r>
      <w:proofErr w:type="gramEnd"/>
      <w:r w:rsidRPr="005C4181">
        <w:rPr>
          <w:sz w:val="27"/>
          <w:szCs w:val="27"/>
        </w:rPr>
        <w:t xml:space="preserve"> пользуются сайтом Одноклассники и другими развлекательными порталами. По официальным данным, Интернетом пользуются почти 40% россиян.</w:t>
      </w:r>
      <w:r w:rsidRPr="005C4181">
        <w:rPr>
          <w:rFonts w:ascii="Arial" w:hAnsi="Arial" w:cs="Arial"/>
          <w:sz w:val="26"/>
          <w:szCs w:val="26"/>
        </w:rPr>
        <w:br/>
      </w:r>
      <w:r>
        <w:rPr>
          <w:sz w:val="27"/>
          <w:szCs w:val="27"/>
        </w:rPr>
        <w:t xml:space="preserve">            </w:t>
      </w:r>
      <w:r w:rsidRPr="005C4181">
        <w:rPr>
          <w:sz w:val="27"/>
          <w:szCs w:val="27"/>
        </w:rPr>
        <w:t xml:space="preserve">Просто зайти в Интернет и передать друзьям привет — не беда, а вот сидеть там часами, создавать виртуальные фермы и кормить там зверей — это уже проблемы с психикой, в частности, подростковая интернет-зависимость, — считают психологи. Безусловно, человек в сети более свободен. Он не имеет </w:t>
      </w:r>
      <w:r w:rsidRPr="005C4181">
        <w:rPr>
          <w:sz w:val="27"/>
          <w:szCs w:val="27"/>
        </w:rPr>
        <w:lastRenderedPageBreak/>
        <w:t>обязанности называть свое настоящее имя, показывать свое истинное лицо. Можно пользоваться множеством смайликов и отсылать их друзьям, а в действительности даже не улыбаться. Чем больше ребенок пользуется «благами» сети, тем больше ему неинтересен реальный мир.</w:t>
      </w:r>
      <w:r w:rsidRPr="005C4181">
        <w:rPr>
          <w:rFonts w:ascii="Arial" w:hAnsi="Arial" w:cs="Arial"/>
          <w:sz w:val="26"/>
          <w:szCs w:val="26"/>
        </w:rPr>
        <w:br/>
      </w:r>
      <w:r>
        <w:rPr>
          <w:sz w:val="27"/>
          <w:szCs w:val="27"/>
        </w:rPr>
        <w:t xml:space="preserve">           </w:t>
      </w:r>
      <w:r w:rsidRPr="005C4181">
        <w:rPr>
          <w:sz w:val="27"/>
          <w:szCs w:val="27"/>
        </w:rPr>
        <w:t>«</w:t>
      </w:r>
      <w:proofErr w:type="spellStart"/>
      <w:r w:rsidRPr="005C4181">
        <w:rPr>
          <w:sz w:val="27"/>
          <w:szCs w:val="27"/>
        </w:rPr>
        <w:t>Виртуалы</w:t>
      </w:r>
      <w:proofErr w:type="spellEnd"/>
      <w:r w:rsidRPr="005C4181">
        <w:rPr>
          <w:sz w:val="27"/>
          <w:szCs w:val="27"/>
        </w:rPr>
        <w:t xml:space="preserve">» любят «украшать» свою жизнь ложными подробностями и будучи пойманы на лжи, не испытывают чувства стыда. Придуманный мир может полностью разрушить реальную жизнь подростка. В Интернете ребенок не чувствует грани </w:t>
      </w:r>
      <w:proofErr w:type="gramStart"/>
      <w:r w:rsidRPr="005C4181">
        <w:rPr>
          <w:sz w:val="27"/>
          <w:szCs w:val="27"/>
        </w:rPr>
        <w:t>дозволенного</w:t>
      </w:r>
      <w:proofErr w:type="gramEnd"/>
      <w:r w:rsidRPr="005C4181">
        <w:rPr>
          <w:sz w:val="27"/>
          <w:szCs w:val="27"/>
        </w:rPr>
        <w:t>. Он может писать что угодно, не называя своего имени или подписываясь другим. Это уже ложь и самообман — считают психологи.</w:t>
      </w:r>
      <w:r w:rsidRPr="005C4181">
        <w:rPr>
          <w:rFonts w:ascii="Arial" w:hAnsi="Arial" w:cs="Arial"/>
          <w:sz w:val="26"/>
          <w:szCs w:val="26"/>
        </w:rPr>
        <w:br/>
      </w:r>
      <w:r>
        <w:rPr>
          <w:sz w:val="27"/>
          <w:szCs w:val="27"/>
        </w:rPr>
        <w:t xml:space="preserve">            </w:t>
      </w:r>
      <w:r w:rsidRPr="005C4181">
        <w:rPr>
          <w:sz w:val="27"/>
          <w:szCs w:val="27"/>
        </w:rPr>
        <w:t>Просиживание часами в Интернете может грозить ребенку неуклюжестью в реальном общении. По мнению психологов, «</w:t>
      </w:r>
      <w:proofErr w:type="spellStart"/>
      <w:r w:rsidRPr="005C4181">
        <w:rPr>
          <w:sz w:val="27"/>
          <w:szCs w:val="27"/>
        </w:rPr>
        <w:t>виртуал</w:t>
      </w:r>
      <w:proofErr w:type="spellEnd"/>
      <w:r w:rsidRPr="005C4181">
        <w:rPr>
          <w:sz w:val="27"/>
          <w:szCs w:val="27"/>
        </w:rPr>
        <w:t>» значительно уступает своим сверстникам в умении вести живой разговор и не имеет навыков в общении.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Симптомы зависимости от сети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7"/>
          <w:szCs w:val="27"/>
        </w:rPr>
        <w:t xml:space="preserve">           </w:t>
      </w:r>
      <w:r w:rsidRPr="005C4181">
        <w:rPr>
          <w:sz w:val="27"/>
          <w:szCs w:val="27"/>
        </w:rPr>
        <w:t>Проверить зависимость от интернета легко — если человека охватывает острое ощущение психологического дискомфорта и ему хочется снова и снова посидеть в Интернете, значит, это уже проявления острой зависимости, — объясняют врачи. Психологи предлагают каждому ответить на несколько вопросов, ответ на которые даст четкую картину о ситуации с виртуальной зависимостью у детей.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1. Превратилось ли пользования Интернетом в обычную вещь, такую, например,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как почистить зубы или расчесаться?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2. Просиживает ли ваш ребенок часами в Интернете вместо того, чтобы вживую пообщаться с друзьями?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3. Появляются ли в социальных сетях фото вашего ребенка о более или менее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значимом событии? Нет ощущения «зуда» выставить фото вплоть до того, пока это не будет сделано?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4. Вызывает ли отсутствие Интернета страшное недовольство и стресс?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 xml:space="preserve">5. Если целый день нет сообщений, говорит ли ваш ребенок, что его никто не </w:t>
      </w:r>
      <w:proofErr w:type="gramStart"/>
      <w:r w:rsidRPr="005C4181">
        <w:rPr>
          <w:sz w:val="27"/>
          <w:szCs w:val="27"/>
        </w:rPr>
        <w:t>любит и что он покинут</w:t>
      </w:r>
      <w:proofErr w:type="gramEnd"/>
      <w:r w:rsidRPr="005C4181">
        <w:rPr>
          <w:sz w:val="27"/>
          <w:szCs w:val="27"/>
        </w:rPr>
        <w:t xml:space="preserve"> всеми?</w:t>
      </w:r>
      <w:r w:rsidRPr="005C4181">
        <w:rPr>
          <w:rFonts w:ascii="Arial" w:hAnsi="Arial" w:cs="Arial"/>
          <w:sz w:val="26"/>
          <w:szCs w:val="26"/>
        </w:rPr>
        <w:br/>
      </w:r>
      <w:r w:rsidRPr="005C4181">
        <w:rPr>
          <w:sz w:val="27"/>
          <w:szCs w:val="27"/>
        </w:rPr>
        <w:t>Если хотя бы два ответа были положительными, следует обратиться к специалисту.</w:t>
      </w:r>
    </w:p>
    <w:p w:rsidR="005C4181" w:rsidRPr="00CC27D7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Fonts w:ascii="Arial" w:hAnsi="Arial" w:cs="Arial"/>
          <w:sz w:val="32"/>
          <w:szCs w:val="32"/>
        </w:rPr>
      </w:pPr>
      <w:r w:rsidRPr="00CC27D7">
        <w:rPr>
          <w:b/>
          <w:bCs/>
          <w:sz w:val="32"/>
          <w:szCs w:val="32"/>
        </w:rPr>
        <w:t>Родители — активные участники воспитательного процесса, а не пассивные наблюдатели формирования личности ребенка.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 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 </w:t>
      </w:r>
    </w:p>
    <w:p w:rsidR="00CC27D7" w:rsidRDefault="00CC27D7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bCs/>
          <w:sz w:val="27"/>
          <w:szCs w:val="27"/>
        </w:rPr>
      </w:pP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Несколько советов родителям нового поколения: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1. Рассказывайте учителю о том, каких принципов воспитания детей придерживаются в вашей семье, педагогу необходимо владеть этой информацией для осуществления индивидуального подхода к ребенку.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2. Не стесняйтесь спрашивать у учителя, если вы не до конца вникли в суть вопроса, уточняйте, правильно ли вы поняли друг друга.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3. Воспринимайте замечания педагога, как конструктивную критику, и не бойтесь делать свои замечания, в уважительной форме, если учитель переходит на личность ребенка. Предмет вашей беседы – воспитательная проблема.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4. В случае возникновения у ребенка трудностей в школе, подойдите к решению вопроса совместно с педагогом, выслушайте обе стороны конфликта и только тогда принимайте решение.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5. Показывайте ребенку собственным примером уважительное отношение к учителю. Высказывайте свои замечания только в его отсутствие.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6. Старайтесь чаще бывать в школе, не только на собраниях, но и на праздничных концертах, вместе с учителем и детьми украшайте класс, готовьте утренник. Такое отношение к школе поднимет ваш авторитет в глазах учителя и сблизит с ребенком.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Социальные сети — это компьютерные технологии, которые получили значительное распространение в мире интернета на сегодняшний день: более половины его пользователей зарегистрированы в той или иной социальной сети. Самыми популярными социальными сетями в России являются</w:t>
      </w:r>
      <w:proofErr w:type="gramStart"/>
      <w:r w:rsidRPr="005C4181">
        <w:rPr>
          <w:b/>
          <w:bCs/>
          <w:sz w:val="27"/>
          <w:szCs w:val="27"/>
        </w:rPr>
        <w:t xml:space="preserve"> В</w:t>
      </w:r>
      <w:proofErr w:type="gramEnd"/>
      <w:r w:rsidRPr="005C4181">
        <w:rPr>
          <w:b/>
          <w:bCs/>
          <w:sz w:val="27"/>
          <w:szCs w:val="27"/>
        </w:rPr>
        <w:t xml:space="preserve"> Контакте, Мой Мир, Одноклассники.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Социальные сети имеют как свои положительные стороны, так и отрицательные. Одним из негативных последствий распространения социальных сетей является формирование у человека психологической зависимости от них. Этому причиной является неуверенность в себе человека. Чрезмерное увлечение социальными сетями вредит, как социальному, так и психологическому здоровью. Наиболее опасно данное увлечение для подростков.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 xml:space="preserve">Конечно, сейчас достаточно сложно представить жизнь людей любых возрастов без доступа к интернету. Он во многом упростил нашу жизнь. </w:t>
      </w:r>
      <w:r>
        <w:rPr>
          <w:b/>
          <w:bCs/>
          <w:sz w:val="27"/>
          <w:szCs w:val="27"/>
        </w:rPr>
        <w:t xml:space="preserve">                  </w:t>
      </w:r>
      <w:r w:rsidRPr="005C4181">
        <w:rPr>
          <w:b/>
          <w:bCs/>
          <w:sz w:val="27"/>
          <w:szCs w:val="27"/>
        </w:rPr>
        <w:t xml:space="preserve">Интернет — магазины позволяют совершать покупки, не выходя их дома, </w:t>
      </w:r>
      <w:proofErr w:type="spellStart"/>
      <w:r w:rsidRPr="005C4181">
        <w:rPr>
          <w:b/>
          <w:bCs/>
          <w:sz w:val="27"/>
          <w:szCs w:val="27"/>
        </w:rPr>
        <w:t>on-line</w:t>
      </w:r>
      <w:proofErr w:type="spellEnd"/>
      <w:r w:rsidRPr="005C4181">
        <w:rPr>
          <w:b/>
          <w:bCs/>
          <w:sz w:val="27"/>
          <w:szCs w:val="27"/>
        </w:rPr>
        <w:t xml:space="preserve"> трансляции заменили нам телевизор, новости и прогноз погоды обновляются каждую минуту. Прогресс идет вперед, и помешать мы ему не </w:t>
      </w:r>
      <w:r w:rsidRPr="005C4181">
        <w:rPr>
          <w:b/>
          <w:bCs/>
          <w:sz w:val="27"/>
          <w:szCs w:val="27"/>
        </w:rPr>
        <w:lastRenderedPageBreak/>
        <w:t>в силах. Можно только попробовать сократить его негативное влияние на нашу жизнь.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5C4181">
        <w:rPr>
          <w:b/>
          <w:bCs/>
          <w:sz w:val="27"/>
          <w:szCs w:val="27"/>
        </w:rPr>
        <w:t>Самой распространенной мерой в борьбе с зависимостью в настоящие дни является блокирование образовательными и офисными учреждениями доступа к социальным сетям. Но каждый человек тоже должен работать над собой. Не стоит сокращать общение с реальными людьми и стоит больше читать книг, заниматься спортом и проводить время на свежем воздухе. И тогда всегда будет хорошее настроение, много времени главное — друзей.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 </w:t>
      </w:r>
    </w:p>
    <w:p w:rsidR="005C4181" w:rsidRPr="005C4181" w:rsidRDefault="005C4181" w:rsidP="00CC27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5C4181">
        <w:rPr>
          <w:sz w:val="27"/>
          <w:szCs w:val="27"/>
        </w:rPr>
        <w:t> </w:t>
      </w:r>
    </w:p>
    <w:p w:rsidR="00B45ABD" w:rsidRDefault="00B45ABD" w:rsidP="00CC27D7">
      <w:pPr>
        <w:jc w:val="both"/>
      </w:pPr>
    </w:p>
    <w:sectPr w:rsidR="00B45ABD" w:rsidSect="00B4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181"/>
    <w:rsid w:val="005B18C9"/>
    <w:rsid w:val="005C4181"/>
    <w:rsid w:val="00B45ABD"/>
    <w:rsid w:val="00C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1070</Words>
  <Characters>6104</Characters>
  <Application>Microsoft Office Word</Application>
  <DocSecurity>0</DocSecurity>
  <Lines>50</Lines>
  <Paragraphs>14</Paragraphs>
  <ScaleCrop>false</ScaleCrop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2014-02-13T13:52:00Z</dcterms:created>
  <dcterms:modified xsi:type="dcterms:W3CDTF">2024-10-14T10:50:00Z</dcterms:modified>
</cp:coreProperties>
</file>