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1C" w:rsidRPr="00C3505F" w:rsidRDefault="00C4331C" w:rsidP="00C4331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3505F">
        <w:rPr>
          <w:rFonts w:ascii="Times New Roman" w:hAnsi="Times New Roman"/>
          <w:b w:val="0"/>
          <w:i w:val="0"/>
          <w:sz w:val="24"/>
          <w:szCs w:val="24"/>
        </w:rPr>
        <w:t>Министерство образования и молодёжной политики  Свердловской области</w:t>
      </w:r>
    </w:p>
    <w:p w:rsidR="00C4331C" w:rsidRPr="00C3505F" w:rsidRDefault="00961F9A" w:rsidP="00C4331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3505F">
        <w:rPr>
          <w:rFonts w:ascii="Times New Roman" w:hAnsi="Times New Roman"/>
          <w:b w:val="0"/>
          <w:i w:val="0"/>
          <w:sz w:val="24"/>
          <w:szCs w:val="24"/>
        </w:rPr>
        <w:t>ГА</w:t>
      </w:r>
      <w:r w:rsidR="00C4331C" w:rsidRPr="00C3505F">
        <w:rPr>
          <w:rFonts w:ascii="Times New Roman" w:hAnsi="Times New Roman"/>
          <w:b w:val="0"/>
          <w:i w:val="0"/>
          <w:sz w:val="24"/>
          <w:szCs w:val="24"/>
        </w:rPr>
        <w:t>ПОУ СО «Серовский металлургический техникум»</w:t>
      </w:r>
    </w:p>
    <w:p w:rsidR="005411AD" w:rsidRPr="00C3505F" w:rsidRDefault="005411AD" w:rsidP="0044684E">
      <w:pPr>
        <w:tabs>
          <w:tab w:val="left" w:pos="6120"/>
          <w:tab w:val="left" w:pos="6300"/>
        </w:tabs>
        <w:jc w:val="center"/>
      </w:pPr>
    </w:p>
    <w:p w:rsidR="005411AD" w:rsidRPr="00C3505F" w:rsidRDefault="005411AD" w:rsidP="0044684E">
      <w:pPr>
        <w:jc w:val="center"/>
      </w:pPr>
    </w:p>
    <w:p w:rsidR="005411AD" w:rsidRPr="00C3505F" w:rsidRDefault="005411AD" w:rsidP="0044684E">
      <w:pPr>
        <w:jc w:val="center"/>
      </w:pPr>
    </w:p>
    <w:p w:rsidR="005411AD" w:rsidRPr="00C3505F" w:rsidRDefault="005411AD" w:rsidP="0044684E">
      <w:pPr>
        <w:jc w:val="center"/>
      </w:pPr>
    </w:p>
    <w:p w:rsidR="005411AD" w:rsidRPr="00C3505F" w:rsidRDefault="005411AD" w:rsidP="0044684E">
      <w:pPr>
        <w:jc w:val="center"/>
      </w:pPr>
      <w:r w:rsidRPr="00C3505F">
        <w:t xml:space="preserve">                                                                       Утверждаю:</w:t>
      </w:r>
    </w:p>
    <w:p w:rsidR="005411AD" w:rsidRPr="00C3505F" w:rsidRDefault="005411AD" w:rsidP="0044684E">
      <w:pPr>
        <w:jc w:val="center"/>
      </w:pPr>
      <w:r w:rsidRPr="00C3505F">
        <w:t xml:space="preserve">                                                    </w:t>
      </w:r>
      <w:r w:rsidR="00C4331C" w:rsidRPr="00C3505F">
        <w:t xml:space="preserve">                         </w:t>
      </w:r>
      <w:r w:rsidRPr="00C3505F">
        <w:t xml:space="preserve"> </w:t>
      </w:r>
      <w:r w:rsidR="00C4331C" w:rsidRPr="00C3505F">
        <w:t xml:space="preserve">Директор </w:t>
      </w:r>
      <w:r w:rsidRPr="00C3505F">
        <w:t xml:space="preserve">  ГБПОУ СО</w:t>
      </w:r>
    </w:p>
    <w:p w:rsidR="005411AD" w:rsidRPr="00C3505F" w:rsidRDefault="005411AD" w:rsidP="0044684E">
      <w:pPr>
        <w:jc w:val="center"/>
      </w:pPr>
      <w:r w:rsidRPr="00C3505F">
        <w:t xml:space="preserve">                                                                                                     «Серовский металлургический</w:t>
      </w:r>
    </w:p>
    <w:p w:rsidR="005411AD" w:rsidRPr="00C3505F" w:rsidRDefault="005411AD" w:rsidP="0044684E">
      <w:pPr>
        <w:jc w:val="center"/>
      </w:pPr>
      <w:r w:rsidRPr="00C3505F">
        <w:t xml:space="preserve">                                                                                                     техникум» _________________ </w:t>
      </w:r>
    </w:p>
    <w:p w:rsidR="005411AD" w:rsidRPr="00C3505F" w:rsidRDefault="005411AD" w:rsidP="002C47E6">
      <w:pPr>
        <w:jc w:val="right"/>
      </w:pPr>
      <w:r w:rsidRPr="00C3505F">
        <w:t xml:space="preserve">                                                                       Л.А. Леонова                                                            </w:t>
      </w:r>
    </w:p>
    <w:p w:rsidR="005411AD" w:rsidRPr="00C3505F" w:rsidRDefault="005411AD" w:rsidP="0044684E">
      <w:pPr>
        <w:jc w:val="center"/>
      </w:pPr>
      <w:r w:rsidRPr="00C3505F">
        <w:t xml:space="preserve">                                                                                   </w:t>
      </w:r>
      <w:r w:rsidR="008B4BA1">
        <w:t xml:space="preserve">          «____» __________ 2024</w:t>
      </w:r>
      <w:r w:rsidRPr="00C3505F">
        <w:t xml:space="preserve">___        </w:t>
      </w:r>
    </w:p>
    <w:p w:rsidR="005411AD" w:rsidRPr="00C3505F" w:rsidRDefault="005411AD" w:rsidP="0044684E">
      <w:pPr>
        <w:jc w:val="center"/>
      </w:pPr>
    </w:p>
    <w:p w:rsidR="005411AD" w:rsidRPr="00C3505F" w:rsidRDefault="005411AD" w:rsidP="008F41F1">
      <w:pPr>
        <w:rPr>
          <w:color w:val="000000"/>
        </w:rPr>
      </w:pPr>
    </w:p>
    <w:p w:rsidR="005411AD" w:rsidRPr="00C3505F" w:rsidRDefault="005411AD" w:rsidP="008F41F1">
      <w:pPr>
        <w:rPr>
          <w:color w:val="000000"/>
        </w:rPr>
      </w:pPr>
      <w:r w:rsidRPr="00C3505F">
        <w:rPr>
          <w:color w:val="000000"/>
        </w:rPr>
        <w:t xml:space="preserve">                                                                                         </w:t>
      </w:r>
    </w:p>
    <w:p w:rsidR="005411AD" w:rsidRPr="00C3505F" w:rsidRDefault="005411AD" w:rsidP="008F41F1">
      <w:pPr>
        <w:jc w:val="center"/>
        <w:rPr>
          <w:color w:val="000000"/>
        </w:rPr>
      </w:pPr>
    </w:p>
    <w:p w:rsidR="005411AD" w:rsidRPr="00C3505F" w:rsidRDefault="005411AD" w:rsidP="008F41F1">
      <w:pPr>
        <w:jc w:val="center"/>
        <w:rPr>
          <w:color w:val="000000"/>
        </w:rPr>
      </w:pPr>
    </w:p>
    <w:p w:rsidR="005411AD" w:rsidRPr="00C3505F" w:rsidRDefault="005411AD" w:rsidP="005A5B09">
      <w:pPr>
        <w:spacing w:line="360" w:lineRule="auto"/>
        <w:jc w:val="center"/>
        <w:rPr>
          <w:color w:val="000000"/>
        </w:rPr>
      </w:pPr>
    </w:p>
    <w:p w:rsidR="005411AD" w:rsidRPr="00C3505F" w:rsidRDefault="005411AD" w:rsidP="005A5B09">
      <w:pPr>
        <w:spacing w:line="360" w:lineRule="auto"/>
        <w:jc w:val="center"/>
        <w:rPr>
          <w:color w:val="000000"/>
        </w:rPr>
      </w:pPr>
      <w:r w:rsidRPr="00C3505F">
        <w:rPr>
          <w:color w:val="000000"/>
        </w:rPr>
        <w:t xml:space="preserve">Рабочая программа </w:t>
      </w:r>
      <w:r w:rsidR="00F21BF3">
        <w:rPr>
          <w:color w:val="000000"/>
        </w:rPr>
        <w:t>о</w:t>
      </w:r>
      <w:r w:rsidR="005F5FD0" w:rsidRPr="005F5FD0">
        <w:rPr>
          <w:color w:val="000000"/>
        </w:rPr>
        <w:t>бщеобразовательной</w:t>
      </w:r>
      <w:r w:rsidRPr="00C3505F">
        <w:rPr>
          <w:color w:val="000000"/>
        </w:rPr>
        <w:t xml:space="preserve"> дисциплины</w:t>
      </w:r>
    </w:p>
    <w:p w:rsidR="005411AD" w:rsidRPr="00C3505F" w:rsidRDefault="005411AD" w:rsidP="005A5B09">
      <w:pPr>
        <w:spacing w:line="360" w:lineRule="auto"/>
        <w:jc w:val="center"/>
        <w:rPr>
          <w:b/>
          <w:color w:val="000000"/>
        </w:rPr>
      </w:pPr>
      <w:r w:rsidRPr="00C3505F">
        <w:rPr>
          <w:b/>
          <w:color w:val="000000"/>
        </w:rPr>
        <w:t>ОУД.04  История</w:t>
      </w:r>
    </w:p>
    <w:p w:rsidR="005411AD" w:rsidRPr="00C3505F" w:rsidRDefault="005411AD" w:rsidP="005A5B09">
      <w:pPr>
        <w:spacing w:line="360" w:lineRule="auto"/>
        <w:jc w:val="center"/>
        <w:rPr>
          <w:color w:val="000000"/>
        </w:rPr>
      </w:pPr>
    </w:p>
    <w:p w:rsidR="005411AD" w:rsidRPr="00C3505F" w:rsidRDefault="005411AD" w:rsidP="005A5B09">
      <w:pPr>
        <w:spacing w:line="360" w:lineRule="auto"/>
        <w:jc w:val="center"/>
        <w:rPr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1E4553">
      <w:pPr>
        <w:spacing w:before="240"/>
        <w:jc w:val="center"/>
        <w:rPr>
          <w:b/>
          <w:color w:val="000000"/>
        </w:rPr>
      </w:pPr>
    </w:p>
    <w:p w:rsidR="00C3505F" w:rsidRPr="00C3505F" w:rsidRDefault="00C3505F" w:rsidP="001E4553">
      <w:pPr>
        <w:spacing w:before="240"/>
        <w:jc w:val="center"/>
        <w:rPr>
          <w:b/>
          <w:color w:val="000000"/>
        </w:rPr>
      </w:pPr>
    </w:p>
    <w:p w:rsidR="00C3505F" w:rsidRPr="00C3505F" w:rsidRDefault="00C3505F" w:rsidP="001E4553">
      <w:pPr>
        <w:spacing w:before="240"/>
        <w:jc w:val="center"/>
        <w:rPr>
          <w:b/>
          <w:color w:val="000000"/>
        </w:rPr>
      </w:pPr>
    </w:p>
    <w:p w:rsidR="00C3505F" w:rsidRPr="00C3505F" w:rsidRDefault="00C3505F" w:rsidP="001E4553">
      <w:pPr>
        <w:spacing w:before="240"/>
        <w:jc w:val="center"/>
        <w:rPr>
          <w:b/>
          <w:color w:val="000000"/>
        </w:rPr>
      </w:pPr>
    </w:p>
    <w:p w:rsidR="00C3505F" w:rsidRPr="00C3505F" w:rsidRDefault="00C3505F" w:rsidP="001E4553">
      <w:pPr>
        <w:spacing w:before="240"/>
        <w:jc w:val="center"/>
        <w:rPr>
          <w:b/>
          <w:color w:val="000000"/>
        </w:rPr>
      </w:pPr>
    </w:p>
    <w:p w:rsidR="005411AD" w:rsidRPr="00C3505F" w:rsidRDefault="005411AD" w:rsidP="005A5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5411AD" w:rsidRPr="008B4BA1" w:rsidRDefault="005411AD" w:rsidP="00746959">
      <w:pPr>
        <w:spacing w:line="360" w:lineRule="auto"/>
        <w:jc w:val="both"/>
      </w:pPr>
      <w:r w:rsidRPr="00C3505F">
        <w:rPr>
          <w:color w:val="000000"/>
        </w:rPr>
        <w:lastRenderedPageBreak/>
        <w:tab/>
        <w:t>Рабочая программа общеобразовательной учебной дисциплины ОУД.04 «История» составлена на основе примерной программы общеобразовательной учебной дисциплины «История» для профессиональных образовательных организаций</w:t>
      </w:r>
      <w:r w:rsidR="00961F9A" w:rsidRPr="00C3505F">
        <w:rPr>
          <w:color w:val="000000"/>
        </w:rPr>
        <w:t xml:space="preserve"> базовый уровень (вариант 2) Федеральное государственное бюджетное образовательное учреждение</w:t>
      </w:r>
      <w:r w:rsidR="006752C9" w:rsidRPr="00C3505F">
        <w:rPr>
          <w:color w:val="000000"/>
        </w:rPr>
        <w:t xml:space="preserve"> </w:t>
      </w:r>
      <w:r w:rsidR="00961F9A" w:rsidRPr="00C3505F">
        <w:rPr>
          <w:color w:val="000000"/>
        </w:rPr>
        <w:t>и</w:t>
      </w:r>
      <w:r w:rsidR="006752C9" w:rsidRPr="00C3505F">
        <w:rPr>
          <w:color w:val="000000"/>
        </w:rPr>
        <w:t xml:space="preserve"> </w:t>
      </w:r>
      <w:r w:rsidR="00961F9A" w:rsidRPr="00C3505F">
        <w:rPr>
          <w:color w:val="000000"/>
        </w:rPr>
        <w:t xml:space="preserve">дополнительного профессионального образования Институт развития профессионального образования, Москва </w:t>
      </w:r>
      <w:r w:rsidR="00961F9A" w:rsidRPr="008B4BA1">
        <w:t>ИРПО 2022</w:t>
      </w:r>
      <w:r w:rsidRPr="008B4BA1">
        <w:t xml:space="preserve"> / Артемов В.В. Примерная программа общеобразовательной учебной дисциплины «История» для профессиональных образовательных организаций. — М. : Издательский центр «Академия», 2015. — 47 с.</w:t>
      </w:r>
    </w:p>
    <w:p w:rsidR="006752C9" w:rsidRPr="008B4BA1" w:rsidRDefault="005411AD" w:rsidP="006752C9">
      <w:pPr>
        <w:spacing w:before="240" w:line="360" w:lineRule="auto"/>
        <w:ind w:firstLine="708"/>
        <w:jc w:val="both"/>
        <w:rPr>
          <w:lang w:bidi="ru-RU"/>
        </w:rPr>
      </w:pPr>
      <w:r w:rsidRPr="00C3505F">
        <w:t xml:space="preserve">(Рекомендовано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</w:t>
      </w:r>
      <w:r w:rsidRPr="008B4BA1">
        <w:t xml:space="preserve">базе основного общего образования с получением среднего общего образования. Протокол </w:t>
      </w:r>
      <w:r w:rsidR="006752C9" w:rsidRPr="008B4BA1">
        <w:rPr>
          <w:lang w:bidi="ru-RU"/>
        </w:rPr>
        <w:t xml:space="preserve">№ 13 от </w:t>
      </w:r>
      <w:r w:rsidR="006752C9" w:rsidRPr="008B4BA1">
        <w:rPr>
          <w:u w:val="single"/>
          <w:lang w:bidi="ru-RU"/>
        </w:rPr>
        <w:t>«29» сентября 2022г.</w:t>
      </w:r>
    </w:p>
    <w:p w:rsidR="006752C9" w:rsidRPr="008B4BA1" w:rsidRDefault="005411AD" w:rsidP="006752C9">
      <w:pPr>
        <w:spacing w:before="240" w:line="360" w:lineRule="auto"/>
        <w:ind w:firstLine="708"/>
        <w:jc w:val="both"/>
        <w:rPr>
          <w:lang w:bidi="ru-RU"/>
        </w:rPr>
      </w:pPr>
      <w:r w:rsidRPr="00C3505F">
        <w:rPr>
          <w:color w:val="000000"/>
        </w:rPr>
        <w:t xml:space="preserve"> Регистрационный номер рецензии 373 от 23 июля </w:t>
      </w:r>
      <w:smartTag w:uri="urn:schemas-microsoft-com:office:smarttags" w:element="metricconverter">
        <w:smartTagPr>
          <w:attr w:name="ProductID" w:val="2015 г"/>
        </w:smartTagPr>
        <w:r w:rsidRPr="00C3505F">
          <w:rPr>
            <w:color w:val="000000"/>
          </w:rPr>
          <w:t>2015 г</w:t>
        </w:r>
      </w:smartTag>
      <w:r w:rsidRPr="00C3505F">
        <w:rPr>
          <w:color w:val="000000"/>
        </w:rPr>
        <w:t xml:space="preserve">. ФГАУ </w:t>
      </w:r>
      <w:r w:rsidRPr="00C3505F">
        <w:t>«ФИРО»)</w:t>
      </w:r>
      <w:r w:rsidR="00FA3C74" w:rsidRPr="00C3505F">
        <w:t xml:space="preserve"> с учетом примерной основной образовательной программы среднего общего образования, одобренной </w:t>
      </w:r>
      <w:r w:rsidR="00FA3C74" w:rsidRPr="008B4BA1">
        <w:t xml:space="preserve">решением федерального учебно-методического объединения по общему образованию (протокол </w:t>
      </w:r>
      <w:r w:rsidR="006752C9" w:rsidRPr="008B4BA1">
        <w:rPr>
          <w:lang w:bidi="ru-RU"/>
        </w:rPr>
        <w:t xml:space="preserve">№ 14 от </w:t>
      </w:r>
      <w:r w:rsidR="006752C9" w:rsidRPr="008B4BA1">
        <w:rPr>
          <w:u w:val="single"/>
          <w:lang w:bidi="ru-RU"/>
        </w:rPr>
        <w:t>«30» ноября 2022 г.)</w:t>
      </w:r>
    </w:p>
    <w:p w:rsidR="005411AD" w:rsidRPr="00C3505F" w:rsidRDefault="005411AD" w:rsidP="00746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C3505F">
        <w:t>Профессии СПО (программы подготовки квалифицированных рабочих):</w:t>
      </w:r>
    </w:p>
    <w:p w:rsidR="005411AD" w:rsidRPr="00C3505F" w:rsidRDefault="005411AD" w:rsidP="00746959">
      <w:pPr>
        <w:tabs>
          <w:tab w:val="left" w:pos="1980"/>
        </w:tabs>
        <w:suppressAutoHyphens/>
        <w:spacing w:before="20" w:line="360" w:lineRule="auto"/>
        <w:ind w:firstLine="567"/>
        <w:jc w:val="both"/>
        <w:rPr>
          <w:b/>
        </w:rPr>
      </w:pPr>
      <w:r w:rsidRPr="00C3505F">
        <w:rPr>
          <w:b/>
        </w:rPr>
        <w:t>23.01.06   Машинист дорожных и строительных машин</w:t>
      </w:r>
    </w:p>
    <w:p w:rsidR="003E26D3" w:rsidRPr="00C3505F" w:rsidRDefault="003E26D3" w:rsidP="003E26D3">
      <w:pPr>
        <w:tabs>
          <w:tab w:val="left" w:pos="1980"/>
        </w:tabs>
        <w:suppressAutoHyphens/>
        <w:ind w:left="2160" w:hanging="1593"/>
        <w:jc w:val="both"/>
        <w:rPr>
          <w:b/>
        </w:rPr>
      </w:pPr>
      <w:r w:rsidRPr="00C3505F">
        <w:rPr>
          <w:b/>
        </w:rPr>
        <w:t>23.01.07   Машинист крана (крановщик)</w:t>
      </w:r>
    </w:p>
    <w:p w:rsidR="00F3193A" w:rsidRPr="00C3505F" w:rsidRDefault="00F3193A" w:rsidP="00F3193A">
      <w:pPr>
        <w:tabs>
          <w:tab w:val="left" w:pos="2160"/>
        </w:tabs>
        <w:suppressAutoHyphens/>
        <w:spacing w:before="20" w:line="360" w:lineRule="auto"/>
        <w:rPr>
          <w:b/>
        </w:rPr>
      </w:pPr>
      <w:r w:rsidRPr="00C3505F">
        <w:rPr>
          <w:b/>
          <w:color w:val="2C2D2E"/>
          <w:shd w:val="clear" w:color="auto" w:fill="FFFFFF"/>
        </w:rPr>
        <w:t xml:space="preserve">        23.01.10 Слесарь по обслуживанию и ремонту подвижного состава</w:t>
      </w:r>
    </w:p>
    <w:p w:rsidR="005411AD" w:rsidRPr="008B4BA1" w:rsidRDefault="005411AD" w:rsidP="00746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8B4BA1">
        <w:t xml:space="preserve">с нормативным сроком обучения на базе основного общего образования – </w:t>
      </w:r>
    </w:p>
    <w:p w:rsidR="005411AD" w:rsidRPr="008B4BA1" w:rsidRDefault="008B4BA1" w:rsidP="00746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8B4BA1">
        <w:t>2</w:t>
      </w:r>
      <w:r w:rsidR="005411AD" w:rsidRPr="008B4BA1">
        <w:t xml:space="preserve"> года 10 месяцев;</w:t>
      </w:r>
    </w:p>
    <w:p w:rsidR="005411AD" w:rsidRPr="00C3505F" w:rsidRDefault="005411AD" w:rsidP="00746959">
      <w:pPr>
        <w:suppressAutoHyphens/>
        <w:spacing w:before="20" w:line="360" w:lineRule="auto"/>
        <w:ind w:firstLine="567"/>
        <w:jc w:val="both"/>
        <w:rPr>
          <w:b/>
        </w:rPr>
      </w:pPr>
      <w:r w:rsidRPr="00C3505F">
        <w:rPr>
          <w:b/>
        </w:rPr>
        <w:t>23.01.09    Машинист локомотива</w:t>
      </w:r>
    </w:p>
    <w:p w:rsidR="005411AD" w:rsidRPr="008B4BA1" w:rsidRDefault="005411AD" w:rsidP="00746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8B4BA1">
        <w:t xml:space="preserve">с нормативным сроком обучения на базе основного общего образования – </w:t>
      </w:r>
    </w:p>
    <w:p w:rsidR="005411AD" w:rsidRPr="008B4BA1" w:rsidRDefault="00D007AA" w:rsidP="00746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8B4BA1">
        <w:t>2</w:t>
      </w:r>
      <w:r w:rsidR="005411AD" w:rsidRPr="008B4BA1">
        <w:t xml:space="preserve"> года 10 месяцев.</w:t>
      </w:r>
    </w:p>
    <w:p w:rsidR="005411AD" w:rsidRPr="00C3505F" w:rsidRDefault="00F3193A" w:rsidP="00746959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3505F">
        <w:rPr>
          <w:rFonts w:ascii="Times New Roman" w:hAnsi="Times New Roman" w:cs="Times New Roman"/>
          <w:bCs/>
          <w:sz w:val="24"/>
          <w:szCs w:val="24"/>
        </w:rPr>
        <w:t>Организация – составитель:  ГА</w:t>
      </w:r>
      <w:r w:rsidR="005411AD" w:rsidRPr="00C3505F">
        <w:rPr>
          <w:rFonts w:ascii="Times New Roman" w:hAnsi="Times New Roman" w:cs="Times New Roman"/>
          <w:bCs/>
          <w:sz w:val="24"/>
          <w:szCs w:val="24"/>
        </w:rPr>
        <w:t>ПОУ СО «Серовский металлургический техникум»</w:t>
      </w:r>
    </w:p>
    <w:p w:rsidR="005411AD" w:rsidRPr="00C3505F" w:rsidRDefault="0049154A" w:rsidP="003D75AE">
      <w:pPr>
        <w:tabs>
          <w:tab w:val="left" w:pos="9570"/>
          <w:tab w:val="left" w:pos="10010"/>
        </w:tabs>
        <w:spacing w:line="360" w:lineRule="auto"/>
        <w:jc w:val="both"/>
        <w:rPr>
          <w:color w:val="000000"/>
        </w:rPr>
      </w:pPr>
      <w:r>
        <w:rPr>
          <w:b/>
          <w:color w:val="000000"/>
        </w:rPr>
        <w:t>Составитель</w:t>
      </w:r>
      <w:r w:rsidR="005411AD" w:rsidRPr="00C3505F">
        <w:rPr>
          <w:b/>
          <w:color w:val="000000"/>
        </w:rPr>
        <w:t xml:space="preserve">: </w:t>
      </w:r>
      <w:r w:rsidR="005411AD" w:rsidRPr="00C3505F">
        <w:rPr>
          <w:color w:val="000000"/>
        </w:rPr>
        <w:t>Романова Е.А.,</w:t>
      </w:r>
      <w:r w:rsidR="00FB6111" w:rsidRPr="00C3505F">
        <w:rPr>
          <w:color w:val="000000"/>
        </w:rPr>
        <w:t xml:space="preserve"> </w:t>
      </w:r>
      <w:r>
        <w:rPr>
          <w:color w:val="000000"/>
        </w:rPr>
        <w:t xml:space="preserve">  преподаватель</w:t>
      </w:r>
      <w:r w:rsidR="005411AD" w:rsidRPr="00C3505F">
        <w:rPr>
          <w:color w:val="000000"/>
        </w:rPr>
        <w:t xml:space="preserve"> обществоведческих дисциплин, первая   квалификационная категория</w:t>
      </w:r>
    </w:p>
    <w:p w:rsidR="005411AD" w:rsidRPr="00C3505F" w:rsidRDefault="005411AD" w:rsidP="00746959">
      <w:pPr>
        <w:pStyle w:val="Default"/>
        <w:spacing w:line="360" w:lineRule="auto"/>
      </w:pPr>
    </w:p>
    <w:p w:rsidR="005411AD" w:rsidRPr="00C3505F" w:rsidRDefault="005411AD" w:rsidP="001E4553">
      <w:pPr>
        <w:pStyle w:val="ConsPlusNormal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50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методического объединения </w:t>
      </w:r>
    </w:p>
    <w:p w:rsidR="005411AD" w:rsidRPr="00C3505F" w:rsidRDefault="00FB6111" w:rsidP="001E4553">
      <w:pPr>
        <w:pStyle w:val="ConsPlusNormal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505F">
        <w:rPr>
          <w:rFonts w:ascii="Times New Roman" w:hAnsi="Times New Roman" w:cs="Times New Roman"/>
          <w:bCs/>
          <w:color w:val="000000"/>
          <w:sz w:val="24"/>
          <w:szCs w:val="24"/>
        </w:rPr>
        <w:t>__________________ ( ___</w:t>
      </w:r>
      <w:r w:rsidR="005411AD" w:rsidRPr="00C3505F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C3505F">
        <w:rPr>
          <w:rFonts w:ascii="Times New Roman" w:hAnsi="Times New Roman" w:cs="Times New Roman"/>
          <w:bCs/>
          <w:color w:val="000000"/>
          <w:sz w:val="24"/>
          <w:szCs w:val="24"/>
        </w:rPr>
        <w:t>Шелехина М</w:t>
      </w:r>
      <w:r w:rsidR="008B4BA1">
        <w:rPr>
          <w:rFonts w:ascii="Times New Roman" w:hAnsi="Times New Roman" w:cs="Times New Roman"/>
          <w:bCs/>
          <w:color w:val="000000"/>
          <w:sz w:val="24"/>
          <w:szCs w:val="24"/>
        </w:rPr>
        <w:t>.П___ )   «____» __________ 2024</w:t>
      </w:r>
    </w:p>
    <w:p w:rsidR="005411AD" w:rsidRPr="00C3505F" w:rsidRDefault="005411AD" w:rsidP="008F4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C3505F">
        <w:rPr>
          <w:rFonts w:ascii="Times New Roman" w:hAnsi="Times New Roman"/>
          <w:color w:val="000000"/>
          <w:sz w:val="24"/>
          <w:szCs w:val="24"/>
        </w:rPr>
        <w:lastRenderedPageBreak/>
        <w:t>СОДЕРЖАНИЕ</w:t>
      </w: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7440"/>
        <w:gridCol w:w="1800"/>
      </w:tblGrid>
      <w:tr w:rsidR="005411AD" w:rsidRPr="00C3505F" w:rsidTr="005A5B09">
        <w:tc>
          <w:tcPr>
            <w:tcW w:w="7440" w:type="dxa"/>
            <w:tcBorders>
              <w:bottom w:val="single" w:sz="4" w:space="0" w:color="auto"/>
            </w:tcBorders>
          </w:tcPr>
          <w:p w:rsidR="005411AD" w:rsidRPr="00C3505F" w:rsidRDefault="005411AD" w:rsidP="008A0E5F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411AD" w:rsidRPr="00C3505F" w:rsidRDefault="005411AD" w:rsidP="008A0E5F">
            <w:pPr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стр.</w:t>
            </w:r>
          </w:p>
        </w:tc>
      </w:tr>
      <w:tr w:rsidR="005411AD" w:rsidRPr="00C3505F" w:rsidTr="005A5B09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F21BF3" w:rsidP="005A5B09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F21BF3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паспорт ПРОГРАММЫ общеобразовательной ДИСЦИПЛИНЫ</w:t>
            </w:r>
          </w:p>
          <w:p w:rsidR="005411AD" w:rsidRPr="00C3505F" w:rsidRDefault="005411AD" w:rsidP="005A5B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5411AD" w:rsidP="008A0E5F">
            <w:pPr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4</w:t>
            </w:r>
          </w:p>
        </w:tc>
      </w:tr>
      <w:tr w:rsidR="005411AD" w:rsidRPr="00C3505F" w:rsidTr="005A5B09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F21BF3" w:rsidP="005A5B09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F21BF3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СТРУКТУРА И  СОДЕРЖАНИЕ  ОБЩЕОБРАЗОВАТЕЛЬНОЙ ДИСЦИПЛИНЫ</w:t>
            </w:r>
          </w:p>
          <w:p w:rsidR="005411AD" w:rsidRPr="00C3505F" w:rsidRDefault="005411AD" w:rsidP="005A5B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F21BF3" w:rsidP="008A0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411AD" w:rsidRPr="00C3505F" w:rsidTr="005A5B09">
        <w:trPr>
          <w:trHeight w:val="67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F21BF3" w:rsidP="005A5B09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F21BF3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условия реализации общеобразовательной дисциплины</w:t>
            </w:r>
          </w:p>
          <w:p w:rsidR="005411AD" w:rsidRPr="00C3505F" w:rsidRDefault="005411AD" w:rsidP="005A5B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F21BF3" w:rsidP="008A0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411AD" w:rsidRPr="00C3505F" w:rsidTr="005A5B09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5411AD" w:rsidP="005A5B09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C3505F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 xml:space="preserve">Контроль и оценка результатов Освоения </w:t>
            </w:r>
            <w:r w:rsidR="00F21BF3" w:rsidRPr="00F21BF3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общеобразовательной</w:t>
            </w:r>
            <w:r w:rsidRPr="00C3505F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 xml:space="preserve"> дисциплины</w:t>
            </w:r>
          </w:p>
          <w:p w:rsidR="005411AD" w:rsidRPr="00C3505F" w:rsidRDefault="005411AD" w:rsidP="005A5B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D" w:rsidRPr="00C3505F" w:rsidRDefault="00F21BF3" w:rsidP="008A0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</w:tbl>
    <w:p w:rsidR="005411AD" w:rsidRPr="00C3505F" w:rsidRDefault="005411AD" w:rsidP="008F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</w:rPr>
      </w:pPr>
    </w:p>
    <w:p w:rsidR="005411AD" w:rsidRPr="00C3505F" w:rsidRDefault="005411AD" w:rsidP="008F41F1">
      <w:pPr>
        <w:widowControl w:val="0"/>
        <w:suppressAutoHyphens/>
        <w:spacing w:line="360" w:lineRule="auto"/>
        <w:rPr>
          <w:color w:val="000000"/>
          <w:vertAlign w:val="superscript"/>
        </w:rPr>
      </w:pPr>
    </w:p>
    <w:p w:rsidR="005411AD" w:rsidRPr="00C3505F" w:rsidRDefault="005411AD" w:rsidP="008F41F1">
      <w:pPr>
        <w:widowControl w:val="0"/>
        <w:suppressAutoHyphens/>
        <w:spacing w:line="360" w:lineRule="auto"/>
        <w:rPr>
          <w:color w:val="000000"/>
          <w:vertAlign w:val="superscript"/>
        </w:rPr>
      </w:pPr>
    </w:p>
    <w:p w:rsidR="005411AD" w:rsidRPr="00C3505F" w:rsidRDefault="005411AD" w:rsidP="008F41F1">
      <w:pPr>
        <w:jc w:val="center"/>
        <w:rPr>
          <w:b/>
          <w:caps/>
          <w:color w:val="000000"/>
        </w:rPr>
        <w:sectPr w:rsidR="005411AD" w:rsidRPr="00C3505F" w:rsidSect="00B6463C">
          <w:footerReference w:type="even" r:id="rId9"/>
          <w:footerReference w:type="default" r:id="rId10"/>
          <w:pgSz w:w="11906" w:h="16838" w:code="9"/>
          <w:pgMar w:top="1134" w:right="1077" w:bottom="1701" w:left="1077" w:header="709" w:footer="709" w:gutter="0"/>
          <w:cols w:space="708"/>
          <w:titlePg/>
          <w:docGrid w:linePitch="360"/>
        </w:sectPr>
      </w:pPr>
    </w:p>
    <w:p w:rsidR="005411AD" w:rsidRPr="00C3505F" w:rsidRDefault="005411AD" w:rsidP="008F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C3505F">
        <w:rPr>
          <w:b/>
          <w:caps/>
          <w:color w:val="000000"/>
        </w:rPr>
        <w:lastRenderedPageBreak/>
        <w:t xml:space="preserve">1. паспорт ПРОГРАММЫ </w:t>
      </w:r>
      <w:r w:rsidR="005F5FD0" w:rsidRPr="005F5FD0">
        <w:rPr>
          <w:b/>
          <w:caps/>
          <w:color w:val="000000"/>
        </w:rPr>
        <w:t>общеобразовательной</w:t>
      </w:r>
      <w:r w:rsidRPr="00C3505F">
        <w:rPr>
          <w:b/>
          <w:caps/>
          <w:color w:val="000000"/>
        </w:rPr>
        <w:t xml:space="preserve"> ДИСЦИПЛИНЫ</w:t>
      </w:r>
    </w:p>
    <w:p w:rsidR="005411AD" w:rsidRPr="00C3505F" w:rsidRDefault="005411AD" w:rsidP="007F7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C3505F">
        <w:rPr>
          <w:b/>
          <w:color w:val="000000"/>
        </w:rPr>
        <w:t>«История»</w:t>
      </w:r>
    </w:p>
    <w:p w:rsidR="005411AD" w:rsidRPr="00C3505F" w:rsidRDefault="005411AD" w:rsidP="009051EA">
      <w:pPr>
        <w:pStyle w:val="ac"/>
        <w:numPr>
          <w:ilvl w:val="1"/>
          <w:numId w:val="12"/>
        </w:numPr>
        <w:ind w:left="600" w:hanging="600"/>
        <w:jc w:val="both"/>
        <w:rPr>
          <w:b/>
          <w:color w:val="000000"/>
        </w:rPr>
      </w:pPr>
      <w:r w:rsidRPr="00C3505F">
        <w:rPr>
          <w:b/>
          <w:color w:val="000000"/>
        </w:rPr>
        <w:t>Область применения программы</w:t>
      </w:r>
    </w:p>
    <w:p w:rsidR="005411AD" w:rsidRPr="00C3505F" w:rsidRDefault="005411AD" w:rsidP="001625C8">
      <w:pPr>
        <w:pStyle w:val="ac"/>
        <w:jc w:val="both"/>
        <w:rPr>
          <w:b/>
          <w:color w:val="000000"/>
        </w:rPr>
      </w:pPr>
    </w:p>
    <w:p w:rsidR="005411AD" w:rsidRPr="00C3505F" w:rsidRDefault="005411AD" w:rsidP="00162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C3505F">
        <w:t xml:space="preserve">Рабочая программа </w:t>
      </w:r>
      <w:r w:rsidR="005F5FD0" w:rsidRPr="005F5FD0">
        <w:t>общеобразовательной</w:t>
      </w:r>
      <w:r w:rsidRPr="00C3505F">
        <w:t xml:space="preserve"> дисциплины ОУД.04 «История» является частью программы подготовки квалифицированных рабочих и служащих (ППКРС) по профессиям:</w:t>
      </w:r>
    </w:p>
    <w:p w:rsidR="003B1EDC" w:rsidRPr="00C3505F" w:rsidRDefault="003B1EDC" w:rsidP="003B1EDC">
      <w:r w:rsidRPr="00C3505F">
        <w:rPr>
          <w:color w:val="000000"/>
          <w:shd w:val="clear" w:color="auto" w:fill="FFFFFF"/>
        </w:rPr>
        <w:t>23.01.07    Машинист крана (крановщик)</w:t>
      </w:r>
    </w:p>
    <w:p w:rsidR="005411AD" w:rsidRPr="00C3505F" w:rsidRDefault="005411AD" w:rsidP="00EC2067">
      <w:pPr>
        <w:tabs>
          <w:tab w:val="left" w:pos="1980"/>
        </w:tabs>
        <w:suppressAutoHyphens/>
        <w:spacing w:before="20"/>
        <w:jc w:val="both"/>
      </w:pPr>
      <w:r w:rsidRPr="00C3505F">
        <w:t>23.01.06  «Машинист дорожных и строительных машин»</w:t>
      </w:r>
    </w:p>
    <w:p w:rsidR="002153EF" w:rsidRPr="00C3505F" w:rsidRDefault="002153EF" w:rsidP="002153EF">
      <w:pPr>
        <w:tabs>
          <w:tab w:val="left" w:pos="2160"/>
        </w:tabs>
        <w:suppressAutoHyphens/>
        <w:spacing w:before="20"/>
      </w:pPr>
      <w:r w:rsidRPr="00C3505F">
        <w:rPr>
          <w:color w:val="2C2D2E"/>
          <w:shd w:val="clear" w:color="auto" w:fill="FFFFFF"/>
        </w:rPr>
        <w:t>23.01.10 Слесарь по обслуживанию и ремонту подвижного состава</w:t>
      </w:r>
    </w:p>
    <w:p w:rsidR="002153EF" w:rsidRPr="00C3505F" w:rsidRDefault="002153EF" w:rsidP="00EC2067">
      <w:pPr>
        <w:tabs>
          <w:tab w:val="left" w:pos="2160"/>
        </w:tabs>
        <w:suppressAutoHyphens/>
        <w:spacing w:before="20"/>
      </w:pPr>
    </w:p>
    <w:p w:rsidR="005411AD" w:rsidRPr="00C3505F" w:rsidRDefault="005411AD" w:rsidP="00EC2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3505F">
        <w:t xml:space="preserve">с нормативным сроком обучения на базе основного общего образования – </w:t>
      </w:r>
    </w:p>
    <w:p w:rsidR="005411AD" w:rsidRPr="008B4BA1" w:rsidRDefault="008B4BA1" w:rsidP="00EC2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B4BA1">
        <w:t>2</w:t>
      </w:r>
      <w:r w:rsidR="005411AD" w:rsidRPr="008B4BA1">
        <w:t xml:space="preserve"> года 10 месяцев; </w:t>
      </w:r>
    </w:p>
    <w:p w:rsidR="005411AD" w:rsidRPr="00C3505F" w:rsidRDefault="005411AD" w:rsidP="00EC2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411AD" w:rsidRPr="00C3505F" w:rsidRDefault="005411AD" w:rsidP="00EC2067">
      <w:pPr>
        <w:suppressAutoHyphens/>
        <w:spacing w:before="20"/>
        <w:jc w:val="both"/>
      </w:pPr>
      <w:r w:rsidRPr="00C3505F">
        <w:t>23.01.10  Машинист локомотива</w:t>
      </w:r>
    </w:p>
    <w:p w:rsidR="005411AD" w:rsidRPr="00C3505F" w:rsidRDefault="005411AD" w:rsidP="00EC2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3505F">
        <w:t xml:space="preserve">с нормативным сроком обучения на базе основного общего образования – </w:t>
      </w:r>
    </w:p>
    <w:p w:rsidR="005411AD" w:rsidRPr="008B4BA1" w:rsidRDefault="002153EF" w:rsidP="00905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B4BA1">
        <w:t>2</w:t>
      </w:r>
      <w:r w:rsidR="005411AD" w:rsidRPr="008B4BA1">
        <w:t xml:space="preserve"> года 10 месяцев.</w:t>
      </w:r>
    </w:p>
    <w:p w:rsidR="005411AD" w:rsidRPr="00C3505F" w:rsidRDefault="005411AD" w:rsidP="00162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411AD" w:rsidRPr="00C3505F" w:rsidRDefault="005411AD" w:rsidP="005F5FD0">
      <w:pPr>
        <w:pStyle w:val="ac"/>
        <w:numPr>
          <w:ilvl w:val="1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-185"/>
        <w:jc w:val="both"/>
      </w:pPr>
      <w:r w:rsidRPr="00C3505F">
        <w:rPr>
          <w:b/>
        </w:rPr>
        <w:t xml:space="preserve">Место </w:t>
      </w:r>
      <w:r w:rsidR="005F5FD0" w:rsidRPr="005F5FD0">
        <w:rPr>
          <w:b/>
        </w:rPr>
        <w:t>общеобразовательной</w:t>
      </w:r>
      <w:r w:rsidRPr="00C3505F">
        <w:rPr>
          <w:b/>
        </w:rPr>
        <w:t xml:space="preserve"> дисциплины в структуре программы подготовки квалифицированных рабочих, служащих</w:t>
      </w:r>
      <w:r w:rsidRPr="00C3505F">
        <w:t xml:space="preserve"> </w:t>
      </w:r>
    </w:p>
    <w:p w:rsidR="005411AD" w:rsidRPr="00C3505F" w:rsidRDefault="005411AD" w:rsidP="00373468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0" w:right="-185"/>
        <w:jc w:val="both"/>
      </w:pPr>
    </w:p>
    <w:p w:rsidR="005411AD" w:rsidRPr="00C3505F" w:rsidRDefault="005411AD" w:rsidP="00373468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0" w:right="-185"/>
        <w:jc w:val="both"/>
      </w:pPr>
      <w:r w:rsidRPr="00C3505F">
        <w:tab/>
      </w:r>
      <w:r w:rsidR="00535695">
        <w:t>Общеобразовательная</w:t>
      </w:r>
      <w:r w:rsidRPr="00C3505F">
        <w:t xml:space="preserve"> дисциплина «История» является учебным предметом обязательной предметной области «Общественные науки»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ППКРС на базе основного общего образования, учебная дисциплина «История» изучается в общеобразовательном цикле учебного плана на базе основного общего образования с получением среднего общего образования. В учебных планах ППКРС, ППССЗ место учебной дисциплины «История»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5411AD" w:rsidRPr="005F5FD0" w:rsidRDefault="005411AD" w:rsidP="00EC2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-185"/>
        <w:jc w:val="both"/>
        <w:rPr>
          <w:color w:val="000000"/>
        </w:rPr>
      </w:pPr>
    </w:p>
    <w:p w:rsidR="002153EF" w:rsidRPr="008B4BA1" w:rsidRDefault="002153EF" w:rsidP="002153EF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0"/>
        <w:jc w:val="both"/>
      </w:pPr>
      <w:bookmarkStart w:id="0" w:name="bookmark13"/>
      <w:r w:rsidRPr="008B4BA1">
        <w:rPr>
          <w:b/>
          <w:lang w:bidi="ru-RU"/>
        </w:rPr>
        <w:t>1.3. Цель общеобразовательной дисциплины</w:t>
      </w:r>
      <w:bookmarkEnd w:id="0"/>
      <w:r w:rsidRPr="008B4BA1">
        <w:rPr>
          <w:b/>
          <w:lang w:bidi="ru-RU"/>
        </w:rPr>
        <w:t>:</w:t>
      </w:r>
      <w:r w:rsidRPr="008B4BA1">
        <w:rPr>
          <w:b/>
        </w:rPr>
        <w:t xml:space="preserve"> </w:t>
      </w:r>
      <w:r w:rsidRPr="008B4BA1">
        <w:t xml:space="preserve"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5411AD" w:rsidRPr="00C3505F" w:rsidRDefault="005411AD" w:rsidP="009051EA">
      <w:pPr>
        <w:pStyle w:val="ac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0"/>
        <w:jc w:val="both"/>
        <w:rPr>
          <w:color w:val="000000"/>
        </w:rPr>
      </w:pPr>
    </w:p>
    <w:p w:rsidR="005411AD" w:rsidRPr="00C3505F" w:rsidRDefault="005411AD" w:rsidP="009051EA">
      <w:pPr>
        <w:pStyle w:val="ac"/>
        <w:autoSpaceDE w:val="0"/>
        <w:autoSpaceDN w:val="0"/>
        <w:adjustRightInd w:val="0"/>
        <w:ind w:left="0"/>
      </w:pPr>
      <w:r w:rsidRPr="00C3505F">
        <w:t xml:space="preserve">ОБЩАЯ ХАРАКТЕРИСТИКА </w:t>
      </w:r>
      <w:r w:rsidR="005F5FD0">
        <w:t xml:space="preserve">ОБЩЕОБРАЗОВАТЕЛЬНОЙ </w:t>
      </w:r>
      <w:r w:rsidRPr="00C3505F">
        <w:t>ДИСЦИПЛИНЫ «ИСТОРИЯ»</w:t>
      </w:r>
    </w:p>
    <w:p w:rsidR="005411AD" w:rsidRPr="00C3505F" w:rsidRDefault="005411AD" w:rsidP="009051EA">
      <w:pPr>
        <w:pStyle w:val="ac"/>
        <w:autoSpaceDE w:val="0"/>
        <w:autoSpaceDN w:val="0"/>
        <w:adjustRightInd w:val="0"/>
        <w:ind w:left="0"/>
      </w:pPr>
    </w:p>
    <w:p w:rsidR="005411AD" w:rsidRPr="00C3505F" w:rsidRDefault="005411AD" w:rsidP="00D1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5411AD" w:rsidRPr="00C3505F" w:rsidRDefault="005411AD" w:rsidP="00D1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</w:t>
      </w:r>
    </w:p>
    <w:p w:rsidR="005411AD" w:rsidRPr="00C3505F" w:rsidRDefault="005411AD" w:rsidP="00D1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 xml:space="preserve">Содержание </w:t>
      </w:r>
      <w:r w:rsidR="005F5FD0" w:rsidRPr="005F5FD0">
        <w:rPr>
          <w:color w:val="000000"/>
        </w:rPr>
        <w:t>общеобразовательной</w:t>
      </w:r>
      <w:r w:rsidRPr="00C3505F">
        <w:rPr>
          <w:color w:val="000000"/>
        </w:rPr>
        <w:t xml:space="preserve">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</w:t>
      </w:r>
      <w:r w:rsidRPr="00C3505F">
        <w:rPr>
          <w:color w:val="000000"/>
        </w:rPr>
        <w:lastRenderedPageBreak/>
        <w:t>объективную необходимость выстраивания собственной образовательной траектории, непрерывного профессионального роста.</w:t>
      </w:r>
    </w:p>
    <w:p w:rsidR="005411AD" w:rsidRPr="00C3505F" w:rsidRDefault="005411AD" w:rsidP="00D1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5411AD" w:rsidRPr="00C3505F" w:rsidRDefault="005411AD" w:rsidP="00240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 xml:space="preserve">Основой </w:t>
      </w:r>
      <w:r w:rsidR="005F5FD0" w:rsidRPr="005F5FD0">
        <w:rPr>
          <w:color w:val="000000"/>
        </w:rPr>
        <w:t>общеобразовательной</w:t>
      </w:r>
      <w:r w:rsidRPr="00C3505F">
        <w:rPr>
          <w:color w:val="000000"/>
        </w:rPr>
        <w:t xml:space="preserve"> дисциплины «История» являются содержательные линии: историческое время, историческое пространство и историческое движение. В разделе программы «Содержание </w:t>
      </w:r>
      <w:r w:rsidR="005F5FD0" w:rsidRPr="005F5FD0">
        <w:rPr>
          <w:color w:val="000000"/>
        </w:rPr>
        <w:t>общеобразовательной</w:t>
      </w:r>
      <w:r w:rsidRPr="00C3505F">
        <w:rPr>
          <w:color w:val="000000"/>
        </w:rPr>
        <w:t xml:space="preserve"> дисциплины» они представлены как сквозные содержательные линии:</w:t>
      </w:r>
    </w:p>
    <w:p w:rsidR="005411AD" w:rsidRPr="00C3505F" w:rsidRDefault="005411AD" w:rsidP="009051EA">
      <w:pPr>
        <w:pStyle w:val="ac"/>
        <w:numPr>
          <w:ilvl w:val="0"/>
          <w:numId w:val="1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480" w:hanging="480"/>
        <w:jc w:val="both"/>
        <w:rPr>
          <w:color w:val="000000"/>
        </w:rPr>
      </w:pPr>
      <w:r w:rsidRPr="00C3505F">
        <w:rPr>
          <w:color w:val="000000"/>
        </w:rPr>
        <w:t>эволюция хозяйственной деятельности людей в зависимости от уровня развития  производительных сил и характера экономических отношений;</w:t>
      </w:r>
    </w:p>
    <w:p w:rsidR="005411AD" w:rsidRPr="00C3505F" w:rsidRDefault="005411AD" w:rsidP="009051EA">
      <w:pPr>
        <w:pStyle w:val="ac"/>
        <w:numPr>
          <w:ilvl w:val="0"/>
          <w:numId w:val="1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480" w:hanging="480"/>
        <w:jc w:val="both"/>
        <w:rPr>
          <w:color w:val="000000"/>
        </w:rPr>
      </w:pPr>
      <w:r w:rsidRPr="00C3505F">
        <w:rPr>
          <w:color w:val="000000"/>
        </w:rPr>
        <w:t>процессы формирования и развития этнонациональных, социальных, религиозных и политических общностей;</w:t>
      </w:r>
    </w:p>
    <w:p w:rsidR="005411AD" w:rsidRPr="00C3505F" w:rsidRDefault="005411AD" w:rsidP="009051EA">
      <w:pPr>
        <w:pStyle w:val="ac"/>
        <w:numPr>
          <w:ilvl w:val="0"/>
          <w:numId w:val="1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480" w:hanging="480"/>
        <w:jc w:val="both"/>
        <w:rPr>
          <w:color w:val="000000"/>
        </w:rPr>
      </w:pPr>
      <w:r w:rsidRPr="00C3505F">
        <w:rPr>
          <w:color w:val="000000"/>
        </w:rPr>
        <w:t>образование и развитие государственности в последовательной смене форм и  типов, моделей взаимоотношений власти и общества, эволюция политической системы;</w:t>
      </w:r>
    </w:p>
    <w:p w:rsidR="005411AD" w:rsidRPr="00C3505F" w:rsidRDefault="005411AD" w:rsidP="009051EA">
      <w:pPr>
        <w:pStyle w:val="ac"/>
        <w:numPr>
          <w:ilvl w:val="0"/>
          <w:numId w:val="1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480" w:hanging="480"/>
        <w:jc w:val="both"/>
        <w:rPr>
          <w:color w:val="000000"/>
        </w:rPr>
      </w:pPr>
      <w:r w:rsidRPr="00C3505F">
        <w:rPr>
          <w:color w:val="000000"/>
        </w:rPr>
        <w:t>социальные движения со свойственными им интересами, целями и противоречиями;</w:t>
      </w:r>
    </w:p>
    <w:p w:rsidR="005411AD" w:rsidRPr="00C3505F" w:rsidRDefault="005411AD" w:rsidP="009051EA">
      <w:pPr>
        <w:pStyle w:val="ac"/>
        <w:numPr>
          <w:ilvl w:val="0"/>
          <w:numId w:val="1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480" w:hanging="480"/>
        <w:jc w:val="both"/>
        <w:rPr>
          <w:color w:val="000000"/>
        </w:rPr>
      </w:pPr>
      <w:r w:rsidRPr="00C3505F">
        <w:rPr>
          <w:color w:val="000000"/>
        </w:rPr>
        <w:t xml:space="preserve">эволюция международных отношений; </w:t>
      </w:r>
    </w:p>
    <w:p w:rsidR="005411AD" w:rsidRPr="00C3505F" w:rsidRDefault="005411AD" w:rsidP="009051EA">
      <w:pPr>
        <w:pStyle w:val="ac"/>
        <w:numPr>
          <w:ilvl w:val="0"/>
          <w:numId w:val="1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480" w:hanging="480"/>
        <w:jc w:val="both"/>
        <w:rPr>
          <w:color w:val="000000"/>
        </w:rPr>
      </w:pPr>
      <w:r w:rsidRPr="00C3505F">
        <w:rPr>
          <w:color w:val="000000"/>
        </w:rPr>
        <w:t xml:space="preserve">развитие культуры разных стран и народов. </w:t>
      </w:r>
    </w:p>
    <w:p w:rsidR="005411AD" w:rsidRPr="00C3505F" w:rsidRDefault="005411AD" w:rsidP="00240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 xml:space="preserve">Содержание </w:t>
      </w:r>
      <w:r w:rsidR="005F5FD0" w:rsidRPr="005F5FD0">
        <w:rPr>
          <w:color w:val="000000"/>
        </w:rPr>
        <w:t>общеобразовательной</w:t>
      </w:r>
      <w:r w:rsidRPr="00C3505F">
        <w:rPr>
          <w:color w:val="000000"/>
        </w:rPr>
        <w:t xml:space="preserve"> дисциплины «История» разработано с ориентацией на профили профессионального образования, в рамках которых студенты осваивают профессии СПО и специальности СПО ФГОС среднего профессионального образования.</w:t>
      </w:r>
    </w:p>
    <w:p w:rsidR="005411AD" w:rsidRPr="00C3505F" w:rsidRDefault="005411AD" w:rsidP="00D66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5411AD" w:rsidRPr="00C3505F" w:rsidRDefault="005411AD" w:rsidP="00D66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При освоении профессий СПО, специальностей СПО технического, и социально-экономического профилей история изучается на базовом уровне</w:t>
      </w:r>
    </w:p>
    <w:p w:rsidR="005411AD" w:rsidRPr="00C3505F" w:rsidRDefault="005411AD" w:rsidP="00D66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ФГОС среднего общего образования.</w:t>
      </w:r>
    </w:p>
    <w:p w:rsidR="005411AD" w:rsidRPr="00C3505F" w:rsidRDefault="005411AD" w:rsidP="00D66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5411AD" w:rsidRPr="00C3505F" w:rsidRDefault="005411AD" w:rsidP="009051EA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  <w:r w:rsidRPr="00C3505F">
        <w:rPr>
          <w:color w:val="000000"/>
        </w:rPr>
        <w:t>Изучение общеобразовательной учебной дисциплины «История» завершается подведением итогов в форме дифференцированного зачета в рамках промежуточной аттестации студентов в процессе освоения ППКРС  СПО с получением среднего общего образования.</w:t>
      </w:r>
    </w:p>
    <w:p w:rsidR="005411AD" w:rsidRPr="00C3505F" w:rsidRDefault="005411AD" w:rsidP="00D66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color w:val="000000"/>
        </w:rPr>
      </w:pPr>
    </w:p>
    <w:p w:rsidR="005411AD" w:rsidRPr="00C3505F" w:rsidRDefault="005411AD" w:rsidP="00905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rPr>
          <w:b/>
          <w:color w:val="000000"/>
        </w:rPr>
      </w:pPr>
      <w:r w:rsidRPr="00C3505F">
        <w:rPr>
          <w:color w:val="000000"/>
        </w:rPr>
        <w:t xml:space="preserve">      Программа ориентирована на достижение следующих </w:t>
      </w:r>
      <w:r w:rsidRPr="00C3505F">
        <w:rPr>
          <w:b/>
          <w:color w:val="000000"/>
        </w:rPr>
        <w:t>целей:</w:t>
      </w:r>
    </w:p>
    <w:p w:rsidR="005411AD" w:rsidRPr="00C3505F" w:rsidRDefault="005411AD" w:rsidP="009051EA">
      <w:pPr>
        <w:pStyle w:val="ac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5411AD" w:rsidRPr="00C3505F" w:rsidRDefault="005411AD" w:rsidP="009051EA">
      <w:pPr>
        <w:pStyle w:val="ac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формирование понимания истории как процесса эволюции общества, цивилизации и истории как науки;</w:t>
      </w:r>
    </w:p>
    <w:p w:rsidR="005411AD" w:rsidRPr="00C3505F" w:rsidRDefault="005411AD" w:rsidP="009051EA">
      <w:pPr>
        <w:pStyle w:val="ac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5411AD" w:rsidRPr="00C3505F" w:rsidRDefault="005411AD" w:rsidP="009051EA">
      <w:pPr>
        <w:pStyle w:val="ac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развитие способности у обучающихся осмысливать важнейшие исторические события, процессы и явления;</w:t>
      </w:r>
    </w:p>
    <w:p w:rsidR="005411AD" w:rsidRPr="00C3505F" w:rsidRDefault="005411AD" w:rsidP="009051EA">
      <w:pPr>
        <w:pStyle w:val="ac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5411AD" w:rsidRPr="00C3505F" w:rsidRDefault="005411AD" w:rsidP="009051EA">
      <w:pPr>
        <w:pStyle w:val="ac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5411AD" w:rsidRPr="00C3505F" w:rsidRDefault="005411AD" w:rsidP="009051EA">
      <w:pPr>
        <w:pStyle w:val="ac"/>
        <w:tabs>
          <w:tab w:val="left" w:pos="360"/>
        </w:tabs>
        <w:ind w:left="0"/>
        <w:jc w:val="both"/>
        <w:rPr>
          <w:color w:val="000000"/>
        </w:rPr>
      </w:pPr>
    </w:p>
    <w:p w:rsidR="005411AD" w:rsidRPr="00C3505F" w:rsidRDefault="005411AD" w:rsidP="009051EA">
      <w:pPr>
        <w:tabs>
          <w:tab w:val="left" w:pos="480"/>
        </w:tabs>
        <w:rPr>
          <w:color w:val="000000"/>
        </w:rPr>
      </w:pPr>
      <w:r w:rsidRPr="00C3505F">
        <w:rPr>
          <w:color w:val="000000"/>
        </w:rPr>
        <w:t xml:space="preserve">      Освоение содержания </w:t>
      </w:r>
      <w:r w:rsidR="005F5FD0" w:rsidRPr="005F5FD0">
        <w:rPr>
          <w:color w:val="000000"/>
        </w:rPr>
        <w:t>общеобразовательной</w:t>
      </w:r>
      <w:r w:rsidRPr="00C3505F">
        <w:rPr>
          <w:color w:val="000000"/>
        </w:rPr>
        <w:t xml:space="preserve"> дисциплины «История» обеспечивает достижение студентами следующих </w:t>
      </w:r>
      <w:r w:rsidRPr="00C3505F">
        <w:rPr>
          <w:b/>
          <w:i/>
          <w:color w:val="000000"/>
        </w:rPr>
        <w:t>результатов</w:t>
      </w:r>
      <w:r w:rsidRPr="00C3505F">
        <w:rPr>
          <w:color w:val="000000"/>
        </w:rPr>
        <w:t>:</w:t>
      </w:r>
    </w:p>
    <w:p w:rsidR="005411AD" w:rsidRPr="00C3505F" w:rsidRDefault="005411AD" w:rsidP="00A525A8">
      <w:pPr>
        <w:rPr>
          <w:b/>
          <w:color w:val="000000"/>
        </w:rPr>
      </w:pPr>
      <w:r w:rsidRPr="00C3505F">
        <w:rPr>
          <w:b/>
          <w:color w:val="000000"/>
        </w:rPr>
        <w:t>• личностных: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 xml:space="preserve">− готовность к служению Отечеству, его защите; 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 xml:space="preserve">− сформированность основ саморазвития и самовоспитания в соответствии 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411AD" w:rsidRPr="00C3505F" w:rsidRDefault="005411AD" w:rsidP="007F7CD6">
      <w:pPr>
        <w:jc w:val="both"/>
        <w:rPr>
          <w:color w:val="000000"/>
        </w:rPr>
      </w:pPr>
      <w:r w:rsidRPr="00C3505F">
        <w:rPr>
          <w:color w:val="000000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411AD" w:rsidRPr="00C3505F" w:rsidRDefault="005411AD" w:rsidP="00A525A8">
      <w:pPr>
        <w:rPr>
          <w:color w:val="000000"/>
        </w:rPr>
      </w:pPr>
      <w:r w:rsidRPr="00C3505F">
        <w:rPr>
          <w:b/>
          <w:color w:val="000000"/>
        </w:rPr>
        <w:t>• метапредметных: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 xml:space="preserve">− умение самостоятельно определять цели деятельности и составлять планы 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11AD" w:rsidRPr="00C3505F" w:rsidRDefault="005411AD" w:rsidP="00A525A8">
      <w:pPr>
        <w:rPr>
          <w:b/>
          <w:color w:val="000000"/>
        </w:rPr>
      </w:pPr>
      <w:r w:rsidRPr="00C3505F">
        <w:rPr>
          <w:color w:val="000000"/>
        </w:rPr>
        <w:t xml:space="preserve">• </w:t>
      </w:r>
      <w:r w:rsidRPr="00C3505F">
        <w:rPr>
          <w:b/>
          <w:color w:val="000000"/>
        </w:rPr>
        <w:t>предметных:</w:t>
      </w:r>
    </w:p>
    <w:p w:rsidR="00A55F2A" w:rsidRPr="00C3505F" w:rsidRDefault="00A55F2A" w:rsidP="00A55F2A">
      <w:pPr>
        <w:jc w:val="both"/>
      </w:pPr>
      <w:r w:rsidRPr="00C3505F">
        <w:rPr>
          <w:b/>
        </w:rPr>
        <w:t xml:space="preserve">- </w:t>
      </w:r>
      <w:r w:rsidRPr="00C3505F">
        <w:t>сформированность умений вести диалог, обосновывать свою точку</w:t>
      </w:r>
      <w:r w:rsidRPr="00C3505F">
        <w:br/>
        <w:t xml:space="preserve"> зрения в дискуссии по исторической тематике;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lastRenderedPageBreak/>
        <w:t>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5411AD" w:rsidRPr="00C3505F" w:rsidRDefault="005411AD" w:rsidP="008A0E5F">
      <w:pPr>
        <w:jc w:val="both"/>
        <w:rPr>
          <w:color w:val="000000"/>
        </w:rPr>
      </w:pPr>
      <w:r w:rsidRPr="00C3505F">
        <w:rPr>
          <w:color w:val="000000"/>
        </w:rPr>
        <w:t>− владение навыками проектной деятельности и исторической реконструкции с привлечением различных источников;</w:t>
      </w:r>
    </w:p>
    <w:p w:rsidR="005411AD" w:rsidRPr="00C3505F" w:rsidRDefault="005411AD" w:rsidP="0062782F">
      <w:pPr>
        <w:jc w:val="both"/>
        <w:rPr>
          <w:color w:val="000000"/>
        </w:rPr>
      </w:pPr>
      <w:r w:rsidRPr="00C3505F">
        <w:rPr>
          <w:color w:val="000000"/>
        </w:rPr>
        <w:t>− сформированность умений вести диалог, обосновывать свою точку зрения в дискуссии по исторической тематике.</w:t>
      </w:r>
    </w:p>
    <w:p w:rsidR="005411AD" w:rsidRPr="00C3505F" w:rsidRDefault="005411AD" w:rsidP="00A525A8">
      <w:pPr>
        <w:ind w:firstLine="540"/>
        <w:jc w:val="both"/>
      </w:pPr>
    </w:p>
    <w:p w:rsidR="005411AD" w:rsidRPr="00C3505F" w:rsidRDefault="005411AD" w:rsidP="002726B4">
      <w:pPr>
        <w:spacing w:line="276" w:lineRule="auto"/>
        <w:ind w:right="-210" w:firstLine="540"/>
      </w:pPr>
      <w:r w:rsidRPr="00C3505F">
        <w:t xml:space="preserve">В результате освоения </w:t>
      </w:r>
      <w:r w:rsidR="005F5FD0" w:rsidRPr="005F5FD0">
        <w:t>общеобразовательной</w:t>
      </w:r>
      <w:r w:rsidRPr="00C3505F">
        <w:t xml:space="preserve"> дисциплины обучающийся должен владеть общими компетенциями:</w:t>
      </w:r>
    </w:p>
    <w:p w:rsidR="005411AD" w:rsidRPr="00C3505F" w:rsidRDefault="005411AD" w:rsidP="002726B4">
      <w:pPr>
        <w:spacing w:line="276" w:lineRule="auto"/>
        <w:ind w:right="-210" w:firstLine="540"/>
      </w:pPr>
    </w:p>
    <w:p w:rsidR="005411AD" w:rsidRPr="008B4BA1" w:rsidRDefault="00F72602" w:rsidP="002726B4">
      <w:pPr>
        <w:spacing w:line="276" w:lineRule="auto"/>
        <w:ind w:right="-210" w:firstLine="540"/>
      </w:pPr>
      <w:r w:rsidRPr="008B4BA1">
        <w:rPr>
          <w:lang w:bidi="ru-RU"/>
        </w:rPr>
        <w:t>ОК 01. Выбирать способы решения задач профессиональной деятельности применительно к различным контекстам</w:t>
      </w:r>
      <w:r w:rsidRPr="008B4BA1">
        <w:t xml:space="preserve"> </w:t>
      </w:r>
      <w:r w:rsidR="005411AD" w:rsidRPr="008B4BA1">
        <w:t>ОК 2. Организовывать собственную деятельность, исходя из цели и способов ее достижения, определенных руководителем;</w:t>
      </w:r>
    </w:p>
    <w:p w:rsidR="00F72602" w:rsidRPr="008B4BA1" w:rsidRDefault="00F72602" w:rsidP="002726B4">
      <w:pPr>
        <w:spacing w:line="276" w:lineRule="auto"/>
        <w:ind w:right="-210" w:firstLine="540"/>
        <w:rPr>
          <w:lang w:bidi="ru-RU"/>
        </w:rPr>
      </w:pPr>
      <w:r w:rsidRPr="008B4BA1">
        <w:rPr>
          <w:lang w:bidi="ru-RU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F72602" w:rsidRPr="008B4BA1" w:rsidRDefault="00F72602" w:rsidP="002726B4">
      <w:pPr>
        <w:spacing w:line="276" w:lineRule="auto"/>
        <w:ind w:right="-210" w:firstLine="540"/>
      </w:pPr>
      <w:r w:rsidRPr="008B4BA1">
        <w:rPr>
          <w:lang w:bidi="ru-RU"/>
        </w:rPr>
        <w:t>ОК 04. Эффективно взаимодействовать и работать в коллективе и команде;</w:t>
      </w:r>
    </w:p>
    <w:p w:rsidR="00F72602" w:rsidRPr="008B4BA1" w:rsidRDefault="00F72602" w:rsidP="002726B4">
      <w:pPr>
        <w:spacing w:line="276" w:lineRule="auto"/>
        <w:ind w:right="-210" w:firstLine="540"/>
        <w:rPr>
          <w:lang w:bidi="ru-RU"/>
        </w:rPr>
      </w:pPr>
      <w:r w:rsidRPr="008B4BA1">
        <w:rPr>
          <w:lang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72602" w:rsidRPr="008B4BA1" w:rsidRDefault="00F72602" w:rsidP="00F72602">
      <w:pPr>
        <w:spacing w:line="276" w:lineRule="auto"/>
        <w:ind w:right="-210" w:firstLine="540"/>
        <w:rPr>
          <w:lang w:bidi="ru-RU"/>
        </w:rPr>
      </w:pPr>
      <w:r w:rsidRPr="008B4BA1">
        <w:rPr>
          <w:lang w:bidi="ru-RU"/>
        </w:rPr>
        <w:t>ОК 06. Проявлять гражданско</w:t>
      </w:r>
      <w:r w:rsidRPr="008B4BA1">
        <w:rPr>
          <w:lang w:bidi="ru-RU"/>
        </w:rPr>
        <w:softHyphen/>
        <w:t>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5411AD" w:rsidRPr="00C3505F" w:rsidRDefault="005411AD" w:rsidP="0062782F">
      <w:pPr>
        <w:jc w:val="both"/>
        <w:rPr>
          <w:color w:val="000000"/>
        </w:rPr>
      </w:pPr>
    </w:p>
    <w:p w:rsidR="005411AD" w:rsidRPr="00C3505F" w:rsidRDefault="005411AD" w:rsidP="005F5FD0">
      <w:pPr>
        <w:pStyle w:val="31"/>
        <w:numPr>
          <w:ilvl w:val="1"/>
          <w:numId w:val="12"/>
        </w:numPr>
        <w:spacing w:after="0"/>
        <w:jc w:val="both"/>
        <w:rPr>
          <w:color w:val="000000"/>
          <w:sz w:val="24"/>
          <w:szCs w:val="24"/>
        </w:rPr>
      </w:pPr>
      <w:r w:rsidRPr="00C3505F">
        <w:rPr>
          <w:b/>
          <w:color w:val="000000"/>
          <w:sz w:val="24"/>
          <w:szCs w:val="24"/>
        </w:rPr>
        <w:t xml:space="preserve">Рекомендуемое количество часов на освоение рабочей программы </w:t>
      </w:r>
      <w:r w:rsidR="005F5FD0" w:rsidRPr="005F5FD0">
        <w:rPr>
          <w:b/>
          <w:color w:val="000000"/>
          <w:sz w:val="24"/>
          <w:szCs w:val="24"/>
        </w:rPr>
        <w:t xml:space="preserve">общеобразовательной </w:t>
      </w:r>
      <w:r w:rsidRPr="00C3505F">
        <w:rPr>
          <w:b/>
          <w:color w:val="000000"/>
          <w:sz w:val="24"/>
          <w:szCs w:val="24"/>
        </w:rPr>
        <w:t>дисциплины</w:t>
      </w:r>
      <w:r w:rsidRPr="00C3505F">
        <w:rPr>
          <w:color w:val="000000"/>
          <w:sz w:val="24"/>
          <w:szCs w:val="24"/>
        </w:rPr>
        <w:tab/>
        <w:t xml:space="preserve"> </w:t>
      </w:r>
    </w:p>
    <w:p w:rsidR="005411AD" w:rsidRPr="008B4BA1" w:rsidRDefault="005411AD" w:rsidP="009051EA">
      <w:pPr>
        <w:pStyle w:val="31"/>
        <w:spacing w:after="0"/>
        <w:ind w:left="0"/>
        <w:jc w:val="both"/>
        <w:rPr>
          <w:sz w:val="24"/>
          <w:szCs w:val="24"/>
        </w:rPr>
      </w:pPr>
    </w:p>
    <w:p w:rsidR="005411AD" w:rsidRPr="008B4BA1" w:rsidRDefault="005411AD" w:rsidP="00F83E5E">
      <w:pPr>
        <w:tabs>
          <w:tab w:val="num" w:pos="540"/>
        </w:tabs>
        <w:spacing w:line="360" w:lineRule="auto"/>
        <w:jc w:val="both"/>
      </w:pPr>
      <w:r w:rsidRPr="008B4BA1">
        <w:t xml:space="preserve">Максимальная учебная нагрузка обучающегося – </w:t>
      </w:r>
      <w:r w:rsidR="00DA501E" w:rsidRPr="008B4BA1">
        <w:rPr>
          <w:b/>
        </w:rPr>
        <w:t>136</w:t>
      </w:r>
      <w:r w:rsidRPr="008B4BA1">
        <w:t xml:space="preserve"> часов</w:t>
      </w:r>
      <w:r w:rsidR="00FA01B4" w:rsidRPr="008B4BA1">
        <w:t>.</w:t>
      </w:r>
    </w:p>
    <w:p w:rsidR="005411AD" w:rsidRPr="008B4BA1" w:rsidRDefault="00FA01B4" w:rsidP="009051EA">
      <w:pPr>
        <w:tabs>
          <w:tab w:val="num" w:pos="540"/>
        </w:tabs>
        <w:spacing w:line="360" w:lineRule="auto"/>
        <w:jc w:val="both"/>
      </w:pPr>
      <w:r w:rsidRPr="008B4BA1">
        <w:t>О</w:t>
      </w:r>
      <w:r w:rsidR="005411AD" w:rsidRPr="008B4BA1">
        <w:t>бязательная аудиторная нагрузка обучающегося –</w:t>
      </w:r>
      <w:r w:rsidR="00DA501E" w:rsidRPr="008B4BA1">
        <w:rPr>
          <w:b/>
        </w:rPr>
        <w:t>136</w:t>
      </w:r>
      <w:r w:rsidR="005411AD" w:rsidRPr="008B4BA1">
        <w:rPr>
          <w:b/>
        </w:rPr>
        <w:t xml:space="preserve"> </w:t>
      </w:r>
      <w:r w:rsidR="005411AD" w:rsidRPr="008B4BA1">
        <w:t>час</w:t>
      </w:r>
      <w:r w:rsidR="00DA501E" w:rsidRPr="008B4BA1">
        <w:t>ов</w:t>
      </w:r>
      <w:r w:rsidR="005411AD" w:rsidRPr="008B4BA1">
        <w:t xml:space="preserve">,  из  них: </w:t>
      </w:r>
    </w:p>
    <w:p w:rsidR="005411AD" w:rsidRPr="008B4BA1" w:rsidRDefault="00DA501E" w:rsidP="009051EA">
      <w:pPr>
        <w:tabs>
          <w:tab w:val="num" w:pos="540"/>
        </w:tabs>
        <w:spacing w:line="360" w:lineRule="auto"/>
        <w:jc w:val="both"/>
      </w:pPr>
      <w:r w:rsidRPr="008B4BA1">
        <w:t>84 часа</w:t>
      </w:r>
      <w:r w:rsidR="005411AD" w:rsidRPr="008B4BA1">
        <w:t xml:space="preserve"> – </w:t>
      </w:r>
      <w:r w:rsidRPr="008B4BA1">
        <w:t xml:space="preserve">в </w:t>
      </w:r>
      <w:r w:rsidR="005411AD" w:rsidRPr="008B4BA1">
        <w:t xml:space="preserve"> </w:t>
      </w:r>
      <w:r w:rsidR="005411AD" w:rsidRPr="008B4BA1">
        <w:rPr>
          <w:lang w:val="en-US"/>
        </w:rPr>
        <w:t>I</w:t>
      </w:r>
      <w:r w:rsidRPr="008B4BA1">
        <w:t xml:space="preserve"> семестре, 52 часа</w:t>
      </w:r>
      <w:r w:rsidR="005411AD" w:rsidRPr="008B4BA1">
        <w:t xml:space="preserve"> – </w:t>
      </w:r>
      <w:r w:rsidRPr="008B4BA1">
        <w:t>во</w:t>
      </w:r>
      <w:r w:rsidR="005411AD" w:rsidRPr="008B4BA1">
        <w:t xml:space="preserve">  </w:t>
      </w:r>
      <w:r w:rsidR="005411AD" w:rsidRPr="008B4BA1">
        <w:rPr>
          <w:lang w:val="en-US"/>
        </w:rPr>
        <w:t>II</w:t>
      </w:r>
      <w:r w:rsidRPr="008B4BA1">
        <w:t xml:space="preserve"> семестре</w:t>
      </w:r>
      <w:r w:rsidR="00077BEC" w:rsidRPr="008B4BA1">
        <w:t>.</w:t>
      </w:r>
    </w:p>
    <w:p w:rsidR="005411AD" w:rsidRPr="00C3505F" w:rsidRDefault="005411AD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5411AD" w:rsidRDefault="005411AD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C3505F" w:rsidRDefault="00C3505F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C3505F" w:rsidRDefault="00C3505F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C3505F" w:rsidRDefault="00C3505F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C3505F" w:rsidRDefault="00C3505F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C3505F" w:rsidRDefault="00C3505F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C3505F" w:rsidRPr="00C3505F" w:rsidRDefault="00C3505F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5411AD" w:rsidRDefault="005411AD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077BEC" w:rsidRDefault="00077BEC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077BEC" w:rsidRPr="00C3505F" w:rsidRDefault="00077BEC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5411AD" w:rsidRDefault="005411AD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8B4BA1" w:rsidRDefault="008B4BA1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8B4BA1" w:rsidRDefault="008B4BA1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8B4BA1" w:rsidRDefault="008B4BA1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AB4DD5" w:rsidRDefault="00AB4DD5" w:rsidP="00A525A8">
      <w:pPr>
        <w:pStyle w:val="31"/>
        <w:spacing w:after="0"/>
        <w:ind w:left="720"/>
        <w:jc w:val="both"/>
        <w:rPr>
          <w:color w:val="000000"/>
          <w:sz w:val="24"/>
          <w:szCs w:val="24"/>
        </w:rPr>
      </w:pPr>
    </w:p>
    <w:p w:rsidR="005411AD" w:rsidRPr="00C3505F" w:rsidRDefault="005411AD" w:rsidP="002E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3505F">
        <w:rPr>
          <w:b/>
        </w:rPr>
        <w:lastRenderedPageBreak/>
        <w:t xml:space="preserve">2. СТРУКТУРА И  СОДЕРЖАНИЕ  </w:t>
      </w:r>
      <w:r w:rsidR="005F5FD0">
        <w:rPr>
          <w:b/>
        </w:rPr>
        <w:t xml:space="preserve">ОБЩЕОБРАЗОВАТЕЛЬНОЙ </w:t>
      </w:r>
      <w:r w:rsidRPr="00C3505F">
        <w:rPr>
          <w:b/>
        </w:rPr>
        <w:t>ДИСЦИПЛИНЫ</w:t>
      </w:r>
    </w:p>
    <w:p w:rsidR="005411AD" w:rsidRPr="00C3505F" w:rsidRDefault="005411AD" w:rsidP="002E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C3505F">
        <w:rPr>
          <w:b/>
        </w:rPr>
        <w:t xml:space="preserve">                 </w:t>
      </w:r>
    </w:p>
    <w:p w:rsidR="005411AD" w:rsidRPr="00C3505F" w:rsidRDefault="005411AD" w:rsidP="002E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3505F">
        <w:rPr>
          <w:b/>
        </w:rPr>
        <w:t xml:space="preserve">                  2.1   Объем </w:t>
      </w:r>
      <w:r w:rsidR="005F5FD0" w:rsidRPr="005F5FD0">
        <w:rPr>
          <w:b/>
        </w:rPr>
        <w:t xml:space="preserve">общеобразовательной </w:t>
      </w:r>
      <w:r w:rsidRPr="00C3505F">
        <w:rPr>
          <w:b/>
        </w:rPr>
        <w:t>дисциплины и виды учебной работы</w:t>
      </w:r>
    </w:p>
    <w:p w:rsidR="005411AD" w:rsidRPr="00C3505F" w:rsidRDefault="005411AD" w:rsidP="00A525A8">
      <w:pPr>
        <w:pStyle w:val="31"/>
        <w:spacing w:after="0"/>
        <w:ind w:left="720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1808"/>
      </w:tblGrid>
      <w:tr w:rsidR="005411AD" w:rsidRPr="00C3505F" w:rsidTr="000A3BD1">
        <w:tc>
          <w:tcPr>
            <w:tcW w:w="7655" w:type="dxa"/>
          </w:tcPr>
          <w:p w:rsidR="005411AD" w:rsidRPr="00C3505F" w:rsidRDefault="005411AD" w:rsidP="0038327F">
            <w:pPr>
              <w:pStyle w:val="31"/>
              <w:spacing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3505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vMerge w:val="restart"/>
          </w:tcPr>
          <w:p w:rsidR="005411AD" w:rsidRPr="00C3505F" w:rsidRDefault="005411AD" w:rsidP="0038327F">
            <w:pPr>
              <w:pStyle w:val="31"/>
              <w:spacing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3505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411AD" w:rsidRPr="00C3505F" w:rsidTr="000A3BD1">
        <w:tc>
          <w:tcPr>
            <w:tcW w:w="7655" w:type="dxa"/>
          </w:tcPr>
          <w:p w:rsidR="005411AD" w:rsidRPr="00C3505F" w:rsidRDefault="005411AD" w:rsidP="0038327F">
            <w:pPr>
              <w:pStyle w:val="31"/>
              <w:spacing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3505F">
              <w:rPr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808" w:type="dxa"/>
            <w:vMerge/>
          </w:tcPr>
          <w:p w:rsidR="005411AD" w:rsidRPr="00C3505F" w:rsidRDefault="005411AD" w:rsidP="0038327F">
            <w:pPr>
              <w:pStyle w:val="31"/>
              <w:spacing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C3505F" w:rsidP="0038327F">
            <w:pPr>
              <w:pStyle w:val="3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C3505F">
              <w:rPr>
                <w:color w:val="000000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808" w:type="dxa"/>
          </w:tcPr>
          <w:p w:rsidR="00C3505F" w:rsidRPr="00C3505F" w:rsidRDefault="00FA0BCC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C3505F" w:rsidP="0038327F">
            <w:pPr>
              <w:pStyle w:val="3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C3505F">
              <w:rPr>
                <w:color w:val="00000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1808" w:type="dxa"/>
          </w:tcPr>
          <w:p w:rsidR="00C3505F" w:rsidRPr="00C3505F" w:rsidRDefault="00FA0BCC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C3505F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C3505F">
              <w:rPr>
                <w:color w:val="000000"/>
                <w:sz w:val="24"/>
                <w:szCs w:val="24"/>
              </w:rPr>
              <w:t>Тема 1.2.Основные этапы и хронология революционных событий 1917 г. Первые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C3505F">
              <w:rPr>
                <w:color w:val="000000"/>
                <w:sz w:val="24"/>
                <w:szCs w:val="24"/>
              </w:rPr>
              <w:t>революционные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505F">
              <w:rPr>
                <w:color w:val="000000"/>
                <w:sz w:val="24"/>
                <w:szCs w:val="24"/>
              </w:rPr>
              <w:t>преобразования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505F">
              <w:rPr>
                <w:color w:val="000000"/>
                <w:sz w:val="24"/>
                <w:szCs w:val="24"/>
              </w:rPr>
              <w:t>большевиков</w:t>
            </w:r>
          </w:p>
        </w:tc>
        <w:tc>
          <w:tcPr>
            <w:tcW w:w="1808" w:type="dxa"/>
          </w:tcPr>
          <w:p w:rsidR="00C3505F" w:rsidRPr="00C3505F" w:rsidRDefault="0029449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FA0BCC" w:rsidP="00FA0BCC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Тема 1.3. Гражданская война и ее последствия. Культура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Советской России в период Гражданской войны</w:t>
            </w:r>
          </w:p>
        </w:tc>
        <w:tc>
          <w:tcPr>
            <w:tcW w:w="1808" w:type="dxa"/>
          </w:tcPr>
          <w:p w:rsidR="00C3505F" w:rsidRPr="00C3505F" w:rsidRDefault="0029449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FA0BCC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Раздел 2. Межвоенный период (1918-1939). СССР в 1920-1930-е годы</w:t>
            </w:r>
          </w:p>
        </w:tc>
        <w:tc>
          <w:tcPr>
            <w:tcW w:w="1808" w:type="dxa"/>
          </w:tcPr>
          <w:p w:rsidR="00C3505F" w:rsidRPr="00C3505F" w:rsidRDefault="0029449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FA0BCC" w:rsidP="00FA0BCC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Тема 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СССР в 20-е годы. Новая экономическая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1808" w:type="dxa"/>
          </w:tcPr>
          <w:p w:rsidR="00C3505F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FA0BCC" w:rsidP="00FA0BCC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Тема 2.2.Советский Союз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конце 1920-х- 1930-е гг</w:t>
            </w:r>
          </w:p>
        </w:tc>
        <w:tc>
          <w:tcPr>
            <w:tcW w:w="1808" w:type="dxa"/>
          </w:tcPr>
          <w:p w:rsidR="00C3505F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3505F" w:rsidRPr="00C3505F" w:rsidTr="000A3BD1">
        <w:tc>
          <w:tcPr>
            <w:tcW w:w="7655" w:type="dxa"/>
          </w:tcPr>
          <w:p w:rsidR="00C3505F" w:rsidRPr="00C3505F" w:rsidRDefault="00FA0BCC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Тема 2.3. Культурное пространство советского общества в 1920¬1930-е гг.</w:t>
            </w:r>
          </w:p>
        </w:tc>
        <w:tc>
          <w:tcPr>
            <w:tcW w:w="1808" w:type="dxa"/>
          </w:tcPr>
          <w:p w:rsidR="00C3505F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A0BCC" w:rsidRPr="00C3505F" w:rsidTr="000A3BD1">
        <w:tc>
          <w:tcPr>
            <w:tcW w:w="7655" w:type="dxa"/>
          </w:tcPr>
          <w:p w:rsidR="00FA0BCC" w:rsidRPr="00C3505F" w:rsidRDefault="00FA0BCC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Тема 2.4. Революционные события 1918 - начала 1920-х гг. Версальско-Вашингтонская система. Мир в 1920-е - 1930-е гг. Нарастание агрессии в мире в 1930-х гг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A0BCC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A0BCC" w:rsidRPr="00C3505F" w:rsidTr="000A3BD1">
        <w:tc>
          <w:tcPr>
            <w:tcW w:w="7655" w:type="dxa"/>
          </w:tcPr>
          <w:p w:rsidR="00FA0BCC" w:rsidRPr="00C3505F" w:rsidRDefault="00FA0BCC" w:rsidP="00FA0BCC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FA0BCC">
              <w:rPr>
                <w:color w:val="000000"/>
                <w:sz w:val="24"/>
                <w:szCs w:val="24"/>
              </w:rPr>
              <w:t>Тема 2.5.Внешняя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политика СССР в 1920-1930-е годы.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СССР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накануне Великой Отечественной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BCC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1808" w:type="dxa"/>
          </w:tcPr>
          <w:p w:rsidR="00FA0BCC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A0BCC" w:rsidRPr="00C3505F" w:rsidTr="000A3BD1">
        <w:tc>
          <w:tcPr>
            <w:tcW w:w="7655" w:type="dxa"/>
          </w:tcPr>
          <w:p w:rsidR="00FA0BCC" w:rsidRPr="00C3505F" w:rsidRDefault="00294499" w:rsidP="00294499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294499">
              <w:rPr>
                <w:color w:val="000000"/>
                <w:sz w:val="24"/>
                <w:szCs w:val="24"/>
              </w:rPr>
              <w:t>Раздел 3. Вторая</w:t>
            </w:r>
            <w:r w:rsidRPr="00294499">
              <w:rPr>
                <w:color w:val="000000"/>
                <w:sz w:val="24"/>
                <w:szCs w:val="24"/>
              </w:rPr>
              <w:tab/>
              <w:t>мировая война: причины, состав участников, основные этапы и события, итоги. Великая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Отечественная война. 1941-1945 годы</w:t>
            </w:r>
          </w:p>
        </w:tc>
        <w:tc>
          <w:tcPr>
            <w:tcW w:w="1808" w:type="dxa"/>
          </w:tcPr>
          <w:p w:rsidR="00FA0BCC" w:rsidRPr="00C3505F" w:rsidRDefault="0029449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FA0BCC" w:rsidRPr="00C3505F" w:rsidTr="000A3BD1">
        <w:tc>
          <w:tcPr>
            <w:tcW w:w="7655" w:type="dxa"/>
          </w:tcPr>
          <w:p w:rsidR="00FA0BCC" w:rsidRPr="00C3505F" w:rsidRDefault="00294499" w:rsidP="00294499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294499">
              <w:rPr>
                <w:color w:val="000000"/>
                <w:sz w:val="24"/>
                <w:szCs w:val="24"/>
              </w:rPr>
              <w:t>Тема 3.1.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Начало Второй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мировой войны.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Начальный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период Великой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Отечественной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войны (июнь 1941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499">
              <w:rPr>
                <w:color w:val="000000"/>
                <w:sz w:val="24"/>
                <w:szCs w:val="24"/>
              </w:rPr>
              <w:t>- осень 1942)</w:t>
            </w:r>
          </w:p>
        </w:tc>
        <w:tc>
          <w:tcPr>
            <w:tcW w:w="1808" w:type="dxa"/>
          </w:tcPr>
          <w:p w:rsidR="00FA0BCC" w:rsidRPr="00C3505F" w:rsidRDefault="0029449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A0BCC" w:rsidRPr="00C3505F" w:rsidTr="000A3BD1">
        <w:tc>
          <w:tcPr>
            <w:tcW w:w="7655" w:type="dxa"/>
          </w:tcPr>
          <w:p w:rsidR="00FA0BCC" w:rsidRPr="00C3505F" w:rsidRDefault="00842FEA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842FEA">
              <w:rPr>
                <w:color w:val="000000"/>
                <w:sz w:val="24"/>
                <w:szCs w:val="24"/>
              </w:rPr>
              <w:t>Тема 3.2. Коренной перелом в ходе войны (осень 1942 - 1943 г.)</w:t>
            </w:r>
          </w:p>
        </w:tc>
        <w:tc>
          <w:tcPr>
            <w:tcW w:w="1808" w:type="dxa"/>
          </w:tcPr>
          <w:p w:rsidR="00FA0BCC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A0BCC" w:rsidRPr="00C3505F" w:rsidTr="000A3BD1">
        <w:tc>
          <w:tcPr>
            <w:tcW w:w="7655" w:type="dxa"/>
          </w:tcPr>
          <w:p w:rsidR="00FA0BCC" w:rsidRPr="00C3505F" w:rsidRDefault="00842FEA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842FEA">
              <w:rPr>
                <w:color w:val="000000"/>
                <w:sz w:val="24"/>
                <w:szCs w:val="24"/>
              </w:rPr>
              <w:t>Тема 3.3. Человек и культура в годы Великой Отечественной войны</w:t>
            </w:r>
          </w:p>
        </w:tc>
        <w:tc>
          <w:tcPr>
            <w:tcW w:w="1808" w:type="dxa"/>
          </w:tcPr>
          <w:p w:rsidR="00FA0BCC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94499" w:rsidRPr="00C3505F" w:rsidTr="000A3BD1">
        <w:tc>
          <w:tcPr>
            <w:tcW w:w="7655" w:type="dxa"/>
          </w:tcPr>
          <w:p w:rsidR="00842FEA" w:rsidRPr="00842FEA" w:rsidRDefault="00842FEA" w:rsidP="00AB63FF">
            <w:pPr>
              <w:pStyle w:val="af4"/>
            </w:pPr>
            <w:r w:rsidRPr="00842FEA">
              <w:t>Тема 3.4.</w:t>
            </w:r>
            <w:r>
              <w:t xml:space="preserve"> </w:t>
            </w:r>
            <w:r w:rsidRPr="00842FEA">
              <w:t>Победа СССР в</w:t>
            </w:r>
            <w:r>
              <w:t xml:space="preserve"> </w:t>
            </w:r>
            <w:r w:rsidRPr="00842FEA">
              <w:t>Великой</w:t>
            </w:r>
            <w:r>
              <w:t xml:space="preserve"> </w:t>
            </w:r>
            <w:r w:rsidRPr="00842FEA">
              <w:t>Отечественной</w:t>
            </w:r>
            <w:r>
              <w:t xml:space="preserve"> </w:t>
            </w:r>
            <w:r w:rsidRPr="00842FEA">
              <w:t>войне.</w:t>
            </w:r>
            <w:r>
              <w:t xml:space="preserve"> </w:t>
            </w:r>
            <w:r w:rsidRPr="00842FEA">
              <w:t>Завершение</w:t>
            </w:r>
          </w:p>
          <w:p w:rsidR="00294499" w:rsidRPr="00C3505F" w:rsidRDefault="00842FEA" w:rsidP="00AB63FF">
            <w:pPr>
              <w:pStyle w:val="af4"/>
            </w:pPr>
            <w:r w:rsidRPr="00842FEA">
              <w:t>Второй мировой</w:t>
            </w:r>
            <w:r w:rsidR="00AB63FF">
              <w:t xml:space="preserve"> </w:t>
            </w:r>
            <w:r w:rsidRPr="00842FEA">
              <w:t>войны</w:t>
            </w:r>
          </w:p>
        </w:tc>
        <w:tc>
          <w:tcPr>
            <w:tcW w:w="1808" w:type="dxa"/>
          </w:tcPr>
          <w:p w:rsidR="00294499" w:rsidRPr="00C3505F" w:rsidRDefault="00951A2D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94499" w:rsidRPr="00C3505F" w:rsidTr="000A3BD1">
        <w:tc>
          <w:tcPr>
            <w:tcW w:w="7655" w:type="dxa"/>
          </w:tcPr>
          <w:p w:rsidR="00294499" w:rsidRPr="00C3505F" w:rsidRDefault="00AB63FF" w:rsidP="00C3505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AB63FF">
              <w:rPr>
                <w:color w:val="000000"/>
                <w:sz w:val="24"/>
                <w:szCs w:val="24"/>
              </w:rPr>
              <w:t>Раздел 4. СССР в 1945-1991 годы. Послевоенный мир</w:t>
            </w:r>
          </w:p>
        </w:tc>
        <w:tc>
          <w:tcPr>
            <w:tcW w:w="1808" w:type="dxa"/>
          </w:tcPr>
          <w:p w:rsidR="00294499" w:rsidRPr="00C3505F" w:rsidRDefault="00AB63FF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842FEA" w:rsidRPr="00C3505F" w:rsidTr="000A3BD1">
        <w:tc>
          <w:tcPr>
            <w:tcW w:w="7655" w:type="dxa"/>
          </w:tcPr>
          <w:p w:rsidR="00842FEA" w:rsidRPr="00C3505F" w:rsidRDefault="00AB63FF" w:rsidP="00AB63F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AB63FF">
              <w:rPr>
                <w:color w:val="000000"/>
                <w:sz w:val="24"/>
                <w:szCs w:val="24"/>
              </w:rPr>
              <w:t>Тема 4.1.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>Мир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>международные отношения в годы холодной войны (вторая половина половине ХХ века)</w:t>
            </w:r>
          </w:p>
        </w:tc>
        <w:tc>
          <w:tcPr>
            <w:tcW w:w="1808" w:type="dxa"/>
          </w:tcPr>
          <w:p w:rsidR="00842FEA" w:rsidRPr="00C3505F" w:rsidRDefault="00AB63FF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B63FF" w:rsidRPr="00C3505F" w:rsidTr="000A3BD1">
        <w:tc>
          <w:tcPr>
            <w:tcW w:w="7655" w:type="dxa"/>
          </w:tcPr>
          <w:p w:rsidR="00AB63FF" w:rsidRPr="00C3505F" w:rsidRDefault="00AB63FF" w:rsidP="00AB63F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AB63FF">
              <w:rPr>
                <w:color w:val="000000"/>
                <w:sz w:val="24"/>
                <w:szCs w:val="24"/>
              </w:rPr>
              <w:t>Тема 4.2.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>СССР в 1945-1953 гг.</w:t>
            </w:r>
          </w:p>
        </w:tc>
        <w:tc>
          <w:tcPr>
            <w:tcW w:w="1808" w:type="dxa"/>
          </w:tcPr>
          <w:p w:rsidR="00AB63FF" w:rsidRPr="00C3505F" w:rsidRDefault="00AB63FF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B63FF" w:rsidRPr="00C3505F" w:rsidTr="000A3BD1">
        <w:tc>
          <w:tcPr>
            <w:tcW w:w="7655" w:type="dxa"/>
          </w:tcPr>
          <w:p w:rsidR="00AB63FF" w:rsidRPr="00C3505F" w:rsidRDefault="00AB63FF" w:rsidP="00AB63FF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AB63FF">
              <w:rPr>
                <w:color w:val="000000"/>
                <w:sz w:val="24"/>
                <w:szCs w:val="24"/>
              </w:rPr>
              <w:t>Тема 4.3.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>СССР в середине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 xml:space="preserve">1950-х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B63FF">
              <w:rPr>
                <w:color w:val="000000"/>
                <w:sz w:val="24"/>
                <w:szCs w:val="24"/>
              </w:rPr>
              <w:t xml:space="preserve"> первой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>половине 1960-х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3FF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08" w:type="dxa"/>
          </w:tcPr>
          <w:p w:rsidR="00AB63FF" w:rsidRPr="00C3505F" w:rsidRDefault="00AB63FF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B63FF" w:rsidRPr="00C3505F" w:rsidTr="000A3BD1">
        <w:tc>
          <w:tcPr>
            <w:tcW w:w="7655" w:type="dxa"/>
          </w:tcPr>
          <w:p w:rsidR="00AB63FF" w:rsidRPr="00C3505F" w:rsidRDefault="00AB4DD5" w:rsidP="00AB4DD5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AB4DD5">
              <w:rPr>
                <w:color w:val="000000"/>
                <w:sz w:val="24"/>
                <w:szCs w:val="24"/>
              </w:rPr>
              <w:t>Тема 4.4.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4DD5">
              <w:rPr>
                <w:color w:val="000000"/>
                <w:sz w:val="24"/>
                <w:szCs w:val="24"/>
              </w:rPr>
              <w:t>Советское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4DD5">
              <w:rPr>
                <w:color w:val="000000"/>
                <w:sz w:val="24"/>
                <w:szCs w:val="24"/>
              </w:rPr>
              <w:t>общество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4DD5">
              <w:rPr>
                <w:color w:val="000000"/>
                <w:sz w:val="24"/>
                <w:szCs w:val="24"/>
              </w:rPr>
              <w:t>середине 1960-х - начале 1980-х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4DD5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08" w:type="dxa"/>
          </w:tcPr>
          <w:p w:rsidR="00AB63FF" w:rsidRPr="00C3505F" w:rsidRDefault="00AB4DD5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B4DD5" w:rsidRPr="00C3505F" w:rsidTr="000A3BD1">
        <w:tc>
          <w:tcPr>
            <w:tcW w:w="7655" w:type="dxa"/>
          </w:tcPr>
          <w:p w:rsidR="00AB4DD5" w:rsidRPr="00AB4DD5" w:rsidRDefault="00C37B69" w:rsidP="00C37B69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C37B69">
              <w:rPr>
                <w:color w:val="000000"/>
                <w:sz w:val="24"/>
                <w:szCs w:val="24"/>
              </w:rPr>
              <w:t>Тема 4.5.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Политика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«перестройки».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Распад СССР (1985-1991 гг.)</w:t>
            </w:r>
          </w:p>
        </w:tc>
        <w:tc>
          <w:tcPr>
            <w:tcW w:w="1808" w:type="dxa"/>
          </w:tcPr>
          <w:p w:rsidR="00AB4DD5" w:rsidRDefault="003D546B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AB63FF" w:rsidRPr="00C3505F" w:rsidTr="000A3BD1">
        <w:tc>
          <w:tcPr>
            <w:tcW w:w="7655" w:type="dxa"/>
          </w:tcPr>
          <w:p w:rsidR="00AB63FF" w:rsidRPr="00C3505F" w:rsidRDefault="00AB4DD5" w:rsidP="00AB4DD5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AB4DD5">
              <w:rPr>
                <w:color w:val="000000"/>
                <w:sz w:val="24"/>
                <w:szCs w:val="24"/>
              </w:rPr>
              <w:t>Раздел 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4DD5">
              <w:rPr>
                <w:color w:val="000000"/>
                <w:sz w:val="24"/>
                <w:szCs w:val="24"/>
              </w:rPr>
              <w:t>Российская Федерация в 1992-2020 гг. Современный мир в условиях глобализации</w:t>
            </w:r>
          </w:p>
        </w:tc>
        <w:tc>
          <w:tcPr>
            <w:tcW w:w="1808" w:type="dxa"/>
          </w:tcPr>
          <w:p w:rsidR="00AB63FF" w:rsidRPr="00C3505F" w:rsidRDefault="00C37B6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AB63FF" w:rsidRPr="00C3505F" w:rsidTr="000A3BD1">
        <w:tc>
          <w:tcPr>
            <w:tcW w:w="7655" w:type="dxa"/>
          </w:tcPr>
          <w:p w:rsidR="00AB63FF" w:rsidRPr="00C3505F" w:rsidRDefault="00C37B69" w:rsidP="00C37B69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C37B69">
              <w:rPr>
                <w:color w:val="000000"/>
                <w:sz w:val="24"/>
                <w:szCs w:val="24"/>
              </w:rPr>
              <w:lastRenderedPageBreak/>
              <w:t>Тема 5.1.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Становление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новой России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(1992-1999 гг.)</w:t>
            </w:r>
          </w:p>
        </w:tc>
        <w:tc>
          <w:tcPr>
            <w:tcW w:w="1808" w:type="dxa"/>
          </w:tcPr>
          <w:p w:rsidR="00AB63FF" w:rsidRPr="00C3505F" w:rsidRDefault="00C37B6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B4DD5" w:rsidRPr="00C3505F" w:rsidTr="000A3BD1">
        <w:tc>
          <w:tcPr>
            <w:tcW w:w="7655" w:type="dxa"/>
          </w:tcPr>
          <w:p w:rsidR="00AB4DD5" w:rsidRPr="00C3505F" w:rsidRDefault="00C37B69" w:rsidP="00C37B69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C37B69">
              <w:rPr>
                <w:color w:val="000000"/>
                <w:sz w:val="24"/>
                <w:szCs w:val="24"/>
              </w:rPr>
              <w:t>Тема 5.2.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Современный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мир. Глобальные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проблемы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1808" w:type="dxa"/>
          </w:tcPr>
          <w:p w:rsidR="00AB4DD5" w:rsidRPr="00C3505F" w:rsidRDefault="00C37B69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37B69" w:rsidRPr="00C3505F" w:rsidTr="000A3BD1">
        <w:tc>
          <w:tcPr>
            <w:tcW w:w="7655" w:type="dxa"/>
          </w:tcPr>
          <w:p w:rsidR="00C37B69" w:rsidRPr="00C3505F" w:rsidRDefault="00C37B69" w:rsidP="00C37B69">
            <w:pPr>
              <w:pStyle w:val="31"/>
              <w:ind w:left="0"/>
              <w:rPr>
                <w:color w:val="000000"/>
                <w:sz w:val="24"/>
                <w:szCs w:val="24"/>
              </w:rPr>
            </w:pPr>
            <w:r w:rsidRPr="00C37B69">
              <w:rPr>
                <w:color w:val="000000"/>
                <w:sz w:val="24"/>
                <w:szCs w:val="24"/>
              </w:rPr>
              <w:t>Тема 5.3.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Россия в XXI веке: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вызовы времени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задачи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B69">
              <w:rPr>
                <w:color w:val="000000"/>
                <w:sz w:val="24"/>
                <w:szCs w:val="24"/>
              </w:rPr>
              <w:t>модернизации</w:t>
            </w:r>
          </w:p>
        </w:tc>
        <w:tc>
          <w:tcPr>
            <w:tcW w:w="1808" w:type="dxa"/>
          </w:tcPr>
          <w:p w:rsidR="00C37B69" w:rsidRPr="00C3505F" w:rsidRDefault="00FA01B4" w:rsidP="0038327F">
            <w:pPr>
              <w:pStyle w:val="31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411AD" w:rsidRPr="00C3505F" w:rsidTr="000A3BD1">
        <w:tc>
          <w:tcPr>
            <w:tcW w:w="7655" w:type="dxa"/>
          </w:tcPr>
          <w:p w:rsidR="005411AD" w:rsidRPr="00C3505F" w:rsidRDefault="005411AD" w:rsidP="006F4BE6">
            <w:pPr>
              <w:pStyle w:val="31"/>
              <w:spacing w:after="0"/>
              <w:ind w:left="0"/>
              <w:rPr>
                <w:b/>
                <w:color w:val="000000"/>
                <w:sz w:val="24"/>
                <w:szCs w:val="24"/>
              </w:rPr>
            </w:pPr>
            <w:r w:rsidRPr="00C3505F">
              <w:rPr>
                <w:b/>
                <w:color w:val="000000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808" w:type="dxa"/>
          </w:tcPr>
          <w:p w:rsidR="005411AD" w:rsidRPr="00C3505F" w:rsidRDefault="005411AD" w:rsidP="006F4BE6">
            <w:pPr>
              <w:pStyle w:val="31"/>
              <w:spacing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3505F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5411AD" w:rsidRPr="00C3505F" w:rsidTr="000A3BD1">
        <w:tc>
          <w:tcPr>
            <w:tcW w:w="7655" w:type="dxa"/>
          </w:tcPr>
          <w:p w:rsidR="005411AD" w:rsidRPr="00C3505F" w:rsidRDefault="005411AD" w:rsidP="0038327F">
            <w:pPr>
              <w:pStyle w:val="31"/>
              <w:spacing w:after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C3505F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5411AD" w:rsidRPr="00C3505F" w:rsidRDefault="00C37B69" w:rsidP="0038327F">
            <w:pPr>
              <w:pStyle w:val="31"/>
              <w:spacing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</w:t>
            </w:r>
          </w:p>
        </w:tc>
      </w:tr>
    </w:tbl>
    <w:p w:rsidR="005411AD" w:rsidRPr="00C3505F" w:rsidRDefault="005411AD" w:rsidP="00A525A8">
      <w:pPr>
        <w:pStyle w:val="31"/>
        <w:spacing w:after="0"/>
        <w:ind w:left="720"/>
        <w:jc w:val="both"/>
        <w:rPr>
          <w:b/>
          <w:color w:val="000000"/>
          <w:sz w:val="24"/>
          <w:szCs w:val="24"/>
        </w:rPr>
      </w:pPr>
    </w:p>
    <w:p w:rsidR="005411AD" w:rsidRPr="00C3505F" w:rsidRDefault="005411AD" w:rsidP="00A525A8">
      <w:pPr>
        <w:pStyle w:val="31"/>
        <w:spacing w:after="0"/>
        <w:ind w:left="720"/>
        <w:jc w:val="both"/>
        <w:rPr>
          <w:b/>
          <w:color w:val="000000"/>
          <w:sz w:val="24"/>
          <w:szCs w:val="24"/>
        </w:rPr>
      </w:pP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00000"/>
        </w:rPr>
      </w:pP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  <w:sectPr w:rsidR="005411AD" w:rsidRPr="00C3505F" w:rsidSect="0059783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008AD" w:rsidRPr="00C3505F" w:rsidRDefault="002008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451BCF" w:rsidRPr="007D1E71" w:rsidTr="007D1E71">
        <w:tc>
          <w:tcPr>
            <w:tcW w:w="3085" w:type="dxa"/>
            <w:vMerge w:val="restart"/>
            <w:shd w:val="clear" w:color="auto" w:fill="auto"/>
          </w:tcPr>
          <w:p w:rsidR="00451BCF" w:rsidRPr="007D1E71" w:rsidRDefault="00451BCF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D1E71">
              <w:rPr>
                <w:b/>
                <w:color w:val="000000"/>
              </w:rPr>
              <w:t>Код и наименование формируемых компетенций</w:t>
            </w:r>
          </w:p>
        </w:tc>
        <w:tc>
          <w:tcPr>
            <w:tcW w:w="11701" w:type="dxa"/>
            <w:gridSpan w:val="2"/>
            <w:shd w:val="clear" w:color="auto" w:fill="auto"/>
          </w:tcPr>
          <w:p w:rsidR="00451BCF" w:rsidRPr="007D1E71" w:rsidRDefault="00451BCF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bookmarkStart w:id="1" w:name="bookmark15"/>
            <w:r w:rsidRPr="007D1E71">
              <w:rPr>
                <w:b/>
                <w:bCs/>
                <w:color w:val="000000"/>
                <w:lang w:bidi="ru-RU"/>
              </w:rPr>
              <w:t>Планируемые результаты освоения дисциплины</w:t>
            </w:r>
            <w:bookmarkEnd w:id="1"/>
          </w:p>
        </w:tc>
      </w:tr>
      <w:tr w:rsidR="00451BCF" w:rsidRPr="007D1E71" w:rsidTr="007D1E71">
        <w:tc>
          <w:tcPr>
            <w:tcW w:w="3085" w:type="dxa"/>
            <w:vMerge/>
            <w:shd w:val="clear" w:color="auto" w:fill="auto"/>
          </w:tcPr>
          <w:p w:rsidR="00451BCF" w:rsidRPr="007D1E71" w:rsidRDefault="00451BCF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6772" w:type="dxa"/>
            <w:shd w:val="clear" w:color="auto" w:fill="auto"/>
          </w:tcPr>
          <w:p w:rsidR="00451BCF" w:rsidRPr="007D1E71" w:rsidRDefault="00451BCF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D1E71">
              <w:rPr>
                <w:b/>
                <w:bCs/>
                <w:color w:val="000000"/>
                <w:lang w:bidi="ru-RU"/>
              </w:rPr>
              <w:t>Общие</w:t>
            </w:r>
          </w:p>
        </w:tc>
        <w:tc>
          <w:tcPr>
            <w:tcW w:w="4929" w:type="dxa"/>
            <w:shd w:val="clear" w:color="auto" w:fill="auto"/>
          </w:tcPr>
          <w:p w:rsidR="00451BCF" w:rsidRPr="007D1E71" w:rsidRDefault="00451BCF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D1E71">
              <w:rPr>
                <w:b/>
                <w:bCs/>
                <w:color w:val="000000"/>
                <w:lang w:bidi="ru-RU"/>
              </w:rPr>
              <w:t>Дисциплинарные</w:t>
            </w:r>
            <w:hyperlink w:anchor="bookmark15" w:tooltip="Current Document">
              <w:r w:rsidRPr="007D1E71">
                <w:rPr>
                  <w:rStyle w:val="aa"/>
                  <w:b/>
                  <w:bCs/>
                  <w:vertAlign w:val="superscript"/>
                  <w:lang w:bidi="ru-RU"/>
                </w:rPr>
                <w:footnoteReference w:id="1"/>
              </w:r>
            </w:hyperlink>
          </w:p>
        </w:tc>
      </w:tr>
      <w:tr w:rsidR="007D1E71" w:rsidRPr="007D1E71" w:rsidTr="007D1E71">
        <w:tc>
          <w:tcPr>
            <w:tcW w:w="3085" w:type="dxa"/>
            <w:shd w:val="clear" w:color="auto" w:fill="auto"/>
          </w:tcPr>
          <w:p w:rsidR="00EB39EE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72" w:type="dxa"/>
            <w:shd w:val="clear" w:color="auto" w:fill="auto"/>
          </w:tcPr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 части трудового воспитания: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готовность к труду, осознание ценности мастерства, трудолюбие;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интерес к различным сферам профессиональной деятельности,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Овладение универсальными учебными познавательными действиями: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а) базовые логические действия: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определять цели деятельности, задавать параметры и критерии их достижения;</w:t>
            </w:r>
          </w:p>
          <w:p w:rsidR="00684FE7" w:rsidRPr="007D1E71" w:rsidRDefault="00684FE7" w:rsidP="007D1E71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выявлять закономерности и противоречия в рассматриваемых явлениях;</w:t>
            </w:r>
          </w:p>
          <w:p w:rsidR="00EB39EE" w:rsidRPr="00FA01B4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развивать креативное мышление при решении жизненных проблем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б) базовые исследовательские действия: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 xml:space="preserve">выявлять причинно-следственные связи и </w:t>
            </w:r>
            <w:r w:rsidRPr="007D1E71">
              <w:rPr>
                <w:color w:val="000000"/>
                <w:lang w:bidi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уметь переносить знания в познавательную и практическую области жизнедеятельности;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уметь интегрировать знания из разных предметных областей;</w:t>
            </w:r>
          </w:p>
          <w:p w:rsidR="00684FE7" w:rsidRPr="007D1E71" w:rsidRDefault="00684FE7" w:rsidP="007D1E7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выдвигать новые идеи, предлагать оригинальные подходы и решения;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4929" w:type="dxa"/>
            <w:shd w:val="clear" w:color="auto" w:fill="auto"/>
          </w:tcPr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-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EB39EE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7D1E71" w:rsidRPr="007D1E71" w:rsidTr="007D1E71">
        <w:tc>
          <w:tcPr>
            <w:tcW w:w="3085" w:type="dxa"/>
            <w:shd w:val="clear" w:color="auto" w:fill="auto"/>
          </w:tcPr>
          <w:p w:rsidR="00EB39EE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772" w:type="dxa"/>
            <w:shd w:val="clear" w:color="auto" w:fill="auto"/>
          </w:tcPr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 области ценности научного познания:</w:t>
            </w:r>
          </w:p>
          <w:p w:rsidR="00684FE7" w:rsidRPr="007D1E71" w:rsidRDefault="00684FE7" w:rsidP="007D1E71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EB39EE" w:rsidRPr="00FA01B4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684FE7" w:rsidRPr="007D1E71" w:rsidRDefault="00684FE7" w:rsidP="007D1E7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Овладение универсальными учебными познавательными действиями: в) работа с информацией:</w:t>
            </w:r>
          </w:p>
          <w:p w:rsidR="00684FE7" w:rsidRPr="007D1E71" w:rsidRDefault="00684FE7" w:rsidP="007D1E7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84FE7" w:rsidRPr="007D1E71" w:rsidRDefault="00684FE7" w:rsidP="007D1E7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84FE7" w:rsidRPr="007D1E71" w:rsidRDefault="00684FE7" w:rsidP="007D1E7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684FE7" w:rsidRPr="007D1E71" w:rsidRDefault="00684FE7" w:rsidP="007D1E7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29" w:type="dxa"/>
            <w:shd w:val="clear" w:color="auto" w:fill="auto"/>
          </w:tcPr>
          <w:p w:rsidR="00684FE7" w:rsidRPr="007D1E71" w:rsidRDefault="00684FE7" w:rsidP="007D1E71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уметь осуществлять с соблюдением правил информационной безопасности поиск исторической информации по истории России и зарубежных стран ХХ -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EB39EE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</w:t>
            </w:r>
            <w:r w:rsidRPr="007D1E71">
              <w:rPr>
                <w:color w:val="000000"/>
                <w:lang w:bidi="ru-RU"/>
              </w:rPr>
              <w:softHyphen/>
              <w:t>исследовательской деятельности</w:t>
            </w:r>
          </w:p>
        </w:tc>
      </w:tr>
      <w:tr w:rsidR="007D1E71" w:rsidRPr="007D1E71" w:rsidTr="007D1E71">
        <w:tc>
          <w:tcPr>
            <w:tcW w:w="3085" w:type="dxa"/>
            <w:shd w:val="clear" w:color="auto" w:fill="auto"/>
          </w:tcPr>
          <w:p w:rsidR="00EB39EE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772" w:type="dxa"/>
            <w:shd w:val="clear" w:color="auto" w:fill="auto"/>
          </w:tcPr>
          <w:p w:rsidR="00EB39EE" w:rsidRPr="00FA01B4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- готовность к саморазвитию, самостоятельности и самоопределению;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-овладение</w:t>
            </w:r>
            <w:r w:rsidRPr="007D1E71">
              <w:rPr>
                <w:color w:val="000000"/>
                <w:lang w:bidi="ru-RU"/>
              </w:rPr>
              <w:tab/>
              <w:t>навыками</w:t>
            </w:r>
            <w:r w:rsidRPr="007D1E71">
              <w:rPr>
                <w:color w:val="000000"/>
                <w:lang w:bidi="ru-RU"/>
              </w:rPr>
              <w:tab/>
              <w:t>учебно</w:t>
            </w:r>
            <w:r w:rsidRPr="007D1E71">
              <w:rPr>
                <w:color w:val="000000"/>
                <w:lang w:bidi="ru-RU"/>
              </w:rPr>
              <w:softHyphen/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исследовательской, проектной и социальной деятельности;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Овладение</w:t>
            </w:r>
            <w:r w:rsidRPr="007D1E71">
              <w:rPr>
                <w:color w:val="000000"/>
                <w:lang w:bidi="ru-RU"/>
              </w:rPr>
              <w:tab/>
              <w:t>универсальными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коммуникативными действиями: б) совместная деятельность: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понимать и использовать преимущества командной и индивидуальной работы;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г) принятие себя и других людей: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принимать мотивы и аргументы других людей при анализе результатов деятельности;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признавать свое право и право других людей на ошибки;</w:t>
            </w:r>
          </w:p>
          <w:p w:rsidR="00097CDD" w:rsidRPr="007D1E71" w:rsidRDefault="00097CDD" w:rsidP="007D1E71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развивать способность понимать мир с позиции другого человека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929" w:type="dxa"/>
            <w:shd w:val="clear" w:color="auto" w:fill="auto"/>
          </w:tcPr>
          <w:p w:rsidR="00EB39EE" w:rsidRPr="00FA01B4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- приобретать опыт осуществления проектной деятельности в форме участия в подготовке учебных проектов по новейшей истории, в том числе - на региональном материале (с использованием ресурсов библиотек, музеев и т.д.);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-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7D1E71" w:rsidRPr="007D1E71" w:rsidTr="007D1E71">
        <w:tc>
          <w:tcPr>
            <w:tcW w:w="3085" w:type="dxa"/>
            <w:shd w:val="clear" w:color="auto" w:fill="auto"/>
          </w:tcPr>
          <w:p w:rsidR="00EB39EE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 xml:space="preserve">ОК 05. Осуществлять </w:t>
            </w:r>
            <w:r w:rsidRPr="007D1E71">
              <w:rPr>
                <w:color w:val="000000"/>
                <w:lang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772" w:type="dxa"/>
            <w:shd w:val="clear" w:color="auto" w:fill="auto"/>
          </w:tcPr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В области эстетического воспитания:</w:t>
            </w:r>
          </w:p>
          <w:p w:rsidR="00097CDD" w:rsidRPr="007D1E71" w:rsidRDefault="00097CDD" w:rsidP="007D1E71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097CDD" w:rsidRPr="007D1E71" w:rsidRDefault="00097CDD" w:rsidP="007D1E71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97CDD" w:rsidRPr="007D1E71" w:rsidRDefault="00097CDD" w:rsidP="007D1E71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097CDD" w:rsidRPr="007D1E71" w:rsidRDefault="00097CDD" w:rsidP="007D1E71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Овладение универсальными коммуникативными действиями: а) общение:</w:t>
            </w:r>
          </w:p>
          <w:p w:rsidR="00097CDD" w:rsidRPr="007D1E71" w:rsidRDefault="00097CDD" w:rsidP="007D1E71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осуществлять коммуникации во всех сферах жизни;</w:t>
            </w:r>
          </w:p>
          <w:p w:rsidR="00097CDD" w:rsidRPr="007D1E71" w:rsidRDefault="00097CDD" w:rsidP="007D1E71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EB39EE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4929" w:type="dxa"/>
            <w:shd w:val="clear" w:color="auto" w:fill="auto"/>
          </w:tcPr>
          <w:p w:rsidR="00097CDD" w:rsidRPr="007D1E71" w:rsidRDefault="00097CDD" w:rsidP="007D1E71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 xml:space="preserve">уметь составлять описание </w:t>
            </w:r>
            <w:r w:rsidRPr="007D1E71">
              <w:rPr>
                <w:color w:val="000000"/>
                <w:lang w:bidi="ru-RU"/>
              </w:rPr>
              <w:lastRenderedPageBreak/>
              <w:t>(реконструкцию) в устной и письменной форме исторических событий, явлений, процессов истории родного края, истории России и всемирной истории ХХ -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EB39EE" w:rsidRPr="007D1E71" w:rsidRDefault="00097CDD" w:rsidP="007D1E71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684FE7" w:rsidRPr="007D1E71" w:rsidTr="007D1E71">
        <w:tc>
          <w:tcPr>
            <w:tcW w:w="3085" w:type="dxa"/>
            <w:shd w:val="clear" w:color="auto" w:fill="auto"/>
          </w:tcPr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ОК 06. Проявлять гражданско</w:t>
            </w:r>
            <w:r w:rsidRPr="007D1E71">
              <w:rPr>
                <w:color w:val="000000"/>
                <w:lang w:bidi="ru-RU"/>
              </w:rPr>
              <w:softHyphen/>
              <w:t>патриотическую позицию, демонстрировать осознанное поведение на основе традиционных</w:t>
            </w:r>
          </w:p>
          <w:p w:rsidR="00097CDD" w:rsidRPr="007D1E71" w:rsidRDefault="00097CDD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684FE7" w:rsidRPr="007D1E71" w:rsidRDefault="00684FE7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6772" w:type="dxa"/>
            <w:shd w:val="clear" w:color="auto" w:fill="auto"/>
          </w:tcPr>
          <w:p w:rsidR="001A256C" w:rsidRPr="007D1E71" w:rsidRDefault="001A256C" w:rsidP="007D1E71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осознание обучающимися российской гражданской идентичности;</w:t>
            </w:r>
          </w:p>
          <w:p w:rsidR="001A256C" w:rsidRPr="007D1E71" w:rsidRDefault="00C83E56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65pt;margin-top:37.85pt;width:3.55pt;height:3.55pt;z-index:-1;mso-wrap-distance-left:5pt;mso-wrap-distance-right:15.85pt;mso-position-horizontal-relative:margin" filled="f" stroked="f">
                  <v:textbox inset="0,0,0,0">
                    <w:txbxContent>
                      <w:p w:rsidR="001A256C" w:rsidRDefault="001A256C" w:rsidP="001A256C"/>
                    </w:txbxContent>
                  </v:textbox>
                  <w10:wrap type="square" side="right" anchorx="margin"/>
                </v:shape>
              </w:pict>
            </w:r>
            <w:r w:rsidR="001A256C" w:rsidRPr="007D1E71">
              <w:rPr>
                <w:color w:val="000000"/>
                <w:lang w:bidi="ru-RU"/>
              </w:rPr>
              <w:t>целенаправленное развитие внутренней позиции личности на основе духовно</w:t>
            </w:r>
            <w:r w:rsidR="001A256C" w:rsidRPr="007D1E71">
              <w:rPr>
                <w:color w:val="000000"/>
                <w:lang w:bidi="ru-RU"/>
              </w:rPr>
              <w:softHyphen/>
              <w:t>нравственных ценностей народов Российской Федерации, исторических и национально</w:t>
            </w:r>
            <w:r w:rsidR="001A256C" w:rsidRPr="007D1E71">
              <w:rPr>
                <w:color w:val="000000"/>
                <w:lang w:bidi="ru-RU"/>
              </w:rPr>
              <w:softHyphen/>
              <w:t>культурных традиций, формирование системы значимых ценностно-смысловых установок, антикоррупционного</w:t>
            </w:r>
            <w:r w:rsidR="001A256C" w:rsidRPr="007D1E71">
              <w:rPr>
                <w:color w:val="000000"/>
                <w:lang w:bidi="ru-RU"/>
              </w:rPr>
              <w:tab/>
              <w:t>мировоззрения,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правосознания, экологической культуры, способности ставить цели и строить жизненные планы;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В части гражданского воспитания:</w:t>
            </w:r>
          </w:p>
          <w:p w:rsidR="001A256C" w:rsidRPr="007D1E71" w:rsidRDefault="001A256C" w:rsidP="007D1E71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осознание своих конституционных прав и обязанностей, уважение закона и правопорядка;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 xml:space="preserve">готовность противостоять идеологии экстремизма, </w:t>
            </w:r>
            <w:r w:rsidRPr="007D1E71">
              <w:rPr>
                <w:color w:val="000000"/>
                <w:lang w:bidi="ru-RU"/>
              </w:rPr>
              <w:lastRenderedPageBreak/>
              <w:t>национализма, ксенофобии, дискриминации по социальным, религиозным, расовым, национальным признакам;</w:t>
            </w:r>
          </w:p>
          <w:p w:rsidR="001A256C" w:rsidRPr="007D1E71" w:rsidRDefault="001A256C" w:rsidP="007D1E71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готовность вести совместную деятельность в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интересах гражданского общества, участвовать в самоуправлении в общеобразовательной организации</w:t>
            </w:r>
            <w:r w:rsidRPr="007D1E71">
              <w:rPr>
                <w:color w:val="000000"/>
                <w:lang w:bidi="ru-RU"/>
              </w:rPr>
              <w:tab/>
              <w:t>и</w:t>
            </w:r>
            <w:r w:rsidRPr="007D1E71">
              <w:rPr>
                <w:color w:val="000000"/>
                <w:lang w:bidi="ru-RU"/>
              </w:rPr>
              <w:tab/>
              <w:t>детско-юношеских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организациях;</w:t>
            </w:r>
          </w:p>
          <w:p w:rsidR="001A256C" w:rsidRPr="007D1E71" w:rsidRDefault="001A256C" w:rsidP="007D1E71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1A256C" w:rsidRPr="007D1E71" w:rsidRDefault="001A256C" w:rsidP="007D1E71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готовность к гуманитарной и волонтерской деятельности;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патриотического воспитания:</w:t>
            </w:r>
          </w:p>
          <w:p w:rsidR="00684FE7" w:rsidRPr="00FA01B4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1A256C" w:rsidRPr="007D1E71" w:rsidRDefault="001A256C" w:rsidP="007D1E7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1A256C" w:rsidRPr="007D1E71" w:rsidRDefault="001A256C" w:rsidP="007D1E7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1A256C" w:rsidRPr="007D1E71" w:rsidRDefault="001A256C" w:rsidP="007D1E7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овладение навыками учебно</w:t>
            </w:r>
            <w:r w:rsidRPr="007D1E71">
              <w:rPr>
                <w:color w:val="000000"/>
                <w:lang w:bidi="ru-RU"/>
              </w:rPr>
              <w:softHyphen/>
              <w:t>исследовательской, проектной и социальной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684FE7" w:rsidRPr="007D1E71" w:rsidRDefault="001A256C" w:rsidP="007D1E7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lastRenderedPageBreak/>
              <w:t>понимать значимость России в мировых политических и социально-экономических процессах ХХ -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 xml:space="preserve">космоса; понимание причин и следствий распада СССР, возрождения Российской Федерации как мировой державы, воссоединения Крыма с Россией, </w:t>
            </w:r>
            <w:r w:rsidRPr="007D1E71">
              <w:rPr>
                <w:color w:val="000000"/>
              </w:rPr>
              <w:lastRenderedPageBreak/>
              <w:t>специальной военной операции на Украине и других важнейших событий XX - начала XXI в.; особенности развития культуры народов СССР (России);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-</w:t>
            </w:r>
            <w:r w:rsidRPr="007D1E71">
              <w:rPr>
                <w:color w:val="000000"/>
              </w:rPr>
              <w:tab/>
              <w:t>знать имена героев Первой мировой, Гражданской, Великой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Отечественной</w:t>
            </w:r>
            <w:r w:rsidRPr="007D1E71">
              <w:rPr>
                <w:color w:val="000000"/>
              </w:rPr>
              <w:tab/>
              <w:t>войн, исторических личностей, внёсших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значительный вклад в социально-экономическое, политической и культурное развитие России в XX - начале XXI в.;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-</w:t>
            </w:r>
            <w:r w:rsidRPr="007D1E71">
              <w:rPr>
                <w:color w:val="000000"/>
              </w:rPr>
              <w:tab/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-уметь</w:t>
            </w:r>
            <w:r w:rsidRPr="007D1E71">
              <w:rPr>
                <w:color w:val="000000"/>
              </w:rPr>
              <w:tab/>
              <w:t>устанавливать</w:t>
            </w:r>
            <w:r w:rsidRPr="007D1E71">
              <w:rPr>
                <w:color w:val="000000"/>
              </w:rPr>
              <w:tab/>
              <w:t>причинно-следственные,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 xml:space="preserve">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в.; определять </w:t>
            </w:r>
            <w:r w:rsidRPr="007D1E71">
              <w:rPr>
                <w:color w:val="000000"/>
              </w:rPr>
              <w:lastRenderedPageBreak/>
              <w:t>современников исторических событий истории России и человечества в целом в XX - начале XXI в.;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-</w:t>
            </w:r>
            <w:r w:rsidRPr="007D1E71">
              <w:rPr>
                <w:color w:val="000000"/>
              </w:rPr>
              <w:tab/>
              <w:t>уметь анализировать текстовые, визуальные источники</w:t>
            </w:r>
          </w:p>
          <w:p w:rsidR="001A256C" w:rsidRPr="00FA01B4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</w:rPr>
              <w:t>исторической информации, в том числе исторические карты/схемы, по истории России и зарубежных стран XX -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A256C" w:rsidRPr="007D1E71" w:rsidRDefault="001A256C" w:rsidP="007D1E71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bookmarkStart w:id="2" w:name="bookmark16"/>
            <w:r w:rsidRPr="007D1E71">
              <w:rPr>
                <w:color w:val="000000"/>
                <w:lang w:bidi="ru-RU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  <w:bookmarkEnd w:id="2"/>
          </w:p>
          <w:p w:rsidR="001A256C" w:rsidRPr="007D1E71" w:rsidRDefault="001A256C" w:rsidP="007D1E71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 xml:space="preserve">знать ключевые события, основные даты и этапы истории России и мира в ХХ - начале </w:t>
            </w:r>
            <w:r w:rsidRPr="007D1E71">
              <w:rPr>
                <w:color w:val="000000"/>
                <w:lang w:val="en-US" w:bidi="ru-RU"/>
              </w:rPr>
              <w:t>XXI</w:t>
            </w:r>
            <w:r w:rsidRPr="007D1E71">
              <w:rPr>
                <w:color w:val="000000"/>
                <w:lang w:bidi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1A256C" w:rsidRPr="007D1E71" w:rsidRDefault="001A256C" w:rsidP="007D1E71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bidi="ru-RU"/>
              </w:rPr>
            </w:pPr>
            <w:r w:rsidRPr="007D1E71">
              <w:rPr>
                <w:color w:val="000000"/>
                <w:lang w:bidi="ru-RU"/>
              </w:rPr>
              <w:t>-уметь характеризовать вклад российской культуры в мировую культуру;</w:t>
            </w:r>
          </w:p>
          <w:p w:rsidR="001A256C" w:rsidRPr="007D1E71" w:rsidRDefault="001A256C" w:rsidP="007D1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D1E71">
              <w:rPr>
                <w:color w:val="000000"/>
                <w:lang w:bidi="ru-RU"/>
              </w:rPr>
              <w:t>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EB39EE" w:rsidRPr="00451BCF" w:rsidRDefault="00EB39EE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B39EE" w:rsidRPr="00451BCF" w:rsidRDefault="00EB39EE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C3505F">
        <w:rPr>
          <w:b/>
          <w:color w:val="000000"/>
        </w:rPr>
        <w:lastRenderedPageBreak/>
        <w:t xml:space="preserve">2.2. Тематический план и содержание </w:t>
      </w:r>
      <w:r w:rsidR="00535695">
        <w:rPr>
          <w:b/>
          <w:color w:val="000000"/>
        </w:rPr>
        <w:t>о</w:t>
      </w:r>
      <w:r w:rsidR="00535695" w:rsidRPr="00535695">
        <w:rPr>
          <w:b/>
          <w:color w:val="000000"/>
        </w:rPr>
        <w:t>бщеобразовательной</w:t>
      </w:r>
      <w:r w:rsidR="00535695">
        <w:rPr>
          <w:b/>
          <w:color w:val="000000"/>
        </w:rPr>
        <w:t xml:space="preserve"> </w:t>
      </w:r>
      <w:r w:rsidRPr="00C3505F">
        <w:rPr>
          <w:b/>
          <w:color w:val="000000"/>
        </w:rPr>
        <w:t xml:space="preserve">дисциплины </w:t>
      </w:r>
      <w:r w:rsidRPr="00C3505F">
        <w:rPr>
          <w:b/>
        </w:rPr>
        <w:t>ОУД.04</w:t>
      </w:r>
      <w:r w:rsidRPr="00C3505F">
        <w:t xml:space="preserve"> </w:t>
      </w:r>
      <w:r w:rsidRPr="00C3505F">
        <w:rPr>
          <w:b/>
          <w:color w:val="000000"/>
        </w:rPr>
        <w:t xml:space="preserve"> История</w:t>
      </w: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7994"/>
        <w:gridCol w:w="1216"/>
        <w:gridCol w:w="3227"/>
      </w:tblGrid>
      <w:tr w:rsidR="005411AD" w:rsidRPr="00C3505F" w:rsidTr="00D52529">
        <w:tc>
          <w:tcPr>
            <w:tcW w:w="2551" w:type="dxa"/>
          </w:tcPr>
          <w:p w:rsidR="005411AD" w:rsidRPr="00C3505F" w:rsidRDefault="005411AD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7994" w:type="dxa"/>
          </w:tcPr>
          <w:p w:rsidR="005411AD" w:rsidRPr="00C3505F" w:rsidRDefault="005411AD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C3505F">
              <w:rPr>
                <w:b/>
                <w:bCs/>
                <w:color w:val="000000"/>
              </w:rPr>
              <w:t>Содержание учебного материала, практические работы обучающихся</w:t>
            </w:r>
          </w:p>
          <w:p w:rsidR="005411AD" w:rsidRPr="00C3505F" w:rsidRDefault="005411AD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16" w:type="dxa"/>
          </w:tcPr>
          <w:p w:rsidR="005411AD" w:rsidRPr="00C3505F" w:rsidRDefault="005411AD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3227" w:type="dxa"/>
          </w:tcPr>
          <w:p w:rsidR="005411AD" w:rsidRPr="00C3505F" w:rsidRDefault="00D47B39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t>Формируемые общие и профессиональные компетенции</w:t>
            </w:r>
          </w:p>
        </w:tc>
      </w:tr>
      <w:tr w:rsidR="00E221EC" w:rsidRPr="00C3505F" w:rsidTr="00D52529">
        <w:tc>
          <w:tcPr>
            <w:tcW w:w="2551" w:type="dxa"/>
          </w:tcPr>
          <w:p w:rsidR="00E221EC" w:rsidRPr="00C3505F" w:rsidRDefault="00E221EC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C3505F">
              <w:rPr>
                <w:b/>
                <w:bCs/>
                <w:color w:val="000000"/>
              </w:rPr>
              <w:t>1</w:t>
            </w:r>
          </w:p>
        </w:tc>
        <w:tc>
          <w:tcPr>
            <w:tcW w:w="7994" w:type="dxa"/>
          </w:tcPr>
          <w:p w:rsidR="00E221EC" w:rsidRPr="00C3505F" w:rsidRDefault="00E221EC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C3505F">
              <w:rPr>
                <w:b/>
                <w:bCs/>
                <w:color w:val="000000"/>
              </w:rPr>
              <w:t>2</w:t>
            </w:r>
          </w:p>
        </w:tc>
        <w:tc>
          <w:tcPr>
            <w:tcW w:w="1216" w:type="dxa"/>
          </w:tcPr>
          <w:p w:rsidR="00E221EC" w:rsidRPr="00C3505F" w:rsidRDefault="00E221EC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C3505F">
              <w:rPr>
                <w:b/>
                <w:bCs/>
                <w:color w:val="000000"/>
              </w:rPr>
              <w:t>3</w:t>
            </w:r>
          </w:p>
        </w:tc>
        <w:tc>
          <w:tcPr>
            <w:tcW w:w="3227" w:type="dxa"/>
          </w:tcPr>
          <w:p w:rsidR="00E221EC" w:rsidRPr="00C3505F" w:rsidRDefault="00E221EC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 Narrow"/>
                <w:b/>
                <w:bCs/>
                <w:color w:val="000000"/>
                <w:lang w:bidi="ru-RU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t>4</w:t>
            </w:r>
          </w:p>
        </w:tc>
      </w:tr>
      <w:tr w:rsidR="00E221EC" w:rsidRPr="00C3505F" w:rsidTr="00D52529">
        <w:tc>
          <w:tcPr>
            <w:tcW w:w="10545" w:type="dxa"/>
            <w:gridSpan w:val="2"/>
          </w:tcPr>
          <w:p w:rsidR="00E221EC" w:rsidRPr="00C3505F" w:rsidRDefault="00E221EC" w:rsidP="0038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  <w:p w:rsidR="00E221EC" w:rsidRPr="00C3505F" w:rsidRDefault="00E221EC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16" w:type="dxa"/>
            <w:vAlign w:val="center"/>
          </w:tcPr>
          <w:p w:rsidR="00E221EC" w:rsidRPr="00C3505F" w:rsidRDefault="00E221EC" w:rsidP="00251420">
            <w:pPr>
              <w:widowControl w:val="0"/>
              <w:spacing w:line="220" w:lineRule="exact"/>
              <w:jc w:val="center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24</w:t>
            </w:r>
          </w:p>
        </w:tc>
        <w:tc>
          <w:tcPr>
            <w:tcW w:w="3227" w:type="dxa"/>
            <w:vAlign w:val="bottom"/>
          </w:tcPr>
          <w:p w:rsidR="00E221EC" w:rsidRPr="00C3505F" w:rsidRDefault="00E221EC" w:rsidP="00251420">
            <w:pPr>
              <w:widowControl w:val="0"/>
              <w:spacing w:line="269" w:lineRule="exact"/>
              <w:jc w:val="center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ОК 01, ОК 02, ОК 04, ОК 05, ОК 06</w:t>
            </w:r>
          </w:p>
        </w:tc>
      </w:tr>
      <w:tr w:rsidR="000C3719" w:rsidRPr="00C3505F" w:rsidTr="001D5A5C">
        <w:tc>
          <w:tcPr>
            <w:tcW w:w="2551" w:type="dxa"/>
          </w:tcPr>
          <w:p w:rsidR="000C3719" w:rsidRPr="00FA01B4" w:rsidRDefault="000C3719" w:rsidP="001D5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4" w:type="dxa"/>
          </w:tcPr>
          <w:p w:rsidR="000C3719" w:rsidRPr="000C3719" w:rsidRDefault="000C3719" w:rsidP="001D5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0C3719">
              <w:rPr>
                <w:b/>
                <w:bCs/>
                <w:color w:val="000000"/>
                <w:lang w:val="en-US" w:bidi="ru-RU"/>
              </w:rPr>
              <w:t>Основное содержание</w:t>
            </w:r>
          </w:p>
        </w:tc>
        <w:tc>
          <w:tcPr>
            <w:tcW w:w="1216" w:type="dxa"/>
          </w:tcPr>
          <w:p w:rsidR="000C3719" w:rsidRPr="000C3719" w:rsidRDefault="000C3719" w:rsidP="001D5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227" w:type="dxa"/>
          </w:tcPr>
          <w:p w:rsidR="000C3719" w:rsidRPr="000C3719" w:rsidRDefault="000C3719" w:rsidP="001D5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 Narrow"/>
                <w:b/>
                <w:bCs/>
                <w:color w:val="000000"/>
                <w:lang w:val="en-US" w:bidi="ru-RU"/>
              </w:rPr>
            </w:pPr>
          </w:p>
        </w:tc>
      </w:tr>
      <w:tr w:rsidR="00E221EC" w:rsidRPr="00C3505F" w:rsidTr="00D52529">
        <w:tc>
          <w:tcPr>
            <w:tcW w:w="2551" w:type="dxa"/>
          </w:tcPr>
          <w:p w:rsidR="00E221EC" w:rsidRPr="00FA01B4" w:rsidRDefault="00E221EC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0C3719" w:rsidRPr="000C3719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0C3719">
              <w:rPr>
                <w:b/>
                <w:bCs/>
                <w:color w:val="000000"/>
                <w:lang w:bidi="ru-RU"/>
              </w:rPr>
              <w:t>Тема 1.1. Россия и мир в годы Первой мировой войны</w:t>
            </w:r>
          </w:p>
        </w:tc>
        <w:tc>
          <w:tcPr>
            <w:tcW w:w="7994" w:type="dxa"/>
            <w:vAlign w:val="bottom"/>
          </w:tcPr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Новейшая история как этап развития человечества. Мир в начале ХХ в.</w:t>
            </w:r>
            <w:hyperlink w:anchor="bookmark18" w:tooltip="Current Document">
              <w:r w:rsidRPr="00C3505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hyperlink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Причины и начало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</w:t>
            </w:r>
          </w:p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Рост антивоенных настроений.</w:t>
            </w:r>
          </w:p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:rsidR="00E221EC" w:rsidRPr="00C3505F" w:rsidRDefault="00E221EC" w:rsidP="00E221EC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  <w:p w:rsidR="00E221EC" w:rsidRPr="00C3505F" w:rsidRDefault="00E221EC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3505F"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E221EC" w:rsidRPr="00C3505F" w:rsidRDefault="00E221EC" w:rsidP="00E221E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E221EC" w:rsidRPr="00C3505F" w:rsidRDefault="00E221EC" w:rsidP="00E221E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E221EC" w:rsidRPr="00C3505F" w:rsidRDefault="00E221EC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Итоги Первой мировой войны. Политические, экономические, социальные и культурные последствия Первой мировой войны</w:t>
            </w:r>
          </w:p>
        </w:tc>
        <w:tc>
          <w:tcPr>
            <w:tcW w:w="1216" w:type="dxa"/>
          </w:tcPr>
          <w:p w:rsidR="00E221EC" w:rsidRPr="00C3505F" w:rsidRDefault="00E221EC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lastRenderedPageBreak/>
              <w:t>6</w:t>
            </w:r>
          </w:p>
        </w:tc>
        <w:tc>
          <w:tcPr>
            <w:tcW w:w="3227" w:type="dxa"/>
          </w:tcPr>
          <w:p w:rsidR="00E221EC" w:rsidRPr="00C3505F" w:rsidRDefault="00E221EC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ОК 02 ОК 05 ОК 06</w:t>
            </w:r>
            <w:r w:rsidRPr="00C3505F">
              <w:rPr>
                <w:color w:val="000000"/>
              </w:rPr>
              <w:t>1</w:t>
            </w:r>
          </w:p>
        </w:tc>
      </w:tr>
      <w:tr w:rsidR="000C3719" w:rsidRPr="00E63DE1" w:rsidTr="00EB76EB">
        <w:tc>
          <w:tcPr>
            <w:tcW w:w="2551" w:type="dxa"/>
            <w:tcBorders>
              <w:top w:val="nil"/>
            </w:tcBorders>
          </w:tcPr>
          <w:p w:rsidR="000C3719" w:rsidRPr="00E63DE1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0C3719" w:rsidRPr="00E63DE1" w:rsidRDefault="000C3719" w:rsidP="00891CA6">
            <w:pPr>
              <w:rPr>
                <w:b/>
              </w:rPr>
            </w:pPr>
            <w:r w:rsidRPr="00E63DE1">
              <w:rPr>
                <w:b/>
              </w:rPr>
              <w:t>Практические занятия</w:t>
            </w:r>
          </w:p>
        </w:tc>
        <w:tc>
          <w:tcPr>
            <w:tcW w:w="1216" w:type="dxa"/>
          </w:tcPr>
          <w:p w:rsidR="000C3719" w:rsidRPr="00E63DE1" w:rsidRDefault="000C3719" w:rsidP="000C3719">
            <w:pPr>
              <w:jc w:val="center"/>
              <w:rPr>
                <w:b/>
              </w:rPr>
            </w:pPr>
            <w:r w:rsidRPr="00E63DE1">
              <w:rPr>
                <w:b/>
              </w:rPr>
              <w:t>2</w:t>
            </w:r>
          </w:p>
        </w:tc>
        <w:tc>
          <w:tcPr>
            <w:tcW w:w="3227" w:type="dxa"/>
          </w:tcPr>
          <w:p w:rsidR="000C3719" w:rsidRPr="00E63DE1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0C3719" w:rsidRPr="00E63DE1" w:rsidTr="00EB76EB">
        <w:tc>
          <w:tcPr>
            <w:tcW w:w="2551" w:type="dxa"/>
            <w:tcBorders>
              <w:top w:val="nil"/>
            </w:tcBorders>
          </w:tcPr>
          <w:p w:rsidR="000C3719" w:rsidRPr="00E63DE1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7994" w:type="dxa"/>
          </w:tcPr>
          <w:p w:rsidR="000C3719" w:rsidRPr="00E63DE1" w:rsidRDefault="000C3719" w:rsidP="00891CA6">
            <w:r w:rsidRPr="00E63DE1">
              <w:t>Итоги Первой мировой войны. Работа с картой</w:t>
            </w:r>
          </w:p>
        </w:tc>
        <w:tc>
          <w:tcPr>
            <w:tcW w:w="1216" w:type="dxa"/>
          </w:tcPr>
          <w:p w:rsidR="000C3719" w:rsidRPr="00E63DE1" w:rsidRDefault="000C3719" w:rsidP="000C3719">
            <w:pPr>
              <w:jc w:val="center"/>
            </w:pPr>
            <w:r w:rsidRPr="00E63DE1">
              <w:t>2</w:t>
            </w:r>
          </w:p>
        </w:tc>
        <w:tc>
          <w:tcPr>
            <w:tcW w:w="3227" w:type="dxa"/>
          </w:tcPr>
          <w:p w:rsidR="000C3719" w:rsidRPr="00E63DE1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0C3719" w:rsidRPr="00C3505F" w:rsidTr="006A3E55">
        <w:tc>
          <w:tcPr>
            <w:tcW w:w="2551" w:type="dxa"/>
            <w:tcBorders>
              <w:top w:val="nil"/>
            </w:tcBorders>
          </w:tcPr>
          <w:p w:rsidR="000C3719" w:rsidRPr="00C3505F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0C3719" w:rsidRPr="00C3505F" w:rsidRDefault="000C3719" w:rsidP="001D5A5C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0C3719" w:rsidRPr="00C3505F" w:rsidRDefault="000C3719" w:rsidP="001D5A5C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0C3719" w:rsidRPr="00C3505F" w:rsidRDefault="000C3719" w:rsidP="00E2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335DE6" w:rsidRPr="00C3505F" w:rsidTr="00D52529">
        <w:tc>
          <w:tcPr>
            <w:tcW w:w="2551" w:type="dxa"/>
            <w:vMerge w:val="restart"/>
          </w:tcPr>
          <w:p w:rsidR="00335DE6" w:rsidRPr="00FA01B4" w:rsidRDefault="00335DE6" w:rsidP="00D52529">
            <w:pPr>
              <w:pStyle w:val="2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19" w:rsidRPr="000C3719" w:rsidRDefault="000C3719" w:rsidP="000C3719">
            <w:pPr>
              <w:pStyle w:val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19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0C3719" w:rsidRPr="000C3719" w:rsidRDefault="000C3719" w:rsidP="000C3719">
            <w:pPr>
              <w:pStyle w:val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и хронология революционных событий 1917 г. Первые</w:t>
            </w:r>
          </w:p>
          <w:p w:rsidR="000C3719" w:rsidRPr="000C3719" w:rsidRDefault="000C3719" w:rsidP="000C3719">
            <w:pPr>
              <w:pStyle w:val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7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революционные</w:t>
            </w:r>
          </w:p>
          <w:p w:rsidR="000C3719" w:rsidRPr="000C3719" w:rsidRDefault="000C3719" w:rsidP="000C3719">
            <w:pPr>
              <w:pStyle w:val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7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преобразования</w:t>
            </w:r>
          </w:p>
          <w:p w:rsidR="000C3719" w:rsidRPr="000C3719" w:rsidRDefault="000C3719" w:rsidP="000C3719">
            <w:pPr>
              <w:pStyle w:val="2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7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большевиков</w:t>
            </w:r>
          </w:p>
        </w:tc>
        <w:tc>
          <w:tcPr>
            <w:tcW w:w="7994" w:type="dxa"/>
            <w:vMerge w:val="restart"/>
          </w:tcPr>
          <w:p w:rsidR="00335DE6" w:rsidRPr="00C3505F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Причины Великой российской революции и ее начальный этап.</w:t>
            </w:r>
          </w:p>
          <w:p w:rsidR="00335DE6" w:rsidRPr="00C3505F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  <w:p w:rsidR="00E63DE1" w:rsidRPr="00FA01B4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хронология революционных событий 1917 г. </w:t>
            </w:r>
          </w:p>
          <w:p w:rsidR="00E63DE1" w:rsidRPr="00FA01B4" w:rsidRDefault="00E63DE1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E6" w:rsidRPr="00C3505F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Февраль -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</w:t>
            </w:r>
          </w:p>
          <w:p w:rsidR="00335DE6" w:rsidRPr="00C3505F" w:rsidRDefault="00335DE6" w:rsidP="00D52529">
            <w:pPr>
              <w:pStyle w:val="2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программа его деятельности. Петроградский Совет рабочих и солдатских депутатов и его декреты.</w:t>
            </w:r>
          </w:p>
          <w:p w:rsidR="00335DE6" w:rsidRPr="00C3505F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335DE6" w:rsidRPr="00C3505F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</w:t>
            </w:r>
          </w:p>
          <w:p w:rsidR="00335DE6" w:rsidRPr="00C3505F" w:rsidRDefault="00335DE6" w:rsidP="00D52529">
            <w:pPr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t xml:space="preserve"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</w:t>
            </w:r>
            <w:r w:rsidRPr="00C3505F">
              <w:rPr>
                <w:rFonts w:eastAsia="Tahoma"/>
                <w:color w:val="000000"/>
                <w:lang w:bidi="ru-RU"/>
              </w:rPr>
              <w:t>промышленности. Декрет о земле и принципы наделения крестьян землей. Отделение Церкви от государства.</w:t>
            </w:r>
          </w:p>
          <w:p w:rsidR="00335DE6" w:rsidRPr="00C3505F" w:rsidRDefault="00335DE6" w:rsidP="00D52529">
            <w:pPr>
              <w:pStyle w:val="25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  <w:tc>
          <w:tcPr>
            <w:tcW w:w="1216" w:type="dxa"/>
            <w:vAlign w:val="bottom"/>
          </w:tcPr>
          <w:p w:rsidR="00335DE6" w:rsidRPr="00C3505F" w:rsidRDefault="00335DE6" w:rsidP="00D5252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 w:val="restart"/>
          </w:tcPr>
          <w:p w:rsidR="00335DE6" w:rsidRPr="00C3505F" w:rsidRDefault="00335DE6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 ОК 04 ОК 05</w:t>
            </w:r>
          </w:p>
          <w:p w:rsidR="00335DE6" w:rsidRPr="00C3505F" w:rsidRDefault="00335DE6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335DE6" w:rsidRPr="00C3505F" w:rsidTr="00C3505F">
        <w:tc>
          <w:tcPr>
            <w:tcW w:w="2551" w:type="dxa"/>
            <w:vMerge/>
          </w:tcPr>
          <w:p w:rsidR="00335DE6" w:rsidRPr="00C3505F" w:rsidRDefault="00335DE6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Merge/>
          </w:tcPr>
          <w:p w:rsidR="00335DE6" w:rsidRPr="00C3505F" w:rsidRDefault="00335DE6" w:rsidP="00D5252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</w:tcBorders>
            <w:vAlign w:val="bottom"/>
          </w:tcPr>
          <w:p w:rsidR="00335DE6" w:rsidRPr="00C3505F" w:rsidRDefault="00335DE6" w:rsidP="00D5252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35DE6" w:rsidRPr="00C3505F" w:rsidRDefault="00335DE6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D52529" w:rsidRPr="00C3505F" w:rsidTr="00251420">
        <w:tc>
          <w:tcPr>
            <w:tcW w:w="2551" w:type="dxa"/>
          </w:tcPr>
          <w:p w:rsidR="00D52529" w:rsidRPr="00C3505F" w:rsidRDefault="00D52529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D52529" w:rsidRPr="00C3505F" w:rsidRDefault="00D52529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D52529" w:rsidRPr="00C3505F" w:rsidRDefault="00D52529" w:rsidP="00D52529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D52529" w:rsidRPr="00C3505F" w:rsidRDefault="00D52529" w:rsidP="00D5252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D52529" w:rsidRPr="00C3505F" w:rsidRDefault="00D52529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D52529" w:rsidRPr="00C3505F" w:rsidTr="00251420">
        <w:tc>
          <w:tcPr>
            <w:tcW w:w="2551" w:type="dxa"/>
          </w:tcPr>
          <w:p w:rsidR="00D52529" w:rsidRPr="00C3505F" w:rsidRDefault="00D52529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D52529" w:rsidRPr="00C3505F" w:rsidRDefault="00D52529" w:rsidP="00D52529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 Работа с источниками</w:t>
            </w:r>
          </w:p>
        </w:tc>
        <w:tc>
          <w:tcPr>
            <w:tcW w:w="1216" w:type="dxa"/>
            <w:vAlign w:val="bottom"/>
          </w:tcPr>
          <w:p w:rsidR="00D52529" w:rsidRPr="00C3505F" w:rsidRDefault="00D52529" w:rsidP="00D5252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D52529" w:rsidRPr="00C3505F" w:rsidRDefault="00D52529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C83EEF" w:rsidRPr="00C3505F" w:rsidTr="00251420">
        <w:tc>
          <w:tcPr>
            <w:tcW w:w="2551" w:type="dxa"/>
            <w:vMerge w:val="restart"/>
          </w:tcPr>
          <w:p w:rsidR="00C83EEF" w:rsidRPr="00C3505F" w:rsidRDefault="00C83EEF" w:rsidP="00E30E05">
            <w:pPr>
              <w:widowControl w:val="0"/>
              <w:rPr>
                <w:b/>
                <w:color w:val="000000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t xml:space="preserve">Тема 1.3. </w:t>
            </w:r>
          </w:p>
          <w:p w:rsidR="00C83EEF" w:rsidRPr="00C3505F" w:rsidRDefault="00C83EEF" w:rsidP="00E30E05">
            <w:pPr>
              <w:widowControl w:val="0"/>
              <w:spacing w:line="269" w:lineRule="exact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t>Гражданская война и ее последствия. Культура</w:t>
            </w:r>
          </w:p>
          <w:p w:rsidR="00C83EEF" w:rsidRPr="00C3505F" w:rsidRDefault="00C83EEF" w:rsidP="00E30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t>Советской России в период Гражданской войны</w:t>
            </w:r>
          </w:p>
        </w:tc>
        <w:tc>
          <w:tcPr>
            <w:tcW w:w="7994" w:type="dxa"/>
            <w:vAlign w:val="bottom"/>
          </w:tcPr>
          <w:p w:rsidR="00C83EEF" w:rsidRPr="00C3505F" w:rsidRDefault="00C83EEF" w:rsidP="00E30E05">
            <w:pPr>
              <w:pStyle w:val="25"/>
              <w:shd w:val="clear" w:color="auto" w:fill="auto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C83EEF" w:rsidRPr="00C3505F" w:rsidRDefault="00C83EEF" w:rsidP="00E30E05">
            <w:pPr>
              <w:pStyle w:val="2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Merge w:val="restart"/>
          </w:tcPr>
          <w:p w:rsidR="00C83EEF" w:rsidRPr="00C3505F" w:rsidRDefault="00C83EEF" w:rsidP="00ED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ОК 02 ОК 04 ОК 05 ОК 06</w:t>
            </w:r>
          </w:p>
        </w:tc>
      </w:tr>
      <w:tr w:rsidR="00C83EEF" w:rsidRPr="00C3505F" w:rsidTr="00251420">
        <w:tc>
          <w:tcPr>
            <w:tcW w:w="2551" w:type="dxa"/>
            <w:vMerge/>
          </w:tcPr>
          <w:p w:rsidR="00C83EEF" w:rsidRPr="00C3505F" w:rsidRDefault="00C83EEF" w:rsidP="00E30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</w:p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белые реквизиции.</w:t>
            </w:r>
          </w:p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Причины победы Красной Армии в Гражданской войне. -Вопрос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1921-1922 г.</w:t>
            </w:r>
          </w:p>
          <w:p w:rsidR="00C83EEF" w:rsidRPr="00C3505F" w:rsidRDefault="00C83EEF" w:rsidP="00ED2AFE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      </w:r>
            <w:bookmarkStart w:id="3" w:name="bookmark19"/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</w:t>
            </w:r>
            <w:bookmarkEnd w:id="3"/>
          </w:p>
        </w:tc>
        <w:tc>
          <w:tcPr>
            <w:tcW w:w="1216" w:type="dxa"/>
            <w:vAlign w:val="bottom"/>
          </w:tcPr>
          <w:p w:rsidR="00C83EEF" w:rsidRPr="00C3505F" w:rsidRDefault="00C83EEF" w:rsidP="00ED2AFE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C83EEF" w:rsidRPr="00C3505F" w:rsidRDefault="00C83EEF" w:rsidP="00ED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7E71A4" w:rsidRPr="00C3505F" w:rsidTr="00251420">
        <w:tc>
          <w:tcPr>
            <w:tcW w:w="2551" w:type="dxa"/>
          </w:tcPr>
          <w:p w:rsidR="007E71A4" w:rsidRPr="00C3505F" w:rsidRDefault="007E71A4" w:rsidP="007E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7E71A4" w:rsidRPr="00C3505F" w:rsidRDefault="007E71A4" w:rsidP="007E71A4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7E71A4" w:rsidRPr="00C3505F" w:rsidRDefault="007E71A4" w:rsidP="007E71A4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7E71A4" w:rsidRPr="00C3505F" w:rsidRDefault="007E71A4" w:rsidP="007E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7E71A4" w:rsidRPr="00C3505F" w:rsidTr="00251420">
        <w:tc>
          <w:tcPr>
            <w:tcW w:w="2551" w:type="dxa"/>
          </w:tcPr>
          <w:p w:rsidR="007E71A4" w:rsidRPr="00C3505F" w:rsidRDefault="007E71A4" w:rsidP="007E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7E71A4" w:rsidRPr="00C3505F" w:rsidRDefault="007E71A4" w:rsidP="007E71A4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</w:t>
            </w:r>
          </w:p>
        </w:tc>
        <w:tc>
          <w:tcPr>
            <w:tcW w:w="1216" w:type="dxa"/>
            <w:vAlign w:val="center"/>
          </w:tcPr>
          <w:p w:rsidR="007E71A4" w:rsidRPr="00C3505F" w:rsidRDefault="007E71A4" w:rsidP="007E71A4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7E71A4" w:rsidRPr="00C3505F" w:rsidRDefault="007E71A4" w:rsidP="007E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D019E" w:rsidRPr="00C3505F" w:rsidTr="00251420">
        <w:tc>
          <w:tcPr>
            <w:tcW w:w="10545" w:type="dxa"/>
            <w:gridSpan w:val="2"/>
          </w:tcPr>
          <w:p w:rsidR="00FD019E" w:rsidRPr="00C3505F" w:rsidRDefault="00FD019E" w:rsidP="00D52529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eastAsia="Arial Narro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Профессионально-ориентированное содержание</w:t>
            </w:r>
          </w:p>
        </w:tc>
        <w:tc>
          <w:tcPr>
            <w:tcW w:w="1216" w:type="dxa"/>
            <w:vAlign w:val="bottom"/>
          </w:tcPr>
          <w:p w:rsidR="00FD019E" w:rsidRPr="00C3505F" w:rsidRDefault="00FD019E" w:rsidP="00D5252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FD019E" w:rsidRPr="00C3505F" w:rsidRDefault="00FD019E" w:rsidP="00D5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D019E" w:rsidRPr="00C3505F" w:rsidTr="00251420">
        <w:tc>
          <w:tcPr>
            <w:tcW w:w="10545" w:type="dxa"/>
            <w:gridSpan w:val="2"/>
          </w:tcPr>
          <w:p w:rsidR="00FD019E" w:rsidRPr="00C3505F" w:rsidRDefault="00FD019E" w:rsidP="00FD019E">
            <w:pPr>
              <w:pStyle w:val="25"/>
              <w:shd w:val="clear" w:color="auto" w:fill="auto"/>
              <w:spacing w:line="278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*«Жизнь в катастрофе»: культура повседневности и стратегии выживания в годы великих потрясений (технологическая карта 1 примерного учебно-методического комплекса). Наш край в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1914-1922 гг.</w:t>
            </w:r>
          </w:p>
        </w:tc>
        <w:tc>
          <w:tcPr>
            <w:tcW w:w="1216" w:type="dxa"/>
            <w:vAlign w:val="center"/>
          </w:tcPr>
          <w:p w:rsidR="00FD019E" w:rsidRPr="00C3505F" w:rsidRDefault="00FD019E" w:rsidP="00FD019E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</w:tcPr>
          <w:p w:rsidR="00FD019E" w:rsidRPr="00C3505F" w:rsidRDefault="00FD019E" w:rsidP="00FD019E">
            <w:pPr>
              <w:pStyle w:val="2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ОК 01 ОК 02 ОК 04 ОК 05 ОК 06 ПК...</w:t>
            </w:r>
            <w:hyperlink w:anchor="bookmark19" w:tooltip="Current Document">
              <w:r w:rsidRPr="00C3505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footnoteReference w:id="2"/>
              </w:r>
            </w:hyperlink>
          </w:p>
        </w:tc>
      </w:tr>
      <w:tr w:rsidR="00FD019E" w:rsidRPr="00C3505F" w:rsidTr="00251420">
        <w:tc>
          <w:tcPr>
            <w:tcW w:w="10545" w:type="dxa"/>
            <w:gridSpan w:val="2"/>
          </w:tcPr>
          <w:p w:rsidR="00FD019E" w:rsidRPr="00C3505F" w:rsidRDefault="00FD019E" w:rsidP="00FD019E">
            <w:pPr>
              <w:pStyle w:val="25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Межвоенный период (1918-1939). СССР в 1920-1930-е годы</w:t>
            </w:r>
          </w:p>
        </w:tc>
        <w:tc>
          <w:tcPr>
            <w:tcW w:w="1216" w:type="dxa"/>
            <w:vAlign w:val="center"/>
          </w:tcPr>
          <w:p w:rsidR="00FD019E" w:rsidRPr="00C3505F" w:rsidRDefault="00FD019E" w:rsidP="00FD019E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7" w:type="dxa"/>
            <w:vAlign w:val="bottom"/>
          </w:tcPr>
          <w:p w:rsidR="00FD019E" w:rsidRPr="00C3505F" w:rsidRDefault="00FD019E" w:rsidP="00FD019E">
            <w:pPr>
              <w:pStyle w:val="2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ОК 01, ОК 02, ОК 04 ОК 05, ОК 06</w:t>
            </w:r>
          </w:p>
        </w:tc>
      </w:tr>
      <w:tr w:rsidR="00E63DE1" w:rsidRPr="00C3505F" w:rsidTr="00F47017">
        <w:tc>
          <w:tcPr>
            <w:tcW w:w="2551" w:type="dxa"/>
          </w:tcPr>
          <w:p w:rsidR="00E63DE1" w:rsidRPr="00C3505F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1D5A5C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1D5A5C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E63DE1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251420">
        <w:tc>
          <w:tcPr>
            <w:tcW w:w="2551" w:type="dxa"/>
          </w:tcPr>
          <w:p w:rsidR="00E63DE1" w:rsidRPr="00E63DE1" w:rsidRDefault="00E63DE1" w:rsidP="00E63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bidi="ru-RU"/>
              </w:rPr>
            </w:pPr>
            <w:r w:rsidRPr="00E63DE1">
              <w:rPr>
                <w:b/>
                <w:bCs/>
                <w:color w:val="000000"/>
                <w:lang w:bidi="ru-RU"/>
              </w:rPr>
              <w:t>Тема 2.1.</w:t>
            </w:r>
          </w:p>
          <w:p w:rsidR="00E63DE1" w:rsidRPr="00E63DE1" w:rsidRDefault="00E63DE1" w:rsidP="00E63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bidi="ru-RU"/>
              </w:rPr>
            </w:pPr>
            <w:r w:rsidRPr="00E63DE1">
              <w:rPr>
                <w:b/>
                <w:bCs/>
                <w:color w:val="000000"/>
                <w:lang w:bidi="ru-RU"/>
              </w:rPr>
              <w:t xml:space="preserve">СССР в 20-е годы. Новая </w:t>
            </w:r>
            <w:r>
              <w:rPr>
                <w:b/>
                <w:bCs/>
                <w:color w:val="000000"/>
                <w:lang w:bidi="ru-RU"/>
              </w:rPr>
              <w:t>э</w:t>
            </w:r>
            <w:r w:rsidRPr="00E63DE1">
              <w:rPr>
                <w:b/>
                <w:bCs/>
                <w:color w:val="000000"/>
                <w:lang w:bidi="ru-RU"/>
              </w:rPr>
              <w:t>кономическая</w:t>
            </w:r>
          </w:p>
          <w:p w:rsidR="00E63DE1" w:rsidRPr="00C3505F" w:rsidRDefault="00E63DE1" w:rsidP="00E63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E63DE1">
              <w:rPr>
                <w:b/>
                <w:bCs/>
                <w:color w:val="000000"/>
                <w:lang w:bidi="ru-RU"/>
              </w:rPr>
              <w:t>политика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E63DE1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Социально-экономический и политический кризис в РСФСР в начале 20-х гг.</w:t>
            </w:r>
          </w:p>
          <w:p w:rsidR="00E63DE1" w:rsidRPr="00C3505F" w:rsidRDefault="00E63DE1" w:rsidP="00E63DE1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</w:t>
            </w:r>
          </w:p>
          <w:p w:rsidR="00E63DE1" w:rsidRPr="00E63DE1" w:rsidRDefault="00E63DE1" w:rsidP="00E63DE1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Труда).</w:t>
            </w:r>
          </w:p>
          <w:p w:rsidR="00E63DE1" w:rsidRPr="00C3505F" w:rsidRDefault="00E63DE1" w:rsidP="00E63DE1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"коренизации" и борьба по вопросу о национальном строительстве.</w:t>
            </w:r>
          </w:p>
          <w:p w:rsidR="00E63DE1" w:rsidRPr="00C3505F" w:rsidRDefault="00E63DE1" w:rsidP="00E63DE1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:rsidR="00E63DE1" w:rsidRPr="00C3505F" w:rsidRDefault="00E63DE1" w:rsidP="00E63DE1">
            <w:pPr>
              <w:pStyle w:val="25"/>
              <w:pBdr>
                <w:bottom w:val="single" w:sz="4" w:space="1" w:color="auto"/>
              </w:pBdr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 и бедняки. Сельскохозяйственные коммуны, артели и ТОЗы</w:t>
            </w:r>
          </w:p>
          <w:p w:rsidR="00E63DE1" w:rsidRPr="00C3505F" w:rsidRDefault="00E63DE1" w:rsidP="00FD019E">
            <w:pPr>
              <w:pStyle w:val="25"/>
              <w:shd w:val="clear" w:color="auto" w:fill="auto"/>
              <w:spacing w:after="60"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63DE1" w:rsidRPr="00C3505F" w:rsidRDefault="00F1457C" w:rsidP="00FD019E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E63DE1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63DE1">
              <w:rPr>
                <w:color w:val="000000"/>
              </w:rPr>
              <w:t>ОК 02 ОК 04 ОК 05 ОК 06</w:t>
            </w:r>
          </w:p>
        </w:tc>
      </w:tr>
      <w:tr w:rsidR="00E63DE1" w:rsidRPr="00C3505F" w:rsidTr="00C54979">
        <w:tc>
          <w:tcPr>
            <w:tcW w:w="2551" w:type="dxa"/>
          </w:tcPr>
          <w:p w:rsidR="00E63DE1" w:rsidRPr="00C3505F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1D5A5C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1D5A5C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63DE1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251420">
        <w:tc>
          <w:tcPr>
            <w:tcW w:w="2551" w:type="dxa"/>
          </w:tcPr>
          <w:p w:rsidR="00E63DE1" w:rsidRPr="00C3505F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E63DE1" w:rsidRPr="00C3505F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FD019E">
            <w:pPr>
              <w:pStyle w:val="25"/>
              <w:shd w:val="clear" w:color="auto" w:fill="auto"/>
              <w:spacing w:after="60"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Противоречия политики НЭПа.</w:t>
            </w:r>
          </w:p>
          <w:p w:rsidR="00E63DE1" w:rsidRDefault="00E63DE1" w:rsidP="00FD019E">
            <w:pPr>
              <w:pStyle w:val="25"/>
              <w:shd w:val="clear" w:color="auto" w:fill="auto"/>
              <w:spacing w:before="60"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Однопартийная политическая система и «срастание» партийных и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советских органов власти</w:t>
            </w:r>
          </w:p>
          <w:p w:rsidR="00E63DE1" w:rsidRDefault="00E63DE1" w:rsidP="00FD019E">
            <w:pPr>
              <w:pStyle w:val="25"/>
              <w:shd w:val="clear" w:color="auto" w:fill="auto"/>
              <w:spacing w:before="60"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1" w:rsidRDefault="00E63DE1" w:rsidP="00FD019E">
            <w:pPr>
              <w:pStyle w:val="25"/>
              <w:shd w:val="clear" w:color="auto" w:fill="auto"/>
              <w:spacing w:before="60"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1" w:rsidRPr="00C3505F" w:rsidRDefault="00E63DE1" w:rsidP="00FD019E">
            <w:pPr>
              <w:pStyle w:val="25"/>
              <w:shd w:val="clear" w:color="auto" w:fill="auto"/>
              <w:spacing w:before="60"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63DE1" w:rsidRPr="00C3505F" w:rsidRDefault="00E63DE1" w:rsidP="00FD019E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</w:tcPr>
          <w:p w:rsidR="00E63DE1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63DE1" w:rsidRPr="00C3505F" w:rsidRDefault="00E63DE1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57C" w:rsidRPr="00F1457C" w:rsidTr="00AA55BA">
        <w:tc>
          <w:tcPr>
            <w:tcW w:w="2551" w:type="dxa"/>
            <w:vMerge w:val="restart"/>
          </w:tcPr>
          <w:p w:rsidR="00F1457C" w:rsidRPr="00F1457C" w:rsidRDefault="00F1457C" w:rsidP="00F1457C">
            <w:pPr>
              <w:pStyle w:val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</w:t>
            </w:r>
          </w:p>
          <w:p w:rsidR="00F1457C" w:rsidRPr="00F1457C" w:rsidRDefault="00F1457C" w:rsidP="00F1457C">
            <w:pPr>
              <w:pStyle w:val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7C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</w:t>
            </w:r>
          </w:p>
          <w:p w:rsidR="00F1457C" w:rsidRPr="00F1457C" w:rsidRDefault="00F1457C" w:rsidP="00F1457C">
            <w:pPr>
              <w:pStyle w:val="25"/>
              <w:jc w:val="center"/>
              <w:rPr>
                <w:b/>
                <w:color w:val="000000"/>
              </w:rPr>
            </w:pPr>
            <w:r w:rsidRPr="00F1457C">
              <w:rPr>
                <w:rFonts w:ascii="Times New Roman" w:hAnsi="Times New Roman" w:cs="Times New Roman"/>
                <w:b/>
                <w:sz w:val="24"/>
                <w:szCs w:val="24"/>
              </w:rPr>
              <w:t>конце 1920-х- 1930-е гг.</w:t>
            </w:r>
          </w:p>
        </w:tc>
        <w:tc>
          <w:tcPr>
            <w:tcW w:w="7994" w:type="dxa"/>
          </w:tcPr>
          <w:p w:rsidR="00F1457C" w:rsidRPr="00F1457C" w:rsidRDefault="00F1457C" w:rsidP="00DC5D39">
            <w:pPr>
              <w:rPr>
                <w:b/>
              </w:rPr>
            </w:pPr>
            <w:r w:rsidRPr="00F1457C">
              <w:rPr>
                <w:b/>
              </w:rPr>
              <w:t>Основное содержание</w:t>
            </w:r>
          </w:p>
        </w:tc>
        <w:tc>
          <w:tcPr>
            <w:tcW w:w="1216" w:type="dxa"/>
          </w:tcPr>
          <w:p w:rsidR="00F1457C" w:rsidRPr="00F1457C" w:rsidRDefault="00F1457C" w:rsidP="00DC5D39">
            <w:pPr>
              <w:rPr>
                <w:b/>
              </w:rPr>
            </w:pPr>
            <w:r w:rsidRPr="00F1457C">
              <w:rPr>
                <w:b/>
              </w:rPr>
              <w:t>6</w:t>
            </w:r>
          </w:p>
        </w:tc>
        <w:tc>
          <w:tcPr>
            <w:tcW w:w="3227" w:type="dxa"/>
          </w:tcPr>
          <w:p w:rsidR="00F1457C" w:rsidRPr="00F1457C" w:rsidRDefault="00F1457C" w:rsidP="00FD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F1457C" w:rsidRPr="00C3505F" w:rsidTr="00251420">
        <w:trPr>
          <w:trHeight w:val="7027"/>
        </w:trPr>
        <w:tc>
          <w:tcPr>
            <w:tcW w:w="2551" w:type="dxa"/>
            <w:vMerge/>
            <w:tcBorders>
              <w:bottom w:val="single" w:sz="4" w:space="0" w:color="000000"/>
            </w:tcBorders>
            <w:vAlign w:val="bottom"/>
          </w:tcPr>
          <w:p w:rsidR="00F1457C" w:rsidRPr="00C3505F" w:rsidRDefault="00F1457C" w:rsidP="00F1457C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  <w:tcBorders>
              <w:bottom w:val="single" w:sz="4" w:space="0" w:color="000000"/>
            </w:tcBorders>
          </w:tcPr>
          <w:p w:rsidR="00F1457C" w:rsidRPr="00C3505F" w:rsidRDefault="00F1457C" w:rsidP="007A0A1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СССР. "Великий перелом". Перестройка экономики на основе</w:t>
            </w:r>
          </w:p>
          <w:p w:rsidR="00F1457C" w:rsidRPr="00C3505F" w:rsidRDefault="00F1457C" w:rsidP="007A0A1A">
            <w:pPr>
              <w:pStyle w:val="2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  <w:p w:rsidR="00F1457C" w:rsidRPr="00C3505F" w:rsidRDefault="00F1457C" w:rsidP="007A0A1A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F1457C" w:rsidRPr="00C3505F" w:rsidRDefault="00F1457C" w:rsidP="007A0A1A">
            <w:pPr>
              <w:pStyle w:val="25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</w:t>
            </w:r>
          </w:p>
          <w:p w:rsidR="00F1457C" w:rsidRPr="00C3505F" w:rsidRDefault="00F1457C" w:rsidP="007A0A1A">
            <w:pPr>
              <w:pStyle w:val="25"/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Форсирование военного производства и освоения новой техники. Ужесточение трудового</w:t>
            </w:r>
          </w:p>
          <w:p w:rsidR="00F1457C" w:rsidRPr="00C3505F" w:rsidRDefault="00F1457C" w:rsidP="007A0A1A">
            <w:pPr>
              <w:pStyle w:val="2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законодательства. Результаты, цена и издержки модернизации. Превращение СССР в аграрно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softHyphen/>
              <w:t>индустриальную державу. Ликвидация безработицы.</w:t>
            </w:r>
          </w:p>
          <w:p w:rsidR="00F1457C" w:rsidRPr="00C3505F" w:rsidRDefault="00F1457C" w:rsidP="007A0A1A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F1457C" w:rsidRPr="00C3505F" w:rsidRDefault="00F1457C" w:rsidP="007A0A1A">
            <w:pPr>
              <w:pStyle w:val="25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vAlign w:val="bottom"/>
          </w:tcPr>
          <w:p w:rsidR="00F1457C" w:rsidRPr="00C3505F" w:rsidRDefault="00F1457C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:rsidR="00F1457C" w:rsidRPr="00C3505F" w:rsidRDefault="00F1457C" w:rsidP="00DC4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F1457C" w:rsidRPr="00C3505F" w:rsidRDefault="00F1457C" w:rsidP="00DC4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F1457C" w:rsidRPr="00C3505F" w:rsidRDefault="00F1457C" w:rsidP="00DC4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 ОК 06</w:t>
            </w:r>
          </w:p>
        </w:tc>
      </w:tr>
      <w:tr w:rsidR="00E63DE1" w:rsidRPr="00C3505F" w:rsidTr="00251420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251420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Итоги и цена советской модернизации. Организация дискуссии по методу «метаплана»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57C" w:rsidRPr="00C3505F" w:rsidTr="00251420">
        <w:tc>
          <w:tcPr>
            <w:tcW w:w="2551" w:type="dxa"/>
            <w:vMerge w:val="restart"/>
          </w:tcPr>
          <w:p w:rsidR="00F1457C" w:rsidRPr="00C3505F" w:rsidRDefault="00F1457C" w:rsidP="000D7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lastRenderedPageBreak/>
              <w:t>Тема 2.3. Культурное пространство советского общества в 1920</w:t>
            </w: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softHyphen/>
              <w:t>1930-е гг.</w:t>
            </w:r>
          </w:p>
        </w:tc>
        <w:tc>
          <w:tcPr>
            <w:tcW w:w="7994" w:type="dxa"/>
            <w:vAlign w:val="bottom"/>
          </w:tcPr>
          <w:p w:rsidR="00F1457C" w:rsidRPr="00C3505F" w:rsidRDefault="00F1457C" w:rsidP="000D743C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F1457C" w:rsidRPr="00C3505F" w:rsidRDefault="00F1457C" w:rsidP="000D743C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F1457C" w:rsidRPr="00C3505F" w:rsidRDefault="00F1457C" w:rsidP="000D7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57C" w:rsidRPr="00C3505F" w:rsidTr="00D52529">
        <w:tc>
          <w:tcPr>
            <w:tcW w:w="2551" w:type="dxa"/>
            <w:vMerge/>
          </w:tcPr>
          <w:p w:rsidR="00F1457C" w:rsidRPr="00C3505F" w:rsidRDefault="00F1457C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F1457C" w:rsidRPr="00C3505F" w:rsidRDefault="00F1457C" w:rsidP="000D743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F1457C" w:rsidRPr="00C3505F" w:rsidRDefault="00F1457C" w:rsidP="000D743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F1457C" w:rsidRPr="00C3505F" w:rsidRDefault="00F1457C" w:rsidP="000D743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      </w:r>
          </w:p>
          <w:p w:rsidR="00F1457C" w:rsidRPr="00C3505F" w:rsidRDefault="00F1457C" w:rsidP="000D743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:rsidR="00F1457C" w:rsidRPr="00C3505F" w:rsidRDefault="00F1457C" w:rsidP="000D743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F1457C" w:rsidRPr="00C3505F" w:rsidRDefault="00F1457C" w:rsidP="000D743C">
            <w:pPr>
              <w:widowControl w:val="0"/>
              <w:spacing w:line="269" w:lineRule="exact"/>
              <w:ind w:firstLine="360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F1457C" w:rsidRPr="00C3505F" w:rsidRDefault="00F1457C" w:rsidP="000D743C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</w:t>
            </w:r>
          </w:p>
        </w:tc>
        <w:tc>
          <w:tcPr>
            <w:tcW w:w="1216" w:type="dxa"/>
            <w:vAlign w:val="bottom"/>
          </w:tcPr>
          <w:p w:rsidR="00F1457C" w:rsidRPr="00C3505F" w:rsidRDefault="00F1457C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F1457C" w:rsidRPr="00C3505F" w:rsidRDefault="00F1457C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ОК 02 ОК 04 ОК 05 ОК 06</w:t>
            </w:r>
          </w:p>
        </w:tc>
      </w:tr>
      <w:tr w:rsidR="00E63DE1" w:rsidRPr="00C3505F" w:rsidTr="00251420">
        <w:tc>
          <w:tcPr>
            <w:tcW w:w="2551" w:type="dxa"/>
          </w:tcPr>
          <w:p w:rsidR="00E63DE1" w:rsidRPr="00C3505F" w:rsidRDefault="00E63DE1" w:rsidP="000D7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0D743C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0D743C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63DE1" w:rsidRPr="00C3505F" w:rsidRDefault="00E63DE1" w:rsidP="000D7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251420">
        <w:tc>
          <w:tcPr>
            <w:tcW w:w="2551" w:type="dxa"/>
          </w:tcPr>
          <w:p w:rsidR="00E63DE1" w:rsidRPr="00C3505F" w:rsidRDefault="00E63DE1" w:rsidP="000D7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0D743C">
            <w:pPr>
              <w:pStyle w:val="25"/>
              <w:shd w:val="clear" w:color="auto" w:fill="auto"/>
              <w:spacing w:line="274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Работа с историческими источниками: агитационные плакаты, анализ произведений художественной литературы (Зощенко М.М., Островский Н.А., Булгаков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и др.), исторических песен об «успехах народного хозяйства»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0D743C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</w:tcPr>
          <w:p w:rsidR="00E63DE1" w:rsidRPr="00C3505F" w:rsidRDefault="00E63DE1" w:rsidP="000D7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A4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lastRenderedPageBreak/>
              <w:t>Тема 2.4. Революционные события 1918 - начала 1920-х гг. Версальско</w:t>
            </w:r>
            <w:r w:rsidRPr="00C3505F">
              <w:rPr>
                <w:rFonts w:eastAsia="Arial Narrow"/>
                <w:b/>
                <w:bCs/>
                <w:color w:val="000000"/>
                <w:lang w:bidi="ru-RU"/>
              </w:rPr>
              <w:softHyphen/>
              <w:t>Вашингтонская система. Мир в 1920-е - 1930-е гг. Нарастание агрессии в мире в 1930-х гг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A4702A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A4702A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E63DE1" w:rsidRPr="00C3505F" w:rsidRDefault="00E63DE1" w:rsidP="00A4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Парижская мирная конференция. Лига Наций. Вашингтонская конференция. Версальско-Вашингтонская система.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1918-1919 гг. в Европе. Ноябрьская революция в Германии. Веймарская республика. Образование Коминтерна. Венгерская советская республика.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1920-1930-х гг.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Азии, Латинской Америки в 1918-1930-е гг.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национальный конгресс. М. К. Ганди.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Бриана- Келлога. "Эра пацифизма".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Нарастание агрессии в мире в 1930-х гг. Агрессия Японии против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Китая (1931-1933). Итало- 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Австрии). 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ab/>
              <w:t>Судетский кризис. Мюнхенское соглашение и его последствия. Политика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E63DE1" w:rsidRPr="00C3505F" w:rsidRDefault="00E63DE1" w:rsidP="00A4702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Научные открытия первых десятилетий XX в. (физика, химия, биология, медицина и другие). Технический прогресс в 1920-1930-х гг. Изменение облика городов.</w:t>
            </w:r>
          </w:p>
          <w:p w:rsidR="00E63DE1" w:rsidRPr="00C3505F" w:rsidRDefault="00E63DE1" w:rsidP="00A4702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 культура. Массовая культура. Олимпийское движение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ОК 02 ОК 04 ОК 05 ОК 06</w:t>
            </w:r>
          </w:p>
        </w:tc>
      </w:tr>
      <w:tr w:rsidR="00E63DE1" w:rsidRPr="00C3505F" w:rsidTr="00A4702A">
        <w:tc>
          <w:tcPr>
            <w:tcW w:w="2551" w:type="dxa"/>
            <w:vMerge w:val="restart"/>
            <w:tcBorders>
              <w:top w:val="nil"/>
            </w:tcBorders>
          </w:tcPr>
          <w:p w:rsidR="00E63DE1" w:rsidRPr="00C3505F" w:rsidRDefault="00E63DE1" w:rsidP="00A4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A4702A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A4702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 w:val="restart"/>
            <w:tcBorders>
              <w:top w:val="nil"/>
            </w:tcBorders>
          </w:tcPr>
          <w:p w:rsidR="00E63DE1" w:rsidRPr="00C3505F" w:rsidRDefault="00E63DE1" w:rsidP="00A4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7B4340">
        <w:tc>
          <w:tcPr>
            <w:tcW w:w="2551" w:type="dxa"/>
            <w:vMerge/>
            <w:tcBorders>
              <w:top w:val="nil"/>
            </w:tcBorders>
          </w:tcPr>
          <w:p w:rsidR="00E63DE1" w:rsidRPr="00C3505F" w:rsidRDefault="00E63DE1" w:rsidP="00A4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A4702A">
            <w:pPr>
              <w:pStyle w:val="25"/>
              <w:shd w:val="clear" w:color="auto" w:fill="auto"/>
              <w:spacing w:line="278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 Работа с историческими источниками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A4702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E63DE1" w:rsidRPr="00C3505F" w:rsidRDefault="00E63DE1" w:rsidP="00A4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2.5.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Внешняя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политика СССР в 1920-1930-е годы.СССР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накануне Великой Отечественной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войны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7B4340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B4340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</w:t>
            </w:r>
          </w:p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7B4340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1920-е гг. Внешняя политика: от курса на мировую революцию к</w:t>
            </w:r>
          </w:p>
          <w:p w:rsidR="00E63DE1" w:rsidRPr="00C3505F" w:rsidRDefault="00E63DE1" w:rsidP="007B4340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E63DE1" w:rsidRPr="00C3505F" w:rsidRDefault="00E63DE1" w:rsidP="007B4340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</w:t>
            </w:r>
          </w:p>
          <w:p w:rsidR="00E63DE1" w:rsidRPr="00C3505F" w:rsidRDefault="00E63DE1" w:rsidP="007B4340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конфликты на озере Хасан, реке Халхин-Гол.</w:t>
            </w:r>
          </w:p>
          <w:p w:rsidR="00E63DE1" w:rsidRPr="00C3505F" w:rsidRDefault="00E63DE1" w:rsidP="007B4340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 Мюнхенский договор 1938 г. и угроза</w:t>
            </w:r>
          </w:p>
          <w:p w:rsidR="00E63DE1" w:rsidRPr="00C3505F" w:rsidRDefault="00E63DE1" w:rsidP="007B4340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B4340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B4340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7B4340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Противоречия внешней политики СССР: деятельность НКИД и Коминтерна. Результативность внешней политики СССР межвоенного периода. Работа с историческими источниками и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B4340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B4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57C" w:rsidRPr="00C3505F" w:rsidTr="00BF5DB8">
        <w:tc>
          <w:tcPr>
            <w:tcW w:w="10545" w:type="dxa"/>
            <w:gridSpan w:val="2"/>
          </w:tcPr>
          <w:p w:rsidR="00F1457C" w:rsidRPr="00C3505F" w:rsidRDefault="00F1457C" w:rsidP="001D1D08">
            <w:pPr>
              <w:pStyle w:val="25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16" w:type="dxa"/>
          </w:tcPr>
          <w:p w:rsidR="00F1457C" w:rsidRPr="00C3505F" w:rsidRDefault="00F1457C" w:rsidP="001D1D08"/>
        </w:tc>
        <w:tc>
          <w:tcPr>
            <w:tcW w:w="3227" w:type="dxa"/>
          </w:tcPr>
          <w:p w:rsidR="00F1457C" w:rsidRPr="00C3505F" w:rsidRDefault="00F1457C" w:rsidP="001D1D08"/>
        </w:tc>
      </w:tr>
      <w:tr w:rsidR="00F1457C" w:rsidRPr="00C3505F" w:rsidTr="00812D86">
        <w:tc>
          <w:tcPr>
            <w:tcW w:w="10545" w:type="dxa"/>
            <w:gridSpan w:val="2"/>
          </w:tcPr>
          <w:p w:rsidR="00F1457C" w:rsidRPr="00C3505F" w:rsidRDefault="00F1457C" w:rsidP="001D1D08">
            <w:pPr>
              <w:pStyle w:val="25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плану ГОЭЛРО»: становление советской энергетики. Работники электростанций в годы великих свершений</w:t>
            </w:r>
          </w:p>
        </w:tc>
        <w:tc>
          <w:tcPr>
            <w:tcW w:w="1216" w:type="dxa"/>
          </w:tcPr>
          <w:p w:rsidR="00F1457C" w:rsidRPr="00C3505F" w:rsidRDefault="00F1457C" w:rsidP="001D1D08">
            <w:pPr>
              <w:jc w:val="center"/>
            </w:pPr>
            <w:r w:rsidRPr="00C3505F">
              <w:t>2</w:t>
            </w:r>
          </w:p>
        </w:tc>
        <w:tc>
          <w:tcPr>
            <w:tcW w:w="3227" w:type="dxa"/>
            <w:vAlign w:val="bottom"/>
          </w:tcPr>
          <w:p w:rsidR="00F1457C" w:rsidRPr="00C3505F" w:rsidRDefault="00F1457C" w:rsidP="001D1D08">
            <w:pPr>
              <w:pStyle w:val="25"/>
              <w:shd w:val="clear" w:color="auto" w:fill="auto"/>
              <w:spacing w:line="21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ОК 01, ОК 02, ОК 04, ОК</w:t>
            </w:r>
          </w:p>
        </w:tc>
      </w:tr>
      <w:tr w:rsidR="00E63DE1" w:rsidRPr="00C3505F" w:rsidTr="00612E72">
        <w:tc>
          <w:tcPr>
            <w:tcW w:w="10545" w:type="dxa"/>
            <w:gridSpan w:val="2"/>
          </w:tcPr>
          <w:p w:rsidR="00E63DE1" w:rsidRPr="00C3505F" w:rsidRDefault="00E63DE1" w:rsidP="00F1457C">
            <w:pPr>
              <w:pStyle w:val="25"/>
              <w:spacing w:line="210" w:lineRule="exact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Вторая</w:t>
            </w: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мировая война: причины, состав участников, основные этапы и события, итоги. Великая</w:t>
            </w:r>
            <w:r w:rsidR="00F14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война. 1941-1945 годы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116A7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27" w:type="dxa"/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ОК 01, ОК 02, ОК 04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ОК 05, ОК 06</w:t>
            </w: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3.1.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Начало Второй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мировой войны.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Начальный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период Великой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Отечественной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войны (июнь 1941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- осень 1942)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116A79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116A79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</w:t>
            </w:r>
          </w:p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Начало Второй мировой войны. Причины Второй мировой войны. Нападение Германии на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Польшу и начало мировой войны. Стратегические планы главных воюющих сторон. Разгром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Польши. Блицкриг. "Странная война". Советско-финляндская война и ее международные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последствия. Захват Германией Дании и Норвегии. Разгром Франции и ее союзников. Битва за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Британию. Агрессия Германии и ее союзников на Балканах.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Положение в оккупированных странах. "Новый порядок". Нацистская политика геноцида,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всех народов СССР. Причины поражений Красной Армии на начальном этапе войны.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Чрезвычайные меры руководства страны, образование Государственного комитета обороны.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      </w:r>
          </w:p>
          <w:p w:rsidR="00E63DE1" w:rsidRPr="00C3505F" w:rsidRDefault="00E63DE1" w:rsidP="00116A79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</w:p>
          <w:p w:rsidR="00E63DE1" w:rsidRPr="00C3505F" w:rsidRDefault="00E63DE1" w:rsidP="00116A7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E63DE1" w:rsidRPr="00C3505F" w:rsidRDefault="00E63DE1" w:rsidP="00116A79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Нападение японских войск на Перл-Харбор, вступление США в войну. Формирование Антигитлеровской коалиции. Ленд-лиз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116A79">
        <w:tc>
          <w:tcPr>
            <w:tcW w:w="2551" w:type="dxa"/>
            <w:vMerge w:val="restart"/>
            <w:tcBorders>
              <w:top w:val="nil"/>
            </w:tcBorders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116A79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F1457C" w:rsidRDefault="00E63DE1" w:rsidP="00116A79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7" w:type="dxa"/>
            <w:vMerge w:val="restart"/>
            <w:tcBorders>
              <w:top w:val="nil"/>
            </w:tcBorders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116A79">
        <w:tc>
          <w:tcPr>
            <w:tcW w:w="2551" w:type="dxa"/>
            <w:vMerge/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116A7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Причины и начало Второй мировой войны. Работа с исторической картой и историческими источниками.</w:t>
            </w:r>
          </w:p>
          <w:p w:rsidR="00E63DE1" w:rsidRPr="00C3505F" w:rsidRDefault="00E63DE1" w:rsidP="00116A79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Причины и начальный период Великой Отечественной войны. Работа с исторической картой и историческими источниками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116A79">
            <w:pPr>
              <w:pStyle w:val="25"/>
              <w:shd w:val="clear" w:color="auto" w:fill="auto"/>
              <w:spacing w:after="36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DE1" w:rsidRPr="00C3505F" w:rsidRDefault="00E63DE1" w:rsidP="00116A79">
            <w:pPr>
              <w:pStyle w:val="25"/>
              <w:shd w:val="clear" w:color="auto" w:fill="auto"/>
              <w:spacing w:before="36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E63DE1" w:rsidRPr="00C3505F" w:rsidRDefault="00E63DE1" w:rsidP="001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847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  <w:lang w:bidi="ru-RU"/>
              </w:rPr>
              <w:t>Тема 3.2. Коренной перелом в ходе войны (осень 1942 - 1943 г.)</w:t>
            </w:r>
          </w:p>
        </w:tc>
        <w:tc>
          <w:tcPr>
            <w:tcW w:w="7994" w:type="dxa"/>
            <w:vAlign w:val="bottom"/>
          </w:tcPr>
          <w:p w:rsidR="00E63DE1" w:rsidRPr="00F1457C" w:rsidRDefault="00E63DE1" w:rsidP="00847928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7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F1457C" w:rsidRDefault="00E63DE1" w:rsidP="00847928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  <w:lang w:bidi="ru-RU"/>
              </w:rPr>
              <w:t>ОК 02 ОК 04 ОК 05 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847928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Коренной перелом в войне. Сталинградская битва. Германское наступление весной - летом 1942 г. Поражение советских войск в Крыму. Битва за Кавказ. Оборона Сталинграда. Приказ № 227 «Ни шагу назад!». Дом Павлова.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E63DE1" w:rsidRPr="00C3505F" w:rsidRDefault="00E63DE1" w:rsidP="00847928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Прорыв блокады Ленинграда в январе 1943 г. Значение героического сопротивления Ленинграда.</w:t>
            </w:r>
          </w:p>
          <w:p w:rsidR="00E63DE1" w:rsidRPr="00C3505F" w:rsidRDefault="00E63DE1" w:rsidP="00847928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</w:p>
          <w:p w:rsidR="00E63DE1" w:rsidRPr="00C3505F" w:rsidRDefault="00E63DE1" w:rsidP="00847928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Битва за Днепр. Освобождение Левобережной Украины и форсирование Днепра. Освобождение Киева. Итоги наступления Красной Армии летом - осенью 1943 г.</w:t>
            </w:r>
          </w:p>
          <w:p w:rsidR="00E63DE1" w:rsidRPr="00C3505F" w:rsidRDefault="00E63DE1" w:rsidP="00847928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E63DE1" w:rsidRPr="00C3505F" w:rsidRDefault="00E63DE1" w:rsidP="00847928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</w:t>
            </w:r>
            <w:r w:rsidRPr="00C3505F">
              <w:rPr>
                <w:rFonts w:eastAsia="Tahoma"/>
                <w:color w:val="000000"/>
                <w:lang w:bidi="ru-RU"/>
              </w:rPr>
              <w:lastRenderedPageBreak/>
              <w:t>преступниками и пособниками оккупантов в 1943-1946 гг.</w:t>
            </w:r>
          </w:p>
          <w:p w:rsidR="00E63DE1" w:rsidRPr="00C3505F" w:rsidRDefault="00E63DE1" w:rsidP="00847928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СССР и союзники.</w:t>
            </w:r>
          </w:p>
          <w:p w:rsidR="00E63DE1" w:rsidRPr="00C3505F" w:rsidRDefault="00E63DE1" w:rsidP="00847928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847928">
        <w:tc>
          <w:tcPr>
            <w:tcW w:w="2551" w:type="dxa"/>
            <w:vMerge w:val="restart"/>
            <w:tcBorders>
              <w:top w:val="nil"/>
            </w:tcBorders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pPr>
              <w:rPr>
                <w:b/>
              </w:rPr>
            </w:pPr>
            <w:r w:rsidRPr="00C3505F">
              <w:rPr>
                <w:b/>
              </w:rPr>
              <w:t>Практические занятия</w:t>
            </w:r>
          </w:p>
        </w:tc>
        <w:tc>
          <w:tcPr>
            <w:tcW w:w="1216" w:type="dxa"/>
          </w:tcPr>
          <w:p w:rsidR="00E63DE1" w:rsidRPr="00F1457C" w:rsidRDefault="00E63DE1" w:rsidP="00F1457C">
            <w:pPr>
              <w:jc w:val="center"/>
              <w:rPr>
                <w:b/>
              </w:rPr>
            </w:pPr>
            <w:r w:rsidRPr="00F1457C">
              <w:rPr>
                <w:b/>
              </w:rPr>
              <w:t>2</w:t>
            </w:r>
          </w:p>
        </w:tc>
        <w:tc>
          <w:tcPr>
            <w:tcW w:w="3227" w:type="dxa"/>
            <w:vMerge w:val="restart"/>
            <w:tcBorders>
              <w:top w:val="nil"/>
            </w:tcBorders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847928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r w:rsidRPr="00C3505F">
              <w:t>Работа с исторической картой</w:t>
            </w:r>
          </w:p>
        </w:tc>
        <w:tc>
          <w:tcPr>
            <w:tcW w:w="1216" w:type="dxa"/>
          </w:tcPr>
          <w:p w:rsidR="00E63DE1" w:rsidRPr="00C3505F" w:rsidRDefault="00E63DE1" w:rsidP="00F1457C">
            <w:pPr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bCs/>
                <w:color w:val="000000"/>
                <w:lang w:bidi="ru-RU"/>
              </w:rPr>
              <w:t>Тема 3.3. Человек и культура в годы Великой Отечественной войны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76264D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6264D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 ОК 04 ОК 05 ОК 06</w:t>
            </w: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6264D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E63DE1" w:rsidRPr="00C3505F" w:rsidRDefault="00E63DE1" w:rsidP="0076264D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E63DE1" w:rsidRPr="00C3505F" w:rsidRDefault="00E63DE1" w:rsidP="0076264D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E63DE1" w:rsidRPr="00C3505F" w:rsidRDefault="00E63DE1" w:rsidP="0076264D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E63DE1" w:rsidRPr="00C3505F" w:rsidRDefault="00E63DE1" w:rsidP="0076264D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76264D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6264D">
            <w:pPr>
              <w:spacing w:line="220" w:lineRule="exact"/>
              <w:ind w:firstLine="360"/>
              <w:jc w:val="both"/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6264D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6264D">
            <w:pPr>
              <w:spacing w:line="274" w:lineRule="exact"/>
              <w:ind w:firstLine="360"/>
              <w:jc w:val="both"/>
            </w:pPr>
            <w:r w:rsidRPr="00C3505F">
              <w:t>Работа с историческими источниками: анализ исторических плакатов, военных песен, творчества Твардовского А.Т., Эринбурга И.Г., Бека А.А., Симонова К.М.</w:t>
            </w:r>
          </w:p>
          <w:p w:rsidR="00E63DE1" w:rsidRPr="00C3505F" w:rsidRDefault="00E63DE1" w:rsidP="0076264D">
            <w:pPr>
              <w:spacing w:line="274" w:lineRule="exact"/>
              <w:ind w:firstLine="360"/>
              <w:jc w:val="both"/>
            </w:pPr>
          </w:p>
        </w:tc>
        <w:tc>
          <w:tcPr>
            <w:tcW w:w="1216" w:type="dxa"/>
            <w:vAlign w:val="center"/>
          </w:tcPr>
          <w:p w:rsidR="00E63DE1" w:rsidRPr="00C3505F" w:rsidRDefault="00E63DE1" w:rsidP="0076264D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62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3.4.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lastRenderedPageBreak/>
              <w:t>Победа СССР в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Великой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Отечественной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войне.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Завершение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Второй мировой</w:t>
            </w:r>
          </w:p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войны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F40A99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F40A99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2D0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E63DE1" w:rsidRPr="00C3505F" w:rsidRDefault="00E63DE1" w:rsidP="002D0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lastRenderedPageBreak/>
              <w:t>ОК 04</w:t>
            </w:r>
          </w:p>
          <w:p w:rsidR="00E63DE1" w:rsidRPr="00C3505F" w:rsidRDefault="00E63DE1" w:rsidP="002D0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E63DE1" w:rsidRPr="00C3505F" w:rsidRDefault="00E63DE1" w:rsidP="002D0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</w:t>
            </w:r>
          </w:p>
          <w:p w:rsidR="00E63DE1" w:rsidRPr="00C3505F" w:rsidRDefault="00E63DE1" w:rsidP="002D0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F40A9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Правобережной Украины и Крыма. Наступление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советских войск в</w:t>
            </w:r>
          </w:p>
          <w:p w:rsidR="00E63DE1" w:rsidRPr="00C3505F" w:rsidRDefault="00E63DE1" w:rsidP="00F40A9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      </w:r>
          </w:p>
          <w:p w:rsidR="00E63DE1" w:rsidRPr="00C3505F" w:rsidRDefault="00E63DE1" w:rsidP="00F40A99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  <w:p w:rsidR="00E63DE1" w:rsidRPr="00C3505F" w:rsidRDefault="00E63DE1" w:rsidP="00F40A99">
            <w:pPr>
              <w:pStyle w:val="25"/>
              <w:spacing w:line="210" w:lineRule="exact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Судьба </w:t>
            </w:r>
            <w:bookmarkStart w:id="4" w:name="bookmark21"/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послевоенной Германии. Политика денацификации, демилитаризации, демонополизации, демократизации (четыре "Д").</w:t>
            </w:r>
            <w:bookmarkEnd w:id="4"/>
          </w:p>
          <w:p w:rsidR="00E63DE1" w:rsidRPr="00C3505F" w:rsidRDefault="00E63DE1" w:rsidP="00F40A99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последствия. Капитуляция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:rsidR="00E63DE1" w:rsidRPr="00C3505F" w:rsidRDefault="00E63DE1" w:rsidP="00F40A99">
            <w:pPr>
              <w:widowControl w:val="0"/>
              <w:ind w:firstLine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E63DE1" w:rsidRPr="00C3505F" w:rsidRDefault="00E63DE1" w:rsidP="00F40A99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2D0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F40A99">
            <w:pPr>
              <w:spacing w:line="220" w:lineRule="exact"/>
              <w:ind w:firstLine="360"/>
              <w:jc w:val="both"/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F1457C" w:rsidRDefault="00E63DE1" w:rsidP="00F40A99">
            <w:pPr>
              <w:spacing w:line="210" w:lineRule="exact"/>
              <w:jc w:val="center"/>
              <w:rPr>
                <w:b/>
              </w:rPr>
            </w:pPr>
            <w:r w:rsidRPr="00F1457C">
              <w:rPr>
                <w:b/>
              </w:rPr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F40A99">
            <w:pPr>
              <w:spacing w:line="278" w:lineRule="exact"/>
              <w:ind w:firstLine="360"/>
              <w:jc w:val="both"/>
            </w:pPr>
            <w:r w:rsidRPr="00C3505F"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F40A99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F4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pPr>
              <w:rPr>
                <w:b/>
              </w:rPr>
            </w:pPr>
            <w:r w:rsidRPr="00C3505F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216" w:type="dxa"/>
            <w:vMerge w:val="restart"/>
          </w:tcPr>
          <w:p w:rsidR="00E63DE1" w:rsidRPr="00C3505F" w:rsidRDefault="00E63DE1" w:rsidP="00BA7D0B">
            <w:pPr>
              <w:jc w:val="center"/>
            </w:pPr>
            <w:r w:rsidRPr="00C3505F">
              <w:t>2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612E72">
            <w:r w:rsidRPr="00C3505F">
              <w:t xml:space="preserve">ОК 01, ОК 02, ОК 04, ОК 05, ОК 06 </w:t>
            </w:r>
            <w:r w:rsidRPr="00C3505F">
              <w:rPr>
                <w:color w:val="FF0000"/>
              </w:rPr>
              <w:t>ПК...6</w:t>
            </w: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r w:rsidRPr="00C3505F">
              <w:t>Медицина в годы Великой Отечественной войны. Подвиг медицинских работников на фронте и в тылу (технологическая карта 3 примерного учебно-методического комплекса)</w:t>
            </w:r>
          </w:p>
        </w:tc>
        <w:tc>
          <w:tcPr>
            <w:tcW w:w="1216" w:type="dxa"/>
            <w:vMerge/>
          </w:tcPr>
          <w:p w:rsidR="00E63DE1" w:rsidRPr="00C3505F" w:rsidRDefault="00E63DE1" w:rsidP="00BA7D0B">
            <w:pPr>
              <w:jc w:val="center"/>
            </w:pPr>
          </w:p>
        </w:tc>
        <w:tc>
          <w:tcPr>
            <w:tcW w:w="3227" w:type="dxa"/>
            <w:vMerge/>
          </w:tcPr>
          <w:p w:rsidR="00E63DE1" w:rsidRPr="00C3505F" w:rsidRDefault="00E63DE1" w:rsidP="00612E72"/>
        </w:tc>
      </w:tr>
      <w:tr w:rsidR="00E63DE1" w:rsidRPr="00C3505F" w:rsidTr="00612E72">
        <w:tc>
          <w:tcPr>
            <w:tcW w:w="10545" w:type="dxa"/>
            <w:gridSpan w:val="2"/>
          </w:tcPr>
          <w:p w:rsidR="00E63DE1" w:rsidRPr="00C3505F" w:rsidRDefault="00E63DE1" w:rsidP="00F1457C">
            <w:pPr>
              <w:pStyle w:val="25"/>
              <w:shd w:val="clear" w:color="auto" w:fill="auto"/>
              <w:spacing w:line="210" w:lineRule="exact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bCs/>
                <w:iCs/>
                <w:color w:val="000000"/>
                <w:spacing w:val="-20"/>
                <w:sz w:val="24"/>
                <w:szCs w:val="24"/>
                <w:lang w:bidi="ru-RU"/>
              </w:rPr>
              <w:t>Раздел 4. СССР в 1945-1991 годы. Послевоенный мир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rFonts w:eastAsia="Tahoma"/>
                <w:b/>
                <w:bCs/>
                <w:iCs/>
                <w:color w:val="000000"/>
                <w:spacing w:val="-20"/>
                <w:lang w:bidi="ru-RU"/>
              </w:rPr>
              <w:t>ОК 01, ОК 02, ОК 04, ОК 05, ОК 06</w:t>
            </w: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5C02AA">
            <w:pPr>
              <w:widowControl w:val="0"/>
              <w:spacing w:line="269" w:lineRule="exact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b/>
                <w:bCs/>
                <w:iCs/>
                <w:color w:val="000000"/>
                <w:spacing w:val="-20"/>
                <w:lang w:bidi="ru-RU"/>
              </w:rPr>
              <w:t>Тема 4.1.</w:t>
            </w:r>
          </w:p>
          <w:p w:rsidR="00E63DE1" w:rsidRPr="00C3505F" w:rsidRDefault="00E63DE1" w:rsidP="005C02AA">
            <w:pPr>
              <w:widowControl w:val="0"/>
              <w:spacing w:line="269" w:lineRule="exact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b/>
                <w:bCs/>
                <w:iCs/>
                <w:color w:val="000000"/>
                <w:spacing w:val="-20"/>
                <w:lang w:bidi="ru-RU"/>
              </w:rPr>
              <w:t>Мир и</w:t>
            </w:r>
          </w:p>
          <w:p w:rsidR="00E63DE1" w:rsidRPr="00C3505F" w:rsidRDefault="00E63DE1" w:rsidP="005C0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C3505F">
              <w:rPr>
                <w:rFonts w:eastAsia="Tahoma"/>
                <w:b/>
                <w:bCs/>
                <w:iCs/>
                <w:color w:val="000000"/>
                <w:spacing w:val="-20"/>
                <w:lang w:bidi="ru-RU"/>
              </w:rPr>
              <w:t xml:space="preserve">международные </w:t>
            </w:r>
            <w:r w:rsidRPr="00C3505F">
              <w:rPr>
                <w:rFonts w:eastAsia="Tahoma"/>
                <w:b/>
                <w:bCs/>
                <w:iCs/>
                <w:color w:val="000000"/>
                <w:spacing w:val="-20"/>
                <w:lang w:bidi="ru-RU"/>
              </w:rPr>
              <w:lastRenderedPageBreak/>
              <w:t>отношения в годы холодной войны (вторая половина половине ХХ века)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942634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942634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</w:tcPr>
          <w:p w:rsidR="00E63DE1" w:rsidRPr="00C3505F" w:rsidRDefault="00E63DE1" w:rsidP="00942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302EA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tcBorders>
              <w:bottom w:val="single" w:sz="4" w:space="0" w:color="000000"/>
            </w:tcBorders>
          </w:tcPr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международных отношений во второй половине 1940-х - 2020-х гг.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- начале XXI в. Развитие отношений с СССР, Российской Федерацией.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Страны Центральной и Восточной Европы во второй половине XX - начале XXI в. Революции второй половины 1940-х гг. и установление режимов «народной демократии».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1989-1990 гг.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Азии, Африки во второй половине XX в.: проблемы и пути модернизации.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Обретение независимости и выбор путей развития странами Азии и Африки.</w:t>
            </w:r>
          </w:p>
          <w:p w:rsidR="00E63DE1" w:rsidRPr="00C3505F" w:rsidRDefault="00E63DE1" w:rsidP="005C02A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1970¬х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 внешних сил.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Тропической и Южной Африки. Этапы провозглашения независимости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      </w:r>
          </w:p>
          <w:p w:rsidR="00E63DE1" w:rsidRPr="00C3505F" w:rsidRDefault="00E63DE1" w:rsidP="005C02AA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E63DE1" w:rsidRPr="00C3505F" w:rsidRDefault="00E63DE1" w:rsidP="005C02A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Положение стран Латинской Америки в середине XX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- 1970-х гг. (Перу, Чили, Никарагуа)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 ОК 04 ОК 05 ОК 06</w:t>
            </w:r>
          </w:p>
        </w:tc>
      </w:tr>
      <w:tr w:rsidR="00E63DE1" w:rsidRPr="00C3505F" w:rsidTr="00302EA9">
        <w:tc>
          <w:tcPr>
            <w:tcW w:w="2551" w:type="dxa"/>
            <w:vMerge w:val="restart"/>
            <w:tcBorders>
              <w:top w:val="nil"/>
            </w:tcBorders>
          </w:tcPr>
          <w:p w:rsidR="00E63DE1" w:rsidRPr="00C3505F" w:rsidRDefault="00E63DE1" w:rsidP="005C0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tcBorders>
              <w:bottom w:val="single" w:sz="4" w:space="0" w:color="auto"/>
            </w:tcBorders>
            <w:vAlign w:val="bottom"/>
          </w:tcPr>
          <w:p w:rsidR="00E63DE1" w:rsidRPr="00C3505F" w:rsidRDefault="00E63DE1" w:rsidP="005C02AA">
            <w:pPr>
              <w:spacing w:line="220" w:lineRule="exact"/>
              <w:ind w:firstLine="360"/>
              <w:jc w:val="both"/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E63DE1" w:rsidRPr="00C3505F" w:rsidRDefault="00E63DE1" w:rsidP="005C02AA">
            <w:pPr>
              <w:spacing w:line="210" w:lineRule="exact"/>
              <w:jc w:val="center"/>
            </w:pPr>
            <w:r w:rsidRPr="00C3505F">
              <w:t>4</w:t>
            </w:r>
          </w:p>
        </w:tc>
        <w:tc>
          <w:tcPr>
            <w:tcW w:w="3227" w:type="dxa"/>
            <w:vMerge w:val="restart"/>
            <w:tcBorders>
              <w:top w:val="nil"/>
            </w:tcBorders>
          </w:tcPr>
          <w:p w:rsidR="00E63DE1" w:rsidRPr="00C3505F" w:rsidRDefault="00E63DE1" w:rsidP="005C0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302EA9">
        <w:tc>
          <w:tcPr>
            <w:tcW w:w="2551" w:type="dxa"/>
            <w:vMerge/>
          </w:tcPr>
          <w:p w:rsidR="00E63DE1" w:rsidRPr="00C3505F" w:rsidRDefault="00E63DE1" w:rsidP="005C0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tcBorders>
              <w:top w:val="single" w:sz="4" w:space="0" w:color="auto"/>
            </w:tcBorders>
            <w:vAlign w:val="bottom"/>
          </w:tcPr>
          <w:p w:rsidR="00E63DE1" w:rsidRPr="00C3505F" w:rsidRDefault="00E63DE1" w:rsidP="005C02AA">
            <w:pPr>
              <w:ind w:firstLine="360"/>
              <w:jc w:val="both"/>
            </w:pPr>
            <w:r w:rsidRPr="00C3505F"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</w:t>
            </w:r>
          </w:p>
          <w:p w:rsidR="00E63DE1" w:rsidRPr="00C3505F" w:rsidRDefault="00E63DE1" w:rsidP="005C02AA">
            <w:pPr>
              <w:ind w:firstLine="360"/>
              <w:jc w:val="both"/>
            </w:pPr>
            <w:r w:rsidRPr="00C3505F">
              <w:lastRenderedPageBreak/>
              <w:t>Причины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bottom"/>
          </w:tcPr>
          <w:p w:rsidR="00E63DE1" w:rsidRPr="00C3505F" w:rsidRDefault="00E63DE1" w:rsidP="005C02AA">
            <w:pPr>
              <w:spacing w:after="360" w:line="210" w:lineRule="exact"/>
              <w:jc w:val="center"/>
            </w:pPr>
            <w:r w:rsidRPr="00C3505F">
              <w:lastRenderedPageBreak/>
              <w:t>2</w:t>
            </w:r>
          </w:p>
          <w:p w:rsidR="00E63DE1" w:rsidRPr="00C3505F" w:rsidRDefault="00E63DE1" w:rsidP="005C02AA">
            <w:pPr>
              <w:spacing w:before="360"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5C0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302EA9" w:rsidRPr="00C3505F" w:rsidTr="00612E72">
        <w:tc>
          <w:tcPr>
            <w:tcW w:w="2551" w:type="dxa"/>
            <w:vMerge w:val="restart"/>
          </w:tcPr>
          <w:p w:rsidR="00302EA9" w:rsidRDefault="00302EA9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302EA9" w:rsidRPr="00C3505F" w:rsidRDefault="00302EA9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4.2.</w:t>
            </w:r>
          </w:p>
          <w:p w:rsidR="00302EA9" w:rsidRPr="00C3505F" w:rsidRDefault="00302EA9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СССР в 1945-1953 гг.</w:t>
            </w:r>
          </w:p>
        </w:tc>
        <w:tc>
          <w:tcPr>
            <w:tcW w:w="7994" w:type="dxa"/>
            <w:vAlign w:val="bottom"/>
          </w:tcPr>
          <w:p w:rsidR="00302EA9" w:rsidRPr="00C3505F" w:rsidRDefault="00302EA9" w:rsidP="00D90F24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302EA9" w:rsidRPr="00C3505F" w:rsidRDefault="00302EA9" w:rsidP="00D90F24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302EA9" w:rsidRPr="00C3505F" w:rsidRDefault="00302EA9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302EA9" w:rsidRPr="00C3505F" w:rsidTr="00D52529">
        <w:tc>
          <w:tcPr>
            <w:tcW w:w="2551" w:type="dxa"/>
            <w:vMerge/>
          </w:tcPr>
          <w:p w:rsidR="00302EA9" w:rsidRPr="00C3505F" w:rsidRDefault="00302EA9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</w:t>
            </w:r>
          </w:p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проблем послевоенного детства. Рост преступности.</w:t>
            </w:r>
          </w:p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Ресурсы и приоритеты восстановления. Демилитаризация экономики и переориентация на</w:t>
            </w:r>
          </w:p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"Ленинградское дело". Борьба с космополитизмом. "Дело врачей".</w:t>
            </w:r>
          </w:p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</w:t>
            </w:r>
          </w:p>
          <w:p w:rsidR="00302EA9" w:rsidRPr="00C3505F" w:rsidRDefault="00302EA9" w:rsidP="00D90F2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302EA9" w:rsidRPr="00C3505F" w:rsidRDefault="00302EA9" w:rsidP="00D90F24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</w:t>
            </w:r>
          </w:p>
        </w:tc>
        <w:tc>
          <w:tcPr>
            <w:tcW w:w="1216" w:type="dxa"/>
            <w:vAlign w:val="bottom"/>
          </w:tcPr>
          <w:p w:rsidR="00302EA9" w:rsidRPr="00C3505F" w:rsidRDefault="00302EA9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302EA9" w:rsidRPr="00C3505F" w:rsidRDefault="00302EA9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302EA9" w:rsidRPr="00C3505F" w:rsidRDefault="00302EA9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 ОК 06</w:t>
            </w:r>
          </w:p>
          <w:p w:rsidR="00302EA9" w:rsidRPr="00C3505F" w:rsidRDefault="00302EA9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4.3.</w:t>
            </w:r>
          </w:p>
          <w:p w:rsidR="00E63DE1" w:rsidRPr="00C3505F" w:rsidRDefault="00E63DE1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СССР в середине</w:t>
            </w:r>
          </w:p>
          <w:p w:rsidR="00E63DE1" w:rsidRPr="00C3505F" w:rsidRDefault="00E63DE1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1950-х - первой</w:t>
            </w:r>
          </w:p>
          <w:p w:rsidR="00E63DE1" w:rsidRPr="00C3505F" w:rsidRDefault="00E63DE1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половине 1960-х</w:t>
            </w:r>
          </w:p>
          <w:p w:rsidR="00E63DE1" w:rsidRPr="00C3505F" w:rsidRDefault="00E63DE1" w:rsidP="00D9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гг.</w:t>
            </w:r>
          </w:p>
        </w:tc>
        <w:tc>
          <w:tcPr>
            <w:tcW w:w="7994" w:type="dxa"/>
          </w:tcPr>
          <w:p w:rsidR="00E63DE1" w:rsidRPr="00C3505F" w:rsidRDefault="00E63DE1" w:rsidP="00612E72">
            <w:pPr>
              <w:rPr>
                <w:b/>
              </w:rPr>
            </w:pPr>
            <w:r w:rsidRPr="00C3505F">
              <w:rPr>
                <w:b/>
              </w:rPr>
              <w:t>Основное содержание</w:t>
            </w:r>
          </w:p>
        </w:tc>
        <w:tc>
          <w:tcPr>
            <w:tcW w:w="1216" w:type="dxa"/>
          </w:tcPr>
          <w:p w:rsidR="00E63DE1" w:rsidRPr="00C3505F" w:rsidRDefault="00E63DE1" w:rsidP="007B3E25">
            <w:pPr>
              <w:jc w:val="center"/>
              <w:rPr>
                <w:b/>
              </w:rPr>
            </w:pPr>
            <w:r w:rsidRPr="00C3505F">
              <w:rPr>
                <w:b/>
              </w:rPr>
              <w:t>6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</w:t>
            </w:r>
          </w:p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курса. Смерть Сталина и настроения в обществе. Борьба за власть в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советском руководстве. Переход политического лидерства к Н.С. Хрущеву. Первые признаки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наступления оттепели в политике, экономике, культурной сфере. XX съезд партии и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наука. Приоткрытие железного занавеса. Всемирный фестиваль молодежи и студентов 1957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г. Популярные формы досуга. Неофициальная культура. Хрущев и интеллигенция.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Антирелигиозные кампании. Гонения на Церковь. Диссиденты. Самиздат и тамиздат.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      </w:r>
          </w:p>
          <w:p w:rsidR="00E63DE1" w:rsidRPr="00C3505F" w:rsidRDefault="00E63DE1" w:rsidP="007B3E25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E63DE1" w:rsidRPr="00C3505F" w:rsidRDefault="00E63DE1" w:rsidP="007B3E25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Конец оттепели. Нарастание негативных тенденций в обществе. Кризис доверия власти. Новочеркасские события. Смещение Н.С. Хрущева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7B3E25">
        <w:tc>
          <w:tcPr>
            <w:tcW w:w="2551" w:type="dxa"/>
            <w:vMerge w:val="restart"/>
            <w:tcBorders>
              <w:top w:val="nil"/>
            </w:tcBorders>
          </w:tcPr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B3E25">
            <w:pPr>
              <w:spacing w:line="220" w:lineRule="exact"/>
              <w:ind w:firstLine="360"/>
              <w:jc w:val="both"/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302EA9" w:rsidRDefault="00E63DE1" w:rsidP="007B3E25">
            <w:pPr>
              <w:spacing w:line="210" w:lineRule="exact"/>
              <w:jc w:val="center"/>
              <w:rPr>
                <w:b/>
              </w:rPr>
            </w:pPr>
            <w:r w:rsidRPr="00302EA9">
              <w:rPr>
                <w:b/>
              </w:rPr>
              <w:t>2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7B3E25">
            <w:pPr>
              <w:ind w:firstLine="360"/>
              <w:jc w:val="both"/>
            </w:pPr>
            <w:r w:rsidRPr="00C3505F">
              <w:t>Общественно-политическое развитие СССР в условиях «оттепели». Научно-техническая революция в СССР. Дискуссия по методу «метаплана»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7B3E25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B3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4.4.</w:t>
            </w:r>
          </w:p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Советское</w:t>
            </w:r>
          </w:p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общество в</w:t>
            </w:r>
          </w:p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середине 1960-х - начале 1980-х</w:t>
            </w:r>
          </w:p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lastRenderedPageBreak/>
              <w:t>гг.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93073C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93073C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 - начале 1980-х гг.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Приход к власти Л.И. Брежнева: его окружение и смена политического курса.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Десталинизация и ресталинизация. Экономические реформы 1960-х гг. Новые ориентиры аграрной политики. Косыгинская реформа. Конституция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1977 г. Концепция "развитого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топливно-энергетического комплекса (ТЭК).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  <w:p w:rsidR="00E63DE1" w:rsidRPr="00C3505F" w:rsidRDefault="00E63DE1" w:rsidP="0093073C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 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E63DE1" w:rsidRPr="00C3505F" w:rsidRDefault="00E63DE1" w:rsidP="0093073C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Л.И. Брежнев в оценках современников и историков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 ОК 06</w:t>
            </w: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93073C">
            <w:pPr>
              <w:spacing w:line="220" w:lineRule="exact"/>
              <w:ind w:firstLine="360"/>
              <w:jc w:val="both"/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93073C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93073C">
            <w:pPr>
              <w:spacing w:line="274" w:lineRule="exact"/>
              <w:ind w:firstLine="360"/>
              <w:jc w:val="both"/>
            </w:pPr>
            <w:r w:rsidRPr="00C3505F">
              <w:t>Общественно-политическая жизнь в СССР в середине 60-х - начале 80-х гг. Внешняя политика СССР в середине 60-х - начале 80-х гг. Работа с историческими источниками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93073C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930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4.5.</w:t>
            </w: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Политика</w:t>
            </w: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«перестройки».</w:t>
            </w: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Распад СССР (1985-1991 гг.)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2D572D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2D572D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 ОК 04</w:t>
            </w: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</w:t>
            </w: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перестройки. Распад СССР (1985-1991).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социально-экономической и идейно-политической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десталинизации. История страны как фактор политической жизни. Отношение к войне в Афганистане. Неформальные политические объединения.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E63DE1" w:rsidRPr="00C3505F" w:rsidRDefault="00E63DE1" w:rsidP="002D572D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E63DE1" w:rsidRPr="00C3505F" w:rsidRDefault="00E63DE1" w:rsidP="002D572D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2D572D">
        <w:tc>
          <w:tcPr>
            <w:tcW w:w="2551" w:type="dxa"/>
            <w:vMerge w:val="restart"/>
            <w:tcBorders>
              <w:top w:val="nil"/>
            </w:tcBorders>
          </w:tcPr>
          <w:p w:rsidR="00E63DE1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E63DE1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2D572D">
            <w:pPr>
              <w:spacing w:line="220" w:lineRule="exact"/>
              <w:ind w:firstLine="360"/>
              <w:jc w:val="both"/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2D572D">
            <w:pPr>
              <w:spacing w:line="210" w:lineRule="exact"/>
              <w:jc w:val="center"/>
            </w:pPr>
            <w:r w:rsidRPr="00C3505F">
              <w:t>2</w:t>
            </w:r>
          </w:p>
        </w:tc>
        <w:tc>
          <w:tcPr>
            <w:tcW w:w="3227" w:type="dxa"/>
            <w:vMerge w:val="restart"/>
          </w:tcPr>
          <w:p w:rsidR="00E63DE1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63DE1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63DE1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2D572D">
        <w:tc>
          <w:tcPr>
            <w:tcW w:w="2551" w:type="dxa"/>
            <w:vMerge/>
            <w:tcBorders>
              <w:top w:val="nil"/>
            </w:tcBorders>
          </w:tcPr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2D572D">
            <w:pPr>
              <w:spacing w:line="274" w:lineRule="exact"/>
              <w:ind w:firstLine="360"/>
              <w:jc w:val="both"/>
            </w:pPr>
            <w:r w:rsidRPr="00C3505F">
              <w:t xml:space="preserve">Общественно-политическая жизнь в СССР в годы «перестройки». </w:t>
            </w:r>
            <w:r w:rsidRPr="00C3505F">
              <w:lastRenderedPageBreak/>
              <w:t>Внешняя политика СССР в 1985-1991 гг. Дебаты «за» и «против»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2D572D">
            <w:pPr>
              <w:spacing w:line="210" w:lineRule="exact"/>
              <w:jc w:val="center"/>
            </w:pPr>
            <w:r w:rsidRPr="00C3505F">
              <w:lastRenderedPageBreak/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2D5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10545" w:type="dxa"/>
            <w:gridSpan w:val="2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eastAsia="Arial Narro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10545" w:type="dxa"/>
            <w:gridSpan w:val="2"/>
          </w:tcPr>
          <w:p w:rsidR="00E63DE1" w:rsidRPr="00C3505F" w:rsidRDefault="00E63DE1" w:rsidP="00D12864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Успехи и проблемы атомной энергетики в СССР. Советские атомщики на службе Родине. (технологическая карта 4</w:t>
            </w:r>
          </w:p>
          <w:p w:rsidR="00E63DE1" w:rsidRPr="00C3505F" w:rsidRDefault="00E63DE1" w:rsidP="00D12864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примерного учебно-методического комплекса). Наш край в 1945-1991 гг.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10545" w:type="dxa"/>
            <w:gridSpan w:val="2"/>
          </w:tcPr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3DE1" w:rsidRPr="00C3505F" w:rsidRDefault="00E63DE1" w:rsidP="00934B41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в 1992-2020 гг. Современный мир в условиях глобализации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27" w:type="dxa"/>
          </w:tcPr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ОК 01, ОК 02, ОК 04,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ОК 05, ОК 06</w:t>
            </w: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5.1.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Становление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новой России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(1992-1999 гг.)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934B41">
            <w:pPr>
              <w:pStyle w:val="25"/>
              <w:shd w:val="clear" w:color="auto" w:fill="auto"/>
              <w:spacing w:line="22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934B41">
            <w:pPr>
              <w:pStyle w:val="2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04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05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Б.Н. Ельцин и его окружение. Общественная поддержка курса реформ. Правительство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реформаторов во главе с Е.Т. Гайдаром. Начало радикальных экономических преобразований.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Либерализация цен. "Шоковая терапия". Ваучерная приватизация. Гиперинфляция, рост цени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приоритеты внешней политики. Россия - правопреемник СССР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Военно¬политическое сотрудничество в рамках СНГ.</w:t>
            </w:r>
          </w:p>
          <w:p w:rsidR="00E63DE1" w:rsidRPr="00C3505F" w:rsidRDefault="00E63DE1" w:rsidP="00934B41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Б.Н. Ельцина 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pPr>
              <w:rPr>
                <w:b/>
              </w:rPr>
            </w:pPr>
            <w:r w:rsidRPr="00C3505F">
              <w:rPr>
                <w:b/>
              </w:rPr>
              <w:t>Практические занятия</w:t>
            </w:r>
          </w:p>
        </w:tc>
        <w:tc>
          <w:tcPr>
            <w:tcW w:w="1216" w:type="dxa"/>
          </w:tcPr>
          <w:p w:rsidR="00E63DE1" w:rsidRPr="00C3505F" w:rsidRDefault="00E63DE1" w:rsidP="00934B41">
            <w:pPr>
              <w:jc w:val="center"/>
            </w:pPr>
            <w:r w:rsidRPr="00C3505F">
              <w:t>2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r w:rsidRPr="00C3505F">
              <w:t xml:space="preserve">Повседневная жизнь россиян в условиях реформ. Занятие с использованием музейно-педагогических технологий </w:t>
            </w:r>
          </w:p>
        </w:tc>
        <w:tc>
          <w:tcPr>
            <w:tcW w:w="1216" w:type="dxa"/>
          </w:tcPr>
          <w:p w:rsidR="00E63DE1" w:rsidRPr="00C3505F" w:rsidRDefault="00E63DE1" w:rsidP="00934B41">
            <w:pPr>
              <w:jc w:val="center"/>
            </w:pPr>
            <w:r w:rsidRPr="00C3505F"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Тема 5.2.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Современный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мир. Глобальные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проблемы</w:t>
            </w:r>
          </w:p>
          <w:p w:rsidR="00E63DE1" w:rsidRPr="00C3505F" w:rsidRDefault="00E63DE1" w:rsidP="0093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человечества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02 ОК 04 ОК 05 ОК 06</w:t>
            </w: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Современный мир. Глобальные проблемы человечества. Существование и распространение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ядерного оружия. Проблема природных ресурсов и экологии. Проблема беженцев. Эпидемии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 современном мире. Процессы глобализации и развитие национальных государств.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арабских стран в конце XX - начале XXI в. "Арабская весна" и смена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политических режимов в начале 2010-х гг. Гражданская война в Сирии.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"Левый поворот" в Латинской Америке в конце XX в.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XX - начале XXI в.</w:t>
            </w:r>
          </w:p>
          <w:p w:rsidR="00E63DE1" w:rsidRPr="00C3505F" w:rsidRDefault="00E63DE1" w:rsidP="00934B41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E63DE1" w:rsidRPr="00C3505F" w:rsidRDefault="00E63DE1" w:rsidP="00934B41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«Оранжевые» революции на постсоветском пространстве и в развивающихся странах. Работа с историческими источниками.</w:t>
            </w:r>
          </w:p>
          <w:p w:rsidR="00E63DE1" w:rsidRPr="00C3505F" w:rsidRDefault="00E63DE1" w:rsidP="00612E72">
            <w:pPr>
              <w:pStyle w:val="25"/>
              <w:shd w:val="clear" w:color="auto" w:fill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Человек в стремительно меняющемся мире: культура и научно-технический прогресс. Дискуссия по методу «метаплана»</w:t>
            </w:r>
          </w:p>
        </w:tc>
        <w:tc>
          <w:tcPr>
            <w:tcW w:w="1216" w:type="dxa"/>
            <w:vAlign w:val="center"/>
          </w:tcPr>
          <w:p w:rsidR="00E63DE1" w:rsidRPr="00C3505F" w:rsidRDefault="00E63DE1" w:rsidP="00612E72">
            <w:pPr>
              <w:pStyle w:val="25"/>
              <w:shd w:val="clear" w:color="auto" w:fill="auto"/>
              <w:spacing w:after="36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  <w:p w:rsidR="00E63DE1" w:rsidRPr="00C3505F" w:rsidRDefault="00E63DE1" w:rsidP="00612E72">
            <w:pPr>
              <w:pStyle w:val="25"/>
              <w:shd w:val="clear" w:color="auto" w:fill="auto"/>
              <w:spacing w:before="36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3227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  <w:vMerge w:val="restart"/>
          </w:tcPr>
          <w:p w:rsidR="00E63DE1" w:rsidRPr="00C3505F" w:rsidRDefault="00E63DE1" w:rsidP="00161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lastRenderedPageBreak/>
              <w:t>Тема 5.3.</w:t>
            </w:r>
          </w:p>
          <w:p w:rsidR="00E63DE1" w:rsidRPr="00C3505F" w:rsidRDefault="00E63DE1" w:rsidP="00161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Россия в XXI веке:</w:t>
            </w:r>
          </w:p>
          <w:p w:rsidR="00E63DE1" w:rsidRPr="00C3505F" w:rsidRDefault="00E63DE1" w:rsidP="00161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вызовы времени и</w:t>
            </w:r>
          </w:p>
          <w:p w:rsidR="00E63DE1" w:rsidRPr="00C3505F" w:rsidRDefault="00E63DE1" w:rsidP="00161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задачи</w:t>
            </w:r>
          </w:p>
          <w:p w:rsidR="00E63DE1" w:rsidRPr="00C3505F" w:rsidRDefault="00E63DE1" w:rsidP="00161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C3505F">
              <w:rPr>
                <w:b/>
                <w:color w:val="000000"/>
              </w:rPr>
              <w:t>модернизации</w:t>
            </w:r>
          </w:p>
        </w:tc>
        <w:tc>
          <w:tcPr>
            <w:tcW w:w="7994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612E72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227" w:type="dxa"/>
            <w:vMerge w:val="restart"/>
          </w:tcPr>
          <w:p w:rsidR="00E63DE1" w:rsidRPr="00C3505F" w:rsidRDefault="00E63DE1" w:rsidP="001F0FE2">
            <w:pPr>
              <w:widowControl w:val="0"/>
              <w:spacing w:line="269" w:lineRule="exact"/>
              <w:jc w:val="both"/>
              <w:rPr>
                <w:rFonts w:eastAsia="Tahoma"/>
                <w:color w:val="000000"/>
                <w:lang w:bidi="ru-RU"/>
              </w:rPr>
            </w:pPr>
            <w:r w:rsidRPr="00C3505F">
              <w:rPr>
                <w:rFonts w:eastAsia="Tahoma"/>
                <w:color w:val="000000"/>
                <w:lang w:bidi="ru-RU"/>
              </w:rPr>
              <w:t>ОК 02 ОК 04 ОК 05 ОК 06</w:t>
            </w:r>
          </w:p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D52529">
        <w:tc>
          <w:tcPr>
            <w:tcW w:w="2551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Россия в XXI в.: вызовы времени и задачи модернизации.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Политические и экономические приоритеты. Вступление в должность Президента В.В.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Путина и связанные с этим ожидания. Начало преодоления негативных последствий 1990-х гг.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Россия в борьбе с коронавирусной пандемией, оказание помощи зарубежным странам.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 тенденции. Международный нефтяной кризис 2020 г. и его последствия. Россия в современном мире.</w:t>
            </w:r>
          </w:p>
          <w:p w:rsidR="00E63DE1" w:rsidRPr="00C3505F" w:rsidRDefault="00E63DE1" w:rsidP="00161503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 xml:space="preserve"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</w:t>
            </w: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Merge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pPr>
              <w:rPr>
                <w:b/>
              </w:rPr>
            </w:pPr>
            <w:r w:rsidRPr="00C3505F">
              <w:rPr>
                <w:b/>
              </w:rPr>
              <w:t>Практические занятия</w:t>
            </w:r>
          </w:p>
        </w:tc>
        <w:tc>
          <w:tcPr>
            <w:tcW w:w="1216" w:type="dxa"/>
          </w:tcPr>
          <w:p w:rsidR="00E63DE1" w:rsidRPr="00C3505F" w:rsidRDefault="00E63DE1" w:rsidP="00161503">
            <w:pPr>
              <w:jc w:val="center"/>
            </w:pPr>
            <w:r w:rsidRPr="00C3505F">
              <w:t>4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612E72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612E72">
            <w:r w:rsidRPr="00C3505F">
              <w:t>Развитие политической системы России в начале XXI в. Внешняя политика РФ в конце XX - начале XXI в. Работа с историческими источниками.</w:t>
            </w:r>
          </w:p>
          <w:p w:rsidR="00E63DE1" w:rsidRPr="00C3505F" w:rsidRDefault="00E63DE1" w:rsidP="00612E72">
            <w:r w:rsidRPr="00C3505F">
              <w:t>Мир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1216" w:type="dxa"/>
          </w:tcPr>
          <w:p w:rsidR="00E63DE1" w:rsidRPr="00C3505F" w:rsidRDefault="00E63DE1" w:rsidP="00161503">
            <w:pPr>
              <w:jc w:val="center"/>
            </w:pPr>
            <w:r w:rsidRPr="00C3505F">
              <w:t>2</w:t>
            </w:r>
          </w:p>
          <w:p w:rsidR="00E63DE1" w:rsidRPr="00C3505F" w:rsidRDefault="00E63DE1" w:rsidP="00161503">
            <w:pPr>
              <w:jc w:val="center"/>
            </w:pPr>
          </w:p>
          <w:p w:rsidR="00E63DE1" w:rsidRPr="00C3505F" w:rsidRDefault="00E63DE1" w:rsidP="00161503">
            <w:pPr>
              <w:jc w:val="center"/>
            </w:pPr>
            <w:r w:rsidRPr="00C3505F">
              <w:t>2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D52529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63DE1" w:rsidRPr="00C3505F" w:rsidTr="00D52529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и противостояние в спорте. Достижения российских спортсменов</w:t>
            </w:r>
          </w:p>
          <w:p w:rsidR="00E63DE1" w:rsidRPr="00C3505F" w:rsidRDefault="00E63DE1" w:rsidP="00161503">
            <w:pPr>
              <w:pStyle w:val="25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(технологическая карта 5 примерного учебно-методического комплекса). Наш край в 1992-2022 гг.</w:t>
            </w:r>
          </w:p>
          <w:p w:rsidR="00E63DE1" w:rsidRPr="00C3505F" w:rsidRDefault="00E63DE1" w:rsidP="00161503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01, ОК 02, ОК 04, ОК 05, ОК 06  П</w:t>
            </w:r>
            <w:r w:rsidRPr="00C3505F">
              <w:rPr>
                <w:color w:val="FF0000"/>
              </w:rPr>
              <w:t>К</w:t>
            </w:r>
          </w:p>
        </w:tc>
      </w:tr>
      <w:tr w:rsidR="00E63DE1" w:rsidRPr="00C3505F" w:rsidTr="00D52529">
        <w:tc>
          <w:tcPr>
            <w:tcW w:w="2551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994" w:type="dxa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(дифзачёт)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C3505F">
              <w:rPr>
                <w:color w:val="000000"/>
              </w:rPr>
              <w:t>ОК 01, ОК 02, ОК 04, ОК 05, ОК 06</w:t>
            </w:r>
          </w:p>
        </w:tc>
      </w:tr>
      <w:tr w:rsidR="00E63DE1" w:rsidRPr="00C3505F" w:rsidTr="00612E72">
        <w:tc>
          <w:tcPr>
            <w:tcW w:w="10545" w:type="dxa"/>
            <w:gridSpan w:val="2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16" w:type="dxa"/>
            <w:vAlign w:val="bottom"/>
          </w:tcPr>
          <w:p w:rsidR="00E63DE1" w:rsidRPr="00C3505F" w:rsidRDefault="00E63DE1" w:rsidP="007A0A1A">
            <w:pPr>
              <w:pStyle w:val="2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27" w:type="dxa"/>
          </w:tcPr>
          <w:p w:rsidR="00E63DE1" w:rsidRPr="00C3505F" w:rsidRDefault="00E63DE1" w:rsidP="007A0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</w:tbl>
    <w:p w:rsidR="005411AD" w:rsidRPr="00C3505F" w:rsidRDefault="005411AD" w:rsidP="00FB7D45">
      <w:pPr>
        <w:spacing w:line="360" w:lineRule="auto"/>
        <w:sectPr w:rsidR="005411AD" w:rsidRPr="00C3505F" w:rsidSect="00B6463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411AD" w:rsidRPr="00C3505F" w:rsidRDefault="005411AD" w:rsidP="00644B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C3505F">
        <w:rPr>
          <w:rFonts w:ascii="Times New Roman" w:hAnsi="Times New Roman"/>
          <w:caps/>
          <w:color w:val="000000"/>
          <w:sz w:val="24"/>
          <w:szCs w:val="24"/>
        </w:rPr>
        <w:lastRenderedPageBreak/>
        <w:t xml:space="preserve">3. условия реализации </w:t>
      </w:r>
      <w:r w:rsidR="00535695" w:rsidRPr="00535695">
        <w:rPr>
          <w:rFonts w:ascii="Times New Roman" w:hAnsi="Times New Roman"/>
          <w:caps/>
          <w:color w:val="000000"/>
          <w:sz w:val="24"/>
          <w:szCs w:val="24"/>
        </w:rPr>
        <w:t>общеобразовательной</w:t>
      </w:r>
      <w:r w:rsidRPr="00C3505F">
        <w:rPr>
          <w:rFonts w:ascii="Times New Roman" w:hAnsi="Times New Roman"/>
          <w:caps/>
          <w:color w:val="000000"/>
          <w:sz w:val="24"/>
          <w:szCs w:val="24"/>
        </w:rPr>
        <w:t xml:space="preserve"> дисциплины</w:t>
      </w:r>
    </w:p>
    <w:p w:rsidR="005411AD" w:rsidRPr="00C3505F" w:rsidRDefault="005411AD" w:rsidP="008F41F1">
      <w:pPr>
        <w:jc w:val="center"/>
        <w:rPr>
          <w:color w:val="000000"/>
        </w:rPr>
      </w:pP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C3505F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5411AD" w:rsidRPr="00C3505F" w:rsidRDefault="005411AD" w:rsidP="003F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Реализация учебной дисциплины «История» требует наличия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5411AD" w:rsidRPr="00C3505F" w:rsidRDefault="005411AD" w:rsidP="003F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5411AD" w:rsidRPr="00C3505F" w:rsidRDefault="005411AD" w:rsidP="003F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В состав учебно-методического и материально-технического обеспечения программы учебной дисциплины «История» входят:</w:t>
      </w:r>
    </w:p>
    <w:p w:rsidR="005411AD" w:rsidRPr="00C3505F" w:rsidRDefault="005411AD" w:rsidP="003B3D29">
      <w:pPr>
        <w:pStyle w:val="ac"/>
        <w:numPr>
          <w:ilvl w:val="0"/>
          <w:numId w:val="2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color w:val="000000"/>
        </w:rPr>
      </w:pPr>
      <w:r w:rsidRPr="00C3505F">
        <w:rPr>
          <w:color w:val="000000"/>
        </w:rPr>
        <w:t xml:space="preserve">многофункциональный комплекс преподавателя; </w:t>
      </w:r>
    </w:p>
    <w:p w:rsidR="005411AD" w:rsidRPr="00C3505F" w:rsidRDefault="005411AD" w:rsidP="003B3D29">
      <w:pPr>
        <w:pStyle w:val="ac"/>
        <w:numPr>
          <w:ilvl w:val="0"/>
          <w:numId w:val="2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color w:val="000000"/>
        </w:rPr>
      </w:pPr>
      <w:r w:rsidRPr="00C3505F">
        <w:rPr>
          <w:color w:val="000000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5411AD" w:rsidRPr="00C3505F" w:rsidRDefault="005411AD" w:rsidP="003B3D29">
      <w:pPr>
        <w:pStyle w:val="ac"/>
        <w:numPr>
          <w:ilvl w:val="0"/>
          <w:numId w:val="2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color w:val="000000"/>
        </w:rPr>
      </w:pPr>
      <w:r w:rsidRPr="00C3505F">
        <w:rPr>
          <w:color w:val="000000"/>
        </w:rPr>
        <w:t xml:space="preserve">информационно-коммуникационные средства; </w:t>
      </w:r>
    </w:p>
    <w:p w:rsidR="005411AD" w:rsidRPr="00C3505F" w:rsidRDefault="005411AD" w:rsidP="003B3D29">
      <w:pPr>
        <w:pStyle w:val="ac"/>
        <w:numPr>
          <w:ilvl w:val="0"/>
          <w:numId w:val="2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color w:val="000000"/>
        </w:rPr>
      </w:pPr>
      <w:r w:rsidRPr="00C3505F">
        <w:rPr>
          <w:color w:val="000000"/>
        </w:rPr>
        <w:t xml:space="preserve">экранно-звуковые пособия; </w:t>
      </w:r>
    </w:p>
    <w:p w:rsidR="005411AD" w:rsidRPr="00C3505F" w:rsidRDefault="005411AD" w:rsidP="003B3D29">
      <w:pPr>
        <w:pStyle w:val="ac"/>
        <w:numPr>
          <w:ilvl w:val="0"/>
          <w:numId w:val="2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color w:val="000000"/>
        </w:rPr>
      </w:pPr>
      <w:r w:rsidRPr="00C3505F">
        <w:rPr>
          <w:color w:val="000000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411AD" w:rsidRPr="00C3505F" w:rsidRDefault="005411AD" w:rsidP="003B3D29">
      <w:pPr>
        <w:pStyle w:val="ac"/>
        <w:numPr>
          <w:ilvl w:val="0"/>
          <w:numId w:val="2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color w:val="000000"/>
        </w:rPr>
      </w:pPr>
      <w:r w:rsidRPr="00C3505F">
        <w:t>библиотечный фонд.</w:t>
      </w:r>
    </w:p>
    <w:p w:rsidR="005411AD" w:rsidRPr="00C3505F" w:rsidRDefault="005411AD" w:rsidP="0005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ППКРС СПО на базе основного общего образования.</w:t>
      </w:r>
    </w:p>
    <w:p w:rsidR="005411AD" w:rsidRPr="00C3505F" w:rsidRDefault="005411AD" w:rsidP="0005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Библиотечный фонд может быть дополнен энциклопедиями, справочниками,</w:t>
      </w:r>
    </w:p>
    <w:p w:rsidR="005411AD" w:rsidRPr="00C3505F" w:rsidRDefault="005411AD" w:rsidP="0005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научной и научно-популярной и другой литературой по вопросам исторического образования.</w:t>
      </w:r>
    </w:p>
    <w:p w:rsidR="005411AD" w:rsidRPr="00C3505F" w:rsidRDefault="005411AD" w:rsidP="0005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3505F">
        <w:rPr>
          <w:color w:val="000000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 имеющимся в свободном доступе в сети Интернет (электронным книгам, практикумам, тестам и др.).</w:t>
      </w:r>
    </w:p>
    <w:p w:rsidR="005411AD" w:rsidRPr="00C3505F" w:rsidRDefault="005411AD" w:rsidP="008F4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 w:rsidRPr="00C3505F">
        <w:rPr>
          <w:rFonts w:ascii="Times New Roman" w:hAnsi="Times New Roman"/>
          <w:color w:val="000000"/>
          <w:sz w:val="24"/>
          <w:szCs w:val="24"/>
        </w:rPr>
        <w:t>3.2. Информационное обеспечение обучения</w:t>
      </w: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C3505F">
        <w:rPr>
          <w:bCs/>
          <w:color w:val="000000"/>
        </w:rPr>
        <w:t>Перечень рекомендуемых учебных изданий, Интернет-ресурсов, дополнительной литературы.</w:t>
      </w: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</w:p>
    <w:p w:rsidR="005411AD" w:rsidRPr="00FA01B4" w:rsidRDefault="005411AD" w:rsidP="008F41F1">
      <w:pPr>
        <w:pStyle w:val="a6"/>
        <w:spacing w:line="240" w:lineRule="auto"/>
        <w:rPr>
          <w:color w:val="FF0000"/>
          <w:szCs w:val="24"/>
        </w:rPr>
      </w:pPr>
      <w:r w:rsidRPr="00C3505F">
        <w:rPr>
          <w:color w:val="000000"/>
          <w:szCs w:val="24"/>
        </w:rPr>
        <w:t>РЕКОМЕНДУЕМАЯ ЛИТЕРАТУРА</w:t>
      </w:r>
      <w:r w:rsidR="008B4BA1">
        <w:rPr>
          <w:color w:val="000000"/>
          <w:szCs w:val="24"/>
        </w:rPr>
        <w:t xml:space="preserve"> </w:t>
      </w:r>
    </w:p>
    <w:p w:rsidR="005411AD" w:rsidRPr="00C3505F" w:rsidRDefault="005411AD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color w:val="000000"/>
        </w:rPr>
      </w:pPr>
    </w:p>
    <w:p w:rsidR="00A52B29" w:rsidRPr="00C3505F" w:rsidRDefault="00A52B29" w:rsidP="008F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color w:val="000000"/>
        </w:rPr>
      </w:pPr>
    </w:p>
    <w:p w:rsidR="00A52B29" w:rsidRPr="00C3505F" w:rsidRDefault="00A52B29" w:rsidP="00A52B29">
      <w:pPr>
        <w:autoSpaceDE w:val="0"/>
        <w:autoSpaceDN w:val="0"/>
        <w:adjustRightInd w:val="0"/>
        <w:ind w:left="360"/>
        <w:jc w:val="center"/>
        <w:rPr>
          <w:b/>
          <w:bCs/>
          <w:i/>
          <w:iCs/>
        </w:rPr>
      </w:pPr>
      <w:r w:rsidRPr="00C3505F">
        <w:rPr>
          <w:b/>
          <w:bCs/>
          <w:i/>
          <w:iCs/>
        </w:rPr>
        <w:t>Для студентов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>Аверьянов К. А., Ромашов С. А. Смутное время: Российское государство в начале ХVII в.: исторический атлас. –</w:t>
      </w:r>
      <w:r w:rsidR="00766082" w:rsidRPr="00C3505F">
        <w:t xml:space="preserve"> </w:t>
      </w:r>
      <w:r w:rsidRPr="00C3505F">
        <w:t xml:space="preserve">М., 2015. 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>Артасов И. А. Данилов А. А., Крицкая Н. Ф., Мельникова О. Н. Я сдам ЕГЭ! История: модульный курс: практикум и диагностика. –</w:t>
      </w:r>
      <w:r w:rsidR="00766082" w:rsidRPr="00C3505F">
        <w:t xml:space="preserve"> </w:t>
      </w:r>
      <w:r w:rsidRPr="00C3505F">
        <w:t xml:space="preserve">М., 2017. 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>Артемов В.в., Лубченков Ю.Н. История: в 2 ч.: учебник для студентов профессиональных образовательных организаций, осваивающих профессии и специальности СПО. – М., 2017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lastRenderedPageBreak/>
        <w:t>Артемов В.В., Лубченков Ю.Н. История: Дидактические материалы: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>Артемов В.В., Лубченков Ю.Н. История: электронный  учебно-методический комплекс.–</w:t>
      </w:r>
      <w:r w:rsidR="00766082" w:rsidRPr="00C3505F">
        <w:t xml:space="preserve"> </w:t>
      </w:r>
      <w:r w:rsidRPr="00C3505F">
        <w:t xml:space="preserve">М., 2017. 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 xml:space="preserve">Булдаков В. П., Леонтьева Т. Г. Война, породившая революцию. – М., 2015. Вторая мировая война в истории человечества: 1939—1945 гг. Материалы международной научной конференции / Под ред. С. В. Девятова и др. – М., 2015. </w:t>
      </w:r>
    </w:p>
    <w:p w:rsidR="00A52B29" w:rsidRPr="00C3505F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>Дорожина Н. И. Современный урок истории. – М., 2017. Древняя Русь в средневековом мире: энциклопедия. / Сост. Е. А. Мельникова, В. Я. Петрухин. –</w:t>
      </w:r>
      <w:r w:rsidR="00766082" w:rsidRPr="00C3505F">
        <w:t xml:space="preserve"> </w:t>
      </w:r>
      <w:r w:rsidRPr="00C3505F">
        <w:t xml:space="preserve">М., 2014. </w:t>
      </w:r>
    </w:p>
    <w:p w:rsidR="00A52B29" w:rsidRPr="00C3505F" w:rsidRDefault="00A52B29" w:rsidP="00A23B51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C3505F">
        <w:t>Краткий курс истории ВКП</w:t>
      </w:r>
      <w:r w:rsidR="00766082" w:rsidRPr="00C3505F">
        <w:t xml:space="preserve"> </w:t>
      </w:r>
      <w:r w:rsidRPr="00C3505F">
        <w:t xml:space="preserve">(б). Текст и его история. В 2 ч. / Сост. М. В. Зеленов, Д. Бренденберг. – М., 2014. Критический словарь Русской революции: 1914—1921 гг. / Сост. Э. Актон, У. Г. Розенберг, В. Ю. Черняев. СПб, 2014. 35 Мусатов В. Л. </w:t>
      </w:r>
    </w:p>
    <w:p w:rsidR="00A52B29" w:rsidRPr="00774F83" w:rsidRDefault="00A52B29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b/>
        </w:rPr>
      </w:pPr>
      <w:r w:rsidRPr="00C3505F">
        <w:t>Второе «освобождение» Европы. –</w:t>
      </w:r>
      <w:r w:rsidR="00766082" w:rsidRPr="00C3505F">
        <w:t xml:space="preserve"> </w:t>
      </w:r>
      <w:r w:rsidRPr="00C3505F">
        <w:t>М., 2016. Розенталь И. С., Валентинов Н. и другие. ХХ век глазами современников. –</w:t>
      </w:r>
      <w:r w:rsidR="00766082" w:rsidRPr="00C3505F">
        <w:t xml:space="preserve"> </w:t>
      </w:r>
      <w:r w:rsidRPr="00C3505F">
        <w:t>М., 2015.</w:t>
      </w:r>
    </w:p>
    <w:p w:rsidR="00774F83" w:rsidRPr="00C3505F" w:rsidRDefault="00774F83" w:rsidP="00A52B29">
      <w:pPr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b/>
        </w:rPr>
      </w:pPr>
      <w:r>
        <w:t>Мединский В.Р., Торкунов А.В. История России 10-11 кл. – М.,2023</w:t>
      </w:r>
    </w:p>
    <w:p w:rsidR="005411AD" w:rsidRPr="00C3505F" w:rsidRDefault="005411AD" w:rsidP="000A3BD1">
      <w:pPr>
        <w:autoSpaceDE w:val="0"/>
        <w:autoSpaceDN w:val="0"/>
        <w:adjustRightInd w:val="0"/>
        <w:ind w:left="480" w:hanging="600"/>
        <w:jc w:val="center"/>
        <w:rPr>
          <w:b/>
        </w:rPr>
      </w:pPr>
      <w:r w:rsidRPr="00C3505F">
        <w:rPr>
          <w:b/>
        </w:rPr>
        <w:t>Для преподавателей</w:t>
      </w:r>
    </w:p>
    <w:p w:rsidR="005411AD" w:rsidRPr="00C3505F" w:rsidRDefault="005411AD" w:rsidP="000A3BD1">
      <w:pPr>
        <w:autoSpaceDE w:val="0"/>
        <w:autoSpaceDN w:val="0"/>
        <w:adjustRightInd w:val="0"/>
        <w:ind w:left="480" w:hanging="600"/>
        <w:jc w:val="center"/>
        <w:rPr>
          <w:b/>
        </w:rPr>
      </w:pPr>
    </w:p>
    <w:p w:rsidR="005411AD" w:rsidRPr="00C3505F" w:rsidRDefault="005411AD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C3505F">
        <w:t>Федеральный закон Российской Федерации от 29.12.2012 № 273-ФЗ «Об обра</w:t>
      </w:r>
      <w:r w:rsidR="00BB198F" w:rsidRPr="00C3505F">
        <w:t>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:rsidR="005411AD" w:rsidRPr="00C3505F" w:rsidRDefault="000D2062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C3505F"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</w:t>
      </w:r>
      <w:r w:rsidR="009B6054" w:rsidRPr="00C3505F">
        <w:t xml:space="preserve"> </w:t>
      </w:r>
    </w:p>
    <w:p w:rsidR="005411AD" w:rsidRPr="00C3505F" w:rsidRDefault="005411AD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C3505F">
        <w:rPr>
          <w:color w:val="000000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Вяземский Е. Е., Стрелова О. Ю. Уроки истории: думаем, спорим, размышляем. — М., 2015.</w:t>
      </w:r>
    </w:p>
    <w:p w:rsidR="009B6054" w:rsidRPr="00C3505F" w:rsidRDefault="009B6054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C3505F">
        <w:t>Примерная основная образовательная программа среднего общего</w:t>
      </w:r>
      <w:r w:rsidRPr="00C3505F">
        <w:br/>
        <w:t>образования, одобренная решением федерального учебно-методического</w:t>
      </w:r>
      <w:r w:rsidRPr="00C3505F">
        <w:br/>
        <w:t>объединения по общему образованию (протокол от 28 июня 2016 г. № 2/16-з).</w:t>
      </w:r>
    </w:p>
    <w:p w:rsidR="005411AD" w:rsidRPr="00C3505F" w:rsidRDefault="005411AD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C3505F">
        <w:rPr>
          <w:color w:val="000000"/>
        </w:rPr>
        <w:t>Вяземский Е. Е., Стрелова О.Ю. Педагогические подходы к реализации концепции единого учебника истории. — М., 2015.</w:t>
      </w:r>
    </w:p>
    <w:p w:rsidR="005411AD" w:rsidRPr="00C3505F" w:rsidRDefault="005411AD" w:rsidP="00447137">
      <w:pPr>
        <w:pStyle w:val="ac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C3505F">
        <w:rPr>
          <w:color w:val="000000"/>
        </w:rPr>
        <w:t>Шевченко Н. И. История для профессий и специальностей технического, естественнонаучного, социально-экономического профилей. Методические рекомендации. — М., 2015.</w:t>
      </w:r>
    </w:p>
    <w:p w:rsidR="005411AD" w:rsidRPr="00C3505F" w:rsidRDefault="005411AD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C3505F">
        <w:rPr>
          <w:color w:val="000000"/>
        </w:rPr>
        <w:t>История России. 1900—1946 гг.: кн. для учителя / под ред. А. В. Филиппова, А. А. Данилова. — М., 2014.</w:t>
      </w:r>
    </w:p>
    <w:p w:rsidR="005411AD" w:rsidRPr="00C3505F" w:rsidRDefault="005411AD" w:rsidP="00447137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C3505F">
        <w:rPr>
          <w:color w:val="000000"/>
        </w:rPr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5411AD" w:rsidRPr="00C3505F" w:rsidRDefault="005411AD" w:rsidP="000A3BD1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5411AD" w:rsidRPr="00C3505F" w:rsidRDefault="005411AD" w:rsidP="000A3BD1">
      <w:pPr>
        <w:autoSpaceDE w:val="0"/>
        <w:autoSpaceDN w:val="0"/>
        <w:adjustRightInd w:val="0"/>
        <w:ind w:left="480" w:hanging="600"/>
        <w:jc w:val="center"/>
        <w:rPr>
          <w:b/>
          <w:color w:val="000000"/>
        </w:rPr>
      </w:pPr>
      <w:r w:rsidRPr="00C3505F">
        <w:rPr>
          <w:b/>
          <w:color w:val="000000"/>
        </w:rPr>
        <w:t>Интернет-ресурсы</w:t>
      </w:r>
    </w:p>
    <w:p w:rsidR="005411AD" w:rsidRPr="00C3505F" w:rsidRDefault="005411AD" w:rsidP="000A3BD1">
      <w:pPr>
        <w:autoSpaceDE w:val="0"/>
        <w:autoSpaceDN w:val="0"/>
        <w:adjustRightInd w:val="0"/>
        <w:ind w:left="480" w:hanging="600"/>
        <w:jc w:val="center"/>
        <w:rPr>
          <w:b/>
          <w:color w:val="000000"/>
        </w:rPr>
      </w:pP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gumer. info (Библиотека Гумер).</w:t>
      </w:r>
    </w:p>
    <w:p w:rsidR="005411AD" w:rsidRPr="00C3505F" w:rsidRDefault="00447137" w:rsidP="00447137">
      <w:pPr>
        <w:pStyle w:val="ac"/>
        <w:autoSpaceDE w:val="0"/>
        <w:autoSpaceDN w:val="0"/>
        <w:adjustRightInd w:val="0"/>
        <w:ind w:left="-404"/>
        <w:jc w:val="both"/>
        <w:rPr>
          <w:color w:val="000000"/>
        </w:rPr>
      </w:pPr>
      <w:r w:rsidRPr="00C3505F">
        <w:lastRenderedPageBreak/>
        <w:t xml:space="preserve">       </w:t>
      </w:r>
      <w:r w:rsidR="005411AD" w:rsidRPr="00C3505F">
        <w:t xml:space="preserve">www. hist. msu. ru/ER/Etext/PICT/feudal. htm (Библиотека Исторического факультета </w:t>
      </w:r>
      <w:r w:rsidRPr="00C3505F">
        <w:t xml:space="preserve"> </w:t>
      </w:r>
      <w:r w:rsidR="005411AD" w:rsidRPr="00C3505F">
        <w:t>МГУ).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plekhanovfound. ru/library (Библиотека социал-демократа).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https://ru. wikipedia. org (Википедия: свободная энциклопедия).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https://ru. wikisource. org (Викитека: свободная библиотека).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wco. ru/icons (Виртуальный каталог икон).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militera. lib. ru (Военная литература: собрание текстов).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world-war2. chat. ru (Вторая Мировая война в русском Интернете).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kulichki. com/~gumilev/HE1 (Древний Восток).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 xml:space="preserve">www. old-rus-maps. ru (Европейские гравированные географические </w:t>
      </w:r>
    </w:p>
    <w:p w:rsidR="005411AD" w:rsidRPr="00C3505F" w:rsidRDefault="005411AD" w:rsidP="00447137">
      <w:pPr>
        <w:autoSpaceDE w:val="0"/>
        <w:autoSpaceDN w:val="0"/>
        <w:adjustRightInd w:val="0"/>
        <w:ind w:hanging="600"/>
        <w:jc w:val="both"/>
        <w:rPr>
          <w:color w:val="000000"/>
        </w:rPr>
      </w:pPr>
      <w:r w:rsidRPr="00C3505F">
        <w:rPr>
          <w:color w:val="000000"/>
        </w:rPr>
        <w:t xml:space="preserve">         чертежи и карты России, изданные в XVI— XVIII столетиях).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</w:rPr>
      </w:pPr>
      <w:r w:rsidRPr="00C3505F">
        <w:rPr>
          <w:color w:val="000000"/>
        </w:rPr>
        <w:t>www. biograf-book. narod. ru (Избранные биографии: биографическая литература СССР).</w:t>
      </w:r>
    </w:p>
    <w:p w:rsidR="005411AD" w:rsidRPr="00C3505F" w:rsidRDefault="005411AD" w:rsidP="00447137">
      <w:pPr>
        <w:pStyle w:val="ac"/>
        <w:numPr>
          <w:ilvl w:val="0"/>
          <w:numId w:val="24"/>
        </w:numPr>
        <w:autoSpaceDE w:val="0"/>
        <w:autoSpaceDN w:val="0"/>
        <w:adjustRightInd w:val="0"/>
        <w:ind w:left="0" w:hanging="600"/>
        <w:jc w:val="both"/>
        <w:rPr>
          <w:color w:val="000000"/>
          <w:lang w:val="en-US"/>
        </w:rPr>
      </w:pPr>
      <w:r w:rsidRPr="00C3505F">
        <w:rPr>
          <w:color w:val="000000"/>
          <w:lang w:val="en-US"/>
        </w:rPr>
        <w:t>www. magister. msk. ru/library/library. htm (</w:t>
      </w:r>
      <w:r w:rsidRPr="00C3505F">
        <w:rPr>
          <w:color w:val="000000"/>
        </w:rPr>
        <w:t>Интернет</w:t>
      </w:r>
      <w:r w:rsidRPr="00C3505F">
        <w:rPr>
          <w:color w:val="000000"/>
          <w:lang w:val="en-US"/>
        </w:rPr>
        <w:t>-</w:t>
      </w:r>
      <w:r w:rsidRPr="00C3505F">
        <w:rPr>
          <w:color w:val="000000"/>
        </w:rPr>
        <w:t>издательство</w:t>
      </w:r>
      <w:r w:rsidRPr="00C3505F">
        <w:rPr>
          <w:color w:val="000000"/>
          <w:lang w:val="en-US"/>
        </w:rPr>
        <w:t xml:space="preserve"> </w:t>
      </w:r>
    </w:p>
    <w:p w:rsidR="005411AD" w:rsidRPr="00C3505F" w:rsidRDefault="005411AD" w:rsidP="00447137">
      <w:pPr>
        <w:autoSpaceDE w:val="0"/>
        <w:autoSpaceDN w:val="0"/>
        <w:adjustRightInd w:val="0"/>
        <w:ind w:hanging="600"/>
        <w:jc w:val="both"/>
        <w:rPr>
          <w:color w:val="000000"/>
        </w:rPr>
      </w:pPr>
      <w:r w:rsidRPr="00C3505F">
        <w:rPr>
          <w:color w:val="000000"/>
          <w:lang w:val="en-US"/>
        </w:rPr>
        <w:t xml:space="preserve">         </w:t>
      </w:r>
      <w:r w:rsidRPr="00C3505F">
        <w:rPr>
          <w:color w:val="000000"/>
        </w:rPr>
        <w:t>«Библиотека»: электронные издания произведений и биографических и критических материалов).</w:t>
      </w:r>
    </w:p>
    <w:p w:rsidR="005411AD" w:rsidRPr="00C3505F" w:rsidRDefault="00447137" w:rsidP="00447137">
      <w:pPr>
        <w:pStyle w:val="ac"/>
        <w:tabs>
          <w:tab w:val="left" w:pos="0"/>
        </w:tabs>
        <w:autoSpaceDE w:val="0"/>
        <w:autoSpaceDN w:val="0"/>
        <w:adjustRightInd w:val="0"/>
        <w:ind w:left="-142"/>
        <w:jc w:val="both"/>
        <w:rPr>
          <w:color w:val="000000"/>
          <w:lang w:val="en-US"/>
        </w:rPr>
      </w:pPr>
      <w:r w:rsidRPr="00C3505F">
        <w:rPr>
          <w:color w:val="000000"/>
        </w:rPr>
        <w:t xml:space="preserve">  </w:t>
      </w:r>
      <w:r w:rsidR="005411AD" w:rsidRPr="00C3505F">
        <w:rPr>
          <w:color w:val="000000"/>
          <w:lang w:val="en-US"/>
        </w:rPr>
        <w:t>www. intellect-video. com/russian-history (</w:t>
      </w:r>
      <w:r w:rsidR="005411AD" w:rsidRPr="00C3505F">
        <w:rPr>
          <w:color w:val="000000"/>
        </w:rPr>
        <w:t>История</w:t>
      </w:r>
      <w:r w:rsidR="005411AD" w:rsidRPr="00C3505F">
        <w:rPr>
          <w:color w:val="000000"/>
          <w:lang w:val="en-US"/>
        </w:rPr>
        <w:t xml:space="preserve"> </w:t>
      </w:r>
      <w:r w:rsidR="005411AD" w:rsidRPr="00C3505F">
        <w:rPr>
          <w:color w:val="000000"/>
        </w:rPr>
        <w:t>России</w:t>
      </w:r>
      <w:r w:rsidR="005411AD" w:rsidRPr="00C3505F">
        <w:rPr>
          <w:color w:val="000000"/>
          <w:lang w:val="en-US"/>
        </w:rPr>
        <w:t xml:space="preserve"> </w:t>
      </w:r>
      <w:r w:rsidR="005411AD" w:rsidRPr="00C3505F">
        <w:rPr>
          <w:color w:val="000000"/>
        </w:rPr>
        <w:t>и</w:t>
      </w:r>
      <w:r w:rsidR="005411AD" w:rsidRPr="00C3505F">
        <w:rPr>
          <w:color w:val="000000"/>
          <w:lang w:val="en-US"/>
        </w:rPr>
        <w:t xml:space="preserve"> </w:t>
      </w:r>
      <w:r w:rsidR="005411AD" w:rsidRPr="00C3505F">
        <w:rPr>
          <w:color w:val="000000"/>
        </w:rPr>
        <w:t>СССР</w:t>
      </w:r>
      <w:r w:rsidR="005411AD" w:rsidRPr="00C3505F">
        <w:rPr>
          <w:color w:val="000000"/>
          <w:lang w:val="en-US"/>
        </w:rPr>
        <w:t xml:space="preserve">: </w:t>
      </w:r>
      <w:r w:rsidR="005411AD" w:rsidRPr="00C3505F">
        <w:rPr>
          <w:color w:val="000000"/>
        </w:rPr>
        <w:t>онлайн</w:t>
      </w:r>
      <w:r w:rsidR="005411AD" w:rsidRPr="00C3505F">
        <w:rPr>
          <w:color w:val="000000"/>
          <w:lang w:val="en-US"/>
        </w:rPr>
        <w:t>-</w:t>
      </w:r>
      <w:r w:rsidRPr="00C3505F">
        <w:rPr>
          <w:color w:val="000000"/>
          <w:lang w:val="en-US"/>
        </w:rPr>
        <w:t xml:space="preserve">   </w:t>
      </w:r>
      <w:r w:rsidR="005411AD" w:rsidRPr="00C3505F">
        <w:rPr>
          <w:color w:val="000000"/>
        </w:rPr>
        <w:t>видео</w:t>
      </w:r>
      <w:r w:rsidR="005411AD" w:rsidRPr="00C3505F">
        <w:rPr>
          <w:color w:val="000000"/>
          <w:lang w:val="en-US"/>
        </w:rPr>
        <w:t>).</w:t>
      </w:r>
    </w:p>
    <w:p w:rsidR="005411AD" w:rsidRPr="00C3505F" w:rsidRDefault="005411AD" w:rsidP="00447137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 w:rsidRPr="00C3505F">
        <w:rPr>
          <w:color w:val="000000"/>
        </w:rPr>
        <w:t>www. historicus. ru (Историк: общественно-политический журнал).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history. tom. ru (История России от князей до Президента).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statehistory. ru (История государства).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kulichki. com/grandwar («Как наши деды воевали»: рассказы о военных конфликтах Российской империи).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raremaps. ru (Коллекция старинных карт Российской империи).</w:t>
      </w:r>
    </w:p>
    <w:p w:rsidR="005411AD" w:rsidRPr="00C3505F" w:rsidRDefault="005411AD" w:rsidP="00477330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t>www. old-maps. narod. ru (Коллекция старинных карт территорий и городов России).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mifologia. chat. ru (Мифология народов мира).</w:t>
      </w:r>
    </w:p>
    <w:p w:rsidR="005411AD" w:rsidRPr="00C3505F" w:rsidRDefault="005411AD" w:rsidP="00477330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t>www. krugosvet. ru (Онлайн-энциклопедия «Кругосвет»).</w:t>
      </w:r>
    </w:p>
    <w:p w:rsidR="005411AD" w:rsidRPr="00C3505F" w:rsidRDefault="005411AD" w:rsidP="00477330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t>www. liber. rsuh. ru (Информационный комплекс РГГУ «Научная библиотека»).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august-1914. ru (Первая мировая война: интернет-проект).</w:t>
      </w:r>
    </w:p>
    <w:p w:rsidR="005411AD" w:rsidRPr="00C3505F" w:rsidRDefault="005411AD" w:rsidP="00477330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t>www.9may. ru (Проект-акция: «Наша Победа. День за днем»).</w:t>
      </w:r>
    </w:p>
    <w:p w:rsidR="005411AD" w:rsidRPr="00C3505F" w:rsidRDefault="005411AD" w:rsidP="00477330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t>www. temples. ru (Проект «Храмы России»).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radzivil. chat. ru (Радзивилловская летопись с иллюстрациями).</w:t>
      </w:r>
    </w:p>
    <w:p w:rsidR="005411AD" w:rsidRPr="00C3505F" w:rsidRDefault="005411AD" w:rsidP="00477330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t>www. borodulincollection. com/index. html (Раритеты фотохроники СССР: 1917—1991 гг. —коллекция Льва Бородулина).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rusrevolution. info (Революция и Гражданская война: интернет-проект).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rodina. rg. ru (Родина: российский исторический иллюстрированный журнал).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all-photo. ru/empire/index. ru. html (Российская империя в фотографиях).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fershal. narod. ru (Российский мемуарий).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avorhist. ru (Русь Древняя и удельная).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memoirs. ru (Русские мемуары: Россия в дневниках и воспоминаниях).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scepsis. ru/library/history/page1 (Скепсис: научно-просветительский журнал).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arhivtime. ru (Следы времени: интернет-архив старинных фотографий, открыток, документов).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sovmusic. ru (Советская музыка).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infoliolib. info (Университетская электронная библиотека Infolio).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hist. msu. ru/ER/Etext/index. html (электронная библиотека Исторического факультета МГУ им. М. В. Ломоносова).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>www. library. spbu. ru (Научная библиотека им. М. Горького СПбГУ).</w:t>
      </w:r>
    </w:p>
    <w:p w:rsidR="005411AD" w:rsidRPr="00C3505F" w:rsidRDefault="005411AD" w:rsidP="000A3BD1">
      <w:pPr>
        <w:pStyle w:val="ac"/>
        <w:numPr>
          <w:ilvl w:val="0"/>
          <w:numId w:val="24"/>
        </w:numPr>
        <w:autoSpaceDE w:val="0"/>
        <w:autoSpaceDN w:val="0"/>
        <w:adjustRightInd w:val="0"/>
        <w:ind w:left="480" w:hanging="600"/>
        <w:jc w:val="both"/>
        <w:rPr>
          <w:color w:val="000000"/>
        </w:rPr>
      </w:pPr>
      <w:r w:rsidRPr="00C3505F">
        <w:rPr>
          <w:color w:val="000000"/>
        </w:rPr>
        <w:t xml:space="preserve">www. ec-dejavu. </w:t>
      </w:r>
      <w:r w:rsidR="003A4EA7">
        <w:rPr>
          <w:color w:val="000000"/>
          <w:lang w:val="en-US"/>
        </w:rPr>
        <w:t>r</w:t>
      </w:r>
      <w:r w:rsidRPr="00C3505F">
        <w:rPr>
          <w:color w:val="000000"/>
        </w:rPr>
        <w:t>u</w:t>
      </w:r>
      <w:r w:rsidR="003A4EA7">
        <w:rPr>
          <w:color w:val="000000"/>
        </w:rPr>
        <w:t xml:space="preserve"> </w:t>
      </w:r>
      <w:r w:rsidRPr="00C3505F">
        <w:rPr>
          <w:color w:val="000000"/>
        </w:rPr>
        <w:t xml:space="preserve"> (Энциклопедия культур Dеjа Vu).</w:t>
      </w:r>
    </w:p>
    <w:p w:rsidR="005411AD" w:rsidRPr="00C3505F" w:rsidRDefault="005411AD" w:rsidP="000A3BD1">
      <w:pPr>
        <w:ind w:left="480" w:hanging="600"/>
        <w:rPr>
          <w:color w:val="000000"/>
        </w:rPr>
      </w:pPr>
    </w:p>
    <w:p w:rsidR="005411AD" w:rsidRPr="00C3505F" w:rsidRDefault="005411AD" w:rsidP="000A3BD1">
      <w:pPr>
        <w:ind w:left="480" w:hanging="600"/>
        <w:rPr>
          <w:color w:val="000000"/>
        </w:rPr>
      </w:pPr>
    </w:p>
    <w:p w:rsidR="005411AD" w:rsidRPr="00C3505F" w:rsidRDefault="005411AD" w:rsidP="000A3BD1">
      <w:pPr>
        <w:ind w:left="480" w:hanging="600"/>
        <w:rPr>
          <w:color w:val="000000"/>
        </w:rPr>
      </w:pPr>
    </w:p>
    <w:p w:rsidR="005411AD" w:rsidRPr="00C3505F" w:rsidRDefault="005411AD" w:rsidP="009410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caps/>
          <w:sz w:val="24"/>
          <w:szCs w:val="24"/>
        </w:rPr>
      </w:pPr>
      <w:bookmarkStart w:id="5" w:name="_GoBack"/>
      <w:bookmarkEnd w:id="5"/>
      <w:r w:rsidRPr="00C3505F">
        <w:rPr>
          <w:rFonts w:ascii="Times New Roman" w:hAnsi="Times New Roman"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F55A86" w:rsidRPr="00C3505F">
        <w:rPr>
          <w:rFonts w:ascii="Times New Roman" w:hAnsi="Times New Roman"/>
          <w:caps/>
          <w:sz w:val="24"/>
          <w:szCs w:val="24"/>
        </w:rPr>
        <w:t xml:space="preserve">общеобразовательной </w:t>
      </w:r>
      <w:r w:rsidRPr="00C3505F">
        <w:rPr>
          <w:rFonts w:ascii="Times New Roman" w:hAnsi="Times New Roman"/>
          <w:caps/>
          <w:sz w:val="24"/>
          <w:szCs w:val="24"/>
        </w:rPr>
        <w:t>Дисциплины</w:t>
      </w:r>
    </w:p>
    <w:p w:rsidR="005411AD" w:rsidRPr="00C3505F" w:rsidRDefault="00F55A86" w:rsidP="0094109B">
      <w:pPr>
        <w:rPr>
          <w:bCs/>
          <w:kern w:val="32"/>
        </w:rPr>
      </w:pPr>
      <w:r w:rsidRPr="00C3505F">
        <w:rPr>
          <w:bCs/>
          <w:kern w:val="32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202541" w:rsidRPr="00C3505F" w:rsidTr="00F21BF3">
        <w:tc>
          <w:tcPr>
            <w:tcW w:w="3190" w:type="dxa"/>
            <w:shd w:val="clear" w:color="auto" w:fill="auto"/>
          </w:tcPr>
          <w:p w:rsidR="00F55A86" w:rsidRPr="00C3505F" w:rsidRDefault="00643D48" w:rsidP="00202541">
            <w:pPr>
              <w:jc w:val="center"/>
              <w:rPr>
                <w:b/>
                <w:bCs/>
                <w:kern w:val="32"/>
              </w:rPr>
            </w:pPr>
            <w:r w:rsidRPr="00C3505F">
              <w:rPr>
                <w:b/>
                <w:bCs/>
                <w:kern w:val="32"/>
              </w:rPr>
              <w:t>Код и наименование формируемых компетенций</w:t>
            </w:r>
          </w:p>
        </w:tc>
        <w:tc>
          <w:tcPr>
            <w:tcW w:w="3581" w:type="dxa"/>
            <w:shd w:val="clear" w:color="auto" w:fill="auto"/>
          </w:tcPr>
          <w:p w:rsidR="00F55A86" w:rsidRPr="00C3505F" w:rsidRDefault="00643D48" w:rsidP="00202541">
            <w:pPr>
              <w:jc w:val="center"/>
              <w:rPr>
                <w:b/>
                <w:bCs/>
                <w:kern w:val="32"/>
              </w:rPr>
            </w:pPr>
            <w:r w:rsidRPr="00C3505F">
              <w:rPr>
                <w:b/>
                <w:bCs/>
                <w:kern w:val="32"/>
              </w:rPr>
              <w:t>Раздел/Тема</w:t>
            </w:r>
          </w:p>
        </w:tc>
        <w:tc>
          <w:tcPr>
            <w:tcW w:w="2800" w:type="dxa"/>
            <w:shd w:val="clear" w:color="auto" w:fill="auto"/>
          </w:tcPr>
          <w:p w:rsidR="00F55A86" w:rsidRPr="00C3505F" w:rsidRDefault="00643D48" w:rsidP="00202541">
            <w:pPr>
              <w:jc w:val="center"/>
              <w:rPr>
                <w:b/>
                <w:bCs/>
                <w:kern w:val="32"/>
              </w:rPr>
            </w:pPr>
            <w:r w:rsidRPr="00C3505F">
              <w:rPr>
                <w:b/>
                <w:bCs/>
                <w:kern w:val="32"/>
              </w:rPr>
              <w:t>Тип оценочных мероприятий</w:t>
            </w:r>
          </w:p>
        </w:tc>
      </w:tr>
      <w:tr w:rsidR="008E3A71" w:rsidRPr="00C3505F" w:rsidTr="00F21BF3">
        <w:tc>
          <w:tcPr>
            <w:tcW w:w="3190" w:type="dxa"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81" w:type="dxa"/>
            <w:shd w:val="clear" w:color="auto" w:fill="auto"/>
          </w:tcPr>
          <w:p w:rsidR="008E3A71" w:rsidRPr="00C3505F" w:rsidRDefault="003A4EA7" w:rsidP="00335DE6">
            <w:pPr>
              <w:rPr>
                <w:bCs/>
                <w:kern w:val="32"/>
              </w:rPr>
            </w:pPr>
            <w:r w:rsidRPr="003A4EA7">
              <w:rPr>
                <w:bCs/>
                <w:kern w:val="32"/>
                <w:lang w:bidi="ru-RU"/>
              </w:rPr>
              <w:t>Р 1, П-о/с</w:t>
            </w:r>
            <w:hyperlink w:anchor="bookmark26" w:tooltip="Current Document">
              <w:r w:rsidRPr="003A4EA7">
                <w:rPr>
                  <w:rStyle w:val="aa"/>
                  <w:bCs/>
                  <w:kern w:val="32"/>
                  <w:vertAlign w:val="superscript"/>
                  <w:lang w:bidi="ru-RU"/>
                </w:rPr>
                <w:t>8</w:t>
              </w:r>
            </w:hyperlink>
            <w:r w:rsidRPr="003A4EA7">
              <w:rPr>
                <w:bCs/>
                <w:kern w:val="32"/>
                <w:vertAlign w:val="superscript"/>
                <w:lang w:bidi="ru-RU"/>
              </w:rPr>
              <w:t xml:space="preserve"> </w:t>
            </w:r>
            <w:r w:rsidRPr="003A4EA7">
              <w:rPr>
                <w:bCs/>
                <w:kern w:val="32"/>
                <w:lang w:bidi="ru-RU"/>
              </w:rPr>
              <w:t>Р 2, П-о/с Р 3, П-о/с Р 4, П-о/с Р 5, П-о/с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8E3A71" w:rsidRPr="00C3505F" w:rsidRDefault="008E3A71" w:rsidP="008E3A71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Диагностическая работа Контрольная работа Самооценка и взаимооценка Презентация мини-проектов</w:t>
            </w:r>
          </w:p>
          <w:p w:rsidR="008E3A71" w:rsidRPr="00C3505F" w:rsidRDefault="008E3A71" w:rsidP="008E3A71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Устный и письменный опрос</w:t>
            </w:r>
          </w:p>
          <w:p w:rsidR="003A4EA7" w:rsidRPr="00FA01B4" w:rsidRDefault="008E3A71" w:rsidP="008E3A71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Результаты выполнения учебных заданий</w:t>
            </w:r>
          </w:p>
          <w:p w:rsidR="003A4EA7" w:rsidRPr="00FA01B4" w:rsidRDefault="008E3A71" w:rsidP="008E3A71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 xml:space="preserve"> Разработка маршрута образовательного путешествия </w:t>
            </w:r>
          </w:p>
          <w:p w:rsidR="008E3A71" w:rsidRPr="00C3505F" w:rsidRDefault="008E3A71" w:rsidP="008E3A71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Практические работы Промежуточная аттестация (выполнение экзаменационных заданий)</w:t>
            </w:r>
          </w:p>
        </w:tc>
      </w:tr>
      <w:tr w:rsidR="008E3A71" w:rsidRPr="00C3505F" w:rsidTr="00F21BF3">
        <w:tc>
          <w:tcPr>
            <w:tcW w:w="3190" w:type="dxa"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81" w:type="dxa"/>
            <w:shd w:val="clear" w:color="auto" w:fill="auto"/>
          </w:tcPr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1, Тема 1.1, 1.2, 1.3, П-о/с Р 2, Темы 2.1, 2.2, 2.3, 2.4, 2.5,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3, Темы 3.1, 3.2, 3.3, 3.4, П- 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4, Темы 4.1, 4.2, 4.3, 4.4, 4.5,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5, Темы 5.1, 5.2, 5.3, П-о/с</w:t>
            </w:r>
          </w:p>
        </w:tc>
        <w:tc>
          <w:tcPr>
            <w:tcW w:w="2800" w:type="dxa"/>
            <w:vMerge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</w:p>
        </w:tc>
      </w:tr>
      <w:tr w:rsidR="008E3A71" w:rsidRPr="00C3505F" w:rsidTr="00F21BF3">
        <w:tc>
          <w:tcPr>
            <w:tcW w:w="3190" w:type="dxa"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81" w:type="dxa"/>
            <w:shd w:val="clear" w:color="auto" w:fill="auto"/>
          </w:tcPr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1, Тема 1.2, 1.3,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2, Темы 2.1, 2.2, 2.3, 2.4, 2.5,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3, Темы 3.1, 3.2, 3.3, 3.4, П- 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4, Темы 4.1, 4.3, 4.4, 4.5, П- 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5, Темы 5.1, 5.2, 5.3, П-о/с</w:t>
            </w:r>
          </w:p>
        </w:tc>
        <w:tc>
          <w:tcPr>
            <w:tcW w:w="2800" w:type="dxa"/>
            <w:vMerge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</w:p>
        </w:tc>
      </w:tr>
      <w:tr w:rsidR="008E3A71" w:rsidRPr="00C3505F" w:rsidTr="00F21BF3">
        <w:tc>
          <w:tcPr>
            <w:tcW w:w="3190" w:type="dxa"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81" w:type="dxa"/>
            <w:shd w:val="clear" w:color="auto" w:fill="auto"/>
          </w:tcPr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Р1, Тема 1.1,1.2,1,3 П-о/с Р 2, Темы 2.1, 2.2, 2.3, 2.4, 2.5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3, Темы 3.1, 3.2, 3.3, 3.4, П- 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4, Темы 4.1, 4.2, 4.3, 4.4, 4.5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5, Темы 5.1, 5.2, 5.3 П-о/с</w:t>
            </w:r>
          </w:p>
        </w:tc>
        <w:tc>
          <w:tcPr>
            <w:tcW w:w="2800" w:type="dxa"/>
            <w:vMerge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</w:p>
        </w:tc>
      </w:tr>
      <w:tr w:rsidR="008E3A71" w:rsidRPr="00C3505F" w:rsidTr="00F21BF3">
        <w:tc>
          <w:tcPr>
            <w:tcW w:w="3190" w:type="dxa"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81" w:type="dxa"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</w:p>
          <w:p w:rsidR="005E59AA" w:rsidRPr="00C3505F" w:rsidRDefault="005E59AA" w:rsidP="0094109B">
            <w:pPr>
              <w:rPr>
                <w:bCs/>
                <w:kern w:val="32"/>
              </w:rPr>
            </w:pP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Р1, Тема 1.1,1.2,1.3. П-о/с Р 2, Темы 2.1, 2.2, 2.3, 2.4, 2.5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3, Темы 3.1, 3.2, 3.4 П-о/с Р 4, Темы 4.1, 4.2, 4.3, 4.4, 4.5, П-о/с</w:t>
            </w:r>
          </w:p>
          <w:p w:rsidR="005E59AA" w:rsidRPr="00C3505F" w:rsidRDefault="005E59AA" w:rsidP="005E59AA">
            <w:pPr>
              <w:rPr>
                <w:bCs/>
                <w:kern w:val="32"/>
              </w:rPr>
            </w:pPr>
            <w:r w:rsidRPr="00C3505F">
              <w:rPr>
                <w:bCs/>
                <w:kern w:val="32"/>
              </w:rPr>
              <w:t>Р 5, Темы 5.1, 5.2, 5.3, П-о/с</w:t>
            </w:r>
          </w:p>
        </w:tc>
        <w:tc>
          <w:tcPr>
            <w:tcW w:w="2800" w:type="dxa"/>
            <w:vMerge/>
            <w:shd w:val="clear" w:color="auto" w:fill="auto"/>
          </w:tcPr>
          <w:p w:rsidR="008E3A71" w:rsidRPr="00C3505F" w:rsidRDefault="008E3A71" w:rsidP="0094109B">
            <w:pPr>
              <w:rPr>
                <w:bCs/>
                <w:kern w:val="32"/>
              </w:rPr>
            </w:pPr>
          </w:p>
        </w:tc>
      </w:tr>
    </w:tbl>
    <w:p w:rsidR="00F55A86" w:rsidRPr="00C3505F" w:rsidRDefault="00F55A86" w:rsidP="0094109B">
      <w:pPr>
        <w:rPr>
          <w:bCs/>
          <w:kern w:val="32"/>
        </w:rPr>
      </w:pPr>
    </w:p>
    <w:p w:rsidR="00F55A86" w:rsidRPr="00C3505F" w:rsidRDefault="00F55A86" w:rsidP="0094109B"/>
    <w:p w:rsidR="005411AD" w:rsidRPr="00C3505F" w:rsidRDefault="005411AD" w:rsidP="00081E36">
      <w:pPr>
        <w:autoSpaceDE w:val="0"/>
        <w:autoSpaceDN w:val="0"/>
        <w:adjustRightInd w:val="0"/>
        <w:jc w:val="center"/>
        <w:rPr>
          <w:b/>
        </w:rPr>
      </w:pPr>
      <w:r w:rsidRPr="00C3505F">
        <w:rPr>
          <w:b/>
        </w:rPr>
        <w:t>Примерные темы рефератов (докладов),  индивидуальных проектов</w:t>
      </w:r>
    </w:p>
    <w:p w:rsidR="005411AD" w:rsidRPr="00C3505F" w:rsidRDefault="005411AD" w:rsidP="008F41F1">
      <w:pPr>
        <w:spacing w:line="216" w:lineRule="auto"/>
        <w:rPr>
          <w:color w:val="000000"/>
        </w:rPr>
      </w:pP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Первая мировая война: причины, основные вехи, результаты.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Версальско-вашингтонская система мирового устройства.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Россия в Первой мировой войне: фронт и тыл.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Политические партии в Февральской революции 1917 г.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В.И. Ленин: человек и политик.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Двоевластие в России 1917 г.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  <w:spacing w:val="-2"/>
        </w:rPr>
        <w:t>Октябрьское вооруженное восстание в Петрограде 1917 г.: ход и результаты.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  <w:spacing w:val="-2"/>
        </w:rPr>
        <w:t>Идеология и организация «белого» движения в России 1918–1922 гг.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Гражданская война в России: ход и последствия.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«Красный террор» в воспоминаниях современников и оценках историков.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Нэп: причины, содержание, результаты.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Первые пятилетки в СССР: достижения и их цена.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Крах Веймарской республики и приход к власти нацистов.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Англо-французская политика умиротворения агрессора и ее последствия.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ГУЛАГ и его роль в жизни СССР.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  <w:spacing w:val="-4"/>
        </w:rPr>
        <w:t>Пакт Молотова—Риббентропа: причины его заключения и последствия.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Советско-финляндская война: причины, ход, значение.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Начальный период Великой Отечественной войны: причины неудач Красной Армии.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Битва под Москвой 1941—1942 гг.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Сталинградское сражение 1942—1943 гг.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Коренной перелом в ходе Великой Отечественной войны 1943 г.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Освобождение Советской армией Восточной Европы от нацистов и его последствия.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Тегеранская, Крымская и Потсдамская конференции: послевоенное устройство Европы.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«Холодная война»: причины и основные вехи.</w:t>
      </w:r>
    </w:p>
    <w:p w:rsidR="005411AD" w:rsidRPr="00C3505F" w:rsidRDefault="005411AD" w:rsidP="002D7AB6">
      <w:pPr>
        <w:numPr>
          <w:ilvl w:val="0"/>
          <w:numId w:val="25"/>
        </w:numPr>
        <w:tabs>
          <w:tab w:val="clear" w:pos="1440"/>
          <w:tab w:val="num" w:pos="0"/>
          <w:tab w:val="left" w:pos="600"/>
        </w:tabs>
        <w:ind w:left="0" w:firstLine="0"/>
        <w:jc w:val="both"/>
        <w:rPr>
          <w:color w:val="000000"/>
        </w:rPr>
      </w:pPr>
      <w:r w:rsidRPr="00C3505F">
        <w:rPr>
          <w:color w:val="000000"/>
        </w:rPr>
        <w:t>Корейская война: ход и результаты.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480"/>
          <w:tab w:val="left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 xml:space="preserve">  СССР после Великой Отечественной войны: противоречия общественного развития.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480"/>
          <w:tab w:val="left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Советская культура в эпоху «оттепели».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480"/>
          <w:tab w:val="left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ХХ съезд КПСС и его значение.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480"/>
          <w:tab w:val="left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Состязание капиталистической и социалистической систем: основные вехи и итоги.</w:t>
      </w:r>
    </w:p>
    <w:p w:rsidR="005411AD" w:rsidRPr="00C3505F" w:rsidRDefault="005411AD" w:rsidP="002C3E25">
      <w:pPr>
        <w:numPr>
          <w:ilvl w:val="0"/>
          <w:numId w:val="25"/>
        </w:numPr>
        <w:tabs>
          <w:tab w:val="clear" w:pos="1440"/>
          <w:tab w:val="num" w:pos="480"/>
          <w:tab w:val="left" w:pos="600"/>
        </w:tabs>
        <w:ind w:left="600" w:hanging="600"/>
        <w:jc w:val="both"/>
        <w:rPr>
          <w:color w:val="000000"/>
        </w:rPr>
      </w:pPr>
      <w:r w:rsidRPr="00C3505F">
        <w:rPr>
          <w:color w:val="000000"/>
        </w:rPr>
        <w:t>«Перестройка» в СССР: причины, ход, последствия.</w:t>
      </w:r>
    </w:p>
    <w:sectPr w:rsidR="005411AD" w:rsidRPr="00C3505F" w:rsidSect="007721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56" w:rsidRDefault="00C83E56" w:rsidP="00175497">
      <w:r>
        <w:separator/>
      </w:r>
    </w:p>
  </w:endnote>
  <w:endnote w:type="continuationSeparator" w:id="0">
    <w:p w:rsidR="00C83E56" w:rsidRDefault="00C83E56" w:rsidP="001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EE" w:rsidRDefault="00EB39EE" w:rsidP="0053610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39EE" w:rsidRDefault="00EB39EE" w:rsidP="00B6463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EE" w:rsidRDefault="00EB39EE" w:rsidP="0053610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F83">
      <w:rPr>
        <w:rStyle w:val="af1"/>
        <w:noProof/>
      </w:rPr>
      <w:t>44</w:t>
    </w:r>
    <w:r>
      <w:rPr>
        <w:rStyle w:val="af1"/>
      </w:rPr>
      <w:fldChar w:fldCharType="end"/>
    </w:r>
  </w:p>
  <w:p w:rsidR="00EB39EE" w:rsidRDefault="00EB39EE" w:rsidP="00B6463C">
    <w:pPr>
      <w:pStyle w:val="af"/>
      <w:ind w:right="360"/>
      <w:jc w:val="right"/>
    </w:pPr>
  </w:p>
  <w:p w:rsidR="00EB39EE" w:rsidRDefault="00EB39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56" w:rsidRDefault="00C83E56" w:rsidP="00175497">
      <w:r>
        <w:separator/>
      </w:r>
    </w:p>
  </w:footnote>
  <w:footnote w:type="continuationSeparator" w:id="0">
    <w:p w:rsidR="00C83E56" w:rsidRDefault="00C83E56" w:rsidP="00175497">
      <w:r>
        <w:continuationSeparator/>
      </w:r>
    </w:p>
  </w:footnote>
  <w:footnote w:id="1">
    <w:p w:rsidR="00451BCF" w:rsidRDefault="00451BCF" w:rsidP="00451BCF">
      <w:r>
        <w:rPr>
          <w:vertAlign w:val="superscript"/>
        </w:rPr>
        <w:footnoteRef/>
      </w:r>
      <w:r>
        <w:t xml:space="preserve"> </w:t>
      </w:r>
      <w:r>
        <w:rPr>
          <w:color w:val="000000"/>
          <w:lang w:bidi="ru-RU"/>
        </w:rPr>
        <w:t>Дисциплинарные (предметные) результаты указываются в соответствии с их полным перечнем во ФГОС СОО</w:t>
      </w:r>
      <w:r>
        <w:t xml:space="preserve"> от 12.08.2022г. № 732 </w:t>
      </w:r>
      <w:r>
        <w:rPr>
          <w:color w:val="000000"/>
          <w:lang w:bidi="ru-RU"/>
        </w:rPr>
        <w:t>для базового уровня изучения, для углубленного уровня изучения</w:t>
      </w:r>
    </w:p>
  </w:footnote>
  <w:footnote w:id="2">
    <w:p w:rsidR="00EB39EE" w:rsidRDefault="00EB39EE">
      <w:pPr>
        <w:pStyle w:val="af3"/>
        <w:shd w:val="clear" w:color="auto" w:fill="auto"/>
        <w:spacing w:line="250" w:lineRule="exact"/>
        <w:ind w:right="460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Отражается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 </w:t>
      </w:r>
      <w:r>
        <w:rPr>
          <w:rStyle w:val="12pt"/>
          <w:b/>
          <w:bCs/>
        </w:rPr>
        <w:t>*Представлено в виде примера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D702999"/>
    <w:multiLevelType w:val="hybridMultilevel"/>
    <w:tmpl w:val="0F3CD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4D88AC1C"/>
    <w:lvl w:ilvl="0" w:tplc="5F525B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2323D83"/>
    <w:multiLevelType w:val="hybridMultilevel"/>
    <w:tmpl w:val="F0881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8F5B10"/>
    <w:multiLevelType w:val="multilevel"/>
    <w:tmpl w:val="977279D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F8569ED"/>
    <w:multiLevelType w:val="multilevel"/>
    <w:tmpl w:val="DFBAA1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233DB"/>
    <w:multiLevelType w:val="multilevel"/>
    <w:tmpl w:val="0E2AA84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600F2"/>
    <w:multiLevelType w:val="multilevel"/>
    <w:tmpl w:val="C5A866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30341"/>
    <w:multiLevelType w:val="multilevel"/>
    <w:tmpl w:val="AE406FF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C671FBC"/>
    <w:multiLevelType w:val="hybridMultilevel"/>
    <w:tmpl w:val="6C1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A7206"/>
    <w:multiLevelType w:val="multilevel"/>
    <w:tmpl w:val="3DCABE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53464"/>
    <w:multiLevelType w:val="hybridMultilevel"/>
    <w:tmpl w:val="47D2C0F2"/>
    <w:lvl w:ilvl="0" w:tplc="ADAAC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80601"/>
    <w:multiLevelType w:val="multilevel"/>
    <w:tmpl w:val="090C74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66907"/>
    <w:multiLevelType w:val="hybridMultilevel"/>
    <w:tmpl w:val="49386A98"/>
    <w:lvl w:ilvl="0" w:tplc="2AB23464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0613"/>
    <w:multiLevelType w:val="hybridMultilevel"/>
    <w:tmpl w:val="4E58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214A36"/>
    <w:multiLevelType w:val="multilevel"/>
    <w:tmpl w:val="5B400F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A088F"/>
    <w:multiLevelType w:val="hybridMultilevel"/>
    <w:tmpl w:val="18C4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CA30E5"/>
    <w:multiLevelType w:val="multilevel"/>
    <w:tmpl w:val="F21809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5FD453C"/>
    <w:multiLevelType w:val="hybridMultilevel"/>
    <w:tmpl w:val="B832064C"/>
    <w:lvl w:ilvl="0" w:tplc="D5407B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834552"/>
    <w:multiLevelType w:val="hybridMultilevel"/>
    <w:tmpl w:val="599C0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100212"/>
    <w:multiLevelType w:val="hybridMultilevel"/>
    <w:tmpl w:val="2A7ADC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2C73A8"/>
    <w:multiLevelType w:val="multilevel"/>
    <w:tmpl w:val="845AD2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07B85"/>
    <w:multiLevelType w:val="hybridMultilevel"/>
    <w:tmpl w:val="F5FA0F9A"/>
    <w:lvl w:ilvl="0" w:tplc="2AB23464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82302B1"/>
    <w:multiLevelType w:val="hybridMultilevel"/>
    <w:tmpl w:val="0394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B83902"/>
    <w:multiLevelType w:val="multilevel"/>
    <w:tmpl w:val="731A307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6D09FF"/>
    <w:multiLevelType w:val="hybridMultilevel"/>
    <w:tmpl w:val="0AE08616"/>
    <w:lvl w:ilvl="0" w:tplc="8DF69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C7346"/>
    <w:multiLevelType w:val="hybridMultilevel"/>
    <w:tmpl w:val="6EB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B1E91"/>
    <w:multiLevelType w:val="hybridMultilevel"/>
    <w:tmpl w:val="889C4DB8"/>
    <w:lvl w:ilvl="0" w:tplc="CC28B8EA">
      <w:start w:val="1"/>
      <w:numFmt w:val="decimal"/>
      <w:lvlText w:val="%1."/>
      <w:lvlJc w:val="left"/>
      <w:pPr>
        <w:ind w:left="720" w:hanging="360"/>
      </w:pPr>
      <w:rPr>
        <w:rFonts w:ascii="TimesNewRomanPS-BoldItalicMT" w:hAnsi="TimesNewRomanPS-BoldItalicM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E6360"/>
    <w:multiLevelType w:val="multilevel"/>
    <w:tmpl w:val="6FA2305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733E98"/>
    <w:multiLevelType w:val="hybridMultilevel"/>
    <w:tmpl w:val="9C807896"/>
    <w:lvl w:ilvl="0" w:tplc="96E0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80CB6"/>
    <w:multiLevelType w:val="hybridMultilevel"/>
    <w:tmpl w:val="F9E8CABE"/>
    <w:lvl w:ilvl="0" w:tplc="7206D4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B50705"/>
    <w:multiLevelType w:val="multilevel"/>
    <w:tmpl w:val="073E1B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1BD1F21"/>
    <w:multiLevelType w:val="hybridMultilevel"/>
    <w:tmpl w:val="D7DEE4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74000039"/>
    <w:multiLevelType w:val="hybridMultilevel"/>
    <w:tmpl w:val="01A8FD22"/>
    <w:lvl w:ilvl="0" w:tplc="A7F05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DF3C27"/>
    <w:multiLevelType w:val="multilevel"/>
    <w:tmpl w:val="CF687DF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19"/>
  </w:num>
  <w:num w:numId="5">
    <w:abstractNumId w:val="3"/>
  </w:num>
  <w:num w:numId="6">
    <w:abstractNumId w:val="2"/>
  </w:num>
  <w:num w:numId="7">
    <w:abstractNumId w:val="34"/>
  </w:num>
  <w:num w:numId="8">
    <w:abstractNumId w:val="2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10"/>
  </w:num>
  <w:num w:numId="15">
    <w:abstractNumId w:val="14"/>
  </w:num>
  <w:num w:numId="16">
    <w:abstractNumId w:val="24"/>
  </w:num>
  <w:num w:numId="17">
    <w:abstractNumId w:val="21"/>
  </w:num>
  <w:num w:numId="18">
    <w:abstractNumId w:val="1"/>
  </w:num>
  <w:num w:numId="19">
    <w:abstractNumId w:val="15"/>
  </w:num>
  <w:num w:numId="20">
    <w:abstractNumId w:val="17"/>
  </w:num>
  <w:num w:numId="21">
    <w:abstractNumId w:val="28"/>
  </w:num>
  <w:num w:numId="22">
    <w:abstractNumId w:val="12"/>
  </w:num>
  <w:num w:numId="23">
    <w:abstractNumId w:val="20"/>
  </w:num>
  <w:num w:numId="24">
    <w:abstractNumId w:val="33"/>
  </w:num>
  <w:num w:numId="25">
    <w:abstractNumId w:val="35"/>
  </w:num>
  <w:num w:numId="26">
    <w:abstractNumId w:val="30"/>
  </w:num>
  <w:num w:numId="27">
    <w:abstractNumId w:val="36"/>
  </w:num>
  <w:num w:numId="28">
    <w:abstractNumId w:val="29"/>
  </w:num>
  <w:num w:numId="29">
    <w:abstractNumId w:val="6"/>
  </w:num>
  <w:num w:numId="30">
    <w:abstractNumId w:val="13"/>
  </w:num>
  <w:num w:numId="31">
    <w:abstractNumId w:val="37"/>
  </w:num>
  <w:num w:numId="32">
    <w:abstractNumId w:val="23"/>
  </w:num>
  <w:num w:numId="33">
    <w:abstractNumId w:val="16"/>
  </w:num>
  <w:num w:numId="34">
    <w:abstractNumId w:val="7"/>
  </w:num>
  <w:num w:numId="35">
    <w:abstractNumId w:val="18"/>
  </w:num>
  <w:num w:numId="36">
    <w:abstractNumId w:val="8"/>
  </w:num>
  <w:num w:numId="37">
    <w:abstractNumId w:val="4"/>
  </w:num>
  <w:num w:numId="38">
    <w:abstractNumId w:val="27"/>
  </w:num>
  <w:num w:numId="39">
    <w:abstractNumId w:val="1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1F1"/>
    <w:rsid w:val="0000068B"/>
    <w:rsid w:val="000056D2"/>
    <w:rsid w:val="00011056"/>
    <w:rsid w:val="00015C6B"/>
    <w:rsid w:val="00020373"/>
    <w:rsid w:val="000225BC"/>
    <w:rsid w:val="000243AE"/>
    <w:rsid w:val="00024E2A"/>
    <w:rsid w:val="000251C3"/>
    <w:rsid w:val="00036BF2"/>
    <w:rsid w:val="00050B23"/>
    <w:rsid w:val="00053394"/>
    <w:rsid w:val="00064774"/>
    <w:rsid w:val="00070EC0"/>
    <w:rsid w:val="000738CB"/>
    <w:rsid w:val="0007573A"/>
    <w:rsid w:val="00077BEC"/>
    <w:rsid w:val="00077F1F"/>
    <w:rsid w:val="00081E36"/>
    <w:rsid w:val="00084C0A"/>
    <w:rsid w:val="00092F93"/>
    <w:rsid w:val="00095BF5"/>
    <w:rsid w:val="00095C02"/>
    <w:rsid w:val="00097CDD"/>
    <w:rsid w:val="000A3BD1"/>
    <w:rsid w:val="000B0C75"/>
    <w:rsid w:val="000B4DB3"/>
    <w:rsid w:val="000B7EC5"/>
    <w:rsid w:val="000B7F6F"/>
    <w:rsid w:val="000C3719"/>
    <w:rsid w:val="000C5EC6"/>
    <w:rsid w:val="000D2062"/>
    <w:rsid w:val="000D21C0"/>
    <w:rsid w:val="000D2620"/>
    <w:rsid w:val="000D743C"/>
    <w:rsid w:val="00105BDD"/>
    <w:rsid w:val="00107187"/>
    <w:rsid w:val="001075D6"/>
    <w:rsid w:val="00114A58"/>
    <w:rsid w:val="00116A79"/>
    <w:rsid w:val="00117544"/>
    <w:rsid w:val="00130CA6"/>
    <w:rsid w:val="00131EF4"/>
    <w:rsid w:val="00135487"/>
    <w:rsid w:val="001358F0"/>
    <w:rsid w:val="00135F4B"/>
    <w:rsid w:val="00136854"/>
    <w:rsid w:val="0014229E"/>
    <w:rsid w:val="00142CDE"/>
    <w:rsid w:val="00145715"/>
    <w:rsid w:val="0015360B"/>
    <w:rsid w:val="0015651D"/>
    <w:rsid w:val="00157591"/>
    <w:rsid w:val="00161503"/>
    <w:rsid w:val="001625C8"/>
    <w:rsid w:val="00170E88"/>
    <w:rsid w:val="00172606"/>
    <w:rsid w:val="00175497"/>
    <w:rsid w:val="001814C7"/>
    <w:rsid w:val="00183360"/>
    <w:rsid w:val="001859BD"/>
    <w:rsid w:val="00186B16"/>
    <w:rsid w:val="0019288F"/>
    <w:rsid w:val="00192D69"/>
    <w:rsid w:val="00193B70"/>
    <w:rsid w:val="00196E66"/>
    <w:rsid w:val="00197AE2"/>
    <w:rsid w:val="001A0990"/>
    <w:rsid w:val="001A109E"/>
    <w:rsid w:val="001A256C"/>
    <w:rsid w:val="001A2E2B"/>
    <w:rsid w:val="001A4203"/>
    <w:rsid w:val="001A4437"/>
    <w:rsid w:val="001A7AC6"/>
    <w:rsid w:val="001B018C"/>
    <w:rsid w:val="001C1D49"/>
    <w:rsid w:val="001C7F47"/>
    <w:rsid w:val="001D0851"/>
    <w:rsid w:val="001D09DD"/>
    <w:rsid w:val="001D1611"/>
    <w:rsid w:val="001D1D08"/>
    <w:rsid w:val="001D3C85"/>
    <w:rsid w:val="001D5BC3"/>
    <w:rsid w:val="001E4553"/>
    <w:rsid w:val="001E5944"/>
    <w:rsid w:val="001F0FE2"/>
    <w:rsid w:val="001F3307"/>
    <w:rsid w:val="002008AD"/>
    <w:rsid w:val="00202541"/>
    <w:rsid w:val="00207562"/>
    <w:rsid w:val="002153EF"/>
    <w:rsid w:val="0023799E"/>
    <w:rsid w:val="00240D9B"/>
    <w:rsid w:val="00241C4A"/>
    <w:rsid w:val="00244555"/>
    <w:rsid w:val="00246991"/>
    <w:rsid w:val="00251420"/>
    <w:rsid w:val="00251AF0"/>
    <w:rsid w:val="00256C8F"/>
    <w:rsid w:val="0026767C"/>
    <w:rsid w:val="002726B4"/>
    <w:rsid w:val="00277876"/>
    <w:rsid w:val="00281BD9"/>
    <w:rsid w:val="00284A0D"/>
    <w:rsid w:val="00291153"/>
    <w:rsid w:val="00293820"/>
    <w:rsid w:val="00294499"/>
    <w:rsid w:val="002969EF"/>
    <w:rsid w:val="00297028"/>
    <w:rsid w:val="002C3488"/>
    <w:rsid w:val="002C3E25"/>
    <w:rsid w:val="002C47E6"/>
    <w:rsid w:val="002D0276"/>
    <w:rsid w:val="002D572D"/>
    <w:rsid w:val="002D7A92"/>
    <w:rsid w:val="002D7AB6"/>
    <w:rsid w:val="002E006C"/>
    <w:rsid w:val="002E29DA"/>
    <w:rsid w:val="00302EA9"/>
    <w:rsid w:val="00303C5C"/>
    <w:rsid w:val="00306E6C"/>
    <w:rsid w:val="00311077"/>
    <w:rsid w:val="00311647"/>
    <w:rsid w:val="0032522D"/>
    <w:rsid w:val="003275AB"/>
    <w:rsid w:val="003322C0"/>
    <w:rsid w:val="00335DE6"/>
    <w:rsid w:val="003460BA"/>
    <w:rsid w:val="003534B9"/>
    <w:rsid w:val="00354FBE"/>
    <w:rsid w:val="0035735B"/>
    <w:rsid w:val="003609ED"/>
    <w:rsid w:val="00367C45"/>
    <w:rsid w:val="00373468"/>
    <w:rsid w:val="00376E27"/>
    <w:rsid w:val="0038327F"/>
    <w:rsid w:val="00383568"/>
    <w:rsid w:val="003839B4"/>
    <w:rsid w:val="003A223E"/>
    <w:rsid w:val="003A3851"/>
    <w:rsid w:val="003A4248"/>
    <w:rsid w:val="003A4EA7"/>
    <w:rsid w:val="003B1EDC"/>
    <w:rsid w:val="003B3D29"/>
    <w:rsid w:val="003C1534"/>
    <w:rsid w:val="003C50CD"/>
    <w:rsid w:val="003C533A"/>
    <w:rsid w:val="003D130B"/>
    <w:rsid w:val="003D1414"/>
    <w:rsid w:val="003D546B"/>
    <w:rsid w:val="003D75AE"/>
    <w:rsid w:val="003E26D3"/>
    <w:rsid w:val="003E2EA7"/>
    <w:rsid w:val="003F1674"/>
    <w:rsid w:val="003F259A"/>
    <w:rsid w:val="0040595F"/>
    <w:rsid w:val="00415145"/>
    <w:rsid w:val="00416561"/>
    <w:rsid w:val="00421DB9"/>
    <w:rsid w:val="00422B04"/>
    <w:rsid w:val="00434571"/>
    <w:rsid w:val="004432B0"/>
    <w:rsid w:val="0044612E"/>
    <w:rsid w:val="0044684E"/>
    <w:rsid w:val="00447137"/>
    <w:rsid w:val="00451BCF"/>
    <w:rsid w:val="00451F8B"/>
    <w:rsid w:val="00454767"/>
    <w:rsid w:val="0046071B"/>
    <w:rsid w:val="00472663"/>
    <w:rsid w:val="00477330"/>
    <w:rsid w:val="004852AF"/>
    <w:rsid w:val="0049154A"/>
    <w:rsid w:val="004973B1"/>
    <w:rsid w:val="004A28D7"/>
    <w:rsid w:val="004A6689"/>
    <w:rsid w:val="004B3827"/>
    <w:rsid w:val="004C05EE"/>
    <w:rsid w:val="004C062C"/>
    <w:rsid w:val="004C107D"/>
    <w:rsid w:val="004C287F"/>
    <w:rsid w:val="004D4D39"/>
    <w:rsid w:val="004E5972"/>
    <w:rsid w:val="004E6F68"/>
    <w:rsid w:val="004F0932"/>
    <w:rsid w:val="004F1925"/>
    <w:rsid w:val="004F664B"/>
    <w:rsid w:val="005040D8"/>
    <w:rsid w:val="005064B1"/>
    <w:rsid w:val="00514A28"/>
    <w:rsid w:val="00530DF2"/>
    <w:rsid w:val="00535695"/>
    <w:rsid w:val="0053610C"/>
    <w:rsid w:val="00536DBF"/>
    <w:rsid w:val="00540F6C"/>
    <w:rsid w:val="005411AD"/>
    <w:rsid w:val="00541F17"/>
    <w:rsid w:val="00544A06"/>
    <w:rsid w:val="00546B0A"/>
    <w:rsid w:val="00554233"/>
    <w:rsid w:val="0058171F"/>
    <w:rsid w:val="005933DB"/>
    <w:rsid w:val="0059719E"/>
    <w:rsid w:val="00597837"/>
    <w:rsid w:val="005A092A"/>
    <w:rsid w:val="005A51E3"/>
    <w:rsid w:val="005A5B09"/>
    <w:rsid w:val="005B7272"/>
    <w:rsid w:val="005C02AA"/>
    <w:rsid w:val="005C1794"/>
    <w:rsid w:val="005C1873"/>
    <w:rsid w:val="005C35E9"/>
    <w:rsid w:val="005C6345"/>
    <w:rsid w:val="005C6F0B"/>
    <w:rsid w:val="005D5DC6"/>
    <w:rsid w:val="005E26B8"/>
    <w:rsid w:val="005E4294"/>
    <w:rsid w:val="005E59AA"/>
    <w:rsid w:val="005F2F23"/>
    <w:rsid w:val="005F5FD0"/>
    <w:rsid w:val="006012EF"/>
    <w:rsid w:val="00610DFA"/>
    <w:rsid w:val="00612E72"/>
    <w:rsid w:val="00613490"/>
    <w:rsid w:val="006144A1"/>
    <w:rsid w:val="00620C2A"/>
    <w:rsid w:val="00623851"/>
    <w:rsid w:val="0062782F"/>
    <w:rsid w:val="006328B2"/>
    <w:rsid w:val="006401C2"/>
    <w:rsid w:val="00640B31"/>
    <w:rsid w:val="00643D48"/>
    <w:rsid w:val="00644B6F"/>
    <w:rsid w:val="00644E86"/>
    <w:rsid w:val="00651F45"/>
    <w:rsid w:val="00657C9E"/>
    <w:rsid w:val="006646EF"/>
    <w:rsid w:val="00665CA6"/>
    <w:rsid w:val="006752C9"/>
    <w:rsid w:val="00684FE7"/>
    <w:rsid w:val="00692F10"/>
    <w:rsid w:val="006A25B3"/>
    <w:rsid w:val="006A319D"/>
    <w:rsid w:val="006B1FA2"/>
    <w:rsid w:val="006C04EA"/>
    <w:rsid w:val="006E2590"/>
    <w:rsid w:val="006E447E"/>
    <w:rsid w:val="006E4D76"/>
    <w:rsid w:val="006F4BE6"/>
    <w:rsid w:val="006F5E71"/>
    <w:rsid w:val="007007D3"/>
    <w:rsid w:val="00704301"/>
    <w:rsid w:val="00706DFC"/>
    <w:rsid w:val="00711A29"/>
    <w:rsid w:val="007147EC"/>
    <w:rsid w:val="007164A7"/>
    <w:rsid w:val="00717046"/>
    <w:rsid w:val="00735DE8"/>
    <w:rsid w:val="00746959"/>
    <w:rsid w:val="00753E2F"/>
    <w:rsid w:val="00754715"/>
    <w:rsid w:val="007579DD"/>
    <w:rsid w:val="0076264D"/>
    <w:rsid w:val="00766082"/>
    <w:rsid w:val="00766F19"/>
    <w:rsid w:val="0077211B"/>
    <w:rsid w:val="00774F83"/>
    <w:rsid w:val="007800F8"/>
    <w:rsid w:val="00780848"/>
    <w:rsid w:val="00785E88"/>
    <w:rsid w:val="007900C0"/>
    <w:rsid w:val="007A0241"/>
    <w:rsid w:val="007A0A1A"/>
    <w:rsid w:val="007A2073"/>
    <w:rsid w:val="007A6A91"/>
    <w:rsid w:val="007B289B"/>
    <w:rsid w:val="007B3E25"/>
    <w:rsid w:val="007B4340"/>
    <w:rsid w:val="007B4B67"/>
    <w:rsid w:val="007B52E5"/>
    <w:rsid w:val="007B6C79"/>
    <w:rsid w:val="007C389B"/>
    <w:rsid w:val="007C5BBD"/>
    <w:rsid w:val="007D0547"/>
    <w:rsid w:val="007D1810"/>
    <w:rsid w:val="007D1E71"/>
    <w:rsid w:val="007D5077"/>
    <w:rsid w:val="007D6856"/>
    <w:rsid w:val="007E04BA"/>
    <w:rsid w:val="007E1D7F"/>
    <w:rsid w:val="007E2D3C"/>
    <w:rsid w:val="007E71A4"/>
    <w:rsid w:val="007F10AE"/>
    <w:rsid w:val="007F4A34"/>
    <w:rsid w:val="007F52CF"/>
    <w:rsid w:val="007F7CD6"/>
    <w:rsid w:val="0080072E"/>
    <w:rsid w:val="00801BDD"/>
    <w:rsid w:val="00805C6E"/>
    <w:rsid w:val="0081032B"/>
    <w:rsid w:val="0081184E"/>
    <w:rsid w:val="00812C9E"/>
    <w:rsid w:val="00813C2B"/>
    <w:rsid w:val="00814139"/>
    <w:rsid w:val="00817B35"/>
    <w:rsid w:val="00817E39"/>
    <w:rsid w:val="00826BDB"/>
    <w:rsid w:val="00833A1B"/>
    <w:rsid w:val="00836485"/>
    <w:rsid w:val="008416AD"/>
    <w:rsid w:val="00842FEA"/>
    <w:rsid w:val="00847928"/>
    <w:rsid w:val="00851394"/>
    <w:rsid w:val="0085585A"/>
    <w:rsid w:val="00855D74"/>
    <w:rsid w:val="008647DB"/>
    <w:rsid w:val="00864849"/>
    <w:rsid w:val="008658F6"/>
    <w:rsid w:val="0086622C"/>
    <w:rsid w:val="008662B7"/>
    <w:rsid w:val="00875842"/>
    <w:rsid w:val="00876728"/>
    <w:rsid w:val="00883E96"/>
    <w:rsid w:val="0088759D"/>
    <w:rsid w:val="00897A8C"/>
    <w:rsid w:val="008A0E5F"/>
    <w:rsid w:val="008A12B9"/>
    <w:rsid w:val="008B4329"/>
    <w:rsid w:val="008B4BA1"/>
    <w:rsid w:val="008C0DBA"/>
    <w:rsid w:val="008C283C"/>
    <w:rsid w:val="008C3953"/>
    <w:rsid w:val="008C46B1"/>
    <w:rsid w:val="008C6B38"/>
    <w:rsid w:val="008D0B5D"/>
    <w:rsid w:val="008D1EC9"/>
    <w:rsid w:val="008D3B24"/>
    <w:rsid w:val="008E1143"/>
    <w:rsid w:val="008E1248"/>
    <w:rsid w:val="008E3A71"/>
    <w:rsid w:val="008F0FC7"/>
    <w:rsid w:val="008F3CF9"/>
    <w:rsid w:val="008F41F1"/>
    <w:rsid w:val="009007A8"/>
    <w:rsid w:val="00904479"/>
    <w:rsid w:val="009051EA"/>
    <w:rsid w:val="00906578"/>
    <w:rsid w:val="0091115C"/>
    <w:rsid w:val="00916328"/>
    <w:rsid w:val="0093073C"/>
    <w:rsid w:val="009339CA"/>
    <w:rsid w:val="00934B41"/>
    <w:rsid w:val="009372DE"/>
    <w:rsid w:val="0094109B"/>
    <w:rsid w:val="00942634"/>
    <w:rsid w:val="009438CE"/>
    <w:rsid w:val="009470C8"/>
    <w:rsid w:val="00951A2D"/>
    <w:rsid w:val="0095562E"/>
    <w:rsid w:val="00960C07"/>
    <w:rsid w:val="00961F9A"/>
    <w:rsid w:val="009800F0"/>
    <w:rsid w:val="00983328"/>
    <w:rsid w:val="009867DF"/>
    <w:rsid w:val="009875D2"/>
    <w:rsid w:val="009902B3"/>
    <w:rsid w:val="00990333"/>
    <w:rsid w:val="00990DCE"/>
    <w:rsid w:val="00993C73"/>
    <w:rsid w:val="00997E35"/>
    <w:rsid w:val="009A282C"/>
    <w:rsid w:val="009A71C1"/>
    <w:rsid w:val="009B5348"/>
    <w:rsid w:val="009B5EBC"/>
    <w:rsid w:val="009B6054"/>
    <w:rsid w:val="009C0E67"/>
    <w:rsid w:val="009C48CB"/>
    <w:rsid w:val="009D3214"/>
    <w:rsid w:val="009E3CE7"/>
    <w:rsid w:val="009E5E81"/>
    <w:rsid w:val="009F309F"/>
    <w:rsid w:val="00A018FB"/>
    <w:rsid w:val="00A07F86"/>
    <w:rsid w:val="00A12A64"/>
    <w:rsid w:val="00A13155"/>
    <w:rsid w:val="00A23B51"/>
    <w:rsid w:val="00A23EBF"/>
    <w:rsid w:val="00A342C1"/>
    <w:rsid w:val="00A35AC2"/>
    <w:rsid w:val="00A364A8"/>
    <w:rsid w:val="00A3682E"/>
    <w:rsid w:val="00A41EE6"/>
    <w:rsid w:val="00A42484"/>
    <w:rsid w:val="00A43D23"/>
    <w:rsid w:val="00A4702A"/>
    <w:rsid w:val="00A525A8"/>
    <w:rsid w:val="00A52B29"/>
    <w:rsid w:val="00A5324C"/>
    <w:rsid w:val="00A53C07"/>
    <w:rsid w:val="00A55F2A"/>
    <w:rsid w:val="00A637DF"/>
    <w:rsid w:val="00A66199"/>
    <w:rsid w:val="00A70A6B"/>
    <w:rsid w:val="00A713F5"/>
    <w:rsid w:val="00A7275B"/>
    <w:rsid w:val="00A759BC"/>
    <w:rsid w:val="00A766CA"/>
    <w:rsid w:val="00A8525F"/>
    <w:rsid w:val="00A87F95"/>
    <w:rsid w:val="00A92EAE"/>
    <w:rsid w:val="00A965A3"/>
    <w:rsid w:val="00AA0135"/>
    <w:rsid w:val="00AA4327"/>
    <w:rsid w:val="00AA75A7"/>
    <w:rsid w:val="00AB0AE3"/>
    <w:rsid w:val="00AB2390"/>
    <w:rsid w:val="00AB3492"/>
    <w:rsid w:val="00AB4DD5"/>
    <w:rsid w:val="00AB63FF"/>
    <w:rsid w:val="00AB7446"/>
    <w:rsid w:val="00AC1AE2"/>
    <w:rsid w:val="00AC3DE1"/>
    <w:rsid w:val="00AC3EA3"/>
    <w:rsid w:val="00AC52EC"/>
    <w:rsid w:val="00AE708D"/>
    <w:rsid w:val="00AF0D26"/>
    <w:rsid w:val="00AF2643"/>
    <w:rsid w:val="00AF70BB"/>
    <w:rsid w:val="00B018BE"/>
    <w:rsid w:val="00B070DD"/>
    <w:rsid w:val="00B0760E"/>
    <w:rsid w:val="00B07B0A"/>
    <w:rsid w:val="00B12FB7"/>
    <w:rsid w:val="00B1559C"/>
    <w:rsid w:val="00B17749"/>
    <w:rsid w:val="00B2070C"/>
    <w:rsid w:val="00B219D8"/>
    <w:rsid w:val="00B21C98"/>
    <w:rsid w:val="00B343D7"/>
    <w:rsid w:val="00B379F9"/>
    <w:rsid w:val="00B37EBF"/>
    <w:rsid w:val="00B40DC3"/>
    <w:rsid w:val="00B50F0D"/>
    <w:rsid w:val="00B5194B"/>
    <w:rsid w:val="00B54E6D"/>
    <w:rsid w:val="00B5527D"/>
    <w:rsid w:val="00B55572"/>
    <w:rsid w:val="00B56269"/>
    <w:rsid w:val="00B563D1"/>
    <w:rsid w:val="00B61768"/>
    <w:rsid w:val="00B6463C"/>
    <w:rsid w:val="00B65B6C"/>
    <w:rsid w:val="00B65D79"/>
    <w:rsid w:val="00B70D1D"/>
    <w:rsid w:val="00B766CB"/>
    <w:rsid w:val="00B76948"/>
    <w:rsid w:val="00B8358B"/>
    <w:rsid w:val="00B90064"/>
    <w:rsid w:val="00BA280C"/>
    <w:rsid w:val="00BA36FC"/>
    <w:rsid w:val="00BA7D0B"/>
    <w:rsid w:val="00BB198F"/>
    <w:rsid w:val="00BC1C02"/>
    <w:rsid w:val="00BC6DA2"/>
    <w:rsid w:val="00BC7BA9"/>
    <w:rsid w:val="00BD1D3E"/>
    <w:rsid w:val="00BE7D7D"/>
    <w:rsid w:val="00BF5C6C"/>
    <w:rsid w:val="00BF7EBC"/>
    <w:rsid w:val="00C009C5"/>
    <w:rsid w:val="00C041EE"/>
    <w:rsid w:val="00C07B95"/>
    <w:rsid w:val="00C07BAB"/>
    <w:rsid w:val="00C11DC8"/>
    <w:rsid w:val="00C15ABA"/>
    <w:rsid w:val="00C165EF"/>
    <w:rsid w:val="00C2349B"/>
    <w:rsid w:val="00C25BB0"/>
    <w:rsid w:val="00C3505F"/>
    <w:rsid w:val="00C35DDF"/>
    <w:rsid w:val="00C3624A"/>
    <w:rsid w:val="00C37B69"/>
    <w:rsid w:val="00C401FE"/>
    <w:rsid w:val="00C40A01"/>
    <w:rsid w:val="00C4331C"/>
    <w:rsid w:val="00C4510F"/>
    <w:rsid w:val="00C50C0B"/>
    <w:rsid w:val="00C6582B"/>
    <w:rsid w:val="00C7011B"/>
    <w:rsid w:val="00C83E56"/>
    <w:rsid w:val="00C83EEF"/>
    <w:rsid w:val="00C90C54"/>
    <w:rsid w:val="00C92756"/>
    <w:rsid w:val="00C92DD3"/>
    <w:rsid w:val="00C95FE3"/>
    <w:rsid w:val="00CA392F"/>
    <w:rsid w:val="00CB0FB6"/>
    <w:rsid w:val="00CB5966"/>
    <w:rsid w:val="00CE0B3C"/>
    <w:rsid w:val="00CE19A2"/>
    <w:rsid w:val="00CE2E8E"/>
    <w:rsid w:val="00CE39A3"/>
    <w:rsid w:val="00CF0397"/>
    <w:rsid w:val="00CF1814"/>
    <w:rsid w:val="00CF38EA"/>
    <w:rsid w:val="00D007AA"/>
    <w:rsid w:val="00D02AE8"/>
    <w:rsid w:val="00D12864"/>
    <w:rsid w:val="00D13CAD"/>
    <w:rsid w:val="00D15D3C"/>
    <w:rsid w:val="00D21E12"/>
    <w:rsid w:val="00D21F24"/>
    <w:rsid w:val="00D23733"/>
    <w:rsid w:val="00D325D1"/>
    <w:rsid w:val="00D376F2"/>
    <w:rsid w:val="00D430AA"/>
    <w:rsid w:val="00D47B39"/>
    <w:rsid w:val="00D500BA"/>
    <w:rsid w:val="00D50816"/>
    <w:rsid w:val="00D51E70"/>
    <w:rsid w:val="00D52169"/>
    <w:rsid w:val="00D52529"/>
    <w:rsid w:val="00D65CC9"/>
    <w:rsid w:val="00D66C45"/>
    <w:rsid w:val="00D72B8C"/>
    <w:rsid w:val="00D90385"/>
    <w:rsid w:val="00D90F24"/>
    <w:rsid w:val="00DA1BD5"/>
    <w:rsid w:val="00DA2899"/>
    <w:rsid w:val="00DA501E"/>
    <w:rsid w:val="00DA56FA"/>
    <w:rsid w:val="00DA5893"/>
    <w:rsid w:val="00DB0AB8"/>
    <w:rsid w:val="00DB26D7"/>
    <w:rsid w:val="00DB5AE2"/>
    <w:rsid w:val="00DC0AB8"/>
    <w:rsid w:val="00DC4BAE"/>
    <w:rsid w:val="00DC4E50"/>
    <w:rsid w:val="00DD25B3"/>
    <w:rsid w:val="00DE0999"/>
    <w:rsid w:val="00DE0B79"/>
    <w:rsid w:val="00DE2DE0"/>
    <w:rsid w:val="00DE63FF"/>
    <w:rsid w:val="00DF5C7D"/>
    <w:rsid w:val="00E06D78"/>
    <w:rsid w:val="00E14067"/>
    <w:rsid w:val="00E221EC"/>
    <w:rsid w:val="00E23157"/>
    <w:rsid w:val="00E263D6"/>
    <w:rsid w:val="00E30E05"/>
    <w:rsid w:val="00E32BB8"/>
    <w:rsid w:val="00E3349F"/>
    <w:rsid w:val="00E378F3"/>
    <w:rsid w:val="00E40AFD"/>
    <w:rsid w:val="00E509D4"/>
    <w:rsid w:val="00E54018"/>
    <w:rsid w:val="00E61099"/>
    <w:rsid w:val="00E63C28"/>
    <w:rsid w:val="00E63DE1"/>
    <w:rsid w:val="00E642D9"/>
    <w:rsid w:val="00E64603"/>
    <w:rsid w:val="00E66595"/>
    <w:rsid w:val="00E80E2D"/>
    <w:rsid w:val="00E92AAE"/>
    <w:rsid w:val="00E96585"/>
    <w:rsid w:val="00E97930"/>
    <w:rsid w:val="00EA2D8E"/>
    <w:rsid w:val="00EA7082"/>
    <w:rsid w:val="00EB08BF"/>
    <w:rsid w:val="00EB39EE"/>
    <w:rsid w:val="00EC2067"/>
    <w:rsid w:val="00EC25EF"/>
    <w:rsid w:val="00EC4CAC"/>
    <w:rsid w:val="00ED00BB"/>
    <w:rsid w:val="00ED1226"/>
    <w:rsid w:val="00ED24D6"/>
    <w:rsid w:val="00ED2AFE"/>
    <w:rsid w:val="00EE2B74"/>
    <w:rsid w:val="00EE58CE"/>
    <w:rsid w:val="00EE6902"/>
    <w:rsid w:val="00EE6954"/>
    <w:rsid w:val="00EE79F0"/>
    <w:rsid w:val="00F10933"/>
    <w:rsid w:val="00F114CD"/>
    <w:rsid w:val="00F1457C"/>
    <w:rsid w:val="00F16AE6"/>
    <w:rsid w:val="00F21BF3"/>
    <w:rsid w:val="00F279D5"/>
    <w:rsid w:val="00F3193A"/>
    <w:rsid w:val="00F32D79"/>
    <w:rsid w:val="00F40A99"/>
    <w:rsid w:val="00F5080D"/>
    <w:rsid w:val="00F53E86"/>
    <w:rsid w:val="00F55A86"/>
    <w:rsid w:val="00F5707D"/>
    <w:rsid w:val="00F575F7"/>
    <w:rsid w:val="00F65597"/>
    <w:rsid w:val="00F72602"/>
    <w:rsid w:val="00F77660"/>
    <w:rsid w:val="00F77B22"/>
    <w:rsid w:val="00F83A99"/>
    <w:rsid w:val="00F83E5E"/>
    <w:rsid w:val="00F90562"/>
    <w:rsid w:val="00F91109"/>
    <w:rsid w:val="00FA01B4"/>
    <w:rsid w:val="00FA0BCC"/>
    <w:rsid w:val="00FA3C74"/>
    <w:rsid w:val="00FA4F18"/>
    <w:rsid w:val="00FB2C82"/>
    <w:rsid w:val="00FB6111"/>
    <w:rsid w:val="00FB7D45"/>
    <w:rsid w:val="00FC4E6D"/>
    <w:rsid w:val="00FD019E"/>
    <w:rsid w:val="00FE04D6"/>
    <w:rsid w:val="00FE47C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41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3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41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F41F1"/>
    <w:pPr>
      <w:keepNext/>
      <w:shd w:val="clear" w:color="auto" w:fill="FFFFFF"/>
      <w:spacing w:before="295"/>
      <w:ind w:firstLine="539"/>
      <w:jc w:val="center"/>
      <w:outlineLvl w:val="7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1F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8F41F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8F41F1"/>
    <w:rPr>
      <w:rFonts w:ascii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uiPriority w:val="99"/>
    <w:rsid w:val="008F41F1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F41F1"/>
    <w:pPr>
      <w:spacing w:after="120"/>
      <w:ind w:left="283"/>
    </w:pPr>
    <w:rPr>
      <w:sz w:val="16"/>
      <w:szCs w:val="16"/>
      <w:lang w:eastAsia="ar-SA"/>
    </w:rPr>
  </w:style>
  <w:style w:type="table" w:styleId="a3">
    <w:name w:val="Table Grid"/>
    <w:basedOn w:val="a1"/>
    <w:uiPriority w:val="99"/>
    <w:rsid w:val="008F41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F41F1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F41F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F41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8F41F1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8F41F1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Subtitle"/>
    <w:basedOn w:val="a"/>
    <w:next w:val="a4"/>
    <w:link w:val="a7"/>
    <w:uiPriority w:val="99"/>
    <w:qFormat/>
    <w:rsid w:val="008F41F1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7">
    <w:name w:val="Подзаголовок Знак"/>
    <w:link w:val="a6"/>
    <w:uiPriority w:val="99"/>
    <w:locked/>
    <w:rsid w:val="008F41F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8F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41F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8F41F1"/>
    <w:rPr>
      <w:rFonts w:cs="Times New Roman"/>
    </w:rPr>
  </w:style>
  <w:style w:type="character" w:styleId="aa">
    <w:name w:val="Hyperlink"/>
    <w:uiPriority w:val="99"/>
    <w:rsid w:val="008F41F1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8F41F1"/>
    <w:rPr>
      <w:rFonts w:cs="Times New Roman"/>
      <w:color w:val="800080"/>
      <w:u w:val="single"/>
    </w:rPr>
  </w:style>
  <w:style w:type="paragraph" w:styleId="ac">
    <w:name w:val="List Paragraph"/>
    <w:basedOn w:val="a"/>
    <w:uiPriority w:val="99"/>
    <w:qFormat/>
    <w:rsid w:val="00597837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rsid w:val="007D685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7D6856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1E45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E45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rsid w:val="001754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17549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754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1754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B6463C"/>
    <w:rPr>
      <w:rFonts w:cs="Times New Roman"/>
    </w:rPr>
  </w:style>
  <w:style w:type="character" w:customStyle="1" w:styleId="20">
    <w:name w:val="Заголовок 2 Знак"/>
    <w:link w:val="2"/>
    <w:semiHidden/>
    <w:rsid w:val="00C43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4">
    <w:name w:val="Основной текст (2)_"/>
    <w:link w:val="25"/>
    <w:rsid w:val="00E221E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2ArialNarrow11pt">
    <w:name w:val="Основной текст (2) + Arial Narrow;11 pt;Полужирный"/>
    <w:rsid w:val="00E221E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221EC"/>
    <w:pPr>
      <w:widowControl w:val="0"/>
      <w:shd w:val="clear" w:color="auto" w:fill="FFFFFF"/>
      <w:spacing w:line="269" w:lineRule="exact"/>
    </w:pPr>
    <w:rPr>
      <w:rFonts w:ascii="Tahoma" w:eastAsia="Tahoma" w:hAnsi="Tahoma" w:cs="Tahoma"/>
      <w:sz w:val="21"/>
      <w:szCs w:val="21"/>
    </w:rPr>
  </w:style>
  <w:style w:type="character" w:customStyle="1" w:styleId="2-1pt">
    <w:name w:val="Основной текст (2) + Полужирный;Курсив;Интервал -1 pt"/>
    <w:rsid w:val="00D52529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D52529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52529"/>
    <w:pPr>
      <w:widowControl w:val="0"/>
      <w:shd w:val="clear" w:color="auto" w:fill="FFFFFF"/>
      <w:spacing w:after="480"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af2">
    <w:name w:val="Сноска_"/>
    <w:link w:val="af3"/>
    <w:rsid w:val="00FD019E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2pt">
    <w:name w:val="Сноска + 12 pt;Не полужирный"/>
    <w:rsid w:val="00FD0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3">
    <w:name w:val="Сноска"/>
    <w:basedOn w:val="a"/>
    <w:link w:val="af2"/>
    <w:rsid w:val="00FD019E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styleId="af4">
    <w:name w:val="No Spacing"/>
    <w:uiPriority w:val="1"/>
    <w:qFormat/>
    <w:rsid w:val="00AB63F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E16F-B79E-4B95-A558-882260C2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44</Pages>
  <Words>14613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</dc:creator>
  <cp:keywords/>
  <dc:description/>
  <cp:lastModifiedBy>HUAWEI</cp:lastModifiedBy>
  <cp:revision>189</cp:revision>
  <cp:lastPrinted>2018-10-21T16:25:00Z</cp:lastPrinted>
  <dcterms:created xsi:type="dcterms:W3CDTF">2015-10-23T14:43:00Z</dcterms:created>
  <dcterms:modified xsi:type="dcterms:W3CDTF">2024-10-14T17:04:00Z</dcterms:modified>
</cp:coreProperties>
</file>