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9B1" w:rsidRPr="00B609B1" w:rsidRDefault="00B609B1" w:rsidP="00E644E3">
      <w:pPr>
        <w:shd w:val="clear" w:color="auto" w:fill="FFFFFF"/>
        <w:spacing w:after="100" w:afterAutospacing="1" w:line="240" w:lineRule="auto"/>
        <w:jc w:val="center"/>
        <w:outlineLvl w:val="0"/>
        <w:rPr>
          <w:rFonts w:ascii="Times New Roman" w:eastAsia="Times New Roman" w:hAnsi="Times New Roman" w:cs="Times New Roman"/>
          <w:b/>
          <w:bCs/>
          <w:kern w:val="36"/>
          <w:sz w:val="28"/>
          <w:szCs w:val="48"/>
          <w:lang w:eastAsia="ru-RU"/>
        </w:rPr>
      </w:pPr>
      <w:r w:rsidRPr="00B609B1">
        <w:rPr>
          <w:rFonts w:ascii="Times New Roman" w:eastAsia="Times New Roman" w:hAnsi="Times New Roman" w:cs="Times New Roman"/>
          <w:b/>
          <w:bCs/>
          <w:kern w:val="36"/>
          <w:sz w:val="28"/>
          <w:szCs w:val="48"/>
          <w:lang w:eastAsia="ru-RU"/>
        </w:rPr>
        <w:t>Урок труда на тему «Технология приготовления блюд и изделий из теста» (6 класс)</w:t>
      </w:r>
    </w:p>
    <w:p w:rsidR="00B609B1" w:rsidRPr="00B609B1" w:rsidRDefault="00B609B1" w:rsidP="00E644E3">
      <w:pPr>
        <w:shd w:val="clear" w:color="auto" w:fill="FFFFFF"/>
        <w:spacing w:after="0" w:line="240" w:lineRule="auto"/>
        <w:ind w:firstLine="851"/>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b/>
          <w:bCs/>
          <w:sz w:val="28"/>
          <w:szCs w:val="24"/>
          <w:lang w:eastAsia="ru-RU"/>
        </w:rPr>
        <w:t>Тема урока:</w:t>
      </w:r>
      <w:r w:rsidRPr="00B609B1">
        <w:rPr>
          <w:rFonts w:ascii="Times New Roman" w:eastAsia="Times New Roman" w:hAnsi="Times New Roman" w:cs="Times New Roman"/>
          <w:sz w:val="28"/>
          <w:szCs w:val="24"/>
          <w:lang w:eastAsia="ru-RU"/>
        </w:rPr>
        <w:t> «Технология приготовления блюд и изделий из теста».</w:t>
      </w:r>
    </w:p>
    <w:p w:rsidR="00B609B1" w:rsidRPr="00B609B1" w:rsidRDefault="00B609B1" w:rsidP="00E644E3">
      <w:pPr>
        <w:shd w:val="clear" w:color="auto" w:fill="FFFFFF"/>
        <w:spacing w:after="0" w:line="240" w:lineRule="auto"/>
        <w:ind w:firstLine="851"/>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b/>
          <w:bCs/>
          <w:sz w:val="28"/>
          <w:szCs w:val="24"/>
          <w:lang w:eastAsia="ru-RU"/>
        </w:rPr>
        <w:t>Тип урока:</w:t>
      </w:r>
      <w:r w:rsidRPr="00B609B1">
        <w:rPr>
          <w:rFonts w:ascii="Times New Roman" w:eastAsia="Times New Roman" w:hAnsi="Times New Roman" w:cs="Times New Roman"/>
          <w:sz w:val="28"/>
          <w:szCs w:val="24"/>
          <w:lang w:eastAsia="ru-RU"/>
        </w:rPr>
        <w:t> урок систематизации и обобщения изученного материала.</w:t>
      </w:r>
    </w:p>
    <w:p w:rsidR="00B609B1" w:rsidRPr="00B609B1" w:rsidRDefault="00B609B1" w:rsidP="00E644E3">
      <w:pPr>
        <w:shd w:val="clear" w:color="auto" w:fill="FFFFFF"/>
        <w:spacing w:after="0" w:line="240" w:lineRule="auto"/>
        <w:ind w:firstLine="851"/>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Урок проводится в соответствии с разделом программы «Основы приготовления пищи», с использованием игровой ситуации – соревнования между командами; урок является заключительным в данном разделе программы.</w:t>
      </w:r>
    </w:p>
    <w:p w:rsidR="00B609B1" w:rsidRPr="00B609B1" w:rsidRDefault="00B609B1" w:rsidP="00E644E3">
      <w:pPr>
        <w:shd w:val="clear" w:color="auto" w:fill="FFFFFF"/>
        <w:spacing w:after="0" w:line="240" w:lineRule="auto"/>
        <w:ind w:firstLine="851"/>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b/>
          <w:bCs/>
          <w:sz w:val="28"/>
          <w:szCs w:val="24"/>
          <w:lang w:eastAsia="ru-RU"/>
        </w:rPr>
        <w:t>Цели:</w:t>
      </w:r>
      <w:r w:rsidR="00E644E3">
        <w:rPr>
          <w:rFonts w:ascii="Times New Roman" w:eastAsia="Times New Roman" w:hAnsi="Times New Roman" w:cs="Times New Roman"/>
          <w:b/>
          <w:bCs/>
          <w:sz w:val="28"/>
          <w:szCs w:val="24"/>
          <w:lang w:eastAsia="ru-RU"/>
        </w:rPr>
        <w:t xml:space="preserve"> </w:t>
      </w:r>
    </w:p>
    <w:p w:rsidR="00B609B1" w:rsidRPr="00B609B1" w:rsidRDefault="00B609B1" w:rsidP="00E644E3">
      <w:pPr>
        <w:shd w:val="clear" w:color="auto" w:fill="FFFFFF"/>
        <w:spacing w:after="0" w:line="240" w:lineRule="auto"/>
        <w:ind w:firstLine="851"/>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b/>
          <w:bCs/>
          <w:sz w:val="28"/>
          <w:szCs w:val="24"/>
          <w:lang w:eastAsia="ru-RU"/>
        </w:rPr>
        <w:t>Образовательная.</w:t>
      </w:r>
    </w:p>
    <w:p w:rsidR="00B609B1" w:rsidRPr="00B609B1" w:rsidRDefault="00B609B1" w:rsidP="00E644E3">
      <w:pPr>
        <w:shd w:val="clear" w:color="auto" w:fill="FFFFFF"/>
        <w:spacing w:after="0" w:line="240" w:lineRule="auto"/>
        <w:ind w:firstLine="851"/>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Обобщить и систематизировать знания учащихся по «Основы приготовления пищи», углубить знания учащихся, ознакомить с новыми фактами по изучаемой теме.</w:t>
      </w:r>
    </w:p>
    <w:p w:rsidR="00B609B1" w:rsidRPr="00B609B1" w:rsidRDefault="00B609B1" w:rsidP="00E644E3">
      <w:pPr>
        <w:shd w:val="clear" w:color="auto" w:fill="FFFFFF"/>
        <w:spacing w:after="0" w:line="240" w:lineRule="auto"/>
        <w:ind w:firstLine="851"/>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b/>
          <w:bCs/>
          <w:sz w:val="28"/>
          <w:szCs w:val="24"/>
          <w:lang w:eastAsia="ru-RU"/>
        </w:rPr>
        <w:t>Развивающая.</w:t>
      </w:r>
    </w:p>
    <w:p w:rsidR="00B609B1" w:rsidRPr="00B609B1" w:rsidRDefault="00B609B1" w:rsidP="00E644E3">
      <w:pPr>
        <w:shd w:val="clear" w:color="auto" w:fill="FFFFFF"/>
        <w:spacing w:after="0" w:line="240" w:lineRule="auto"/>
        <w:ind w:firstLine="851"/>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Продолжать развивать мышление учащихся (умение сравнивать, анализировать, обобщать); развивать умения учебного труда (запоминать, работать в нужном темпе); развивать самостоятельность, самоконтроль, способность проявлять творческий подход при выполнении заданий.</w:t>
      </w:r>
    </w:p>
    <w:p w:rsidR="00B609B1" w:rsidRPr="00B609B1" w:rsidRDefault="00B609B1" w:rsidP="00E644E3">
      <w:pPr>
        <w:shd w:val="clear" w:color="auto" w:fill="FFFFFF"/>
        <w:spacing w:after="0" w:line="240" w:lineRule="auto"/>
        <w:ind w:firstLine="851"/>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b/>
          <w:bCs/>
          <w:sz w:val="28"/>
          <w:szCs w:val="24"/>
          <w:lang w:eastAsia="ru-RU"/>
        </w:rPr>
        <w:t>Воспитательная.</w:t>
      </w:r>
    </w:p>
    <w:p w:rsidR="00B609B1" w:rsidRPr="00B609B1" w:rsidRDefault="00B609B1" w:rsidP="00E644E3">
      <w:pPr>
        <w:shd w:val="clear" w:color="auto" w:fill="FFFFFF"/>
        <w:spacing w:after="0" w:line="240" w:lineRule="auto"/>
        <w:ind w:firstLine="851"/>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Воспитывать познавательный интерес к предмету, умение работать индивидуально и в группе, самостоятельно распределять обязанности, сообща решать поставленную задачу, дисциплинированность, культуру общения, уверенность в своих силах.</w:t>
      </w:r>
    </w:p>
    <w:p w:rsidR="00B609B1" w:rsidRPr="00B609B1" w:rsidRDefault="00B609B1" w:rsidP="00E644E3">
      <w:pPr>
        <w:shd w:val="clear" w:color="auto" w:fill="FFFFFF"/>
        <w:spacing w:after="0" w:line="240" w:lineRule="auto"/>
        <w:ind w:firstLine="851"/>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b/>
          <w:bCs/>
          <w:sz w:val="28"/>
          <w:szCs w:val="24"/>
          <w:lang w:eastAsia="ru-RU"/>
        </w:rPr>
        <w:t>Оборудование:</w:t>
      </w:r>
      <w:r w:rsidRPr="00B609B1">
        <w:rPr>
          <w:rFonts w:ascii="Times New Roman" w:eastAsia="Times New Roman" w:hAnsi="Times New Roman" w:cs="Times New Roman"/>
          <w:sz w:val="28"/>
          <w:szCs w:val="24"/>
          <w:lang w:eastAsia="ru-RU"/>
        </w:rPr>
        <w:t> карточки-задания, презентация.</w:t>
      </w:r>
    </w:p>
    <w:p w:rsidR="00B609B1" w:rsidRPr="00B609B1" w:rsidRDefault="00B609B1" w:rsidP="00E644E3">
      <w:pPr>
        <w:shd w:val="clear" w:color="auto" w:fill="FFFFFF"/>
        <w:spacing w:after="0" w:line="240" w:lineRule="auto"/>
        <w:ind w:firstLine="851"/>
        <w:jc w:val="center"/>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br/>
        <w:t>ХОД УРОКА</w:t>
      </w:r>
    </w:p>
    <w:p w:rsidR="00E644E3" w:rsidRDefault="00E644E3" w:rsidP="00E644E3">
      <w:pPr>
        <w:shd w:val="clear" w:color="auto" w:fill="FFFFFF"/>
        <w:spacing w:after="0" w:line="240" w:lineRule="auto"/>
        <w:ind w:firstLine="851"/>
        <w:jc w:val="both"/>
        <w:rPr>
          <w:rFonts w:ascii="Times New Roman" w:eastAsia="Times New Roman" w:hAnsi="Times New Roman" w:cs="Times New Roman"/>
          <w:b/>
          <w:bCs/>
          <w:sz w:val="28"/>
          <w:szCs w:val="24"/>
          <w:lang w:eastAsia="ru-RU"/>
        </w:rPr>
      </w:pPr>
    </w:p>
    <w:p w:rsidR="00B609B1" w:rsidRPr="00B609B1" w:rsidRDefault="00B609B1" w:rsidP="00E644E3">
      <w:pPr>
        <w:shd w:val="clear" w:color="auto" w:fill="FFFFFF"/>
        <w:spacing w:after="0" w:line="240" w:lineRule="auto"/>
        <w:ind w:firstLine="851"/>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b/>
          <w:bCs/>
          <w:sz w:val="28"/>
          <w:szCs w:val="24"/>
          <w:lang w:eastAsia="ru-RU"/>
        </w:rPr>
        <w:t>Организация начала урока.</w:t>
      </w:r>
    </w:p>
    <w:p w:rsidR="00B609B1" w:rsidRPr="00B609B1" w:rsidRDefault="00B609B1" w:rsidP="00E644E3">
      <w:pPr>
        <w:shd w:val="clear" w:color="auto" w:fill="FFFFFF"/>
        <w:spacing w:after="0" w:line="240" w:lineRule="auto"/>
        <w:ind w:firstLine="851"/>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b/>
          <w:bCs/>
          <w:sz w:val="28"/>
          <w:szCs w:val="24"/>
          <w:lang w:eastAsia="ru-RU"/>
        </w:rPr>
        <w:t>Подготовка учащихся к активной учебно-игровой деятельности (мотивация).</w:t>
      </w:r>
    </w:p>
    <w:p w:rsidR="00B609B1" w:rsidRPr="00B609B1" w:rsidRDefault="00B609B1" w:rsidP="00E644E3">
      <w:pPr>
        <w:shd w:val="clear" w:color="auto" w:fill="FFFFFF"/>
        <w:spacing w:after="0" w:line="240" w:lineRule="auto"/>
        <w:ind w:firstLine="851"/>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Учитель: Сегодня мы проводим последнее занятие по разделу «Технология приготовления блюд и изделий из теста». Я думаю, что предыдущие уроки доставили вам удовольствие, т.е. работа с тестом и выпечка различных изделий всегда интересна. Вспомните свои дни рождения, семейные праздники, когда в доме все блестит, вкусно пахнет пирогами, и от этого запаха становится уютно и празднично. Можно, конечно, купить пирожки, печенье и в магазине. Но ведь научиться изготавливать эти вкусные вещи совсем не так уж сложно! И вы, я думаю, уже многое умеете и знаете. И сегодня мы попробуем убедиться в этом, повторить и обобщить известные вам сведения о тесте, блюдах и изделиях из него, узнать новые интересные факты.</w:t>
      </w:r>
    </w:p>
    <w:p w:rsidR="00B609B1" w:rsidRPr="00B609B1" w:rsidRDefault="00B609B1" w:rsidP="00E644E3">
      <w:pPr>
        <w:shd w:val="clear" w:color="auto" w:fill="FFFFFF"/>
        <w:spacing w:after="0" w:line="240" w:lineRule="auto"/>
        <w:ind w:firstLine="851"/>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А сделаем мы это в форме игры – соревнования между командами (учащиеся заранее разбиваются на 2-4 команды).</w:t>
      </w:r>
    </w:p>
    <w:p w:rsidR="00B609B1" w:rsidRPr="00B609B1" w:rsidRDefault="00B609B1" w:rsidP="00E644E3">
      <w:pPr>
        <w:shd w:val="clear" w:color="auto" w:fill="FFFFFF"/>
        <w:spacing w:after="0" w:line="240" w:lineRule="auto"/>
        <w:ind w:firstLine="851"/>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b/>
          <w:bCs/>
          <w:sz w:val="28"/>
          <w:szCs w:val="24"/>
          <w:lang w:eastAsia="ru-RU"/>
        </w:rPr>
        <w:t>Игра-соревнование.</w:t>
      </w:r>
    </w:p>
    <w:p w:rsidR="00B609B1" w:rsidRPr="00B609B1" w:rsidRDefault="00B609B1" w:rsidP="00E644E3">
      <w:pPr>
        <w:shd w:val="clear" w:color="auto" w:fill="FFFFFF"/>
        <w:spacing w:after="0" w:line="240" w:lineRule="auto"/>
        <w:ind w:firstLine="851"/>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Правила игры:</w:t>
      </w:r>
    </w:p>
    <w:p w:rsidR="00B609B1" w:rsidRPr="00B609B1" w:rsidRDefault="00B609B1" w:rsidP="00E644E3">
      <w:pPr>
        <w:numPr>
          <w:ilvl w:val="0"/>
          <w:numId w:val="1"/>
        </w:numPr>
        <w:shd w:val="clear" w:color="auto" w:fill="FFFFFF"/>
        <w:spacing w:after="0" w:line="240" w:lineRule="auto"/>
        <w:ind w:left="0" w:firstLine="851"/>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игра проходит в виде соревнования между командами;</w:t>
      </w:r>
    </w:p>
    <w:p w:rsidR="00B609B1" w:rsidRPr="00B609B1" w:rsidRDefault="00B609B1" w:rsidP="00ED56E5">
      <w:pPr>
        <w:shd w:val="clear" w:color="auto" w:fill="FFFFFF"/>
        <w:spacing w:after="0" w:line="240" w:lineRule="auto"/>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lastRenderedPageBreak/>
        <w:t>конкурсные задания оцениваются в баллах;</w:t>
      </w:r>
    </w:p>
    <w:p w:rsidR="00B609B1" w:rsidRPr="00B609B1" w:rsidRDefault="00B609B1" w:rsidP="00E644E3">
      <w:pPr>
        <w:shd w:val="clear" w:color="auto" w:fill="FFFFFF"/>
        <w:spacing w:after="0" w:line="240" w:lineRule="auto"/>
        <w:ind w:firstLine="851"/>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команда-победитель определяется по наибольшему количеству баллов.</w:t>
      </w:r>
    </w:p>
    <w:p w:rsidR="00B609B1" w:rsidRPr="00B609B1" w:rsidRDefault="00B609B1" w:rsidP="00E644E3">
      <w:pPr>
        <w:shd w:val="clear" w:color="auto" w:fill="FFFFFF"/>
        <w:spacing w:after="0" w:line="240" w:lineRule="auto"/>
        <w:ind w:firstLine="851"/>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Критерии оценивания:</w:t>
      </w:r>
    </w:p>
    <w:p w:rsidR="00B609B1" w:rsidRPr="00B609B1" w:rsidRDefault="00B609B1" w:rsidP="00E644E3">
      <w:pPr>
        <w:shd w:val="clear" w:color="auto" w:fill="FFFFFF"/>
        <w:spacing w:after="0" w:line="240" w:lineRule="auto"/>
        <w:ind w:firstLine="851"/>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правильность и полнота выполнения;</w:t>
      </w:r>
    </w:p>
    <w:p w:rsidR="00B609B1" w:rsidRPr="00B609B1" w:rsidRDefault="00B609B1" w:rsidP="00E644E3">
      <w:pPr>
        <w:shd w:val="clear" w:color="auto" w:fill="FFFFFF"/>
        <w:spacing w:after="0" w:line="240" w:lineRule="auto"/>
        <w:ind w:firstLine="851"/>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оригинальность решения;</w:t>
      </w:r>
    </w:p>
    <w:p w:rsidR="00B609B1" w:rsidRPr="00B609B1" w:rsidRDefault="00B609B1" w:rsidP="00E644E3">
      <w:pPr>
        <w:shd w:val="clear" w:color="auto" w:fill="FFFFFF"/>
        <w:spacing w:after="0" w:line="240" w:lineRule="auto"/>
        <w:ind w:firstLine="851"/>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выполнение задания за отведенное время.</w:t>
      </w:r>
    </w:p>
    <w:p w:rsidR="00B609B1" w:rsidRPr="00B609B1" w:rsidRDefault="00B609B1" w:rsidP="00E644E3">
      <w:pPr>
        <w:shd w:val="clear" w:color="auto" w:fill="FFFFFF"/>
        <w:spacing w:after="0" w:line="240" w:lineRule="auto"/>
        <w:ind w:firstLine="851"/>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Поощрительные баллы:</w:t>
      </w:r>
    </w:p>
    <w:p w:rsidR="00B609B1" w:rsidRPr="00B609B1" w:rsidRDefault="00B609B1" w:rsidP="00E644E3">
      <w:pPr>
        <w:shd w:val="clear" w:color="auto" w:fill="FFFFFF"/>
        <w:spacing w:after="0" w:line="240" w:lineRule="auto"/>
        <w:ind w:firstLine="851"/>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дополнительный ответ (3 балла);</w:t>
      </w:r>
    </w:p>
    <w:p w:rsidR="00B609B1" w:rsidRPr="00B609B1" w:rsidRDefault="00B609B1" w:rsidP="00E644E3">
      <w:pPr>
        <w:shd w:val="clear" w:color="auto" w:fill="FFFFFF"/>
        <w:spacing w:after="0" w:line="240" w:lineRule="auto"/>
        <w:ind w:firstLine="851"/>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ответ раньше времени (2 балла).</w:t>
      </w:r>
    </w:p>
    <w:p w:rsidR="00B609B1" w:rsidRPr="00B609B1" w:rsidRDefault="00B609B1" w:rsidP="00E644E3">
      <w:pPr>
        <w:shd w:val="clear" w:color="auto" w:fill="FFFFFF"/>
        <w:spacing w:after="0" w:line="240" w:lineRule="auto"/>
        <w:ind w:firstLine="851"/>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Штрафные баллы:</w:t>
      </w:r>
    </w:p>
    <w:p w:rsidR="00B609B1" w:rsidRPr="00B609B1" w:rsidRDefault="00B609B1" w:rsidP="00E644E3">
      <w:pPr>
        <w:shd w:val="clear" w:color="auto" w:fill="FFFFFF"/>
        <w:spacing w:after="0" w:line="240" w:lineRule="auto"/>
        <w:ind w:firstLine="851"/>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пользование тетрадью (2 балла);</w:t>
      </w:r>
    </w:p>
    <w:p w:rsidR="00B609B1" w:rsidRPr="00B609B1" w:rsidRDefault="00B609B1" w:rsidP="00E644E3">
      <w:pPr>
        <w:shd w:val="clear" w:color="auto" w:fill="FFFFFF"/>
        <w:spacing w:after="0" w:line="240" w:lineRule="auto"/>
        <w:ind w:firstLine="851"/>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помощь учителя (2 балла);</w:t>
      </w:r>
    </w:p>
    <w:p w:rsidR="00B609B1" w:rsidRPr="00B609B1" w:rsidRDefault="00B609B1" w:rsidP="00E644E3">
      <w:pPr>
        <w:shd w:val="clear" w:color="auto" w:fill="FFFFFF"/>
        <w:spacing w:after="0" w:line="240" w:lineRule="auto"/>
        <w:ind w:firstLine="851"/>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громкое обсуждение (2 балла).</w:t>
      </w:r>
    </w:p>
    <w:p w:rsidR="00B609B1" w:rsidRDefault="00B609B1" w:rsidP="00E644E3">
      <w:pPr>
        <w:shd w:val="clear" w:color="auto" w:fill="FFFFFF"/>
        <w:spacing w:after="0" w:line="240" w:lineRule="auto"/>
        <w:ind w:firstLine="851"/>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На доске оформляется следующая таблица:</w:t>
      </w:r>
    </w:p>
    <w:p w:rsidR="00E644E3" w:rsidRDefault="00E644E3" w:rsidP="00E644E3">
      <w:pPr>
        <w:shd w:val="clear" w:color="auto" w:fill="FFFFFF"/>
        <w:spacing w:after="0" w:line="240" w:lineRule="auto"/>
        <w:ind w:firstLine="851"/>
        <w:jc w:val="both"/>
        <w:rPr>
          <w:rFonts w:ascii="Times New Roman" w:eastAsia="Times New Roman" w:hAnsi="Times New Roman" w:cs="Times New Roman"/>
          <w:sz w:val="28"/>
          <w:szCs w:val="24"/>
          <w:lang w:eastAsia="ru-RU"/>
        </w:rPr>
      </w:pPr>
    </w:p>
    <w:p w:rsidR="00E644E3" w:rsidRPr="00B609B1" w:rsidRDefault="00E644E3" w:rsidP="00E644E3">
      <w:pPr>
        <w:shd w:val="clear" w:color="auto" w:fill="FFFFFF"/>
        <w:spacing w:after="0" w:line="240" w:lineRule="auto"/>
        <w:ind w:firstLine="851"/>
        <w:jc w:val="both"/>
        <w:rPr>
          <w:rFonts w:ascii="Times New Roman" w:eastAsia="Times New Roman" w:hAnsi="Times New Roman" w:cs="Times New Roman"/>
          <w:sz w:val="28"/>
          <w:szCs w:val="24"/>
          <w:lang w:eastAsia="ru-RU"/>
        </w:rPr>
      </w:pPr>
    </w:p>
    <w:tbl>
      <w:tblPr>
        <w:tblW w:w="9348" w:type="dxa"/>
        <w:tblCellMar>
          <w:top w:w="15" w:type="dxa"/>
          <w:left w:w="15" w:type="dxa"/>
          <w:bottom w:w="15" w:type="dxa"/>
          <w:right w:w="15" w:type="dxa"/>
        </w:tblCellMar>
        <w:tblLook w:val="04A0" w:firstRow="1" w:lastRow="0" w:firstColumn="1" w:lastColumn="0" w:noHBand="0" w:noVBand="1"/>
      </w:tblPr>
      <w:tblGrid>
        <w:gridCol w:w="1454"/>
        <w:gridCol w:w="2082"/>
        <w:gridCol w:w="1985"/>
        <w:gridCol w:w="1842"/>
        <w:gridCol w:w="1985"/>
      </w:tblGrid>
      <w:tr w:rsidR="00B609B1" w:rsidRPr="00B609B1" w:rsidTr="00E644E3">
        <w:tc>
          <w:tcPr>
            <w:tcW w:w="14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609B1" w:rsidRPr="00B609B1" w:rsidRDefault="00B609B1" w:rsidP="00B609B1">
            <w:pPr>
              <w:spacing w:after="100" w:afterAutospacing="1" w:line="306" w:lineRule="atLeast"/>
              <w:jc w:val="center"/>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 конкурса</w:t>
            </w:r>
          </w:p>
        </w:tc>
        <w:tc>
          <w:tcPr>
            <w:tcW w:w="7894"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609B1" w:rsidRPr="00B609B1" w:rsidRDefault="00B609B1" w:rsidP="00B609B1">
            <w:pPr>
              <w:spacing w:after="100" w:afterAutospacing="1" w:line="306" w:lineRule="atLeast"/>
              <w:jc w:val="center"/>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 команды</w:t>
            </w:r>
          </w:p>
        </w:tc>
      </w:tr>
      <w:tr w:rsidR="00B609B1" w:rsidRPr="00B609B1" w:rsidTr="00E644E3">
        <w:tc>
          <w:tcPr>
            <w:tcW w:w="14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609B1" w:rsidRPr="00B609B1" w:rsidRDefault="00B609B1" w:rsidP="00B609B1">
            <w:pPr>
              <w:spacing w:after="100" w:afterAutospacing="1" w:line="306" w:lineRule="atLeast"/>
              <w:jc w:val="center"/>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1</w:t>
            </w:r>
          </w:p>
        </w:tc>
        <w:tc>
          <w:tcPr>
            <w:tcW w:w="20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609B1" w:rsidRPr="00B609B1" w:rsidRDefault="00B609B1" w:rsidP="00E644E3">
            <w:pPr>
              <w:spacing w:after="0" w:line="240" w:lineRule="auto"/>
              <w:jc w:val="center"/>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I</w:t>
            </w:r>
          </w:p>
        </w:tc>
        <w:tc>
          <w:tcPr>
            <w:tcW w:w="1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609B1" w:rsidRPr="00B609B1" w:rsidRDefault="00B609B1" w:rsidP="00E644E3">
            <w:pPr>
              <w:spacing w:after="100" w:afterAutospacing="1" w:line="306" w:lineRule="atLeast"/>
              <w:jc w:val="center"/>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II</w:t>
            </w:r>
          </w:p>
        </w:tc>
        <w:tc>
          <w:tcPr>
            <w:tcW w:w="18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609B1" w:rsidRPr="00B609B1" w:rsidRDefault="00B609B1" w:rsidP="00E644E3">
            <w:pPr>
              <w:spacing w:after="100" w:afterAutospacing="1" w:line="306" w:lineRule="atLeast"/>
              <w:jc w:val="center"/>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III</w:t>
            </w:r>
          </w:p>
        </w:tc>
        <w:tc>
          <w:tcPr>
            <w:tcW w:w="1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609B1" w:rsidRPr="00B609B1" w:rsidRDefault="00B609B1" w:rsidP="00E644E3">
            <w:pPr>
              <w:spacing w:after="100" w:afterAutospacing="1" w:line="306" w:lineRule="atLeast"/>
              <w:jc w:val="center"/>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IV</w:t>
            </w:r>
          </w:p>
        </w:tc>
      </w:tr>
      <w:tr w:rsidR="00B609B1" w:rsidRPr="00B609B1" w:rsidTr="00E644E3">
        <w:tc>
          <w:tcPr>
            <w:tcW w:w="14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609B1" w:rsidRPr="00B609B1" w:rsidRDefault="00B609B1" w:rsidP="00B609B1">
            <w:pPr>
              <w:spacing w:after="100" w:afterAutospacing="1" w:line="306" w:lineRule="atLeast"/>
              <w:jc w:val="center"/>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2</w:t>
            </w:r>
          </w:p>
        </w:tc>
        <w:tc>
          <w:tcPr>
            <w:tcW w:w="20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609B1" w:rsidRPr="00B609B1" w:rsidRDefault="00B609B1" w:rsidP="00E644E3">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609B1" w:rsidRPr="00B609B1" w:rsidRDefault="00B609B1" w:rsidP="00E644E3">
            <w:pPr>
              <w:spacing w:after="0" w:line="240" w:lineRule="auto"/>
              <w:jc w:val="center"/>
              <w:rPr>
                <w:rFonts w:ascii="Times New Roman" w:eastAsia="Times New Roman" w:hAnsi="Times New Roman" w:cs="Times New Roman"/>
                <w:sz w:val="24"/>
                <w:szCs w:val="24"/>
                <w:lang w:eastAsia="ru-RU"/>
              </w:rPr>
            </w:pPr>
          </w:p>
        </w:tc>
        <w:tc>
          <w:tcPr>
            <w:tcW w:w="18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609B1" w:rsidRPr="00B609B1" w:rsidRDefault="00B609B1" w:rsidP="00E644E3">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609B1" w:rsidRPr="00B609B1" w:rsidRDefault="00B609B1" w:rsidP="00E644E3">
            <w:pPr>
              <w:spacing w:after="0" w:line="240" w:lineRule="auto"/>
              <w:jc w:val="center"/>
              <w:rPr>
                <w:rFonts w:ascii="Times New Roman" w:eastAsia="Times New Roman" w:hAnsi="Times New Roman" w:cs="Times New Roman"/>
                <w:sz w:val="24"/>
                <w:szCs w:val="24"/>
                <w:lang w:eastAsia="ru-RU"/>
              </w:rPr>
            </w:pPr>
          </w:p>
        </w:tc>
      </w:tr>
      <w:tr w:rsidR="00B609B1" w:rsidRPr="00B609B1" w:rsidTr="00E644E3">
        <w:tc>
          <w:tcPr>
            <w:tcW w:w="14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609B1" w:rsidRPr="00B609B1" w:rsidRDefault="00B609B1" w:rsidP="00B609B1">
            <w:pPr>
              <w:spacing w:after="100" w:afterAutospacing="1" w:line="306" w:lineRule="atLeast"/>
              <w:jc w:val="center"/>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3</w:t>
            </w:r>
          </w:p>
        </w:tc>
        <w:tc>
          <w:tcPr>
            <w:tcW w:w="20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609B1" w:rsidRPr="00B609B1" w:rsidRDefault="00B609B1" w:rsidP="00B609B1">
            <w:pPr>
              <w:spacing w:after="0" w:line="240" w:lineRule="auto"/>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 </w:t>
            </w:r>
          </w:p>
        </w:tc>
        <w:tc>
          <w:tcPr>
            <w:tcW w:w="1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609B1" w:rsidRPr="00B609B1" w:rsidRDefault="00B609B1" w:rsidP="00B609B1">
            <w:pPr>
              <w:spacing w:after="0" w:line="240" w:lineRule="auto"/>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 </w:t>
            </w:r>
          </w:p>
        </w:tc>
        <w:tc>
          <w:tcPr>
            <w:tcW w:w="18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609B1" w:rsidRPr="00B609B1" w:rsidRDefault="00B609B1" w:rsidP="00B609B1">
            <w:pPr>
              <w:spacing w:after="0" w:line="240" w:lineRule="auto"/>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 </w:t>
            </w:r>
          </w:p>
        </w:tc>
        <w:tc>
          <w:tcPr>
            <w:tcW w:w="1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609B1" w:rsidRPr="00B609B1" w:rsidRDefault="00B609B1" w:rsidP="00B609B1">
            <w:pPr>
              <w:spacing w:after="0" w:line="240" w:lineRule="auto"/>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 </w:t>
            </w:r>
          </w:p>
        </w:tc>
      </w:tr>
      <w:tr w:rsidR="00B609B1" w:rsidRPr="00B609B1" w:rsidTr="00E644E3">
        <w:tc>
          <w:tcPr>
            <w:tcW w:w="14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609B1" w:rsidRPr="00B609B1" w:rsidRDefault="00D90D9B" w:rsidP="00B609B1">
            <w:pPr>
              <w:spacing w:after="100" w:afterAutospacing="1" w:line="306"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0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609B1" w:rsidRPr="00B609B1" w:rsidRDefault="00B609B1" w:rsidP="00B609B1">
            <w:pPr>
              <w:spacing w:after="0" w:line="240" w:lineRule="auto"/>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 </w:t>
            </w:r>
          </w:p>
        </w:tc>
        <w:tc>
          <w:tcPr>
            <w:tcW w:w="1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609B1" w:rsidRPr="00B609B1" w:rsidRDefault="00B609B1" w:rsidP="00B609B1">
            <w:pPr>
              <w:spacing w:after="0" w:line="240" w:lineRule="auto"/>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 </w:t>
            </w:r>
          </w:p>
        </w:tc>
        <w:tc>
          <w:tcPr>
            <w:tcW w:w="18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609B1" w:rsidRPr="00B609B1" w:rsidRDefault="00B609B1" w:rsidP="00B609B1">
            <w:pPr>
              <w:spacing w:after="0" w:line="240" w:lineRule="auto"/>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 </w:t>
            </w:r>
          </w:p>
        </w:tc>
        <w:tc>
          <w:tcPr>
            <w:tcW w:w="1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609B1" w:rsidRPr="00B609B1" w:rsidRDefault="00B609B1" w:rsidP="00B609B1">
            <w:pPr>
              <w:spacing w:after="0" w:line="240" w:lineRule="auto"/>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 </w:t>
            </w:r>
          </w:p>
        </w:tc>
      </w:tr>
    </w:tbl>
    <w:p w:rsidR="00B609B1" w:rsidRPr="00B609B1" w:rsidRDefault="00B609B1" w:rsidP="00ED56E5">
      <w:pPr>
        <w:shd w:val="clear" w:color="auto" w:fill="FFFFFF"/>
        <w:spacing w:after="0" w:line="240" w:lineRule="auto"/>
        <w:jc w:val="both"/>
        <w:rPr>
          <w:rFonts w:ascii="Times New Roman" w:eastAsia="Times New Roman" w:hAnsi="Times New Roman" w:cs="Times New Roman"/>
          <w:szCs w:val="24"/>
          <w:lang w:eastAsia="ru-RU"/>
        </w:rPr>
      </w:pPr>
      <w:r w:rsidRPr="00B609B1">
        <w:rPr>
          <w:rFonts w:ascii="Times New Roman" w:eastAsia="Times New Roman" w:hAnsi="Times New Roman" w:cs="Times New Roman"/>
          <w:szCs w:val="24"/>
          <w:lang w:eastAsia="ru-RU"/>
        </w:rPr>
        <w:t>Участникам игры представляют членов жюри (ими могут быть классный руководитель, студенты-практиканты и т.д.).</w:t>
      </w:r>
    </w:p>
    <w:p w:rsidR="000A56F2" w:rsidRDefault="000A56F2" w:rsidP="00ED56E5">
      <w:pPr>
        <w:shd w:val="clear" w:color="auto" w:fill="FFFFFF"/>
        <w:spacing w:after="0" w:line="240" w:lineRule="auto"/>
        <w:rPr>
          <w:rFonts w:ascii="Times New Roman" w:eastAsia="Times New Roman" w:hAnsi="Times New Roman" w:cs="Times New Roman"/>
          <w:sz w:val="28"/>
          <w:szCs w:val="24"/>
          <w:lang w:eastAsia="ru-RU"/>
        </w:rPr>
      </w:pPr>
    </w:p>
    <w:p w:rsidR="00B609B1" w:rsidRPr="00B609B1" w:rsidRDefault="00B609B1" w:rsidP="000A56F2">
      <w:pPr>
        <w:shd w:val="clear" w:color="auto" w:fill="FFFFFF"/>
        <w:spacing w:after="0" w:line="240" w:lineRule="auto"/>
        <w:jc w:val="center"/>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Ход игры.</w:t>
      </w:r>
    </w:p>
    <w:p w:rsidR="00B609B1" w:rsidRPr="00B609B1" w:rsidRDefault="00B609B1" w:rsidP="000A56F2">
      <w:pPr>
        <w:shd w:val="clear" w:color="auto" w:fill="FFFFFF"/>
        <w:spacing w:after="0" w:line="240" w:lineRule="auto"/>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b/>
          <w:bCs/>
          <w:sz w:val="28"/>
          <w:szCs w:val="24"/>
          <w:lang w:eastAsia="ru-RU"/>
        </w:rPr>
        <w:t>Задание 1.</w:t>
      </w:r>
      <w:r w:rsidRPr="00B609B1">
        <w:rPr>
          <w:rFonts w:ascii="Times New Roman" w:eastAsia="Times New Roman" w:hAnsi="Times New Roman" w:cs="Times New Roman"/>
          <w:sz w:val="28"/>
          <w:szCs w:val="24"/>
          <w:lang w:eastAsia="ru-RU"/>
        </w:rPr>
        <w:t> «Пойми меня».</w:t>
      </w:r>
    </w:p>
    <w:p w:rsidR="00B609B1" w:rsidRPr="00B609B1" w:rsidRDefault="00B609B1" w:rsidP="00D90D9B">
      <w:pPr>
        <w:shd w:val="clear" w:color="auto" w:fill="FFFFFF"/>
        <w:spacing w:after="0" w:line="240" w:lineRule="auto"/>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 xml:space="preserve">Вниманию учащихся предлагаются задания. Содержащие описание признаков продуктов, имеющих отношение к тесту </w:t>
      </w:r>
      <w:r w:rsidRPr="00D90D9B">
        <w:rPr>
          <w:rFonts w:ascii="Times New Roman" w:eastAsia="Times New Roman" w:hAnsi="Times New Roman" w:cs="Times New Roman"/>
          <w:i/>
          <w:sz w:val="28"/>
          <w:szCs w:val="24"/>
          <w:lang w:eastAsia="ru-RU"/>
        </w:rPr>
        <w:t>(Приложение1)</w:t>
      </w:r>
      <w:r w:rsidRPr="00B609B1">
        <w:rPr>
          <w:rFonts w:ascii="Times New Roman" w:eastAsia="Times New Roman" w:hAnsi="Times New Roman" w:cs="Times New Roman"/>
          <w:sz w:val="28"/>
          <w:szCs w:val="24"/>
          <w:lang w:eastAsia="ru-RU"/>
        </w:rPr>
        <w:t>. Нужно догадаться, о чем идет речь. За каждый правильный ответ – 1 балл.</w:t>
      </w:r>
    </w:p>
    <w:p w:rsidR="00B609B1" w:rsidRPr="00B609B1" w:rsidRDefault="00B609B1" w:rsidP="00D90D9B">
      <w:pPr>
        <w:shd w:val="clear" w:color="auto" w:fill="FFFFFF"/>
        <w:spacing w:after="0" w:line="240" w:lineRule="auto"/>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 </w:t>
      </w:r>
    </w:p>
    <w:p w:rsidR="00B609B1" w:rsidRPr="00B609B1" w:rsidRDefault="00B609B1" w:rsidP="00D90D9B">
      <w:pPr>
        <w:shd w:val="clear" w:color="auto" w:fill="FFFFFF"/>
        <w:spacing w:after="0" w:line="240" w:lineRule="auto"/>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b/>
          <w:bCs/>
          <w:sz w:val="28"/>
          <w:szCs w:val="24"/>
          <w:lang w:eastAsia="ru-RU"/>
        </w:rPr>
        <w:t>Задание 2</w:t>
      </w:r>
      <w:r w:rsidRPr="00B609B1">
        <w:rPr>
          <w:rFonts w:ascii="Times New Roman" w:eastAsia="Times New Roman" w:hAnsi="Times New Roman" w:cs="Times New Roman"/>
          <w:sz w:val="28"/>
          <w:szCs w:val="24"/>
          <w:lang w:eastAsia="ru-RU"/>
        </w:rPr>
        <w:t>. «Любимая выпечка моей семьи» (домашнее задание).</w:t>
      </w:r>
    </w:p>
    <w:p w:rsidR="00B609B1" w:rsidRPr="00B609B1" w:rsidRDefault="00B609B1" w:rsidP="00D90D9B">
      <w:pPr>
        <w:shd w:val="clear" w:color="auto" w:fill="FFFFFF"/>
        <w:spacing w:after="0" w:line="240" w:lineRule="auto"/>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Команды представляют заранее подготовленные и красиво оформленные рецепты любимой домашней выпечки. Рецепт нужно прокомментировать: название, набор продуктов, технология приготовления выпечки. Команда соперников может задавать возникшие вопросы.</w:t>
      </w:r>
    </w:p>
    <w:p w:rsidR="00D90D9B" w:rsidRDefault="00B609B1" w:rsidP="00D90D9B">
      <w:pPr>
        <w:shd w:val="clear" w:color="auto" w:fill="FFFFFF"/>
        <w:spacing w:after="0" w:line="240" w:lineRule="auto"/>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 </w:t>
      </w:r>
    </w:p>
    <w:p w:rsidR="00B609B1" w:rsidRPr="00B609B1" w:rsidRDefault="00B609B1" w:rsidP="00D90D9B">
      <w:pPr>
        <w:shd w:val="clear" w:color="auto" w:fill="FFFFFF"/>
        <w:spacing w:after="0" w:line="240" w:lineRule="auto"/>
        <w:rPr>
          <w:rFonts w:ascii="Times New Roman" w:eastAsia="Times New Roman" w:hAnsi="Times New Roman" w:cs="Times New Roman"/>
          <w:sz w:val="28"/>
          <w:szCs w:val="24"/>
          <w:lang w:eastAsia="ru-RU"/>
        </w:rPr>
      </w:pPr>
      <w:r w:rsidRPr="00B609B1">
        <w:rPr>
          <w:rFonts w:ascii="Times New Roman" w:eastAsia="Times New Roman" w:hAnsi="Times New Roman" w:cs="Times New Roman"/>
          <w:b/>
          <w:bCs/>
          <w:sz w:val="28"/>
          <w:szCs w:val="24"/>
          <w:lang w:eastAsia="ru-RU"/>
        </w:rPr>
        <w:t>Задание 3.</w:t>
      </w:r>
      <w:r w:rsidRPr="00B609B1">
        <w:rPr>
          <w:rFonts w:ascii="Times New Roman" w:eastAsia="Times New Roman" w:hAnsi="Times New Roman" w:cs="Times New Roman"/>
          <w:sz w:val="28"/>
          <w:szCs w:val="24"/>
          <w:lang w:eastAsia="ru-RU"/>
        </w:rPr>
        <w:t> «Отгадай кроссворд».</w:t>
      </w:r>
    </w:p>
    <w:p w:rsidR="00B609B1" w:rsidRDefault="00B609B1" w:rsidP="00D90D9B">
      <w:pPr>
        <w:shd w:val="clear" w:color="auto" w:fill="FFFFFF"/>
        <w:spacing w:after="0" w:line="240" w:lineRule="auto"/>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 xml:space="preserve">Командам выдаются кроссворды </w:t>
      </w:r>
      <w:r w:rsidRPr="00D90D9B">
        <w:rPr>
          <w:rFonts w:ascii="Times New Roman" w:eastAsia="Times New Roman" w:hAnsi="Times New Roman" w:cs="Times New Roman"/>
          <w:i/>
          <w:sz w:val="28"/>
          <w:szCs w:val="24"/>
          <w:lang w:eastAsia="ru-RU"/>
        </w:rPr>
        <w:t>(Приложение 2)</w:t>
      </w:r>
      <w:r w:rsidRPr="00B609B1">
        <w:rPr>
          <w:rFonts w:ascii="Times New Roman" w:eastAsia="Times New Roman" w:hAnsi="Times New Roman" w:cs="Times New Roman"/>
          <w:sz w:val="28"/>
          <w:szCs w:val="24"/>
          <w:lang w:eastAsia="ru-RU"/>
        </w:rPr>
        <w:t>. Побеждает та команда, которая быстрее и правильней отгадает кроссворд. За каждый правильный ответ присуждается 1 балл. На конкурс отводится определенное время.</w:t>
      </w:r>
    </w:p>
    <w:p w:rsidR="000A56F2" w:rsidRPr="00B609B1" w:rsidRDefault="000A56F2" w:rsidP="00D90D9B">
      <w:pPr>
        <w:shd w:val="clear" w:color="auto" w:fill="FFFFFF"/>
        <w:spacing w:after="0" w:line="240" w:lineRule="auto"/>
        <w:jc w:val="both"/>
        <w:rPr>
          <w:rFonts w:ascii="Times New Roman" w:eastAsia="Times New Roman" w:hAnsi="Times New Roman" w:cs="Times New Roman"/>
          <w:sz w:val="28"/>
          <w:szCs w:val="24"/>
          <w:lang w:eastAsia="ru-RU"/>
        </w:rPr>
      </w:pPr>
    </w:p>
    <w:p w:rsidR="00B609B1" w:rsidRPr="00B609B1" w:rsidRDefault="00B609B1" w:rsidP="00D90D9B">
      <w:pPr>
        <w:shd w:val="clear" w:color="auto" w:fill="FFFFFF"/>
        <w:spacing w:after="0" w:line="240" w:lineRule="auto"/>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b/>
          <w:bCs/>
          <w:sz w:val="28"/>
          <w:szCs w:val="24"/>
          <w:lang w:eastAsia="ru-RU"/>
        </w:rPr>
        <w:t>Задание 4</w:t>
      </w:r>
      <w:r w:rsidRPr="00B609B1">
        <w:rPr>
          <w:rFonts w:ascii="Times New Roman" w:eastAsia="Times New Roman" w:hAnsi="Times New Roman" w:cs="Times New Roman"/>
          <w:sz w:val="28"/>
          <w:szCs w:val="24"/>
          <w:lang w:eastAsia="ru-RU"/>
        </w:rPr>
        <w:t>. «Конкурс капитанов».</w:t>
      </w:r>
    </w:p>
    <w:p w:rsidR="00B609B1" w:rsidRDefault="00B609B1" w:rsidP="000A56F2">
      <w:pPr>
        <w:shd w:val="clear" w:color="auto" w:fill="FFFFFF"/>
        <w:spacing w:after="0" w:line="240" w:lineRule="auto"/>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Капитанам предлагается по очереди называть блюда и изделия из теста. За каждый правильный ответ можно получить 0,5 балла.</w:t>
      </w:r>
    </w:p>
    <w:p w:rsidR="00D90D9B" w:rsidRPr="00B609B1" w:rsidRDefault="00D90D9B" w:rsidP="000A56F2">
      <w:pPr>
        <w:shd w:val="clear" w:color="auto" w:fill="FFFFFF"/>
        <w:spacing w:after="0" w:line="240" w:lineRule="auto"/>
        <w:jc w:val="both"/>
        <w:rPr>
          <w:rFonts w:ascii="Times New Roman" w:eastAsia="Times New Roman" w:hAnsi="Times New Roman" w:cs="Times New Roman"/>
          <w:sz w:val="28"/>
          <w:szCs w:val="24"/>
          <w:lang w:eastAsia="ru-RU"/>
        </w:rPr>
      </w:pPr>
    </w:p>
    <w:p w:rsidR="00B609B1" w:rsidRPr="00B609B1" w:rsidRDefault="00B609B1" w:rsidP="000A56F2">
      <w:pPr>
        <w:shd w:val="clear" w:color="auto" w:fill="FFFFFF"/>
        <w:spacing w:after="0" w:line="240" w:lineRule="auto"/>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b/>
          <w:bCs/>
          <w:sz w:val="28"/>
          <w:szCs w:val="24"/>
          <w:lang w:eastAsia="ru-RU"/>
        </w:rPr>
        <w:lastRenderedPageBreak/>
        <w:t>Задание 5</w:t>
      </w:r>
      <w:r w:rsidRPr="00B609B1">
        <w:rPr>
          <w:rFonts w:ascii="Times New Roman" w:eastAsia="Times New Roman" w:hAnsi="Times New Roman" w:cs="Times New Roman"/>
          <w:sz w:val="28"/>
          <w:szCs w:val="24"/>
          <w:lang w:eastAsia="ru-RU"/>
        </w:rPr>
        <w:t>. «Составь кроссворд».</w:t>
      </w:r>
    </w:p>
    <w:p w:rsidR="00B609B1" w:rsidRPr="00B609B1" w:rsidRDefault="00B609B1" w:rsidP="000A56F2">
      <w:pPr>
        <w:shd w:val="clear" w:color="auto" w:fill="FFFFFF"/>
        <w:spacing w:after="0" w:line="240" w:lineRule="auto"/>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Командам предлагается составить кроссворд из слов, имеющих отношение к технологии приготовления блюд и изделий из теста, к оборудованию кухни.</w:t>
      </w:r>
    </w:p>
    <w:p w:rsidR="00B609B1" w:rsidRDefault="00B609B1" w:rsidP="000A56F2">
      <w:pPr>
        <w:shd w:val="clear" w:color="auto" w:fill="FFFFFF"/>
        <w:spacing w:after="0" w:line="240" w:lineRule="auto"/>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Это может быть кроссворд, чайнворд, сканворд. Учитывается его оригинальность, точность формулировок для поиска нужного слова, аккуратность оформления. На конкурс отводится определенное время.</w:t>
      </w:r>
    </w:p>
    <w:p w:rsidR="000A56F2" w:rsidRPr="00B609B1" w:rsidRDefault="000A56F2" w:rsidP="000A56F2">
      <w:pPr>
        <w:shd w:val="clear" w:color="auto" w:fill="FFFFFF"/>
        <w:spacing w:after="0" w:line="240" w:lineRule="auto"/>
        <w:jc w:val="both"/>
        <w:rPr>
          <w:rFonts w:ascii="Times New Roman" w:eastAsia="Times New Roman" w:hAnsi="Times New Roman" w:cs="Times New Roman"/>
          <w:sz w:val="28"/>
          <w:szCs w:val="24"/>
          <w:lang w:eastAsia="ru-RU"/>
        </w:rPr>
      </w:pPr>
    </w:p>
    <w:p w:rsidR="00B609B1" w:rsidRPr="00B609B1" w:rsidRDefault="00B609B1" w:rsidP="000A56F2">
      <w:pPr>
        <w:shd w:val="clear" w:color="auto" w:fill="FFFFFF"/>
        <w:spacing w:after="0" w:line="240" w:lineRule="auto"/>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b/>
          <w:bCs/>
          <w:sz w:val="28"/>
          <w:szCs w:val="24"/>
          <w:lang w:eastAsia="ru-RU"/>
        </w:rPr>
        <w:t>Задание 6</w:t>
      </w:r>
      <w:r w:rsidRPr="00B609B1">
        <w:rPr>
          <w:rFonts w:ascii="Times New Roman" w:eastAsia="Times New Roman" w:hAnsi="Times New Roman" w:cs="Times New Roman"/>
          <w:sz w:val="28"/>
          <w:szCs w:val="24"/>
          <w:lang w:eastAsia="ru-RU"/>
        </w:rPr>
        <w:t>. «Угадай-ка».</w:t>
      </w:r>
    </w:p>
    <w:p w:rsidR="00B609B1" w:rsidRDefault="00B609B1" w:rsidP="000A56F2">
      <w:pPr>
        <w:shd w:val="clear" w:color="auto" w:fill="FFFFFF"/>
        <w:spacing w:after="0" w:line="240" w:lineRule="auto"/>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 xml:space="preserve">Учащиеся слушают предложенный учителем текст </w:t>
      </w:r>
      <w:r w:rsidRPr="00D90D9B">
        <w:rPr>
          <w:rFonts w:ascii="Times New Roman" w:eastAsia="Times New Roman" w:hAnsi="Times New Roman" w:cs="Times New Roman"/>
          <w:i/>
          <w:sz w:val="28"/>
          <w:szCs w:val="24"/>
          <w:lang w:eastAsia="ru-RU"/>
        </w:rPr>
        <w:t>(Приложение 3)</w:t>
      </w:r>
      <w:r w:rsidRPr="00B609B1">
        <w:rPr>
          <w:rFonts w:ascii="Times New Roman" w:eastAsia="Times New Roman" w:hAnsi="Times New Roman" w:cs="Times New Roman"/>
          <w:sz w:val="28"/>
          <w:szCs w:val="24"/>
          <w:lang w:eastAsia="ru-RU"/>
        </w:rPr>
        <w:t>. Они должны догадаться, о чем идет речь. За каждое задание 1 балл присуждается той команде, которая быстрее даст правильный ответ.</w:t>
      </w:r>
    </w:p>
    <w:p w:rsidR="000A56F2" w:rsidRPr="00B609B1" w:rsidRDefault="000A56F2" w:rsidP="000A56F2">
      <w:pPr>
        <w:shd w:val="clear" w:color="auto" w:fill="FFFFFF"/>
        <w:spacing w:after="0" w:line="240" w:lineRule="auto"/>
        <w:jc w:val="both"/>
        <w:rPr>
          <w:rFonts w:ascii="Times New Roman" w:eastAsia="Times New Roman" w:hAnsi="Times New Roman" w:cs="Times New Roman"/>
          <w:sz w:val="28"/>
          <w:szCs w:val="24"/>
          <w:lang w:eastAsia="ru-RU"/>
        </w:rPr>
      </w:pPr>
    </w:p>
    <w:p w:rsidR="00B609B1" w:rsidRPr="00B609B1" w:rsidRDefault="00B609B1" w:rsidP="000A56F2">
      <w:pPr>
        <w:shd w:val="clear" w:color="auto" w:fill="FFFFFF"/>
        <w:spacing w:after="0" w:line="240" w:lineRule="auto"/>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b/>
          <w:bCs/>
          <w:sz w:val="28"/>
          <w:szCs w:val="24"/>
          <w:lang w:eastAsia="ru-RU"/>
        </w:rPr>
        <w:t>Задание 7</w:t>
      </w:r>
      <w:r w:rsidRPr="00B609B1">
        <w:rPr>
          <w:rFonts w:ascii="Times New Roman" w:eastAsia="Times New Roman" w:hAnsi="Times New Roman" w:cs="Times New Roman"/>
          <w:sz w:val="28"/>
          <w:szCs w:val="24"/>
          <w:lang w:eastAsia="ru-RU"/>
        </w:rPr>
        <w:t>. «</w:t>
      </w:r>
      <w:proofErr w:type="spellStart"/>
      <w:r w:rsidRPr="00B609B1">
        <w:rPr>
          <w:rFonts w:ascii="Times New Roman" w:eastAsia="Times New Roman" w:hAnsi="Times New Roman" w:cs="Times New Roman"/>
          <w:sz w:val="28"/>
          <w:szCs w:val="24"/>
          <w:lang w:eastAsia="ru-RU"/>
        </w:rPr>
        <w:t>Объяснялки</w:t>
      </w:r>
      <w:proofErr w:type="spellEnd"/>
      <w:r w:rsidRPr="00B609B1">
        <w:rPr>
          <w:rFonts w:ascii="Times New Roman" w:eastAsia="Times New Roman" w:hAnsi="Times New Roman" w:cs="Times New Roman"/>
          <w:sz w:val="28"/>
          <w:szCs w:val="24"/>
          <w:lang w:eastAsia="ru-RU"/>
        </w:rPr>
        <w:t>».</w:t>
      </w:r>
    </w:p>
    <w:p w:rsidR="00B609B1" w:rsidRDefault="00B609B1" w:rsidP="000A56F2">
      <w:pPr>
        <w:shd w:val="clear" w:color="auto" w:fill="FFFFFF"/>
        <w:spacing w:after="0" w:line="240" w:lineRule="auto"/>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Каждая команда должна охарактеризовать предмет или явление (из области «Кулинария») не называя его так, чтобы об этом догадались другие. Один балл получает та команда, которая первой даст правильный ответ. Также учитывается точность характеристик предмета, явления, которые называет команда, дающая задание.</w:t>
      </w:r>
    </w:p>
    <w:p w:rsidR="000A56F2" w:rsidRPr="00B609B1" w:rsidRDefault="000A56F2" w:rsidP="000A56F2">
      <w:pPr>
        <w:shd w:val="clear" w:color="auto" w:fill="FFFFFF"/>
        <w:spacing w:after="0" w:line="240" w:lineRule="auto"/>
        <w:jc w:val="both"/>
        <w:rPr>
          <w:rFonts w:ascii="Times New Roman" w:eastAsia="Times New Roman" w:hAnsi="Times New Roman" w:cs="Times New Roman"/>
          <w:sz w:val="28"/>
          <w:szCs w:val="24"/>
          <w:lang w:eastAsia="ru-RU"/>
        </w:rPr>
      </w:pPr>
    </w:p>
    <w:p w:rsidR="00B609B1" w:rsidRDefault="00B609B1" w:rsidP="000A56F2">
      <w:pPr>
        <w:shd w:val="clear" w:color="auto" w:fill="FFFFFF"/>
        <w:spacing w:after="0" w:line="240" w:lineRule="auto"/>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b/>
          <w:bCs/>
          <w:sz w:val="28"/>
          <w:szCs w:val="24"/>
          <w:lang w:eastAsia="ru-RU"/>
        </w:rPr>
        <w:t>Задание 8. </w:t>
      </w:r>
      <w:r w:rsidRPr="00B609B1">
        <w:rPr>
          <w:rFonts w:ascii="Times New Roman" w:eastAsia="Times New Roman" w:hAnsi="Times New Roman" w:cs="Times New Roman"/>
          <w:sz w:val="28"/>
          <w:szCs w:val="24"/>
          <w:lang w:eastAsia="ru-RU"/>
        </w:rPr>
        <w:t xml:space="preserve">Командам предлагается назвать пословицы и поговорки, в которых упоминаются продукты питания </w:t>
      </w:r>
      <w:r w:rsidRPr="00D90D9B">
        <w:rPr>
          <w:rFonts w:ascii="Times New Roman" w:eastAsia="Times New Roman" w:hAnsi="Times New Roman" w:cs="Times New Roman"/>
          <w:i/>
          <w:sz w:val="28"/>
          <w:szCs w:val="24"/>
          <w:lang w:eastAsia="ru-RU"/>
        </w:rPr>
        <w:t>(Приложение 4)</w:t>
      </w:r>
      <w:r w:rsidRPr="00B609B1">
        <w:rPr>
          <w:rFonts w:ascii="Times New Roman" w:eastAsia="Times New Roman" w:hAnsi="Times New Roman" w:cs="Times New Roman"/>
          <w:sz w:val="28"/>
          <w:szCs w:val="24"/>
          <w:lang w:eastAsia="ru-RU"/>
        </w:rPr>
        <w:t>.</w:t>
      </w:r>
    </w:p>
    <w:p w:rsidR="00B609B1" w:rsidRPr="00B609B1" w:rsidRDefault="00B609B1" w:rsidP="00996770">
      <w:pPr>
        <w:shd w:val="clear" w:color="auto" w:fill="FFFFFF"/>
        <w:spacing w:after="0" w:line="240" w:lineRule="auto"/>
        <w:jc w:val="both"/>
        <w:rPr>
          <w:rFonts w:ascii="Times New Roman" w:eastAsia="Times New Roman" w:hAnsi="Times New Roman" w:cs="Times New Roman"/>
          <w:i/>
          <w:sz w:val="24"/>
          <w:szCs w:val="24"/>
          <w:lang w:eastAsia="ru-RU"/>
        </w:rPr>
      </w:pPr>
      <w:r w:rsidRPr="00B609B1">
        <w:rPr>
          <w:rFonts w:ascii="Times New Roman" w:eastAsia="Times New Roman" w:hAnsi="Times New Roman" w:cs="Times New Roman"/>
          <w:bCs/>
          <w:i/>
          <w:sz w:val="24"/>
          <w:szCs w:val="24"/>
          <w:lang w:eastAsia="ru-RU"/>
        </w:rPr>
        <w:t>В конце занятия перед подведением итогов демонстрируется презентация белорусской кухни для продолжения знакомства учащихся с блюдами национальной кухни.</w:t>
      </w:r>
    </w:p>
    <w:p w:rsidR="00B609B1" w:rsidRPr="00B609B1" w:rsidRDefault="00B609B1" w:rsidP="00996770">
      <w:pPr>
        <w:shd w:val="clear" w:color="auto" w:fill="FFFFFF"/>
        <w:spacing w:after="0" w:line="240" w:lineRule="auto"/>
        <w:jc w:val="both"/>
        <w:rPr>
          <w:rFonts w:ascii="Times New Roman" w:eastAsia="Times New Roman" w:hAnsi="Times New Roman" w:cs="Times New Roman"/>
          <w:sz w:val="24"/>
          <w:szCs w:val="24"/>
          <w:lang w:eastAsia="ru-RU"/>
        </w:rPr>
      </w:pPr>
      <w:r w:rsidRPr="00B609B1">
        <w:rPr>
          <w:rFonts w:ascii="Times New Roman" w:eastAsia="Times New Roman" w:hAnsi="Times New Roman" w:cs="Times New Roman"/>
          <w:b/>
          <w:bCs/>
          <w:sz w:val="24"/>
          <w:szCs w:val="24"/>
          <w:lang w:eastAsia="ru-RU"/>
        </w:rPr>
        <w:t>Подведение итогов урока, выставление оценок.</w:t>
      </w:r>
    </w:p>
    <w:p w:rsidR="00B609B1" w:rsidRPr="00B609B1" w:rsidRDefault="00B609B1" w:rsidP="00996770">
      <w:pPr>
        <w:shd w:val="clear" w:color="auto" w:fill="FFFFFF"/>
        <w:spacing w:after="0" w:line="240" w:lineRule="auto"/>
        <w:jc w:val="both"/>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По мере прохождения конкурсов жюри выявляет победителей, выставляя полученные баллы в сводную таблицу, комментирует ответы участников игры.</w:t>
      </w:r>
    </w:p>
    <w:p w:rsidR="00B609B1" w:rsidRDefault="00B609B1" w:rsidP="00996770">
      <w:pPr>
        <w:shd w:val="clear" w:color="auto" w:fill="FFFFFF"/>
        <w:spacing w:after="0" w:line="240" w:lineRule="auto"/>
        <w:jc w:val="both"/>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br/>
        <w:t>ПРИЛОЖЕНИЕ 1</w:t>
      </w:r>
    </w:p>
    <w:p w:rsidR="00D90D9B" w:rsidRPr="00B609B1" w:rsidRDefault="00D90D9B" w:rsidP="00996770">
      <w:pPr>
        <w:shd w:val="clear" w:color="auto" w:fill="FFFFFF"/>
        <w:spacing w:after="0" w:line="240" w:lineRule="auto"/>
        <w:jc w:val="both"/>
        <w:rPr>
          <w:rFonts w:ascii="Times New Roman" w:eastAsia="Times New Roman" w:hAnsi="Times New Roman" w:cs="Times New Roman"/>
          <w:sz w:val="24"/>
          <w:szCs w:val="24"/>
          <w:lang w:eastAsia="ru-RU"/>
        </w:rPr>
      </w:pPr>
    </w:p>
    <w:tbl>
      <w:tblPr>
        <w:tblW w:w="9632" w:type="dxa"/>
        <w:tblCellMar>
          <w:top w:w="15" w:type="dxa"/>
          <w:left w:w="15" w:type="dxa"/>
          <w:bottom w:w="15" w:type="dxa"/>
          <w:right w:w="15" w:type="dxa"/>
        </w:tblCellMar>
        <w:tblLook w:val="04A0" w:firstRow="1" w:lastRow="0" w:firstColumn="1" w:lastColumn="0" w:noHBand="0" w:noVBand="1"/>
      </w:tblPr>
      <w:tblGrid>
        <w:gridCol w:w="4812"/>
        <w:gridCol w:w="4820"/>
      </w:tblGrid>
      <w:tr w:rsidR="00B609B1" w:rsidRPr="00B609B1" w:rsidTr="00996770">
        <w:tc>
          <w:tcPr>
            <w:tcW w:w="481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609B1" w:rsidRPr="00B609B1" w:rsidRDefault="00B609B1" w:rsidP="00996770">
            <w:pPr>
              <w:spacing w:after="0" w:line="240" w:lineRule="auto"/>
              <w:jc w:val="both"/>
              <w:rPr>
                <w:rFonts w:ascii="Times New Roman" w:eastAsia="Times New Roman" w:hAnsi="Times New Roman" w:cs="Times New Roman"/>
                <w:spacing w:val="-10"/>
                <w:sz w:val="24"/>
                <w:szCs w:val="24"/>
                <w:lang w:eastAsia="ru-RU"/>
              </w:rPr>
            </w:pPr>
            <w:r w:rsidRPr="00B609B1">
              <w:rPr>
                <w:rFonts w:ascii="Times New Roman" w:eastAsia="Times New Roman" w:hAnsi="Times New Roman" w:cs="Times New Roman"/>
                <w:spacing w:val="-10"/>
                <w:sz w:val="24"/>
                <w:szCs w:val="24"/>
                <w:lang w:eastAsia="ru-RU"/>
              </w:rPr>
              <w:t>Это ценный продукт питания, он особенно необходим детям.</w:t>
            </w:r>
          </w:p>
          <w:p w:rsidR="00B609B1" w:rsidRPr="00B609B1" w:rsidRDefault="00B609B1" w:rsidP="00996770">
            <w:pPr>
              <w:spacing w:after="0" w:line="240" w:lineRule="auto"/>
              <w:jc w:val="both"/>
              <w:rPr>
                <w:rFonts w:ascii="Times New Roman" w:eastAsia="Times New Roman" w:hAnsi="Times New Roman" w:cs="Times New Roman"/>
                <w:spacing w:val="-10"/>
                <w:sz w:val="24"/>
                <w:szCs w:val="24"/>
                <w:lang w:eastAsia="ru-RU"/>
              </w:rPr>
            </w:pPr>
            <w:r w:rsidRPr="00B609B1">
              <w:rPr>
                <w:rFonts w:ascii="Times New Roman" w:eastAsia="Times New Roman" w:hAnsi="Times New Roman" w:cs="Times New Roman"/>
                <w:spacing w:val="-10"/>
                <w:sz w:val="24"/>
                <w:szCs w:val="24"/>
                <w:lang w:eastAsia="ru-RU"/>
              </w:rPr>
              <w:t>Его могут использовать для приготовления всех видов блюд: как первых, так и вторы, не исключая третьего, и, конечно же, десерта.</w:t>
            </w:r>
          </w:p>
          <w:p w:rsidR="00B609B1" w:rsidRPr="00B609B1" w:rsidRDefault="00B609B1" w:rsidP="00996770">
            <w:pPr>
              <w:spacing w:after="0" w:line="240" w:lineRule="auto"/>
              <w:jc w:val="both"/>
              <w:rPr>
                <w:rFonts w:ascii="Times New Roman" w:eastAsia="Times New Roman" w:hAnsi="Times New Roman" w:cs="Times New Roman"/>
                <w:spacing w:val="-10"/>
                <w:sz w:val="24"/>
                <w:szCs w:val="24"/>
                <w:lang w:eastAsia="ru-RU"/>
              </w:rPr>
            </w:pPr>
            <w:r w:rsidRPr="00B609B1">
              <w:rPr>
                <w:rFonts w:ascii="Times New Roman" w:eastAsia="Times New Roman" w:hAnsi="Times New Roman" w:cs="Times New Roman"/>
                <w:spacing w:val="-10"/>
                <w:sz w:val="24"/>
                <w:szCs w:val="24"/>
                <w:lang w:eastAsia="ru-RU"/>
              </w:rPr>
              <w:t xml:space="preserve">Это скоропортящийся продукт, </w:t>
            </w:r>
            <w:proofErr w:type="gramStart"/>
            <w:r w:rsidRPr="00B609B1">
              <w:rPr>
                <w:rFonts w:ascii="Times New Roman" w:eastAsia="Times New Roman" w:hAnsi="Times New Roman" w:cs="Times New Roman"/>
                <w:spacing w:val="-10"/>
                <w:sz w:val="24"/>
                <w:szCs w:val="24"/>
                <w:lang w:eastAsia="ru-RU"/>
              </w:rPr>
              <w:t>превращаю</w:t>
            </w:r>
            <w:r w:rsidR="00996770">
              <w:rPr>
                <w:rFonts w:ascii="Times New Roman" w:eastAsia="Times New Roman" w:hAnsi="Times New Roman" w:cs="Times New Roman"/>
                <w:spacing w:val="-10"/>
                <w:sz w:val="24"/>
                <w:szCs w:val="24"/>
                <w:lang w:eastAsia="ru-RU"/>
              </w:rPr>
              <w:t>-</w:t>
            </w:r>
            <w:proofErr w:type="spellStart"/>
            <w:r w:rsidRPr="00B609B1">
              <w:rPr>
                <w:rFonts w:ascii="Times New Roman" w:eastAsia="Times New Roman" w:hAnsi="Times New Roman" w:cs="Times New Roman"/>
                <w:spacing w:val="-10"/>
                <w:sz w:val="24"/>
                <w:szCs w:val="24"/>
                <w:lang w:eastAsia="ru-RU"/>
              </w:rPr>
              <w:t>щийся</w:t>
            </w:r>
            <w:proofErr w:type="spellEnd"/>
            <w:proofErr w:type="gramEnd"/>
            <w:r w:rsidRPr="00B609B1">
              <w:rPr>
                <w:rFonts w:ascii="Times New Roman" w:eastAsia="Times New Roman" w:hAnsi="Times New Roman" w:cs="Times New Roman"/>
                <w:spacing w:val="-10"/>
                <w:sz w:val="24"/>
                <w:szCs w:val="24"/>
                <w:lang w:eastAsia="ru-RU"/>
              </w:rPr>
              <w:t xml:space="preserve"> в другие не менее полезные продукты.</w:t>
            </w:r>
          </w:p>
          <w:p w:rsidR="00B609B1" w:rsidRPr="00B609B1" w:rsidRDefault="00B609B1" w:rsidP="00996770">
            <w:pPr>
              <w:spacing w:after="0" w:line="240" w:lineRule="auto"/>
              <w:jc w:val="both"/>
              <w:rPr>
                <w:rFonts w:ascii="Times New Roman" w:eastAsia="Times New Roman" w:hAnsi="Times New Roman" w:cs="Times New Roman"/>
                <w:spacing w:val="-10"/>
                <w:sz w:val="24"/>
                <w:szCs w:val="24"/>
                <w:lang w:eastAsia="ru-RU"/>
              </w:rPr>
            </w:pPr>
            <w:r w:rsidRPr="00B609B1">
              <w:rPr>
                <w:rFonts w:ascii="Times New Roman" w:eastAsia="Times New Roman" w:hAnsi="Times New Roman" w:cs="Times New Roman"/>
                <w:spacing w:val="-10"/>
                <w:sz w:val="24"/>
                <w:szCs w:val="24"/>
                <w:lang w:eastAsia="ru-RU"/>
              </w:rPr>
              <w:t>Бывает парное, сухое, сгущенное, пастеризованное.</w:t>
            </w:r>
          </w:p>
          <w:p w:rsidR="00B609B1" w:rsidRPr="00B609B1" w:rsidRDefault="00B609B1" w:rsidP="00996770">
            <w:pPr>
              <w:spacing w:after="0" w:line="240" w:lineRule="auto"/>
              <w:jc w:val="both"/>
              <w:rPr>
                <w:rFonts w:ascii="Times New Roman" w:eastAsia="Times New Roman" w:hAnsi="Times New Roman" w:cs="Times New Roman"/>
                <w:b/>
                <w:i/>
                <w:spacing w:val="-10"/>
                <w:sz w:val="24"/>
                <w:szCs w:val="24"/>
                <w:lang w:eastAsia="ru-RU"/>
              </w:rPr>
            </w:pPr>
            <w:r w:rsidRPr="00B609B1">
              <w:rPr>
                <w:rFonts w:ascii="Times New Roman" w:eastAsia="Times New Roman" w:hAnsi="Times New Roman" w:cs="Times New Roman"/>
                <w:b/>
                <w:i/>
                <w:spacing w:val="-10"/>
                <w:sz w:val="24"/>
                <w:szCs w:val="24"/>
                <w:lang w:eastAsia="ru-RU"/>
              </w:rPr>
              <w:t>МОЛОКО</w:t>
            </w:r>
          </w:p>
        </w:tc>
        <w:tc>
          <w:tcPr>
            <w:tcW w:w="48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609B1" w:rsidRPr="00B609B1" w:rsidRDefault="00B609B1" w:rsidP="00996770">
            <w:pPr>
              <w:spacing w:after="0" w:line="240" w:lineRule="auto"/>
              <w:jc w:val="both"/>
              <w:rPr>
                <w:rFonts w:ascii="Times New Roman" w:eastAsia="Times New Roman" w:hAnsi="Times New Roman" w:cs="Times New Roman"/>
                <w:spacing w:val="-10"/>
                <w:sz w:val="24"/>
                <w:szCs w:val="24"/>
                <w:lang w:eastAsia="ru-RU"/>
              </w:rPr>
            </w:pPr>
            <w:r w:rsidRPr="00B609B1">
              <w:rPr>
                <w:rFonts w:ascii="Times New Roman" w:eastAsia="Times New Roman" w:hAnsi="Times New Roman" w:cs="Times New Roman"/>
                <w:spacing w:val="-10"/>
                <w:sz w:val="24"/>
                <w:szCs w:val="24"/>
                <w:lang w:eastAsia="ru-RU"/>
              </w:rPr>
              <w:t>Это продукт животного происхождения, имеющий высокую питательную ценность.</w:t>
            </w:r>
          </w:p>
          <w:p w:rsidR="00B609B1" w:rsidRPr="00B609B1" w:rsidRDefault="00B609B1" w:rsidP="00996770">
            <w:pPr>
              <w:spacing w:after="0" w:line="240" w:lineRule="auto"/>
              <w:jc w:val="both"/>
              <w:rPr>
                <w:rFonts w:ascii="Times New Roman" w:eastAsia="Times New Roman" w:hAnsi="Times New Roman" w:cs="Times New Roman"/>
                <w:spacing w:val="-10"/>
                <w:sz w:val="24"/>
                <w:szCs w:val="24"/>
                <w:lang w:eastAsia="ru-RU"/>
              </w:rPr>
            </w:pPr>
            <w:r w:rsidRPr="00B609B1">
              <w:rPr>
                <w:rFonts w:ascii="Times New Roman" w:eastAsia="Times New Roman" w:hAnsi="Times New Roman" w:cs="Times New Roman"/>
                <w:spacing w:val="-10"/>
                <w:sz w:val="24"/>
                <w:szCs w:val="24"/>
                <w:lang w:eastAsia="ru-RU"/>
              </w:rPr>
              <w:t>Это можно жарить, запекать или варить «в мешочек», всмятку, вкрутую.</w:t>
            </w:r>
          </w:p>
          <w:p w:rsidR="00B609B1" w:rsidRPr="00B609B1" w:rsidRDefault="00B609B1" w:rsidP="00996770">
            <w:pPr>
              <w:spacing w:after="0" w:line="240" w:lineRule="auto"/>
              <w:jc w:val="both"/>
              <w:rPr>
                <w:rFonts w:ascii="Times New Roman" w:eastAsia="Times New Roman" w:hAnsi="Times New Roman" w:cs="Times New Roman"/>
                <w:spacing w:val="-10"/>
                <w:sz w:val="24"/>
                <w:szCs w:val="24"/>
                <w:lang w:eastAsia="ru-RU"/>
              </w:rPr>
            </w:pPr>
            <w:r w:rsidRPr="00B609B1">
              <w:rPr>
                <w:rFonts w:ascii="Times New Roman" w:eastAsia="Times New Roman" w:hAnsi="Times New Roman" w:cs="Times New Roman"/>
                <w:spacing w:val="-10"/>
                <w:sz w:val="24"/>
                <w:szCs w:val="24"/>
                <w:lang w:eastAsia="ru-RU"/>
              </w:rPr>
              <w:t>Может и разбиться</w:t>
            </w:r>
            <w:r w:rsidR="00996770">
              <w:rPr>
                <w:rFonts w:ascii="Times New Roman" w:eastAsia="Times New Roman" w:hAnsi="Times New Roman" w:cs="Times New Roman"/>
                <w:spacing w:val="-10"/>
                <w:sz w:val="24"/>
                <w:szCs w:val="24"/>
                <w:lang w:eastAsia="ru-RU"/>
              </w:rPr>
              <w:t>, м</w:t>
            </w:r>
            <w:r w:rsidRPr="00B609B1">
              <w:rPr>
                <w:rFonts w:ascii="Times New Roman" w:eastAsia="Times New Roman" w:hAnsi="Times New Roman" w:cs="Times New Roman"/>
                <w:spacing w:val="-10"/>
                <w:sz w:val="24"/>
                <w:szCs w:val="24"/>
                <w:lang w:eastAsia="ru-RU"/>
              </w:rPr>
              <w:t>ожет и свариться.</w:t>
            </w:r>
            <w:r w:rsidRPr="00B609B1">
              <w:rPr>
                <w:rFonts w:ascii="Times New Roman" w:eastAsia="Times New Roman" w:hAnsi="Times New Roman" w:cs="Times New Roman"/>
                <w:spacing w:val="-10"/>
                <w:sz w:val="24"/>
                <w:szCs w:val="24"/>
                <w:lang w:eastAsia="ru-RU"/>
              </w:rPr>
              <w:br/>
              <w:t>Если хочешь, в птицу</w:t>
            </w:r>
            <w:r w:rsidR="00996770">
              <w:rPr>
                <w:rFonts w:ascii="Times New Roman" w:eastAsia="Times New Roman" w:hAnsi="Times New Roman" w:cs="Times New Roman"/>
                <w:spacing w:val="-10"/>
                <w:sz w:val="24"/>
                <w:szCs w:val="24"/>
                <w:lang w:eastAsia="ru-RU"/>
              </w:rPr>
              <w:t xml:space="preserve"> м</w:t>
            </w:r>
            <w:r w:rsidRPr="00B609B1">
              <w:rPr>
                <w:rFonts w:ascii="Times New Roman" w:eastAsia="Times New Roman" w:hAnsi="Times New Roman" w:cs="Times New Roman"/>
                <w:spacing w:val="-10"/>
                <w:sz w:val="24"/>
                <w:szCs w:val="24"/>
                <w:lang w:eastAsia="ru-RU"/>
              </w:rPr>
              <w:t>ожет превратиться</w:t>
            </w:r>
          </w:p>
          <w:p w:rsidR="00B609B1" w:rsidRPr="00B609B1" w:rsidRDefault="00B609B1" w:rsidP="00996770">
            <w:pPr>
              <w:spacing w:after="0" w:line="240" w:lineRule="auto"/>
              <w:jc w:val="both"/>
              <w:rPr>
                <w:rFonts w:ascii="Times New Roman" w:eastAsia="Times New Roman" w:hAnsi="Times New Roman" w:cs="Times New Roman"/>
                <w:b/>
                <w:i/>
                <w:spacing w:val="-10"/>
                <w:sz w:val="24"/>
                <w:szCs w:val="24"/>
                <w:lang w:eastAsia="ru-RU"/>
              </w:rPr>
            </w:pPr>
            <w:r w:rsidRPr="00B609B1">
              <w:rPr>
                <w:rFonts w:ascii="Times New Roman" w:eastAsia="Times New Roman" w:hAnsi="Times New Roman" w:cs="Times New Roman"/>
                <w:b/>
                <w:i/>
                <w:spacing w:val="-10"/>
                <w:sz w:val="24"/>
                <w:szCs w:val="24"/>
                <w:lang w:eastAsia="ru-RU"/>
              </w:rPr>
              <w:t>ЯЙЦА</w:t>
            </w:r>
          </w:p>
        </w:tc>
      </w:tr>
      <w:tr w:rsidR="00B609B1" w:rsidRPr="00B609B1" w:rsidTr="00996770">
        <w:tc>
          <w:tcPr>
            <w:tcW w:w="481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609B1" w:rsidRPr="00B609B1" w:rsidRDefault="00B609B1" w:rsidP="00996770">
            <w:pPr>
              <w:spacing w:after="0" w:line="240" w:lineRule="auto"/>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Это разновидность микроорганизмов (семейство грибов-сахаромицетов)</w:t>
            </w:r>
          </w:p>
          <w:p w:rsidR="00B609B1" w:rsidRPr="00B609B1" w:rsidRDefault="00B609B1" w:rsidP="00996770">
            <w:pPr>
              <w:spacing w:after="0" w:line="240" w:lineRule="auto"/>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Они бывают прессованные, свежие и сухие.</w:t>
            </w:r>
          </w:p>
          <w:p w:rsidR="00B609B1" w:rsidRPr="00B609B1" w:rsidRDefault="00B609B1" w:rsidP="00996770">
            <w:pPr>
              <w:spacing w:after="0" w:line="240" w:lineRule="auto"/>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Они способствуют возникновению спиртового брожения, разлагаясь на углекислый газ и алкоголь.</w:t>
            </w:r>
          </w:p>
          <w:p w:rsidR="00B609B1" w:rsidRPr="00B609B1" w:rsidRDefault="00B609B1" w:rsidP="00996770">
            <w:pPr>
              <w:spacing w:after="0" w:line="240" w:lineRule="auto"/>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За счет них тесто «растет».</w:t>
            </w:r>
          </w:p>
          <w:p w:rsidR="00B609B1" w:rsidRPr="00B609B1" w:rsidRDefault="00B609B1" w:rsidP="00996770">
            <w:pPr>
              <w:spacing w:after="0" w:line="240" w:lineRule="auto"/>
              <w:rPr>
                <w:rFonts w:ascii="Times New Roman" w:eastAsia="Times New Roman" w:hAnsi="Times New Roman" w:cs="Times New Roman"/>
                <w:b/>
                <w:i/>
                <w:sz w:val="24"/>
                <w:szCs w:val="24"/>
                <w:lang w:eastAsia="ru-RU"/>
              </w:rPr>
            </w:pPr>
            <w:r w:rsidRPr="00B609B1">
              <w:rPr>
                <w:rFonts w:ascii="Times New Roman" w:eastAsia="Times New Roman" w:hAnsi="Times New Roman" w:cs="Times New Roman"/>
                <w:b/>
                <w:i/>
                <w:sz w:val="24"/>
                <w:szCs w:val="24"/>
                <w:lang w:eastAsia="ru-RU"/>
              </w:rPr>
              <w:t>ДРОЖЖИ</w:t>
            </w:r>
          </w:p>
        </w:tc>
        <w:tc>
          <w:tcPr>
            <w:tcW w:w="48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609B1" w:rsidRPr="00B609B1" w:rsidRDefault="00B609B1" w:rsidP="00996770">
            <w:pPr>
              <w:spacing w:after="0" w:line="240" w:lineRule="auto"/>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Порошкообразный продукт, полученный при измельчении зерен злаковых культур.</w:t>
            </w:r>
          </w:p>
          <w:p w:rsidR="00B609B1" w:rsidRPr="00B609B1" w:rsidRDefault="00B609B1" w:rsidP="00996770">
            <w:pPr>
              <w:spacing w:after="0" w:line="240" w:lineRule="auto"/>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 xml:space="preserve">Доброкачественность этого продукта можно определить </w:t>
            </w:r>
            <w:proofErr w:type="spellStart"/>
            <w:r w:rsidRPr="00B609B1">
              <w:rPr>
                <w:rFonts w:ascii="Times New Roman" w:eastAsia="Times New Roman" w:hAnsi="Times New Roman" w:cs="Times New Roman"/>
                <w:sz w:val="24"/>
                <w:szCs w:val="24"/>
                <w:lang w:eastAsia="ru-RU"/>
              </w:rPr>
              <w:t>органолептически</w:t>
            </w:r>
            <w:proofErr w:type="spellEnd"/>
            <w:r w:rsidRPr="00B609B1">
              <w:rPr>
                <w:rFonts w:ascii="Times New Roman" w:eastAsia="Times New Roman" w:hAnsi="Times New Roman" w:cs="Times New Roman"/>
                <w:sz w:val="24"/>
                <w:szCs w:val="24"/>
                <w:lang w:eastAsia="ru-RU"/>
              </w:rPr>
              <w:t>, то есть при помощи наших органов чувств.</w:t>
            </w:r>
          </w:p>
          <w:p w:rsidR="00B609B1" w:rsidRPr="00B609B1" w:rsidRDefault="00B609B1" w:rsidP="00996770">
            <w:pPr>
              <w:spacing w:after="0" w:line="240" w:lineRule="auto"/>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В состав этого продукта входят белки, которые, набухая в воде, образуют клейковину.</w:t>
            </w:r>
          </w:p>
          <w:p w:rsidR="00B609B1" w:rsidRPr="00B609B1" w:rsidRDefault="00B609B1" w:rsidP="00996770">
            <w:pPr>
              <w:spacing w:after="0" w:line="240" w:lineRule="auto"/>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Это основной компонент любого теста.</w:t>
            </w:r>
          </w:p>
          <w:p w:rsidR="00B609B1" w:rsidRPr="00B609B1" w:rsidRDefault="00B609B1" w:rsidP="00996770">
            <w:pPr>
              <w:spacing w:after="0" w:line="240" w:lineRule="auto"/>
              <w:rPr>
                <w:rFonts w:ascii="Times New Roman" w:eastAsia="Times New Roman" w:hAnsi="Times New Roman" w:cs="Times New Roman"/>
                <w:b/>
                <w:i/>
                <w:sz w:val="24"/>
                <w:szCs w:val="24"/>
                <w:lang w:eastAsia="ru-RU"/>
              </w:rPr>
            </w:pPr>
            <w:r w:rsidRPr="00B609B1">
              <w:rPr>
                <w:rFonts w:ascii="Times New Roman" w:eastAsia="Times New Roman" w:hAnsi="Times New Roman" w:cs="Times New Roman"/>
                <w:b/>
                <w:i/>
                <w:sz w:val="24"/>
                <w:szCs w:val="24"/>
                <w:lang w:eastAsia="ru-RU"/>
              </w:rPr>
              <w:t>МУКА</w:t>
            </w:r>
          </w:p>
        </w:tc>
      </w:tr>
    </w:tbl>
    <w:p w:rsidR="00996770" w:rsidRDefault="00996770" w:rsidP="00B609B1">
      <w:pPr>
        <w:shd w:val="clear" w:color="auto" w:fill="FFFFFF"/>
        <w:spacing w:after="0" w:line="240" w:lineRule="auto"/>
        <w:rPr>
          <w:rFonts w:ascii="Times New Roman" w:eastAsia="Times New Roman" w:hAnsi="Times New Roman" w:cs="Times New Roman"/>
          <w:sz w:val="24"/>
          <w:szCs w:val="24"/>
          <w:lang w:eastAsia="ru-RU"/>
        </w:rPr>
      </w:pPr>
    </w:p>
    <w:p w:rsidR="00B609B1" w:rsidRPr="00B609B1" w:rsidRDefault="00B609B1" w:rsidP="00B609B1">
      <w:pPr>
        <w:shd w:val="clear" w:color="auto" w:fill="FFFFFF"/>
        <w:spacing w:after="0" w:line="240" w:lineRule="auto"/>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ПРИЛОЖЕНИЕ 2</w:t>
      </w:r>
    </w:p>
    <w:p w:rsidR="00D90D9B" w:rsidRDefault="00D90D9B" w:rsidP="00B609B1">
      <w:pPr>
        <w:shd w:val="clear" w:color="auto" w:fill="FFFFFF"/>
        <w:spacing w:after="0" w:line="240" w:lineRule="auto"/>
        <w:rPr>
          <w:rFonts w:ascii="Times New Roman" w:eastAsia="Times New Roman" w:hAnsi="Times New Roman" w:cs="Times New Roman"/>
          <w:noProof/>
          <w:sz w:val="24"/>
          <w:szCs w:val="24"/>
          <w:lang w:eastAsia="ru-RU"/>
        </w:rPr>
      </w:pPr>
    </w:p>
    <w:p w:rsidR="00D90D9B" w:rsidRDefault="00D90D9B" w:rsidP="00B609B1">
      <w:pPr>
        <w:shd w:val="clear" w:color="auto" w:fill="FFFFFF"/>
        <w:spacing w:after="0" w:line="240" w:lineRule="auto"/>
        <w:rPr>
          <w:rFonts w:ascii="Times New Roman" w:eastAsia="Times New Roman" w:hAnsi="Times New Roman" w:cs="Times New Roman"/>
          <w:noProof/>
          <w:sz w:val="24"/>
          <w:szCs w:val="24"/>
          <w:lang w:eastAsia="ru-RU"/>
        </w:rPr>
      </w:pPr>
      <w:r w:rsidRPr="00D90D9B">
        <w:rPr>
          <w:rFonts w:ascii="Times New Roman" w:eastAsia="Times New Roman" w:hAnsi="Times New Roman" w:cs="Times New Roman"/>
          <w:noProof/>
          <w:sz w:val="24"/>
          <w:szCs w:val="24"/>
          <w:lang w:eastAsia="ru-RU"/>
        </w:rPr>
        <w:drawing>
          <wp:inline distT="0" distB="0" distL="0" distR="0" wp14:anchorId="623D27DB" wp14:editId="5F2ED63F">
            <wp:extent cx="6120130" cy="3812331"/>
            <wp:effectExtent l="0" t="0" r="0" b="0"/>
            <wp:docPr id="2" name="Рисунок 2" descr="https://xn--j1ahfl.xn--p1ai/data/images/u232666/t1541401788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j1ahfl.xn--p1ai/data/images/u232666/t1541401788a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812331"/>
                    </a:xfrm>
                    <a:prstGeom prst="rect">
                      <a:avLst/>
                    </a:prstGeom>
                    <a:noFill/>
                    <a:ln>
                      <a:noFill/>
                    </a:ln>
                  </pic:spPr>
                </pic:pic>
              </a:graphicData>
            </a:graphic>
          </wp:inline>
        </w:drawing>
      </w:r>
    </w:p>
    <w:p w:rsidR="00B609B1" w:rsidRPr="00B609B1" w:rsidRDefault="00B609B1" w:rsidP="00EA7696">
      <w:pPr>
        <w:shd w:val="clear" w:color="auto" w:fill="FFFFFF"/>
        <w:spacing w:after="100" w:afterAutospacing="1" w:line="306" w:lineRule="atLeast"/>
        <w:rPr>
          <w:rFonts w:ascii="Times New Roman" w:eastAsia="Times New Roman" w:hAnsi="Times New Roman" w:cs="Times New Roman"/>
          <w:sz w:val="24"/>
          <w:szCs w:val="24"/>
          <w:lang w:eastAsia="ru-RU"/>
        </w:rPr>
      </w:pPr>
      <w:bookmarkStart w:id="0" w:name="_GoBack"/>
      <w:bookmarkEnd w:id="0"/>
      <w:r w:rsidRPr="00B609B1">
        <w:rPr>
          <w:rFonts w:ascii="Times New Roman" w:eastAsia="Times New Roman" w:hAnsi="Times New Roman" w:cs="Times New Roman"/>
          <w:bCs/>
          <w:sz w:val="24"/>
          <w:szCs w:val="24"/>
          <w:lang w:eastAsia="ru-RU"/>
        </w:rPr>
        <w:t>ПРИЛОЖЕНИЕ 3</w:t>
      </w:r>
    </w:p>
    <w:p w:rsidR="00B609B1" w:rsidRPr="00B609B1" w:rsidRDefault="00B609B1" w:rsidP="00EA7696">
      <w:pPr>
        <w:shd w:val="clear" w:color="auto" w:fill="FFFFFF"/>
        <w:spacing w:after="0" w:line="240" w:lineRule="auto"/>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Тесто пышной консистенции, светлого кремового оттенка. Хорошо выпеченное изделие из этого теста имеет тонкую гладкую (местами бугорчатую) верхнюю корочку золотисто-желтого цвета. Структура: мякина пышная, пористая, эластичная. Это тесто самое легкое и пышное.</w:t>
      </w:r>
    </w:p>
    <w:p w:rsidR="00B609B1" w:rsidRPr="00B609B1" w:rsidRDefault="00B609B1" w:rsidP="00EA7696">
      <w:pPr>
        <w:shd w:val="clear" w:color="auto" w:fill="FFFFFF"/>
        <w:spacing w:after="0" w:line="240" w:lineRule="auto"/>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Из этого теста изготавливают торты, пирожные.</w:t>
      </w:r>
    </w:p>
    <w:p w:rsidR="00B609B1" w:rsidRPr="00B609B1" w:rsidRDefault="00B609B1" w:rsidP="00B609B1">
      <w:pPr>
        <w:shd w:val="clear" w:color="auto" w:fill="FFFFFF"/>
        <w:spacing w:after="100" w:afterAutospacing="1" w:line="306" w:lineRule="atLeast"/>
        <w:jc w:val="right"/>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(Бисквитное тесто)</w:t>
      </w:r>
    </w:p>
    <w:p w:rsidR="00B609B1" w:rsidRPr="00B609B1" w:rsidRDefault="00B609B1" w:rsidP="00EA7696">
      <w:pPr>
        <w:shd w:val="clear" w:color="auto" w:fill="FFFFFF"/>
        <w:spacing w:after="0" w:line="240" w:lineRule="auto"/>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Это тесто однородное, без комков, пластичное. Выпеченный полуфабрикат мягкий, пористый, пышный, рассыпчатый, должен иметь поверхность светло-коричневого цвета с золотистым оттенком.</w:t>
      </w:r>
    </w:p>
    <w:p w:rsidR="00B609B1" w:rsidRPr="00B609B1" w:rsidRDefault="00B609B1" w:rsidP="00EA7696">
      <w:pPr>
        <w:shd w:val="clear" w:color="auto" w:fill="FFFFFF"/>
        <w:spacing w:after="0" w:line="240" w:lineRule="auto"/>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Из этого теста выпекают печенье, торты, пирожные.</w:t>
      </w:r>
    </w:p>
    <w:p w:rsidR="00B609B1" w:rsidRPr="00B609B1" w:rsidRDefault="00B609B1" w:rsidP="00B609B1">
      <w:pPr>
        <w:shd w:val="clear" w:color="auto" w:fill="FFFFFF"/>
        <w:spacing w:after="100" w:afterAutospacing="1" w:line="306" w:lineRule="atLeast"/>
        <w:jc w:val="right"/>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(Песочное тесто)</w:t>
      </w:r>
    </w:p>
    <w:p w:rsidR="00B609B1" w:rsidRPr="00B609B1" w:rsidRDefault="00B609B1" w:rsidP="00EA7696">
      <w:pPr>
        <w:shd w:val="clear" w:color="auto" w:fill="FFFFFF"/>
        <w:spacing w:after="0" w:line="240" w:lineRule="auto"/>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По консистенции это густое тесто, одно из самых жирных видов теста. Изделия из него получаются рыхлыми, слоистыми, рассыпчатыми, при выпечке хорошо поднимаются.</w:t>
      </w:r>
    </w:p>
    <w:p w:rsidR="00B609B1" w:rsidRPr="00B609B1" w:rsidRDefault="00B609B1" w:rsidP="00EA7696">
      <w:pPr>
        <w:shd w:val="clear" w:color="auto" w:fill="FFFFFF"/>
        <w:spacing w:after="0" w:line="240" w:lineRule="auto"/>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Из этого теста готовят пирожные, торты, пирожки.</w:t>
      </w:r>
    </w:p>
    <w:p w:rsidR="00B609B1" w:rsidRPr="00B609B1" w:rsidRDefault="00B609B1" w:rsidP="00B609B1">
      <w:pPr>
        <w:shd w:val="clear" w:color="auto" w:fill="FFFFFF"/>
        <w:spacing w:after="100" w:afterAutospacing="1" w:line="306" w:lineRule="atLeast"/>
        <w:jc w:val="right"/>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(Слоеное тесто)</w:t>
      </w:r>
    </w:p>
    <w:p w:rsidR="00B609B1" w:rsidRPr="00B609B1" w:rsidRDefault="00B609B1" w:rsidP="00EA7696">
      <w:pPr>
        <w:shd w:val="clear" w:color="auto" w:fill="FFFFFF"/>
        <w:spacing w:after="0" w:line="240" w:lineRule="auto"/>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Это однородное, пластичное тесто, без комков. Изделия из него получаются светло-коричневого цвета, они как бы воздушные, легкие. Мякиш отсутствует, вместо него имеется воздушное пространство.</w:t>
      </w:r>
    </w:p>
    <w:p w:rsidR="00B609B1" w:rsidRPr="00B609B1" w:rsidRDefault="00B609B1" w:rsidP="00EA7696">
      <w:pPr>
        <w:shd w:val="clear" w:color="auto" w:fill="FFFFFF"/>
        <w:spacing w:after="0" w:line="240" w:lineRule="auto"/>
        <w:jc w:val="both"/>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lastRenderedPageBreak/>
        <w:t>Готовят из этого теста в основном пирожные.</w:t>
      </w:r>
    </w:p>
    <w:p w:rsidR="00B609B1" w:rsidRPr="00B609B1" w:rsidRDefault="00B609B1" w:rsidP="00B609B1">
      <w:pPr>
        <w:shd w:val="clear" w:color="auto" w:fill="FFFFFF"/>
        <w:spacing w:after="100" w:afterAutospacing="1" w:line="306" w:lineRule="atLeast"/>
        <w:jc w:val="right"/>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(Заварное тесто)</w:t>
      </w:r>
    </w:p>
    <w:p w:rsidR="00EA7696" w:rsidRDefault="00B609B1" w:rsidP="00B609B1">
      <w:pPr>
        <w:shd w:val="clear" w:color="auto" w:fill="FFFFFF"/>
        <w:spacing w:after="0" w:line="240" w:lineRule="auto"/>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4"/>
          <w:szCs w:val="24"/>
          <w:lang w:eastAsia="ru-RU"/>
        </w:rPr>
        <w:t xml:space="preserve">ПРИЛОЖЕНИЕ 4 </w:t>
      </w:r>
    </w:p>
    <w:p w:rsidR="00243A6F" w:rsidRDefault="00243A6F" w:rsidP="00B609B1">
      <w:pPr>
        <w:shd w:val="clear" w:color="auto" w:fill="FFFFFF"/>
        <w:spacing w:after="0" w:line="240" w:lineRule="auto"/>
        <w:rPr>
          <w:rFonts w:ascii="Times New Roman" w:eastAsia="Times New Roman" w:hAnsi="Times New Roman" w:cs="Times New Roman"/>
          <w:sz w:val="28"/>
          <w:szCs w:val="24"/>
          <w:lang w:eastAsia="ru-RU"/>
        </w:rPr>
      </w:pPr>
    </w:p>
    <w:p w:rsidR="00B609B1" w:rsidRPr="00243A6F" w:rsidRDefault="00B609B1" w:rsidP="00B609B1">
      <w:pPr>
        <w:shd w:val="clear" w:color="auto" w:fill="FFFFFF"/>
        <w:spacing w:after="0" w:line="240" w:lineRule="auto"/>
        <w:rPr>
          <w:rFonts w:ascii="Times New Roman" w:eastAsia="Times New Roman" w:hAnsi="Times New Roman" w:cs="Times New Roman"/>
          <w:b/>
          <w:sz w:val="28"/>
          <w:szCs w:val="24"/>
          <w:lang w:eastAsia="ru-RU"/>
        </w:rPr>
      </w:pPr>
      <w:r w:rsidRPr="00243A6F">
        <w:rPr>
          <w:rFonts w:ascii="Times New Roman" w:eastAsia="Times New Roman" w:hAnsi="Times New Roman" w:cs="Times New Roman"/>
          <w:b/>
          <w:sz w:val="28"/>
          <w:szCs w:val="24"/>
          <w:lang w:eastAsia="ru-RU"/>
        </w:rPr>
        <w:t>Пословицы и поговорки</w:t>
      </w:r>
    </w:p>
    <w:p w:rsidR="00EA7696" w:rsidRPr="00B609B1" w:rsidRDefault="00EA7696" w:rsidP="00B609B1">
      <w:pPr>
        <w:shd w:val="clear" w:color="auto" w:fill="FFFFFF"/>
        <w:spacing w:after="0" w:line="240" w:lineRule="auto"/>
        <w:rPr>
          <w:rFonts w:ascii="Times New Roman" w:eastAsia="Times New Roman" w:hAnsi="Times New Roman" w:cs="Times New Roman"/>
          <w:sz w:val="28"/>
          <w:szCs w:val="24"/>
          <w:lang w:eastAsia="ru-RU"/>
        </w:rPr>
      </w:pPr>
    </w:p>
    <w:p w:rsidR="00B609B1" w:rsidRPr="00B609B1" w:rsidRDefault="00B609B1" w:rsidP="00B609B1">
      <w:pPr>
        <w:shd w:val="clear" w:color="auto" w:fill="FFFFFF"/>
        <w:spacing w:after="100" w:afterAutospacing="1" w:line="306" w:lineRule="atLeast"/>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Первый блин комом.</w:t>
      </w:r>
    </w:p>
    <w:p w:rsidR="00B609B1" w:rsidRPr="00B609B1" w:rsidRDefault="00B609B1" w:rsidP="00B609B1">
      <w:pPr>
        <w:shd w:val="clear" w:color="auto" w:fill="FFFFFF"/>
        <w:spacing w:after="100" w:afterAutospacing="1" w:line="306" w:lineRule="atLeast"/>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Щи да каша – пища наша.</w:t>
      </w:r>
    </w:p>
    <w:p w:rsidR="00B609B1" w:rsidRPr="00B609B1" w:rsidRDefault="00B609B1" w:rsidP="00B609B1">
      <w:pPr>
        <w:shd w:val="clear" w:color="auto" w:fill="FFFFFF"/>
        <w:spacing w:after="100" w:afterAutospacing="1" w:line="306" w:lineRule="atLeast"/>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Яйца курицу не учат.</w:t>
      </w:r>
    </w:p>
    <w:p w:rsidR="00B609B1" w:rsidRPr="00B609B1" w:rsidRDefault="00B609B1" w:rsidP="00B609B1">
      <w:pPr>
        <w:shd w:val="clear" w:color="auto" w:fill="FFFFFF"/>
        <w:spacing w:after="100" w:afterAutospacing="1" w:line="306" w:lineRule="atLeast"/>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Кашу маслом не испортишь.</w:t>
      </w:r>
    </w:p>
    <w:p w:rsidR="00B609B1" w:rsidRPr="00B609B1" w:rsidRDefault="00B609B1" w:rsidP="00B609B1">
      <w:pPr>
        <w:shd w:val="clear" w:color="auto" w:fill="FFFFFF"/>
        <w:spacing w:after="100" w:afterAutospacing="1" w:line="306" w:lineRule="atLeast"/>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Хрен редьки не слаще.</w:t>
      </w:r>
    </w:p>
    <w:p w:rsidR="00B609B1" w:rsidRPr="00B609B1" w:rsidRDefault="00B609B1" w:rsidP="00B609B1">
      <w:pPr>
        <w:shd w:val="clear" w:color="auto" w:fill="FFFFFF"/>
        <w:spacing w:after="100" w:afterAutospacing="1" w:line="306" w:lineRule="atLeast"/>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Яблоко от яблони недалеко падает.</w:t>
      </w:r>
    </w:p>
    <w:p w:rsidR="00B609B1" w:rsidRPr="00B609B1" w:rsidRDefault="00B609B1" w:rsidP="00B609B1">
      <w:pPr>
        <w:shd w:val="clear" w:color="auto" w:fill="FFFFFF"/>
        <w:spacing w:after="100" w:afterAutospacing="1" w:line="306" w:lineRule="atLeast"/>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Не красна изба углами, а красна пирогами.</w:t>
      </w:r>
    </w:p>
    <w:p w:rsidR="00B609B1" w:rsidRPr="00B609B1" w:rsidRDefault="00B609B1" w:rsidP="00B609B1">
      <w:pPr>
        <w:shd w:val="clear" w:color="auto" w:fill="FFFFFF"/>
        <w:spacing w:after="100" w:afterAutospacing="1" w:line="306" w:lineRule="atLeast"/>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Назвался груздем – полезай в кузов.</w:t>
      </w:r>
    </w:p>
    <w:p w:rsidR="00B609B1" w:rsidRPr="00B609B1" w:rsidRDefault="00B609B1" w:rsidP="00B609B1">
      <w:pPr>
        <w:shd w:val="clear" w:color="auto" w:fill="FFFFFF"/>
        <w:spacing w:after="100" w:afterAutospacing="1" w:line="306" w:lineRule="atLeast"/>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Хлеб-соль ешь, а правду режь.</w:t>
      </w:r>
    </w:p>
    <w:p w:rsidR="00B609B1" w:rsidRPr="00B609B1" w:rsidRDefault="00B609B1" w:rsidP="00B609B1">
      <w:pPr>
        <w:shd w:val="clear" w:color="auto" w:fill="FFFFFF"/>
        <w:spacing w:after="100" w:afterAutospacing="1" w:line="306" w:lineRule="atLeast"/>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На чужой каравай рта не разевай.</w:t>
      </w:r>
    </w:p>
    <w:p w:rsidR="00B609B1" w:rsidRPr="00B609B1" w:rsidRDefault="00B609B1" w:rsidP="00B609B1">
      <w:pPr>
        <w:shd w:val="clear" w:color="auto" w:fill="FFFFFF"/>
        <w:spacing w:after="100" w:afterAutospacing="1" w:line="306" w:lineRule="atLeast"/>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Всякому овощу свое время.</w:t>
      </w:r>
    </w:p>
    <w:p w:rsidR="00B609B1" w:rsidRPr="00B609B1" w:rsidRDefault="00B609B1" w:rsidP="00B609B1">
      <w:pPr>
        <w:shd w:val="clear" w:color="auto" w:fill="FFFFFF"/>
        <w:spacing w:after="100" w:afterAutospacing="1" w:line="306" w:lineRule="atLeast"/>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Перемелется – мука будет.</w:t>
      </w:r>
    </w:p>
    <w:p w:rsidR="00B609B1" w:rsidRPr="00B609B1" w:rsidRDefault="00B609B1" w:rsidP="00B609B1">
      <w:pPr>
        <w:shd w:val="clear" w:color="auto" w:fill="FFFFFF"/>
        <w:spacing w:after="100" w:afterAutospacing="1" w:line="306" w:lineRule="atLeast"/>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Вашими бы устами, да мед пить.</w:t>
      </w:r>
    </w:p>
    <w:p w:rsidR="00B609B1" w:rsidRPr="00B609B1" w:rsidRDefault="00B609B1" w:rsidP="00B609B1">
      <w:pPr>
        <w:shd w:val="clear" w:color="auto" w:fill="FFFFFF"/>
        <w:spacing w:after="100" w:afterAutospacing="1" w:line="306" w:lineRule="atLeast"/>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Недосол на столе, пересол на спине.</w:t>
      </w:r>
    </w:p>
    <w:p w:rsidR="00B609B1" w:rsidRPr="00B609B1" w:rsidRDefault="00B609B1" w:rsidP="00B609B1">
      <w:pPr>
        <w:shd w:val="clear" w:color="auto" w:fill="FFFFFF"/>
        <w:spacing w:after="100" w:afterAutospacing="1" w:line="306" w:lineRule="atLeast"/>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На безрыбье и рак рыба.</w:t>
      </w:r>
    </w:p>
    <w:p w:rsidR="00B609B1" w:rsidRPr="00B609B1" w:rsidRDefault="00B609B1" w:rsidP="00B609B1">
      <w:pPr>
        <w:shd w:val="clear" w:color="auto" w:fill="FFFFFF"/>
        <w:spacing w:after="100" w:afterAutospacing="1" w:line="306" w:lineRule="atLeast"/>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Калина сама себя хвалила, что с медом хороша.</w:t>
      </w:r>
    </w:p>
    <w:p w:rsidR="00B609B1" w:rsidRPr="00B609B1" w:rsidRDefault="00B609B1" w:rsidP="00B609B1">
      <w:pPr>
        <w:shd w:val="clear" w:color="auto" w:fill="FFFFFF"/>
        <w:spacing w:after="100" w:afterAutospacing="1" w:line="306" w:lineRule="atLeast"/>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Знает кошка, чье мясо съела.</w:t>
      </w:r>
    </w:p>
    <w:p w:rsidR="00B609B1" w:rsidRPr="00B609B1" w:rsidRDefault="00B609B1" w:rsidP="00B609B1">
      <w:pPr>
        <w:shd w:val="clear" w:color="auto" w:fill="FFFFFF"/>
        <w:spacing w:after="100" w:afterAutospacing="1" w:line="306" w:lineRule="atLeast"/>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Блином масляным в рот лезет.</w:t>
      </w:r>
    </w:p>
    <w:p w:rsidR="00B609B1" w:rsidRPr="00B609B1" w:rsidRDefault="00B609B1" w:rsidP="00B609B1">
      <w:pPr>
        <w:shd w:val="clear" w:color="auto" w:fill="FFFFFF"/>
        <w:spacing w:after="100" w:afterAutospacing="1" w:line="306" w:lineRule="atLeast"/>
        <w:rPr>
          <w:rFonts w:ascii="Times New Roman" w:eastAsia="Times New Roman" w:hAnsi="Times New Roman" w:cs="Times New Roman"/>
          <w:sz w:val="28"/>
          <w:szCs w:val="24"/>
          <w:lang w:eastAsia="ru-RU"/>
        </w:rPr>
      </w:pPr>
      <w:r w:rsidRPr="00B609B1">
        <w:rPr>
          <w:rFonts w:ascii="Times New Roman" w:eastAsia="Times New Roman" w:hAnsi="Times New Roman" w:cs="Times New Roman"/>
          <w:sz w:val="28"/>
          <w:szCs w:val="24"/>
          <w:lang w:eastAsia="ru-RU"/>
        </w:rPr>
        <w:t>Где оладьи, тут и ладно, где блины, тут и мы.</w:t>
      </w:r>
    </w:p>
    <w:p w:rsidR="00B609B1" w:rsidRPr="00B609B1" w:rsidRDefault="00B609B1" w:rsidP="00B609B1">
      <w:pPr>
        <w:shd w:val="clear" w:color="auto" w:fill="FFFFFF"/>
        <w:spacing w:after="100" w:afterAutospacing="1" w:line="306" w:lineRule="atLeast"/>
        <w:rPr>
          <w:rFonts w:ascii="Times New Roman" w:eastAsia="Times New Roman" w:hAnsi="Times New Roman" w:cs="Times New Roman"/>
          <w:sz w:val="24"/>
          <w:szCs w:val="24"/>
          <w:lang w:eastAsia="ru-RU"/>
        </w:rPr>
      </w:pPr>
      <w:r w:rsidRPr="00B609B1">
        <w:rPr>
          <w:rFonts w:ascii="Times New Roman" w:eastAsia="Times New Roman" w:hAnsi="Times New Roman" w:cs="Times New Roman"/>
          <w:sz w:val="28"/>
          <w:szCs w:val="24"/>
          <w:lang w:eastAsia="ru-RU"/>
        </w:rPr>
        <w:t>Блин не клин, живота не расколет</w:t>
      </w:r>
      <w:r w:rsidRPr="00B609B1">
        <w:rPr>
          <w:rFonts w:ascii="Times New Roman" w:eastAsia="Times New Roman" w:hAnsi="Times New Roman" w:cs="Times New Roman"/>
          <w:sz w:val="24"/>
          <w:szCs w:val="24"/>
          <w:lang w:eastAsia="ru-RU"/>
        </w:rPr>
        <w:t>.</w:t>
      </w:r>
    </w:p>
    <w:p w:rsidR="001F522D" w:rsidRDefault="001F522D"/>
    <w:sectPr w:rsidR="001F522D" w:rsidSect="00E644E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B1B8A"/>
    <w:multiLevelType w:val="multilevel"/>
    <w:tmpl w:val="74904EB6"/>
    <w:lvl w:ilvl="0">
      <w:start w:val="1"/>
      <w:numFmt w:val="upp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43C"/>
    <w:rsid w:val="000A56F2"/>
    <w:rsid w:val="001976B0"/>
    <w:rsid w:val="001F522D"/>
    <w:rsid w:val="00243A6F"/>
    <w:rsid w:val="00996770"/>
    <w:rsid w:val="00B609B1"/>
    <w:rsid w:val="00D90D9B"/>
    <w:rsid w:val="00DB543C"/>
    <w:rsid w:val="00E644E3"/>
    <w:rsid w:val="00EA7696"/>
    <w:rsid w:val="00ED5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E9A82-933E-4065-BA3F-3C2A1A1F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030789">
      <w:bodyDiv w:val="1"/>
      <w:marLeft w:val="0"/>
      <w:marRight w:val="0"/>
      <w:marTop w:val="0"/>
      <w:marBottom w:val="0"/>
      <w:divBdr>
        <w:top w:val="none" w:sz="0" w:space="0" w:color="auto"/>
        <w:left w:val="none" w:sz="0" w:space="0" w:color="auto"/>
        <w:bottom w:val="none" w:sz="0" w:space="0" w:color="auto"/>
        <w:right w:val="none" w:sz="0" w:space="0" w:color="auto"/>
      </w:divBdr>
      <w:divsChild>
        <w:div w:id="346098803">
          <w:marLeft w:val="0"/>
          <w:marRight w:val="0"/>
          <w:marTop w:val="0"/>
          <w:marBottom w:val="0"/>
          <w:divBdr>
            <w:top w:val="none" w:sz="0" w:space="0" w:color="auto"/>
            <w:left w:val="none" w:sz="0" w:space="0" w:color="auto"/>
            <w:bottom w:val="none" w:sz="0" w:space="0" w:color="auto"/>
            <w:right w:val="none" w:sz="0" w:space="0" w:color="auto"/>
          </w:divBdr>
          <w:divsChild>
            <w:div w:id="512189733">
              <w:marLeft w:val="0"/>
              <w:marRight w:val="0"/>
              <w:marTop w:val="0"/>
              <w:marBottom w:val="0"/>
              <w:divBdr>
                <w:top w:val="none" w:sz="0" w:space="0" w:color="auto"/>
                <w:left w:val="none" w:sz="0" w:space="0" w:color="auto"/>
                <w:bottom w:val="none" w:sz="0" w:space="0" w:color="auto"/>
                <w:right w:val="none" w:sz="0" w:space="0" w:color="auto"/>
              </w:divBdr>
            </w:div>
            <w:div w:id="703407168">
              <w:marLeft w:val="0"/>
              <w:marRight w:val="0"/>
              <w:marTop w:val="0"/>
              <w:marBottom w:val="0"/>
              <w:divBdr>
                <w:top w:val="none" w:sz="0" w:space="0" w:color="auto"/>
                <w:left w:val="none" w:sz="0" w:space="0" w:color="auto"/>
                <w:bottom w:val="none" w:sz="0" w:space="0" w:color="auto"/>
                <w:right w:val="none" w:sz="0" w:space="0" w:color="auto"/>
              </w:divBdr>
              <w:divsChild>
                <w:div w:id="1997224261">
                  <w:marLeft w:val="0"/>
                  <w:marRight w:val="0"/>
                  <w:marTop w:val="0"/>
                  <w:marBottom w:val="0"/>
                  <w:divBdr>
                    <w:top w:val="none" w:sz="0" w:space="0" w:color="auto"/>
                    <w:left w:val="none" w:sz="0" w:space="0" w:color="auto"/>
                    <w:bottom w:val="none" w:sz="0" w:space="0" w:color="auto"/>
                    <w:right w:val="none" w:sz="0" w:space="0" w:color="auto"/>
                  </w:divBdr>
                  <w:divsChild>
                    <w:div w:id="1031682202">
                      <w:marLeft w:val="0"/>
                      <w:marRight w:val="0"/>
                      <w:marTop w:val="0"/>
                      <w:marBottom w:val="0"/>
                      <w:divBdr>
                        <w:top w:val="none" w:sz="0" w:space="0" w:color="auto"/>
                        <w:left w:val="none" w:sz="0" w:space="0" w:color="auto"/>
                        <w:bottom w:val="none" w:sz="0" w:space="0" w:color="auto"/>
                        <w:right w:val="none" w:sz="0" w:space="0" w:color="auto"/>
                      </w:divBdr>
                    </w:div>
                    <w:div w:id="15553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74163">
              <w:marLeft w:val="0"/>
              <w:marRight w:val="0"/>
              <w:marTop w:val="0"/>
              <w:marBottom w:val="0"/>
              <w:divBdr>
                <w:top w:val="none" w:sz="0" w:space="0" w:color="auto"/>
                <w:left w:val="none" w:sz="0" w:space="0" w:color="auto"/>
                <w:bottom w:val="none" w:sz="0" w:space="0" w:color="auto"/>
                <w:right w:val="none" w:sz="0" w:space="0" w:color="auto"/>
              </w:divBdr>
            </w:div>
          </w:divsChild>
        </w:div>
        <w:div w:id="575357704">
          <w:marLeft w:val="0"/>
          <w:marRight w:val="0"/>
          <w:marTop w:val="0"/>
          <w:marBottom w:val="0"/>
          <w:divBdr>
            <w:top w:val="none" w:sz="0" w:space="0" w:color="auto"/>
            <w:left w:val="none" w:sz="0" w:space="0" w:color="auto"/>
            <w:bottom w:val="none" w:sz="0" w:space="0" w:color="auto"/>
            <w:right w:val="none" w:sz="0" w:space="0" w:color="auto"/>
          </w:divBdr>
          <w:divsChild>
            <w:div w:id="1144616449">
              <w:marLeft w:val="0"/>
              <w:marRight w:val="0"/>
              <w:marTop w:val="0"/>
              <w:marBottom w:val="0"/>
              <w:divBdr>
                <w:top w:val="none" w:sz="0" w:space="0" w:color="auto"/>
                <w:left w:val="none" w:sz="0" w:space="0" w:color="auto"/>
                <w:bottom w:val="none" w:sz="0" w:space="0" w:color="auto"/>
                <w:right w:val="none" w:sz="0" w:space="0" w:color="auto"/>
              </w:divBdr>
              <w:divsChild>
                <w:div w:id="642925735">
                  <w:marLeft w:val="0"/>
                  <w:marRight w:val="0"/>
                  <w:marTop w:val="0"/>
                  <w:marBottom w:val="0"/>
                  <w:divBdr>
                    <w:top w:val="none" w:sz="0" w:space="0" w:color="auto"/>
                    <w:left w:val="none" w:sz="0" w:space="0" w:color="auto"/>
                    <w:bottom w:val="none" w:sz="0" w:space="0" w:color="auto"/>
                    <w:right w:val="none" w:sz="0" w:space="0" w:color="auto"/>
                  </w:divBdr>
                  <w:divsChild>
                    <w:div w:id="280572628">
                      <w:marLeft w:val="0"/>
                      <w:marRight w:val="0"/>
                      <w:marTop w:val="0"/>
                      <w:marBottom w:val="0"/>
                      <w:divBdr>
                        <w:top w:val="none" w:sz="0" w:space="0" w:color="auto"/>
                        <w:left w:val="none" w:sz="0" w:space="0" w:color="auto"/>
                        <w:bottom w:val="none" w:sz="0" w:space="0" w:color="auto"/>
                        <w:right w:val="none" w:sz="0" w:space="0" w:color="auto"/>
                      </w:divBdr>
                    </w:div>
                    <w:div w:id="5657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1188</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НАТА</cp:lastModifiedBy>
  <cp:revision>2</cp:revision>
  <dcterms:created xsi:type="dcterms:W3CDTF">2024-10-17T04:34:00Z</dcterms:created>
  <dcterms:modified xsi:type="dcterms:W3CDTF">2024-10-17T06:18:00Z</dcterms:modified>
</cp:coreProperties>
</file>