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2CB5B">
      <w:pPr>
        <w:jc w:val="both"/>
        <w:rPr>
          <w:b/>
          <w:sz w:val="28"/>
          <w:szCs w:val="28"/>
        </w:rPr>
      </w:pPr>
      <w:r>
        <w:rPr>
          <w:b/>
          <w:sz w:val="28"/>
          <w:szCs w:val="28"/>
        </w:rPr>
        <w:t>Урок русского языка в 10 классе</w:t>
      </w:r>
    </w:p>
    <w:p w14:paraId="7673DA6F">
      <w:pPr>
        <w:jc w:val="both"/>
        <w:rPr>
          <w:b/>
          <w:sz w:val="28"/>
          <w:szCs w:val="28"/>
        </w:rPr>
      </w:pPr>
      <w:r>
        <w:rPr>
          <w:b/>
          <w:sz w:val="28"/>
          <w:szCs w:val="28"/>
        </w:rPr>
        <w:t>«Грамотная речь как показатель культуры».</w:t>
      </w:r>
    </w:p>
    <w:p w14:paraId="33DA7FEA">
      <w:pPr>
        <w:jc w:val="both"/>
        <w:rPr>
          <w:b/>
          <w:sz w:val="28"/>
          <w:szCs w:val="28"/>
        </w:rPr>
      </w:pPr>
    </w:p>
    <w:p w14:paraId="19AA88EC">
      <w:pPr>
        <w:jc w:val="both"/>
        <w:rPr>
          <w:sz w:val="28"/>
          <w:szCs w:val="28"/>
        </w:rPr>
      </w:pPr>
      <w:r>
        <w:rPr>
          <w:sz w:val="28"/>
          <w:szCs w:val="28"/>
          <w:u w:val="single"/>
        </w:rPr>
        <w:t>Тип урока</w:t>
      </w:r>
      <w:r>
        <w:rPr>
          <w:sz w:val="28"/>
          <w:szCs w:val="28"/>
        </w:rPr>
        <w:t>: повторительно-обобщающий</w:t>
      </w:r>
    </w:p>
    <w:p w14:paraId="1995401F">
      <w:pPr>
        <w:jc w:val="both"/>
        <w:rPr>
          <w:sz w:val="28"/>
          <w:szCs w:val="28"/>
        </w:rPr>
      </w:pPr>
      <w:r>
        <w:rPr>
          <w:sz w:val="28"/>
          <w:szCs w:val="28"/>
          <w:u w:val="single"/>
        </w:rPr>
        <w:t>Вид</w:t>
      </w:r>
      <w:r>
        <w:rPr>
          <w:sz w:val="28"/>
          <w:szCs w:val="28"/>
        </w:rPr>
        <w:t>: урок - практикум</w:t>
      </w:r>
    </w:p>
    <w:p w14:paraId="451DC794">
      <w:pPr>
        <w:jc w:val="both"/>
        <w:rPr>
          <w:sz w:val="28"/>
          <w:szCs w:val="28"/>
        </w:rPr>
      </w:pPr>
      <w:r>
        <w:rPr>
          <w:sz w:val="28"/>
          <w:szCs w:val="28"/>
          <w:u w:val="single"/>
        </w:rPr>
        <w:t>Формы организации учебной деятельности</w:t>
      </w:r>
      <w:r>
        <w:rPr>
          <w:sz w:val="28"/>
          <w:szCs w:val="28"/>
        </w:rPr>
        <w:t xml:space="preserve">: </w:t>
      </w:r>
    </w:p>
    <w:p w14:paraId="05ACE288">
      <w:pPr>
        <w:jc w:val="both"/>
        <w:rPr>
          <w:sz w:val="28"/>
          <w:szCs w:val="28"/>
        </w:rPr>
      </w:pPr>
      <w:r>
        <w:rPr>
          <w:sz w:val="28"/>
          <w:szCs w:val="28"/>
        </w:rPr>
        <w:t>индивидуальная, групповая, фронтальная.</w:t>
      </w:r>
    </w:p>
    <w:p w14:paraId="6ED29397">
      <w:pPr>
        <w:jc w:val="both"/>
        <w:rPr>
          <w:sz w:val="28"/>
          <w:szCs w:val="28"/>
        </w:rPr>
      </w:pPr>
    </w:p>
    <w:p w14:paraId="55B9B38B">
      <w:pPr>
        <w:jc w:val="both"/>
        <w:rPr>
          <w:sz w:val="28"/>
          <w:szCs w:val="28"/>
          <w:u w:val="single"/>
        </w:rPr>
      </w:pPr>
      <w:r>
        <w:rPr>
          <w:sz w:val="28"/>
          <w:szCs w:val="28"/>
          <w:u w:val="single"/>
        </w:rPr>
        <w:t>Цели урока:</w:t>
      </w:r>
    </w:p>
    <w:p w14:paraId="3401EF82">
      <w:pPr>
        <w:pStyle w:val="6"/>
        <w:rPr>
          <w:sz w:val="28"/>
          <w:szCs w:val="28"/>
        </w:rPr>
      </w:pPr>
      <w:r>
        <w:rPr>
          <w:b/>
          <w:sz w:val="28"/>
          <w:szCs w:val="28"/>
        </w:rPr>
        <w:t xml:space="preserve">Познавательный аспект:  </w:t>
      </w:r>
      <w:r>
        <w:rPr>
          <w:sz w:val="28"/>
          <w:szCs w:val="28"/>
        </w:rPr>
        <w:t>повторить и обобщить изученный за курс средней школы материал по культуре речи; продолжить знакомство учащихся с типами речевых и грамматических ошибок;</w:t>
      </w:r>
    </w:p>
    <w:p w14:paraId="2452DCAF">
      <w:pPr>
        <w:pStyle w:val="6"/>
        <w:rPr>
          <w:sz w:val="28"/>
          <w:szCs w:val="28"/>
        </w:rPr>
      </w:pPr>
      <w:r>
        <w:rPr>
          <w:b/>
          <w:sz w:val="28"/>
          <w:szCs w:val="28"/>
        </w:rPr>
        <w:t xml:space="preserve">Развивающий аспект: </w:t>
      </w:r>
      <w:r>
        <w:rPr>
          <w:sz w:val="28"/>
          <w:szCs w:val="28"/>
        </w:rPr>
        <w:t xml:space="preserve">развивать языковые компетенции; развивать творческие способности  учащихся; </w:t>
      </w:r>
    </w:p>
    <w:p w14:paraId="2A4EEF79">
      <w:pPr>
        <w:pStyle w:val="6"/>
        <w:rPr>
          <w:sz w:val="28"/>
          <w:szCs w:val="28"/>
        </w:rPr>
      </w:pPr>
      <w:r>
        <w:rPr>
          <w:b/>
          <w:sz w:val="28"/>
          <w:szCs w:val="28"/>
        </w:rPr>
        <w:t xml:space="preserve">Воспитательный аспект: </w:t>
      </w:r>
      <w:r>
        <w:rPr>
          <w:sz w:val="28"/>
          <w:szCs w:val="28"/>
        </w:rPr>
        <w:t xml:space="preserve">воспитание сознательного отношения к языку как явлению культуры; воспитание у учащихся морально-ценностных чувств. </w:t>
      </w:r>
    </w:p>
    <w:p w14:paraId="55EA7B12">
      <w:pPr>
        <w:pStyle w:val="6"/>
        <w:rPr>
          <w:b/>
          <w:sz w:val="28"/>
          <w:szCs w:val="28"/>
        </w:rPr>
      </w:pPr>
    </w:p>
    <w:p w14:paraId="666E8D70">
      <w:pPr>
        <w:jc w:val="both"/>
        <w:rPr>
          <w:sz w:val="28"/>
          <w:szCs w:val="28"/>
          <w:u w:val="single"/>
        </w:rPr>
      </w:pPr>
      <w:r>
        <w:rPr>
          <w:sz w:val="28"/>
          <w:szCs w:val="28"/>
          <w:u w:val="single"/>
        </w:rPr>
        <w:t xml:space="preserve">Задачи урока: </w:t>
      </w:r>
    </w:p>
    <w:p w14:paraId="05FE03FE">
      <w:pPr>
        <w:numPr>
          <w:ilvl w:val="0"/>
          <w:numId w:val="1"/>
        </w:numPr>
        <w:jc w:val="both"/>
        <w:rPr>
          <w:sz w:val="28"/>
          <w:szCs w:val="28"/>
        </w:rPr>
      </w:pPr>
      <w:r>
        <w:rPr>
          <w:sz w:val="28"/>
          <w:szCs w:val="28"/>
        </w:rPr>
        <w:t>систематизировать теоретические знания по развитию речи, по основным разделам русского языка: орфоэпии, лексике;</w:t>
      </w:r>
    </w:p>
    <w:p w14:paraId="7E96503F">
      <w:pPr>
        <w:numPr>
          <w:ilvl w:val="0"/>
          <w:numId w:val="1"/>
        </w:numPr>
        <w:spacing w:before="100" w:beforeAutospacing="1" w:after="100" w:afterAutospacing="1"/>
        <w:jc w:val="both"/>
        <w:rPr>
          <w:sz w:val="28"/>
          <w:szCs w:val="28"/>
        </w:rPr>
      </w:pPr>
      <w:r>
        <w:rPr>
          <w:sz w:val="28"/>
          <w:szCs w:val="28"/>
        </w:rPr>
        <w:t xml:space="preserve">совершенствовать навыки правописания. </w:t>
      </w:r>
    </w:p>
    <w:p w14:paraId="1FB4F9C8">
      <w:pPr>
        <w:jc w:val="both"/>
        <w:rPr>
          <w:sz w:val="28"/>
          <w:szCs w:val="28"/>
          <w:u w:val="single"/>
        </w:rPr>
      </w:pPr>
      <w:r>
        <w:rPr>
          <w:sz w:val="28"/>
          <w:szCs w:val="28"/>
          <w:u w:val="single"/>
        </w:rPr>
        <w:t>Методы работы:</w:t>
      </w:r>
    </w:p>
    <w:p w14:paraId="01E629C2">
      <w:pPr>
        <w:numPr>
          <w:ilvl w:val="0"/>
          <w:numId w:val="2"/>
        </w:numPr>
        <w:jc w:val="both"/>
        <w:rPr>
          <w:sz w:val="28"/>
          <w:szCs w:val="28"/>
        </w:rPr>
      </w:pPr>
      <w:r>
        <w:rPr>
          <w:sz w:val="28"/>
          <w:szCs w:val="28"/>
        </w:rPr>
        <w:t>репродуктивный, проблемный (проблемная ситуация возникает при столкновении учащихся с необходимостью использовать ранее усвоенные знания в новой учебной ситуации), частично-поисковый;</w:t>
      </w:r>
    </w:p>
    <w:p w14:paraId="16CEA68E">
      <w:pPr>
        <w:numPr>
          <w:ilvl w:val="0"/>
          <w:numId w:val="2"/>
        </w:numPr>
        <w:jc w:val="both"/>
        <w:rPr>
          <w:sz w:val="28"/>
          <w:szCs w:val="28"/>
        </w:rPr>
      </w:pPr>
      <w:r>
        <w:rPr>
          <w:sz w:val="28"/>
          <w:szCs w:val="28"/>
        </w:rPr>
        <w:t>продуктивные, творческие;</w:t>
      </w:r>
    </w:p>
    <w:p w14:paraId="5E4A8875">
      <w:pPr>
        <w:numPr>
          <w:ilvl w:val="0"/>
          <w:numId w:val="2"/>
        </w:numPr>
        <w:jc w:val="both"/>
        <w:rPr>
          <w:sz w:val="28"/>
          <w:szCs w:val="28"/>
        </w:rPr>
      </w:pPr>
      <w:r>
        <w:rPr>
          <w:sz w:val="28"/>
          <w:szCs w:val="28"/>
        </w:rPr>
        <w:t>познавательные, эмоциональные;</w:t>
      </w:r>
    </w:p>
    <w:p w14:paraId="5D56D988">
      <w:pPr>
        <w:numPr>
          <w:ilvl w:val="0"/>
          <w:numId w:val="2"/>
        </w:numPr>
        <w:jc w:val="both"/>
        <w:rPr>
          <w:sz w:val="28"/>
          <w:szCs w:val="28"/>
        </w:rPr>
      </w:pPr>
      <w:r>
        <w:rPr>
          <w:sz w:val="28"/>
          <w:szCs w:val="28"/>
        </w:rPr>
        <w:t>индуктивные, дедуктивные, сравнения, классификации материала;</w:t>
      </w:r>
    </w:p>
    <w:p w14:paraId="0E08D1A9">
      <w:pPr>
        <w:numPr>
          <w:ilvl w:val="0"/>
          <w:numId w:val="2"/>
        </w:numPr>
        <w:jc w:val="both"/>
        <w:rPr>
          <w:sz w:val="28"/>
          <w:szCs w:val="28"/>
        </w:rPr>
      </w:pPr>
      <w:r>
        <w:rPr>
          <w:sz w:val="28"/>
          <w:szCs w:val="28"/>
        </w:rPr>
        <w:t>индивидуальные, групповые, парные, фронтальные;</w:t>
      </w:r>
    </w:p>
    <w:p w14:paraId="1245CFB2">
      <w:pPr>
        <w:jc w:val="both"/>
        <w:rPr>
          <w:sz w:val="28"/>
          <w:szCs w:val="28"/>
        </w:rPr>
      </w:pPr>
    </w:p>
    <w:p w14:paraId="1ED3E3C5">
      <w:pPr>
        <w:pStyle w:val="6"/>
        <w:rPr>
          <w:sz w:val="28"/>
          <w:szCs w:val="28"/>
        </w:rPr>
      </w:pPr>
      <w:r>
        <w:rPr>
          <w:sz w:val="28"/>
          <w:szCs w:val="28"/>
          <w:u w:val="single"/>
        </w:rPr>
        <w:t>Прогнозируемый результат:</w:t>
      </w:r>
      <w:r>
        <w:rPr>
          <w:sz w:val="28"/>
          <w:szCs w:val="28"/>
        </w:rPr>
        <w:t xml:space="preserve"> предполагается понимание  учащимися практической значимости грамотной речи, формирование видения речевых и грамматических ошибок и умения их исправлять, продуктивная подготовка к ЕГЭ. </w:t>
      </w:r>
    </w:p>
    <w:p w14:paraId="5C44DE1C">
      <w:pPr>
        <w:pStyle w:val="6"/>
        <w:rPr>
          <w:sz w:val="28"/>
          <w:szCs w:val="28"/>
        </w:rPr>
      </w:pPr>
    </w:p>
    <w:p w14:paraId="6B516EB3">
      <w:pPr>
        <w:pStyle w:val="6"/>
        <w:rPr>
          <w:sz w:val="28"/>
          <w:szCs w:val="28"/>
          <w:u w:val="single"/>
        </w:rPr>
      </w:pPr>
      <w:r>
        <w:rPr>
          <w:sz w:val="28"/>
          <w:szCs w:val="28"/>
          <w:u w:val="single"/>
        </w:rPr>
        <w:t>Оборудование:</w:t>
      </w:r>
    </w:p>
    <w:p w14:paraId="10281C82">
      <w:pPr>
        <w:pStyle w:val="6"/>
        <w:rPr>
          <w:sz w:val="28"/>
          <w:szCs w:val="28"/>
          <w:u w:val="single"/>
        </w:rPr>
      </w:pPr>
    </w:p>
    <w:p w14:paraId="58A2BE24">
      <w:pPr>
        <w:pStyle w:val="6"/>
        <w:rPr>
          <w:sz w:val="28"/>
          <w:szCs w:val="28"/>
        </w:rPr>
      </w:pPr>
      <w:r>
        <w:rPr>
          <w:sz w:val="28"/>
          <w:szCs w:val="28"/>
        </w:rPr>
        <w:t>Слайдовая презентация, проектор, интерактивная доска, карточки, задания по типу ЕГЭ, раздаточный материал.</w:t>
      </w:r>
    </w:p>
    <w:p w14:paraId="1AA8F5A6">
      <w:pPr>
        <w:pStyle w:val="6"/>
        <w:rPr>
          <w:sz w:val="28"/>
          <w:szCs w:val="28"/>
        </w:rPr>
      </w:pPr>
      <w:r>
        <w:rPr>
          <w:sz w:val="28"/>
          <w:szCs w:val="28"/>
        </w:rPr>
        <w:t xml:space="preserve">  </w:t>
      </w:r>
    </w:p>
    <w:p w14:paraId="23F7E061">
      <w:pPr>
        <w:pStyle w:val="6"/>
        <w:rPr>
          <w:sz w:val="28"/>
          <w:szCs w:val="28"/>
        </w:rPr>
      </w:pPr>
    </w:p>
    <w:p w14:paraId="44B993D2">
      <w:pPr>
        <w:pStyle w:val="6"/>
        <w:rPr>
          <w:sz w:val="28"/>
          <w:szCs w:val="28"/>
        </w:rPr>
      </w:pPr>
    </w:p>
    <w:p w14:paraId="200DB057">
      <w:pPr>
        <w:pStyle w:val="6"/>
        <w:rPr>
          <w:b/>
          <w:sz w:val="28"/>
          <w:szCs w:val="28"/>
        </w:rPr>
      </w:pPr>
    </w:p>
    <w:p w14:paraId="1140894F">
      <w:pPr>
        <w:pStyle w:val="6"/>
        <w:rPr>
          <w:b/>
          <w:sz w:val="28"/>
          <w:szCs w:val="28"/>
        </w:rPr>
      </w:pPr>
      <w:r>
        <w:rPr>
          <w:b/>
          <w:sz w:val="28"/>
          <w:szCs w:val="28"/>
          <w:u w:val="single"/>
        </w:rPr>
        <w:t>Ход урока</w:t>
      </w:r>
      <w:r>
        <w:rPr>
          <w:b/>
          <w:sz w:val="28"/>
          <w:szCs w:val="28"/>
        </w:rPr>
        <w:t>.</w:t>
      </w:r>
    </w:p>
    <w:p w14:paraId="0574ADA9">
      <w:pPr>
        <w:pStyle w:val="6"/>
        <w:rPr>
          <w:b/>
          <w:sz w:val="28"/>
          <w:szCs w:val="28"/>
        </w:rPr>
      </w:pPr>
    </w:p>
    <w:p w14:paraId="6080557B">
      <w:pPr>
        <w:shd w:val="clear" w:color="auto" w:fill="FFFFFF"/>
        <w:spacing w:line="336" w:lineRule="atLeast"/>
        <w:jc w:val="right"/>
        <w:rPr>
          <w:color w:val="333333"/>
          <w:sz w:val="28"/>
          <w:szCs w:val="28"/>
        </w:rPr>
      </w:pPr>
      <w:r>
        <w:rPr>
          <w:i/>
          <w:iCs/>
          <w:color w:val="333333"/>
          <w:sz w:val="28"/>
          <w:szCs w:val="28"/>
        </w:rPr>
        <w:t>«Для интеллигентного человека </w:t>
      </w:r>
      <w:r>
        <w:rPr>
          <w:color w:val="333333"/>
          <w:sz w:val="28"/>
          <w:szCs w:val="28"/>
        </w:rPr>
        <w:br w:type="textWrapping"/>
      </w:r>
      <w:r>
        <w:rPr>
          <w:i/>
          <w:iCs/>
          <w:color w:val="333333"/>
          <w:sz w:val="28"/>
          <w:szCs w:val="28"/>
        </w:rPr>
        <w:t>дурно говорить так же неприлично, </w:t>
      </w:r>
      <w:r>
        <w:rPr>
          <w:color w:val="333333"/>
          <w:sz w:val="28"/>
          <w:szCs w:val="28"/>
        </w:rPr>
        <w:br w:type="textWrapping"/>
      </w:r>
      <w:r>
        <w:rPr>
          <w:i/>
          <w:iCs/>
          <w:color w:val="333333"/>
          <w:sz w:val="28"/>
          <w:szCs w:val="28"/>
        </w:rPr>
        <w:t>как не уметь читать и писать». </w:t>
      </w:r>
      <w:r>
        <w:rPr>
          <w:color w:val="333333"/>
          <w:sz w:val="28"/>
          <w:szCs w:val="28"/>
        </w:rPr>
        <w:br w:type="textWrapping"/>
      </w:r>
      <w:r>
        <w:rPr>
          <w:i/>
          <w:iCs/>
          <w:color w:val="333333"/>
          <w:sz w:val="28"/>
          <w:szCs w:val="28"/>
        </w:rPr>
        <w:t>А. П. Чехов</w:t>
      </w:r>
    </w:p>
    <w:p w14:paraId="1B1C57BF">
      <w:pPr>
        <w:shd w:val="clear" w:color="auto" w:fill="FFFFFF"/>
        <w:spacing w:line="336" w:lineRule="atLeast"/>
        <w:jc w:val="both"/>
        <w:rPr>
          <w:color w:val="333333"/>
          <w:sz w:val="28"/>
          <w:szCs w:val="28"/>
        </w:rPr>
      </w:pPr>
      <w:r>
        <w:rPr>
          <w:color w:val="333333"/>
          <w:sz w:val="28"/>
          <w:szCs w:val="28"/>
        </w:rPr>
        <w:t> </w:t>
      </w:r>
    </w:p>
    <w:p w14:paraId="3FC4F19A">
      <w:pPr>
        <w:pStyle w:val="6"/>
        <w:rPr>
          <w:b/>
          <w:sz w:val="28"/>
          <w:szCs w:val="28"/>
        </w:rPr>
      </w:pPr>
      <w:r>
        <w:rPr>
          <w:b/>
          <w:sz w:val="28"/>
          <w:szCs w:val="28"/>
        </w:rPr>
        <w:t>1.Организационный момент. Введение в тему.</w:t>
      </w:r>
    </w:p>
    <w:p w14:paraId="57990DAF">
      <w:pPr>
        <w:pStyle w:val="6"/>
        <w:rPr>
          <w:b/>
          <w:bCs/>
          <w:sz w:val="28"/>
          <w:szCs w:val="28"/>
        </w:rPr>
      </w:pPr>
      <w:r>
        <w:rPr>
          <w:sz w:val="28"/>
          <w:szCs w:val="28"/>
          <w:u w:val="single"/>
        </w:rPr>
        <w:t>1)Работа с эпиграфом в виде беседы. Постановка учебной задачи.</w:t>
      </w:r>
    </w:p>
    <w:p w14:paraId="79DA016F">
      <w:pPr>
        <w:pStyle w:val="6"/>
        <w:rPr>
          <w:b/>
          <w:bCs/>
          <w:sz w:val="28"/>
          <w:szCs w:val="28"/>
        </w:rPr>
      </w:pPr>
    </w:p>
    <w:p w14:paraId="445D6E87">
      <w:pPr>
        <w:jc w:val="both"/>
        <w:rPr>
          <w:b/>
          <w:sz w:val="28"/>
          <w:szCs w:val="28"/>
        </w:rPr>
      </w:pPr>
      <w:r>
        <w:rPr>
          <w:b/>
          <w:sz w:val="28"/>
          <w:szCs w:val="28"/>
        </w:rPr>
        <w:t>2. Работа по теме урока.</w:t>
      </w:r>
    </w:p>
    <w:p w14:paraId="7A5A6D9A">
      <w:pPr>
        <w:jc w:val="both"/>
        <w:rPr>
          <w:sz w:val="28"/>
          <w:szCs w:val="28"/>
          <w:u w:val="single"/>
        </w:rPr>
      </w:pPr>
      <w:r>
        <w:rPr>
          <w:sz w:val="28"/>
          <w:szCs w:val="28"/>
          <w:u w:val="single"/>
        </w:rPr>
        <w:t>1)Блиц-опрос:</w:t>
      </w:r>
    </w:p>
    <w:p w14:paraId="07C5C0D0">
      <w:pPr>
        <w:pStyle w:val="6"/>
        <w:rPr>
          <w:rStyle w:val="4"/>
          <w:color w:val="333333"/>
          <w:sz w:val="28"/>
          <w:szCs w:val="28"/>
        </w:rPr>
      </w:pPr>
      <w:r>
        <w:rPr>
          <w:rStyle w:val="4"/>
          <w:color w:val="333333"/>
          <w:sz w:val="28"/>
          <w:szCs w:val="28"/>
        </w:rPr>
        <w:t>1.Какая речь считается правильной?</w:t>
      </w:r>
    </w:p>
    <w:p w14:paraId="75C9CE8E">
      <w:pPr>
        <w:pStyle w:val="6"/>
        <w:rPr>
          <w:sz w:val="28"/>
          <w:szCs w:val="28"/>
        </w:rPr>
      </w:pPr>
      <w:r>
        <w:rPr>
          <w:rStyle w:val="7"/>
          <w:b/>
          <w:bCs/>
          <w:color w:val="333333"/>
          <w:sz w:val="28"/>
          <w:szCs w:val="28"/>
        </w:rPr>
        <w:t> </w:t>
      </w:r>
      <w:r>
        <w:rPr>
          <w:sz w:val="28"/>
          <w:szCs w:val="28"/>
        </w:rPr>
        <w:t>Речь, в которой соблюдены нормы литературного языка. </w:t>
      </w:r>
    </w:p>
    <w:p w14:paraId="29E46F05">
      <w:pPr>
        <w:pStyle w:val="6"/>
        <w:rPr>
          <w:rStyle w:val="7"/>
          <w:b/>
          <w:bCs/>
          <w:color w:val="333333"/>
          <w:sz w:val="28"/>
          <w:szCs w:val="28"/>
        </w:rPr>
      </w:pPr>
      <w:r>
        <w:rPr>
          <w:rStyle w:val="4"/>
          <w:color w:val="333333"/>
          <w:sz w:val="28"/>
          <w:szCs w:val="28"/>
        </w:rPr>
        <w:t>2.Что такое литературный язык?</w:t>
      </w:r>
      <w:r>
        <w:rPr>
          <w:rStyle w:val="7"/>
          <w:b/>
          <w:bCs/>
          <w:color w:val="333333"/>
          <w:sz w:val="28"/>
          <w:szCs w:val="28"/>
        </w:rPr>
        <w:t> </w:t>
      </w:r>
    </w:p>
    <w:p w14:paraId="63FB8248">
      <w:pPr>
        <w:pStyle w:val="6"/>
        <w:rPr>
          <w:sz w:val="28"/>
          <w:szCs w:val="28"/>
        </w:rPr>
      </w:pPr>
      <w:r>
        <w:rPr>
          <w:sz w:val="28"/>
          <w:szCs w:val="28"/>
        </w:rPr>
        <w:t>Общий язык письменности народа, официально-деловых документов, школьного обучения, письменно-бытового общения, науки, публицистики, художественной литературы, всех проявлений культуры, выражающихся в словесной форме.</w:t>
      </w:r>
    </w:p>
    <w:p w14:paraId="10AE0D09">
      <w:pPr>
        <w:pStyle w:val="6"/>
        <w:rPr>
          <w:rStyle w:val="4"/>
          <w:color w:val="333333"/>
          <w:sz w:val="28"/>
          <w:szCs w:val="28"/>
        </w:rPr>
      </w:pPr>
      <w:r>
        <w:rPr>
          <w:rStyle w:val="4"/>
          <w:color w:val="333333"/>
          <w:sz w:val="28"/>
          <w:szCs w:val="28"/>
        </w:rPr>
        <w:t>3.Что такое нормы литературного языка?</w:t>
      </w:r>
    </w:p>
    <w:p w14:paraId="3670E89D">
      <w:pPr>
        <w:pStyle w:val="6"/>
        <w:rPr>
          <w:sz w:val="28"/>
          <w:szCs w:val="28"/>
        </w:rPr>
      </w:pPr>
      <w:r>
        <w:rPr>
          <w:rStyle w:val="7"/>
          <w:b/>
          <w:bCs/>
          <w:color w:val="333333"/>
          <w:sz w:val="28"/>
          <w:szCs w:val="28"/>
        </w:rPr>
        <w:t> </w:t>
      </w:r>
      <w:r>
        <w:rPr>
          <w:sz w:val="28"/>
          <w:szCs w:val="28"/>
        </w:rPr>
        <w:t>Общепринятые в речевой практике языка правила произношения, образования, употребления слов, словосочетаний, предложений.</w:t>
      </w:r>
    </w:p>
    <w:p w14:paraId="1DB47433">
      <w:pPr>
        <w:pStyle w:val="6"/>
        <w:rPr>
          <w:rStyle w:val="4"/>
          <w:color w:val="333333"/>
          <w:sz w:val="28"/>
          <w:szCs w:val="28"/>
        </w:rPr>
      </w:pPr>
      <w:r>
        <w:rPr>
          <w:rStyle w:val="4"/>
          <w:color w:val="333333"/>
          <w:sz w:val="28"/>
          <w:szCs w:val="28"/>
        </w:rPr>
        <w:t>4.Какие нормы русского языка отражают правила произношения, ударения, использования интонации? </w:t>
      </w:r>
    </w:p>
    <w:p w14:paraId="738FE84F">
      <w:pPr>
        <w:pStyle w:val="6"/>
        <w:rPr>
          <w:sz w:val="28"/>
          <w:szCs w:val="28"/>
        </w:rPr>
      </w:pPr>
      <w:r>
        <w:rPr>
          <w:sz w:val="28"/>
          <w:szCs w:val="28"/>
        </w:rPr>
        <w:t>Орфоэпические</w:t>
      </w:r>
    </w:p>
    <w:p w14:paraId="0BB67FFC">
      <w:pPr>
        <w:pStyle w:val="6"/>
        <w:rPr>
          <w:rStyle w:val="4"/>
          <w:color w:val="333333"/>
          <w:sz w:val="28"/>
          <w:szCs w:val="28"/>
        </w:rPr>
      </w:pPr>
      <w:r>
        <w:rPr>
          <w:rStyle w:val="4"/>
          <w:color w:val="333333"/>
          <w:sz w:val="28"/>
          <w:szCs w:val="28"/>
        </w:rPr>
        <w:t>5.Какие нормы русского языка отражают правила употребления слов в точном соответствии с их значением?</w:t>
      </w:r>
    </w:p>
    <w:p w14:paraId="0A310418">
      <w:pPr>
        <w:pStyle w:val="6"/>
        <w:rPr>
          <w:sz w:val="28"/>
          <w:szCs w:val="28"/>
        </w:rPr>
      </w:pPr>
      <w:r>
        <w:rPr>
          <w:rStyle w:val="4"/>
          <w:color w:val="333333"/>
          <w:sz w:val="28"/>
          <w:szCs w:val="28"/>
        </w:rPr>
        <w:t> </w:t>
      </w:r>
      <w:r>
        <w:rPr>
          <w:sz w:val="28"/>
          <w:szCs w:val="28"/>
        </w:rPr>
        <w:t>Лексические</w:t>
      </w:r>
    </w:p>
    <w:p w14:paraId="2518CD7B">
      <w:pPr>
        <w:pStyle w:val="6"/>
        <w:rPr>
          <w:rStyle w:val="4"/>
          <w:color w:val="333333"/>
          <w:sz w:val="28"/>
          <w:szCs w:val="28"/>
        </w:rPr>
      </w:pPr>
      <w:r>
        <w:rPr>
          <w:rStyle w:val="4"/>
          <w:color w:val="333333"/>
          <w:sz w:val="28"/>
          <w:szCs w:val="28"/>
        </w:rPr>
        <w:t>6.Какие нормы русского языка отражают правила образования слов? </w:t>
      </w:r>
    </w:p>
    <w:p w14:paraId="60C2474A">
      <w:pPr>
        <w:pStyle w:val="6"/>
        <w:rPr>
          <w:sz w:val="28"/>
          <w:szCs w:val="28"/>
        </w:rPr>
      </w:pPr>
      <w:r>
        <w:rPr>
          <w:rStyle w:val="7"/>
          <w:b/>
          <w:bCs/>
          <w:color w:val="333333"/>
          <w:sz w:val="28"/>
          <w:szCs w:val="28"/>
        </w:rPr>
        <w:t> </w:t>
      </w:r>
      <w:r>
        <w:rPr>
          <w:sz w:val="28"/>
          <w:szCs w:val="28"/>
        </w:rPr>
        <w:t>Словообразовательные</w:t>
      </w:r>
    </w:p>
    <w:p w14:paraId="15C3928B">
      <w:pPr>
        <w:pStyle w:val="6"/>
        <w:rPr>
          <w:rStyle w:val="4"/>
          <w:color w:val="333333"/>
          <w:sz w:val="28"/>
          <w:szCs w:val="28"/>
        </w:rPr>
      </w:pPr>
      <w:r>
        <w:rPr>
          <w:rStyle w:val="4"/>
          <w:color w:val="333333"/>
          <w:sz w:val="28"/>
          <w:szCs w:val="28"/>
        </w:rPr>
        <w:t>7.Какие нормы русского языка отражают правила образования форм слов разных частей речи? </w:t>
      </w:r>
    </w:p>
    <w:p w14:paraId="65FA7C1B">
      <w:pPr>
        <w:pStyle w:val="6"/>
        <w:rPr>
          <w:sz w:val="28"/>
          <w:szCs w:val="28"/>
        </w:rPr>
      </w:pPr>
      <w:r>
        <w:rPr>
          <w:rStyle w:val="7"/>
          <w:b/>
          <w:bCs/>
          <w:color w:val="333333"/>
          <w:sz w:val="28"/>
          <w:szCs w:val="28"/>
        </w:rPr>
        <w:t> </w:t>
      </w:r>
      <w:r>
        <w:rPr>
          <w:sz w:val="28"/>
          <w:szCs w:val="28"/>
        </w:rPr>
        <w:t>Морфологические</w:t>
      </w:r>
    </w:p>
    <w:p w14:paraId="43809436">
      <w:pPr>
        <w:pStyle w:val="6"/>
        <w:rPr>
          <w:rStyle w:val="4"/>
          <w:color w:val="333333"/>
          <w:sz w:val="28"/>
          <w:szCs w:val="28"/>
        </w:rPr>
      </w:pPr>
      <w:r>
        <w:rPr>
          <w:rStyle w:val="4"/>
          <w:color w:val="333333"/>
          <w:sz w:val="28"/>
          <w:szCs w:val="28"/>
        </w:rPr>
        <w:t>8.Какие нормы русского языка отражают правила построения словосочетаний и предложений?</w:t>
      </w:r>
    </w:p>
    <w:p w14:paraId="618AA3B4">
      <w:pPr>
        <w:pStyle w:val="6"/>
        <w:rPr>
          <w:sz w:val="28"/>
          <w:szCs w:val="28"/>
        </w:rPr>
      </w:pPr>
      <w:r>
        <w:rPr>
          <w:rStyle w:val="7"/>
          <w:b/>
          <w:bCs/>
          <w:color w:val="333333"/>
          <w:sz w:val="28"/>
          <w:szCs w:val="28"/>
        </w:rPr>
        <w:t> </w:t>
      </w:r>
      <w:r>
        <w:rPr>
          <w:sz w:val="28"/>
          <w:szCs w:val="28"/>
        </w:rPr>
        <w:t>Синтаксические</w:t>
      </w:r>
    </w:p>
    <w:p w14:paraId="509099C7">
      <w:pPr>
        <w:jc w:val="both"/>
        <w:rPr>
          <w:b/>
          <w:sz w:val="28"/>
          <w:szCs w:val="28"/>
        </w:rPr>
      </w:pPr>
    </w:p>
    <w:p w14:paraId="4BE65BE1">
      <w:pPr>
        <w:jc w:val="both"/>
        <w:rPr>
          <w:sz w:val="28"/>
          <w:szCs w:val="28"/>
          <w:u w:val="single"/>
        </w:rPr>
      </w:pPr>
      <w:r>
        <w:rPr>
          <w:sz w:val="28"/>
          <w:szCs w:val="28"/>
          <w:u w:val="single"/>
        </w:rPr>
        <w:t>2)Орфоэпическая разминка</w:t>
      </w:r>
    </w:p>
    <w:p w14:paraId="7FF6C019">
      <w:pPr>
        <w:jc w:val="both"/>
        <w:rPr>
          <w:i/>
          <w:sz w:val="28"/>
          <w:szCs w:val="28"/>
        </w:rPr>
      </w:pPr>
      <w:r>
        <w:rPr>
          <w:i/>
          <w:sz w:val="28"/>
          <w:szCs w:val="28"/>
        </w:rPr>
        <w:t>(индивидуальная работа)</w:t>
      </w:r>
    </w:p>
    <w:p w14:paraId="21B57B17">
      <w:pPr>
        <w:pStyle w:val="6"/>
        <w:rPr>
          <w:sz w:val="28"/>
          <w:szCs w:val="28"/>
          <w:u w:val="single"/>
        </w:rPr>
      </w:pPr>
      <w:r>
        <w:rPr>
          <w:sz w:val="28"/>
          <w:szCs w:val="28"/>
          <w:u w:val="single"/>
        </w:rPr>
        <w:t>Учитель:</w:t>
      </w:r>
    </w:p>
    <w:p w14:paraId="671A569D">
      <w:pPr>
        <w:pStyle w:val="6"/>
        <w:rPr>
          <w:sz w:val="28"/>
          <w:szCs w:val="28"/>
        </w:rPr>
      </w:pPr>
      <w:r>
        <w:rPr>
          <w:sz w:val="28"/>
          <w:szCs w:val="28"/>
        </w:rPr>
        <w:t xml:space="preserve">     Грамотный человек должен правильно произносить слова. Орфоэпия учит нас этому. В ЕГЭ это </w:t>
      </w:r>
      <w:r>
        <w:rPr>
          <w:sz w:val="28"/>
          <w:szCs w:val="28"/>
          <w:u w:val="single"/>
        </w:rPr>
        <w:t>задание 4</w:t>
      </w:r>
      <w:r>
        <w:rPr>
          <w:sz w:val="28"/>
          <w:szCs w:val="28"/>
        </w:rPr>
        <w:t>. Ваша задача - в течение 3-5 минут расставить ударение в предложенных словах. Теперь обменяйтесь карточками и проверьте друг у друга.</w:t>
      </w:r>
    </w:p>
    <w:p w14:paraId="4CB87F6E">
      <w:pPr>
        <w:pStyle w:val="6"/>
        <w:rPr>
          <w:sz w:val="28"/>
          <w:szCs w:val="28"/>
        </w:rPr>
      </w:pPr>
    </w:p>
    <w:p w14:paraId="18D8ABD3">
      <w:pPr>
        <w:pStyle w:val="6"/>
        <w:rPr>
          <w:bCs/>
          <w:sz w:val="28"/>
          <w:szCs w:val="28"/>
        </w:rPr>
      </w:pPr>
      <w:r>
        <w:rPr>
          <w:bCs/>
          <w:sz w:val="28"/>
          <w:szCs w:val="28"/>
        </w:rPr>
        <w:t xml:space="preserve">     Вечер </w:t>
      </w:r>
      <w:r>
        <w:rPr>
          <w:bCs/>
          <w:sz w:val="28"/>
          <w:szCs w:val="28"/>
          <w:u w:val="single"/>
        </w:rPr>
        <w:t>началсЯ</w:t>
      </w:r>
      <w:r>
        <w:rPr>
          <w:bCs/>
          <w:sz w:val="28"/>
          <w:szCs w:val="28"/>
        </w:rPr>
        <w:t xml:space="preserve">. </w:t>
      </w:r>
      <w:r>
        <w:rPr>
          <w:bCs/>
          <w:sz w:val="28"/>
          <w:szCs w:val="28"/>
          <w:u w:val="single"/>
        </w:rPr>
        <w:t>ЖалюзИ</w:t>
      </w:r>
      <w:r>
        <w:rPr>
          <w:bCs/>
          <w:sz w:val="28"/>
          <w:szCs w:val="28"/>
        </w:rPr>
        <w:t xml:space="preserve"> были опущены, свет </w:t>
      </w:r>
      <w:r>
        <w:rPr>
          <w:bCs/>
          <w:sz w:val="28"/>
          <w:szCs w:val="28"/>
          <w:u w:val="single"/>
        </w:rPr>
        <w:t>включЁн</w:t>
      </w:r>
      <w:r>
        <w:rPr>
          <w:bCs/>
          <w:sz w:val="28"/>
          <w:szCs w:val="28"/>
        </w:rPr>
        <w:t xml:space="preserve">. На столах уже стояли </w:t>
      </w:r>
      <w:r>
        <w:rPr>
          <w:bCs/>
          <w:sz w:val="28"/>
          <w:szCs w:val="28"/>
          <w:u w:val="single"/>
        </w:rPr>
        <w:t>тОрты</w:t>
      </w:r>
      <w:r>
        <w:rPr>
          <w:bCs/>
          <w:sz w:val="28"/>
          <w:szCs w:val="28"/>
        </w:rPr>
        <w:t xml:space="preserve"> и </w:t>
      </w:r>
      <w:r>
        <w:rPr>
          <w:bCs/>
          <w:sz w:val="28"/>
          <w:szCs w:val="28"/>
          <w:u w:val="single"/>
        </w:rPr>
        <w:t>откУпоренные</w:t>
      </w:r>
      <w:r>
        <w:rPr>
          <w:bCs/>
          <w:sz w:val="28"/>
          <w:szCs w:val="28"/>
        </w:rPr>
        <w:t xml:space="preserve"> бутылки вина. В зале стали появляться </w:t>
      </w:r>
      <w:r>
        <w:rPr>
          <w:bCs/>
          <w:sz w:val="28"/>
          <w:szCs w:val="28"/>
          <w:u w:val="single"/>
        </w:rPr>
        <w:t>завсегдАтаи</w:t>
      </w:r>
      <w:r>
        <w:rPr>
          <w:bCs/>
          <w:sz w:val="28"/>
          <w:szCs w:val="28"/>
        </w:rPr>
        <w:t xml:space="preserve"> клуба, которые </w:t>
      </w:r>
      <w:r>
        <w:rPr>
          <w:bCs/>
          <w:sz w:val="28"/>
          <w:szCs w:val="28"/>
          <w:u w:val="single"/>
        </w:rPr>
        <w:t xml:space="preserve">по срЕдам </w:t>
      </w:r>
      <w:r>
        <w:rPr>
          <w:bCs/>
          <w:sz w:val="28"/>
          <w:szCs w:val="28"/>
        </w:rPr>
        <w:t xml:space="preserve">проводили здесь </w:t>
      </w:r>
      <w:r>
        <w:rPr>
          <w:bCs/>
          <w:sz w:val="28"/>
          <w:szCs w:val="28"/>
          <w:lang w:val="en-US"/>
        </w:rPr>
        <w:t>c</w:t>
      </w:r>
      <w:r>
        <w:rPr>
          <w:bCs/>
          <w:sz w:val="28"/>
          <w:szCs w:val="28"/>
        </w:rPr>
        <w:t xml:space="preserve">вой </w:t>
      </w:r>
      <w:r>
        <w:rPr>
          <w:bCs/>
          <w:sz w:val="28"/>
          <w:szCs w:val="28"/>
          <w:u w:val="single"/>
        </w:rPr>
        <w:t>досУг</w:t>
      </w:r>
      <w:r>
        <w:rPr>
          <w:bCs/>
          <w:sz w:val="28"/>
          <w:szCs w:val="28"/>
        </w:rPr>
        <w:t xml:space="preserve">: </w:t>
      </w:r>
      <w:r>
        <w:rPr>
          <w:bCs/>
          <w:sz w:val="28"/>
          <w:szCs w:val="28"/>
          <w:u w:val="single"/>
        </w:rPr>
        <w:t>джентльмЕны</w:t>
      </w:r>
      <w:r>
        <w:rPr>
          <w:bCs/>
          <w:sz w:val="28"/>
          <w:szCs w:val="28"/>
        </w:rPr>
        <w:t xml:space="preserve"> в </w:t>
      </w:r>
      <w:r>
        <w:rPr>
          <w:bCs/>
          <w:sz w:val="28"/>
          <w:szCs w:val="28"/>
          <w:u w:val="single"/>
        </w:rPr>
        <w:t>щегольскИх</w:t>
      </w:r>
      <w:r>
        <w:rPr>
          <w:bCs/>
          <w:sz w:val="28"/>
          <w:szCs w:val="28"/>
        </w:rPr>
        <w:t xml:space="preserve"> костюмах, дамы в </w:t>
      </w:r>
      <w:r>
        <w:rPr>
          <w:bCs/>
          <w:sz w:val="28"/>
          <w:szCs w:val="28"/>
          <w:u w:val="single"/>
        </w:rPr>
        <w:t>декольтИрованных</w:t>
      </w:r>
      <w:r>
        <w:rPr>
          <w:bCs/>
          <w:sz w:val="28"/>
          <w:szCs w:val="28"/>
        </w:rPr>
        <w:t xml:space="preserve"> платьях, украшенных </w:t>
      </w:r>
      <w:r>
        <w:rPr>
          <w:bCs/>
          <w:sz w:val="28"/>
          <w:szCs w:val="28"/>
          <w:u w:val="single"/>
        </w:rPr>
        <w:t>шАрфами</w:t>
      </w:r>
      <w:r>
        <w:rPr>
          <w:bCs/>
          <w:sz w:val="28"/>
          <w:szCs w:val="28"/>
        </w:rPr>
        <w:t xml:space="preserve"> и </w:t>
      </w:r>
      <w:r>
        <w:rPr>
          <w:bCs/>
          <w:sz w:val="28"/>
          <w:szCs w:val="28"/>
          <w:u w:val="single"/>
        </w:rPr>
        <w:t>бАнтами</w:t>
      </w:r>
      <w:r>
        <w:rPr>
          <w:bCs/>
          <w:sz w:val="28"/>
          <w:szCs w:val="28"/>
        </w:rPr>
        <w:t xml:space="preserve">. </w:t>
      </w:r>
      <w:r>
        <w:rPr>
          <w:bCs/>
          <w:sz w:val="28"/>
          <w:szCs w:val="28"/>
          <w:u w:val="single"/>
        </w:rPr>
        <w:t xml:space="preserve">БезУдержный </w:t>
      </w:r>
      <w:r>
        <w:rPr>
          <w:bCs/>
          <w:sz w:val="28"/>
          <w:szCs w:val="28"/>
        </w:rPr>
        <w:t xml:space="preserve">смех то и дело наполнял зал, один только грустный </w:t>
      </w:r>
      <w:r>
        <w:rPr>
          <w:bCs/>
          <w:sz w:val="28"/>
          <w:szCs w:val="28"/>
          <w:u w:val="single"/>
        </w:rPr>
        <w:t>бАрмен</w:t>
      </w:r>
      <w:r>
        <w:rPr>
          <w:bCs/>
          <w:sz w:val="28"/>
          <w:szCs w:val="28"/>
        </w:rPr>
        <w:t xml:space="preserve"> у стойки рассеяно переставлял </w:t>
      </w:r>
      <w:r>
        <w:rPr>
          <w:bCs/>
          <w:sz w:val="28"/>
          <w:szCs w:val="28"/>
          <w:u w:val="single"/>
        </w:rPr>
        <w:t>ополоснУтые</w:t>
      </w:r>
      <w:r>
        <w:rPr>
          <w:bCs/>
          <w:sz w:val="28"/>
          <w:szCs w:val="28"/>
        </w:rPr>
        <w:t xml:space="preserve"> бокалы, ожидая чего-то. И вот появилась она. В лиловой </w:t>
      </w:r>
      <w:r>
        <w:rPr>
          <w:bCs/>
          <w:sz w:val="28"/>
          <w:szCs w:val="28"/>
          <w:u w:val="single"/>
        </w:rPr>
        <w:t>тунИке</w:t>
      </w:r>
      <w:r>
        <w:rPr>
          <w:bCs/>
          <w:sz w:val="28"/>
          <w:szCs w:val="28"/>
        </w:rPr>
        <w:t xml:space="preserve"> из </w:t>
      </w:r>
      <w:r>
        <w:rPr>
          <w:bCs/>
          <w:sz w:val="28"/>
          <w:szCs w:val="28"/>
          <w:u w:val="single"/>
        </w:rPr>
        <w:t>атлАса</w:t>
      </w:r>
      <w:r>
        <w:rPr>
          <w:bCs/>
          <w:sz w:val="28"/>
          <w:szCs w:val="28"/>
        </w:rPr>
        <w:t xml:space="preserve">, с крупными </w:t>
      </w:r>
      <w:r>
        <w:rPr>
          <w:bCs/>
          <w:sz w:val="28"/>
          <w:szCs w:val="28"/>
          <w:u w:val="single"/>
        </w:rPr>
        <w:t>Ирисами</w:t>
      </w:r>
      <w:r>
        <w:rPr>
          <w:bCs/>
          <w:sz w:val="28"/>
          <w:szCs w:val="28"/>
        </w:rPr>
        <w:t xml:space="preserve"> в руках, эта </w:t>
      </w:r>
      <w:r>
        <w:rPr>
          <w:bCs/>
          <w:sz w:val="28"/>
          <w:szCs w:val="28"/>
          <w:u w:val="single"/>
        </w:rPr>
        <w:t>танцОвщица</w:t>
      </w:r>
      <w:r>
        <w:rPr>
          <w:bCs/>
          <w:sz w:val="28"/>
          <w:szCs w:val="28"/>
        </w:rPr>
        <w:t xml:space="preserve"> была </w:t>
      </w:r>
      <w:r>
        <w:rPr>
          <w:bCs/>
          <w:sz w:val="28"/>
          <w:szCs w:val="28"/>
          <w:u w:val="single"/>
        </w:rPr>
        <w:t>красИвее</w:t>
      </w:r>
      <w:r>
        <w:rPr>
          <w:bCs/>
          <w:sz w:val="28"/>
          <w:szCs w:val="28"/>
        </w:rPr>
        <w:t xml:space="preserve"> всех. Влюбленный юноша мечтал о том, как они </w:t>
      </w:r>
      <w:r>
        <w:rPr>
          <w:bCs/>
          <w:sz w:val="28"/>
          <w:szCs w:val="28"/>
          <w:u w:val="single"/>
        </w:rPr>
        <w:t>закружАтся</w:t>
      </w:r>
      <w:r>
        <w:rPr>
          <w:bCs/>
          <w:sz w:val="28"/>
          <w:szCs w:val="28"/>
        </w:rPr>
        <w:t xml:space="preserve"> вдвоем, но девушка, </w:t>
      </w:r>
      <w:r>
        <w:rPr>
          <w:bCs/>
          <w:sz w:val="28"/>
          <w:szCs w:val="28"/>
          <w:u w:val="single"/>
        </w:rPr>
        <w:t>избалОванная</w:t>
      </w:r>
      <w:r>
        <w:rPr>
          <w:bCs/>
          <w:sz w:val="28"/>
          <w:szCs w:val="28"/>
        </w:rPr>
        <w:t xml:space="preserve"> мужским вниманием, даже </w:t>
      </w:r>
      <w:r>
        <w:rPr>
          <w:bCs/>
          <w:sz w:val="28"/>
          <w:szCs w:val="28"/>
          <w:u w:val="single"/>
        </w:rPr>
        <w:t>мЕльком</w:t>
      </w:r>
      <w:r>
        <w:rPr>
          <w:bCs/>
          <w:sz w:val="28"/>
          <w:szCs w:val="28"/>
        </w:rPr>
        <w:t xml:space="preserve"> не взглянула на него.</w:t>
      </w:r>
    </w:p>
    <w:p w14:paraId="0B2A763E">
      <w:pPr>
        <w:pStyle w:val="6"/>
        <w:rPr>
          <w:bCs/>
          <w:i/>
          <w:sz w:val="28"/>
          <w:szCs w:val="28"/>
        </w:rPr>
      </w:pPr>
      <w:r>
        <w:rPr>
          <w:bCs/>
          <w:i/>
          <w:sz w:val="28"/>
          <w:szCs w:val="28"/>
        </w:rPr>
        <w:t>Ключи:</w:t>
      </w:r>
    </w:p>
    <w:p w14:paraId="6743210D">
      <w:pPr>
        <w:pStyle w:val="6"/>
        <w:rPr>
          <w:bCs/>
          <w:i/>
          <w:sz w:val="28"/>
          <w:szCs w:val="28"/>
        </w:rPr>
      </w:pPr>
      <w:r>
        <w:rPr>
          <w:bCs/>
          <w:i/>
          <w:sz w:val="28"/>
          <w:szCs w:val="28"/>
        </w:rPr>
        <w:t xml:space="preserve"> «5» -20-23б.</w:t>
      </w:r>
    </w:p>
    <w:p w14:paraId="05BDA212">
      <w:pPr>
        <w:pStyle w:val="6"/>
        <w:rPr>
          <w:bCs/>
          <w:i/>
          <w:sz w:val="28"/>
          <w:szCs w:val="28"/>
        </w:rPr>
      </w:pPr>
      <w:r>
        <w:rPr>
          <w:bCs/>
          <w:i/>
          <w:sz w:val="28"/>
          <w:szCs w:val="28"/>
        </w:rPr>
        <w:t>«4» - 16-19б.</w:t>
      </w:r>
    </w:p>
    <w:p w14:paraId="3377EC03">
      <w:pPr>
        <w:pStyle w:val="6"/>
        <w:rPr>
          <w:bCs/>
          <w:i/>
          <w:sz w:val="28"/>
          <w:szCs w:val="28"/>
        </w:rPr>
      </w:pPr>
      <w:r>
        <w:rPr>
          <w:bCs/>
          <w:i/>
          <w:sz w:val="28"/>
          <w:szCs w:val="28"/>
        </w:rPr>
        <w:t>«3» - 10-15б.</w:t>
      </w:r>
    </w:p>
    <w:p w14:paraId="38EBDDD7">
      <w:pPr>
        <w:tabs>
          <w:tab w:val="left" w:pos="2700"/>
        </w:tabs>
        <w:spacing w:line="360" w:lineRule="auto"/>
        <w:rPr>
          <w:bCs/>
          <w:i/>
          <w:sz w:val="28"/>
          <w:szCs w:val="28"/>
        </w:rPr>
      </w:pPr>
      <w:r>
        <w:rPr>
          <w:bCs/>
          <w:i/>
          <w:sz w:val="28"/>
          <w:szCs w:val="28"/>
        </w:rPr>
        <w:t>«2» - менее 10б.</w:t>
      </w:r>
    </w:p>
    <w:p w14:paraId="0A600B44">
      <w:pPr>
        <w:jc w:val="both"/>
        <w:rPr>
          <w:sz w:val="28"/>
          <w:szCs w:val="28"/>
        </w:rPr>
      </w:pPr>
      <w:r>
        <w:rPr>
          <w:sz w:val="28"/>
          <w:szCs w:val="28"/>
        </w:rPr>
        <w:t xml:space="preserve">3)Решение учебной задачи.  </w:t>
      </w:r>
      <w:r>
        <w:rPr>
          <w:sz w:val="28"/>
          <w:szCs w:val="28"/>
          <w:u w:val="single"/>
        </w:rPr>
        <w:t>Редактирование текста</w:t>
      </w:r>
      <w:r>
        <w:rPr>
          <w:sz w:val="28"/>
          <w:szCs w:val="28"/>
        </w:rPr>
        <w:t>.</w:t>
      </w:r>
    </w:p>
    <w:p w14:paraId="3347217F">
      <w:pPr>
        <w:jc w:val="both"/>
        <w:rPr>
          <w:i/>
          <w:sz w:val="28"/>
          <w:szCs w:val="28"/>
        </w:rPr>
      </w:pPr>
      <w:r>
        <w:rPr>
          <w:i/>
          <w:sz w:val="28"/>
          <w:szCs w:val="28"/>
        </w:rPr>
        <w:t>(Групповая работа)</w:t>
      </w:r>
    </w:p>
    <w:p w14:paraId="3B277A19">
      <w:pPr>
        <w:pStyle w:val="6"/>
        <w:rPr>
          <w:sz w:val="28"/>
          <w:szCs w:val="28"/>
        </w:rPr>
      </w:pPr>
      <w:r>
        <w:rPr>
          <w:sz w:val="28"/>
          <w:szCs w:val="28"/>
        </w:rPr>
        <w:t>Учащиеся работают в группах в течение 5-7 минут</w:t>
      </w:r>
    </w:p>
    <w:p w14:paraId="71E19458">
      <w:pPr>
        <w:pStyle w:val="6"/>
        <w:rPr>
          <w:sz w:val="28"/>
          <w:szCs w:val="28"/>
        </w:rPr>
      </w:pPr>
      <w:r>
        <w:rPr>
          <w:sz w:val="28"/>
          <w:szCs w:val="28"/>
        </w:rPr>
        <w:t xml:space="preserve">Для решения этой задачи предлагаю разделиться на 2 группы </w:t>
      </w:r>
    </w:p>
    <w:p w14:paraId="706E75C0">
      <w:pPr>
        <w:pStyle w:val="6"/>
        <w:rPr>
          <w:sz w:val="28"/>
          <w:szCs w:val="28"/>
        </w:rPr>
      </w:pPr>
      <w:r>
        <w:rPr>
          <w:sz w:val="28"/>
          <w:szCs w:val="28"/>
        </w:rPr>
        <w:t>(</w:t>
      </w:r>
      <w:r>
        <w:rPr>
          <w:i/>
          <w:sz w:val="28"/>
          <w:szCs w:val="28"/>
        </w:rPr>
        <w:t>Тексты  на экране</w:t>
      </w:r>
      <w:r>
        <w:rPr>
          <w:sz w:val="28"/>
          <w:szCs w:val="28"/>
        </w:rPr>
        <w:t>)</w:t>
      </w:r>
    </w:p>
    <w:p w14:paraId="5EDFB051">
      <w:pPr>
        <w:jc w:val="both"/>
        <w:rPr>
          <w:b/>
          <w:bCs/>
        </w:rPr>
      </w:pPr>
    </w:p>
    <w:p w14:paraId="08D4E6FB">
      <w:pPr>
        <w:pStyle w:val="6"/>
        <w:rPr>
          <w:sz w:val="28"/>
          <w:szCs w:val="28"/>
        </w:rPr>
      </w:pPr>
      <w:r>
        <w:rPr>
          <w:b/>
          <w:bCs/>
          <w:sz w:val="28"/>
          <w:szCs w:val="28"/>
        </w:rPr>
        <w:t>Текст 1:</w:t>
      </w:r>
      <w:r>
        <w:rPr>
          <w:sz w:val="28"/>
          <w:szCs w:val="28"/>
        </w:rPr>
        <w:t xml:space="preserve"> </w:t>
      </w:r>
      <w:r>
        <w:rPr>
          <w:i/>
          <w:sz w:val="28"/>
          <w:szCs w:val="28"/>
        </w:rPr>
        <w:t>укажите недочеты и речевые ошибки, возникшие вследствие неправильного использования местоимений; отредактируйте предложения</w:t>
      </w:r>
      <w:r>
        <w:rPr>
          <w:sz w:val="28"/>
          <w:szCs w:val="28"/>
        </w:rPr>
        <w:t>.</w:t>
      </w:r>
    </w:p>
    <w:p w14:paraId="6DECE825">
      <w:pPr>
        <w:pStyle w:val="6"/>
        <w:numPr>
          <w:ilvl w:val="0"/>
          <w:numId w:val="3"/>
        </w:numPr>
        <w:rPr>
          <w:iCs/>
          <w:sz w:val="28"/>
          <w:szCs w:val="28"/>
        </w:rPr>
      </w:pPr>
      <w:r>
        <w:rPr>
          <w:iCs/>
          <w:sz w:val="28"/>
          <w:szCs w:val="28"/>
        </w:rPr>
        <w:t>После окончания похода моряки вернулись к своим семьям: они ждали встречи целый год. 2) Чичикову не без труда удалось убедить Манилова, что ему это выгодно. 3) В этот день Петров вывел Джека на прогулку со всеми своими медалями. 4) В кабинете Плюшкина беспорядок был страшный, даже подумать было нельзя, что в нем могло обитать живое существо.</w:t>
      </w:r>
    </w:p>
    <w:p w14:paraId="06E752C9">
      <w:pPr>
        <w:pStyle w:val="6"/>
        <w:rPr>
          <w:sz w:val="28"/>
          <w:szCs w:val="28"/>
        </w:rPr>
      </w:pPr>
    </w:p>
    <w:p w14:paraId="7F73580E">
      <w:pPr>
        <w:pStyle w:val="6"/>
        <w:rPr>
          <w:sz w:val="28"/>
          <w:szCs w:val="28"/>
        </w:rPr>
      </w:pPr>
      <w:r>
        <w:rPr>
          <w:b/>
          <w:bCs/>
          <w:sz w:val="28"/>
          <w:szCs w:val="28"/>
        </w:rPr>
        <w:t xml:space="preserve">Текст 2: </w:t>
      </w:r>
      <w:r>
        <w:rPr>
          <w:i/>
          <w:sz w:val="28"/>
          <w:szCs w:val="28"/>
        </w:rPr>
        <w:t xml:space="preserve">в предложениях исправьте ошибки, связанные с неправильным употреблением местоимений </w:t>
      </w:r>
      <w:r>
        <w:rPr>
          <w:b/>
          <w:bCs/>
          <w:i/>
          <w:iCs/>
          <w:sz w:val="28"/>
          <w:szCs w:val="28"/>
        </w:rPr>
        <w:t>себя</w:t>
      </w:r>
      <w:r>
        <w:rPr>
          <w:i/>
          <w:sz w:val="28"/>
          <w:szCs w:val="28"/>
        </w:rPr>
        <w:t xml:space="preserve"> и </w:t>
      </w:r>
      <w:r>
        <w:rPr>
          <w:b/>
          <w:bCs/>
          <w:i/>
          <w:iCs/>
          <w:sz w:val="28"/>
          <w:szCs w:val="28"/>
        </w:rPr>
        <w:t>свой</w:t>
      </w:r>
      <w:r>
        <w:rPr>
          <w:i/>
          <w:iCs/>
          <w:sz w:val="28"/>
          <w:szCs w:val="28"/>
        </w:rPr>
        <w:t>.</w:t>
      </w:r>
    </w:p>
    <w:p w14:paraId="72C45392">
      <w:pPr>
        <w:pStyle w:val="6"/>
        <w:numPr>
          <w:ilvl w:val="0"/>
          <w:numId w:val="4"/>
        </w:numPr>
        <w:rPr>
          <w:b/>
          <w:bCs/>
          <w:iCs/>
          <w:sz w:val="28"/>
          <w:szCs w:val="28"/>
        </w:rPr>
      </w:pPr>
      <w:r>
        <w:rPr>
          <w:iCs/>
          <w:sz w:val="28"/>
          <w:szCs w:val="28"/>
        </w:rPr>
        <w:t>Я застал помощника в своем кабинете. 2) Мать велела сыну налить себе чаю. 3) Хозяйка предложила жильцам пройти в свою комнату. 4) Отец просил дочь пригласить ее подруг к себе.5) Класс просил поэта прочитать еще раз свое лучшее стихотворение</w:t>
      </w:r>
    </w:p>
    <w:p w14:paraId="1485FABB">
      <w:pPr>
        <w:ind w:left="-1080"/>
        <w:rPr>
          <w:bCs/>
          <w:i/>
          <w:sz w:val="28"/>
          <w:szCs w:val="28"/>
        </w:rPr>
      </w:pPr>
      <w:r>
        <w:rPr>
          <w:b/>
          <w:bCs/>
        </w:rPr>
        <w:t xml:space="preserve">                   (</w:t>
      </w:r>
      <w:r>
        <w:rPr>
          <w:bCs/>
          <w:i/>
          <w:sz w:val="28"/>
          <w:szCs w:val="28"/>
        </w:rPr>
        <w:t>Прослушивание групп)</w:t>
      </w:r>
    </w:p>
    <w:p w14:paraId="2C4DB4DB">
      <w:pPr>
        <w:ind w:left="-1080"/>
        <w:rPr>
          <w:bCs/>
          <w:i/>
          <w:sz w:val="28"/>
          <w:szCs w:val="28"/>
        </w:rPr>
      </w:pPr>
    </w:p>
    <w:p w14:paraId="37BF08C8">
      <w:pPr>
        <w:pStyle w:val="6"/>
        <w:rPr>
          <w:sz w:val="28"/>
          <w:szCs w:val="28"/>
          <w:u w:val="single"/>
        </w:rPr>
      </w:pPr>
      <w:r>
        <w:rPr>
          <w:sz w:val="28"/>
          <w:szCs w:val="28"/>
          <w:u w:val="single"/>
        </w:rPr>
        <w:t xml:space="preserve">4) Лексическая разминка </w:t>
      </w:r>
    </w:p>
    <w:p w14:paraId="1ED0E1BA">
      <w:pPr>
        <w:pStyle w:val="6"/>
        <w:rPr>
          <w:sz w:val="28"/>
          <w:szCs w:val="28"/>
        </w:rPr>
      </w:pPr>
      <w:r>
        <w:rPr>
          <w:sz w:val="28"/>
          <w:szCs w:val="28"/>
        </w:rPr>
        <w:t xml:space="preserve">Вставьте слова, наиболее точно выражающие мысль; мотивируйте свой выбор. Человек (изобрёл, нашёл, отыскал, придумал, создал) слова для всего, что обнаружено им (в мире, во вселенной, на земле), но этого мало. Он (назвал, объяснил, определил, указал на) всякое действие и состояние. Он  (назвал, обозначил, объяснил, окрестил, определил) словами свойства и качества всего, что его окружает. Словарь (воспроизводит, определяет, отображает, отражает, фиксирует) все изменения, (происходящие, совершающиеся, существующие) в мире. Он (запечатлел, отразил, сохранил) опыт и мудрость веков и, не отставая, сопутствует жизни, (движению, прогрессу, развитию) техники, науки, искусства. Он может (выделить, назвать, обозначить, определить, указать на) любую вещь и располагает средствами для (выражения, обозначения, объяснения, передачи, сообщения) самых отвлечённых и обобщённых понятий. </w:t>
      </w:r>
    </w:p>
    <w:p w14:paraId="21FB2532">
      <w:pPr>
        <w:pStyle w:val="6"/>
        <w:rPr>
          <w:b/>
          <w:bCs/>
          <w:sz w:val="28"/>
          <w:szCs w:val="28"/>
        </w:rPr>
      </w:pPr>
      <w:r>
        <w:rPr>
          <w:sz w:val="28"/>
          <w:szCs w:val="28"/>
        </w:rPr>
        <w:t xml:space="preserve">                                                                                              (по С.Маршаку)</w:t>
      </w:r>
    </w:p>
    <w:p w14:paraId="03B0EB65">
      <w:pPr>
        <w:pStyle w:val="6"/>
        <w:rPr>
          <w:sz w:val="28"/>
          <w:szCs w:val="28"/>
          <w:u w:val="single"/>
        </w:rPr>
      </w:pPr>
      <w:r>
        <w:rPr>
          <w:rStyle w:val="7"/>
          <w:color w:val="000000"/>
          <w:sz w:val="28"/>
          <w:szCs w:val="28"/>
          <w:u w:val="single"/>
        </w:rPr>
        <w:t> 5)</w:t>
      </w:r>
      <w:r>
        <w:rPr>
          <w:sz w:val="28"/>
          <w:szCs w:val="28"/>
          <w:u w:val="single"/>
        </w:rPr>
        <w:t>Тренинг.</w:t>
      </w:r>
    </w:p>
    <w:p w14:paraId="0C15D083">
      <w:pPr>
        <w:pStyle w:val="6"/>
        <w:rPr>
          <w:i/>
          <w:sz w:val="28"/>
          <w:szCs w:val="28"/>
        </w:rPr>
      </w:pPr>
      <w:r>
        <w:rPr>
          <w:rStyle w:val="7"/>
          <w:i/>
          <w:sz w:val="28"/>
          <w:szCs w:val="28"/>
        </w:rPr>
        <w:t> </w:t>
      </w:r>
      <w:r>
        <w:rPr>
          <w:i/>
          <w:sz w:val="28"/>
          <w:szCs w:val="28"/>
        </w:rPr>
        <w:t>Один из учеников  записывает  на доске, остальные делают ту же работу в тетради</w:t>
      </w:r>
    </w:p>
    <w:p w14:paraId="37CE2257">
      <w:pPr>
        <w:pStyle w:val="6"/>
        <w:rPr>
          <w:i/>
          <w:sz w:val="28"/>
          <w:szCs w:val="28"/>
        </w:rPr>
      </w:pPr>
    </w:p>
    <w:p w14:paraId="3325F921">
      <w:pPr>
        <w:pStyle w:val="6"/>
        <w:rPr>
          <w:i/>
          <w:sz w:val="28"/>
          <w:szCs w:val="28"/>
        </w:rPr>
      </w:pPr>
      <w:r>
        <w:rPr>
          <w:i/>
          <w:sz w:val="28"/>
          <w:szCs w:val="28"/>
        </w:rPr>
        <w:t>1. Запишите существительные в именительном падеже множественного числа:</w:t>
      </w:r>
    </w:p>
    <w:p w14:paraId="3D3D1EFA">
      <w:pPr>
        <w:pStyle w:val="6"/>
        <w:rPr>
          <w:sz w:val="28"/>
          <w:szCs w:val="28"/>
        </w:rPr>
      </w:pPr>
      <w:r>
        <w:rPr>
          <w:sz w:val="28"/>
          <w:szCs w:val="28"/>
        </w:rPr>
        <w:t>а) адрес, директор, доктор, мастер, профессор, шелк.</w:t>
      </w:r>
    </w:p>
    <w:p w14:paraId="06A9804B">
      <w:pPr>
        <w:pStyle w:val="6"/>
        <w:rPr>
          <w:sz w:val="28"/>
          <w:szCs w:val="28"/>
        </w:rPr>
      </w:pPr>
      <w:r>
        <w:rPr>
          <w:sz w:val="28"/>
          <w:szCs w:val="28"/>
        </w:rPr>
        <w:t>б) договор, инженер, офицер, тренер, шофер, месяц, торт,  госпиталь.</w:t>
      </w:r>
    </w:p>
    <w:p w14:paraId="6875B7D6">
      <w:pPr>
        <w:pStyle w:val="6"/>
        <w:rPr>
          <w:i/>
          <w:sz w:val="28"/>
          <w:szCs w:val="28"/>
        </w:rPr>
      </w:pPr>
      <w:r>
        <w:rPr>
          <w:sz w:val="28"/>
          <w:szCs w:val="28"/>
        </w:rPr>
        <w:t xml:space="preserve">2. </w:t>
      </w:r>
      <w:r>
        <w:rPr>
          <w:i/>
          <w:sz w:val="28"/>
          <w:szCs w:val="28"/>
        </w:rPr>
        <w:t>Перепишите, раскрывая скобки:</w:t>
      </w:r>
    </w:p>
    <w:p w14:paraId="501F5E23">
      <w:pPr>
        <w:pStyle w:val="6"/>
        <w:rPr>
          <w:i/>
          <w:sz w:val="28"/>
          <w:szCs w:val="28"/>
        </w:rPr>
      </w:pPr>
      <w:r>
        <w:rPr>
          <w:i/>
          <w:sz w:val="28"/>
          <w:szCs w:val="28"/>
        </w:rPr>
        <w:t>пара (валенки, ботинки, сапоги, чулки, носки);</w:t>
      </w:r>
    </w:p>
    <w:p w14:paraId="59B2FB5F">
      <w:pPr>
        <w:pStyle w:val="6"/>
        <w:rPr>
          <w:sz w:val="28"/>
          <w:szCs w:val="28"/>
        </w:rPr>
      </w:pPr>
      <w:r>
        <w:rPr>
          <w:sz w:val="28"/>
          <w:szCs w:val="28"/>
        </w:rPr>
        <w:t>много (дела, места (мн.ч.), яблоки, мандарины);</w:t>
      </w:r>
    </w:p>
    <w:p w14:paraId="1D569351">
      <w:pPr>
        <w:pStyle w:val="6"/>
        <w:rPr>
          <w:sz w:val="28"/>
          <w:szCs w:val="28"/>
        </w:rPr>
      </w:pPr>
      <w:r>
        <w:rPr>
          <w:sz w:val="28"/>
          <w:szCs w:val="28"/>
        </w:rPr>
        <w:t>килограмм (апельсины, мандарины, помидоры, томаты);</w:t>
      </w:r>
    </w:p>
    <w:p w14:paraId="1BCDBC2A">
      <w:pPr>
        <w:pStyle w:val="6"/>
        <w:rPr>
          <w:sz w:val="28"/>
          <w:szCs w:val="28"/>
        </w:rPr>
      </w:pPr>
      <w:r>
        <w:rPr>
          <w:sz w:val="28"/>
          <w:szCs w:val="28"/>
        </w:rPr>
        <w:t>группа (инженеры, тренеры, шоферы).</w:t>
      </w:r>
    </w:p>
    <w:p w14:paraId="598C818F">
      <w:pPr>
        <w:pStyle w:val="6"/>
        <w:rPr>
          <w:i/>
          <w:sz w:val="28"/>
          <w:szCs w:val="28"/>
        </w:rPr>
      </w:pPr>
      <w:r>
        <w:rPr>
          <w:i/>
          <w:sz w:val="28"/>
          <w:szCs w:val="28"/>
        </w:rPr>
        <w:t>3. Просклоняйте числительные:749, полтора, оба(обе)</w:t>
      </w:r>
    </w:p>
    <w:p w14:paraId="328A5DC5">
      <w:pPr>
        <w:pStyle w:val="6"/>
        <w:rPr>
          <w:sz w:val="28"/>
          <w:szCs w:val="28"/>
        </w:rPr>
      </w:pPr>
      <w:r>
        <w:rPr>
          <w:i/>
          <w:sz w:val="28"/>
          <w:szCs w:val="28"/>
        </w:rPr>
        <w:t>4. Образуйте все возможные формы степеней сравнения следующих прилагательных:</w:t>
      </w:r>
      <w:r>
        <w:rPr>
          <w:sz w:val="28"/>
          <w:szCs w:val="28"/>
        </w:rPr>
        <w:t xml:space="preserve"> красивый, горький, сладкий, глубокий, маленький.</w:t>
      </w:r>
    </w:p>
    <w:p w14:paraId="5E95DD89">
      <w:pPr>
        <w:pStyle w:val="6"/>
        <w:rPr>
          <w:sz w:val="28"/>
          <w:szCs w:val="28"/>
        </w:rPr>
      </w:pPr>
      <w:r>
        <w:rPr>
          <w:sz w:val="28"/>
          <w:szCs w:val="28"/>
        </w:rPr>
        <w:t>5.</w:t>
      </w:r>
      <w:r>
        <w:rPr>
          <w:i/>
          <w:sz w:val="28"/>
          <w:szCs w:val="28"/>
        </w:rPr>
        <w:t>Образуйте форму повелительного наклонения глаголов</w:t>
      </w:r>
      <w:r>
        <w:rPr>
          <w:sz w:val="28"/>
          <w:szCs w:val="28"/>
        </w:rPr>
        <w:t>: ехать, разжечь, лечь, стереть.</w:t>
      </w:r>
    </w:p>
    <w:p w14:paraId="15DA3C76">
      <w:pPr>
        <w:pStyle w:val="6"/>
        <w:rPr>
          <w:sz w:val="28"/>
          <w:szCs w:val="28"/>
        </w:rPr>
      </w:pPr>
    </w:p>
    <w:p w14:paraId="7AF80389">
      <w:pPr>
        <w:pStyle w:val="6"/>
        <w:rPr>
          <w:sz w:val="28"/>
          <w:szCs w:val="28"/>
        </w:rPr>
      </w:pPr>
      <w:r>
        <w:rPr>
          <w:rStyle w:val="4"/>
          <w:color w:val="000000"/>
          <w:sz w:val="28"/>
          <w:szCs w:val="28"/>
        </w:rPr>
        <w:t>6. Итоги урока.</w:t>
      </w:r>
    </w:p>
    <w:p w14:paraId="4D5B8DF9">
      <w:pPr>
        <w:pStyle w:val="6"/>
        <w:rPr>
          <w:sz w:val="28"/>
          <w:szCs w:val="28"/>
        </w:rPr>
      </w:pPr>
      <w:r>
        <w:rPr>
          <w:sz w:val="28"/>
          <w:szCs w:val="28"/>
        </w:rPr>
        <w:t xml:space="preserve">    Владение нормами русского языка зависит от речевого развития говорящего и пишущего. Ряд заданий ЕГЭ (4 – 7) проверяет уровень владения языковыми нормами. Повторив орфоэпические, морфологические и лексические нормы, мы особое внимание уделили нормам речи. </w:t>
      </w:r>
    </w:p>
    <w:p w14:paraId="15B5DE23">
      <w:pPr>
        <w:pStyle w:val="6"/>
        <w:rPr>
          <w:sz w:val="28"/>
          <w:szCs w:val="28"/>
        </w:rPr>
      </w:pPr>
      <w:r>
        <w:rPr>
          <w:sz w:val="28"/>
          <w:szCs w:val="28"/>
        </w:rPr>
        <w:t xml:space="preserve">    Таким образом, материал по теме “Культура речи и языковые</w:t>
      </w:r>
    </w:p>
    <w:p w14:paraId="0A121E21">
      <w:pPr>
        <w:pStyle w:val="6"/>
        <w:rPr>
          <w:sz w:val="28"/>
          <w:szCs w:val="28"/>
        </w:rPr>
      </w:pPr>
      <w:r>
        <w:rPr>
          <w:sz w:val="28"/>
          <w:szCs w:val="28"/>
        </w:rPr>
        <w:t>нормы” имеет не только прикладное, но и практическое значение.</w:t>
      </w:r>
    </w:p>
    <w:p w14:paraId="1E4DAE8E">
      <w:pPr>
        <w:pStyle w:val="6"/>
        <w:rPr>
          <w:sz w:val="28"/>
          <w:szCs w:val="28"/>
        </w:rPr>
      </w:pPr>
    </w:p>
    <w:p w14:paraId="60E2C9B4">
      <w:pPr>
        <w:pStyle w:val="6"/>
        <w:rPr>
          <w:sz w:val="28"/>
          <w:szCs w:val="28"/>
        </w:rPr>
      </w:pPr>
      <w:r>
        <w:rPr>
          <w:rStyle w:val="4"/>
          <w:color w:val="000000"/>
          <w:sz w:val="28"/>
          <w:szCs w:val="28"/>
        </w:rPr>
        <w:t>7. Домашнее задание</w:t>
      </w:r>
    </w:p>
    <w:p w14:paraId="237B9F1E">
      <w:pPr>
        <w:pStyle w:val="6"/>
        <w:rPr>
          <w:sz w:val="28"/>
          <w:szCs w:val="28"/>
        </w:rPr>
      </w:pPr>
      <w:r>
        <w:rPr>
          <w:sz w:val="28"/>
          <w:szCs w:val="28"/>
        </w:rPr>
        <w:t>1.Повторить теоретический материал по теме “Культура речи и языковая норма”</w:t>
      </w:r>
    </w:p>
    <w:p w14:paraId="6D6AFCF1">
      <w:pPr>
        <w:pStyle w:val="6"/>
        <w:rPr>
          <w:sz w:val="28"/>
          <w:szCs w:val="28"/>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7583F"/>
    <w:multiLevelType w:val="multilevel"/>
    <w:tmpl w:val="2B6758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882F4A"/>
    <w:multiLevelType w:val="multilevel"/>
    <w:tmpl w:val="45882F4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5B939C4"/>
    <w:multiLevelType w:val="multilevel"/>
    <w:tmpl w:val="65B939C4"/>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38E7132"/>
    <w:multiLevelType w:val="multilevel"/>
    <w:tmpl w:val="738E7132"/>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2B"/>
    <w:rsid w:val="00006C4E"/>
    <w:rsid w:val="00056A08"/>
    <w:rsid w:val="00361548"/>
    <w:rsid w:val="005B0DD8"/>
    <w:rsid w:val="005B6333"/>
    <w:rsid w:val="006F6DEB"/>
    <w:rsid w:val="007D08FC"/>
    <w:rsid w:val="009721DB"/>
    <w:rsid w:val="00A03CE9"/>
    <w:rsid w:val="00AD364F"/>
    <w:rsid w:val="00B14B91"/>
    <w:rsid w:val="00C1182B"/>
    <w:rsid w:val="19440E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semiHidden/>
    <w:unhideWhenUsed/>
    <w:qFormat/>
    <w:uiPriority w:val="99"/>
    <w:pPr>
      <w:spacing w:before="100" w:beforeAutospacing="1" w:after="100" w:afterAutospacing="1"/>
    </w:pPr>
  </w:style>
  <w:style w:type="paragraph" w:styleId="6">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7">
    <w:name w:val="apple-converted-space"/>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1080</Words>
  <Characters>6160</Characters>
  <Lines>51</Lines>
  <Paragraphs>14</Paragraphs>
  <TotalTime>67</TotalTime>
  <ScaleCrop>false</ScaleCrop>
  <LinksUpToDate>false</LinksUpToDate>
  <CharactersWithSpaces>7226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2016-03-29T15:40:00Z</dcterms:created>
  <dc:creator>1</dc:creator>
  <cp:lastModifiedBy>Пользователь</cp:lastModifiedBy>
  <dcterms:modified xsi:type="dcterms:W3CDTF">2024-10-19T07:23:24Z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F75F7FE2F3B54946AFE1B67C31852A07_12</vt:lpwstr>
  </property>
</Properties>
</file>