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A7F51" w14:textId="3BB0171A" w:rsidR="008C6523" w:rsidRDefault="00BC2B8C" w:rsidP="00BC2B8C">
      <w:pPr>
        <w:jc w:val="center"/>
      </w:pPr>
      <w:r>
        <w:t>Конспект</w:t>
      </w:r>
    </w:p>
    <w:p w14:paraId="7550E257" w14:textId="0E7FBE96" w:rsidR="00BC2B8C" w:rsidRDefault="00F00ABB" w:rsidP="00BC2B8C">
      <w:pPr>
        <w:jc w:val="center"/>
      </w:pPr>
      <w:r>
        <w:t>з</w:t>
      </w:r>
      <w:r w:rsidR="00BC2B8C">
        <w:t>анятия по формированию элементарных математических представлений во второй младшей группе</w:t>
      </w:r>
    </w:p>
    <w:p w14:paraId="33A5F160" w14:textId="0486B5BD" w:rsidR="00BC2B8C" w:rsidRDefault="00BC2B8C" w:rsidP="00BC2B8C">
      <w:pPr>
        <w:jc w:val="center"/>
      </w:pPr>
      <w:r>
        <w:t>Тема: «Путешествие в сказку»</w:t>
      </w:r>
    </w:p>
    <w:p w14:paraId="05C8B9B6" w14:textId="57DAC132" w:rsidR="00BC2B8C" w:rsidRDefault="00BC2B8C" w:rsidP="00BC2B8C">
      <w:r w:rsidRPr="00F00ABB">
        <w:rPr>
          <w:i/>
          <w:iCs/>
        </w:rPr>
        <w:t>Программные задачи:</w:t>
      </w:r>
      <w:r>
        <w:t xml:space="preserve"> учить детей рассказывать по плану, где что находится в комнате, познакомить с цифрами, считать и отсчитывать предметы до 5; обследовать и называть круг, квадрат и треугольник по двум признакам.</w:t>
      </w:r>
    </w:p>
    <w:p w14:paraId="72EA4013" w14:textId="50ECBC3B" w:rsidR="00BC2B8C" w:rsidRDefault="00BC2B8C" w:rsidP="00BC2B8C">
      <w:r w:rsidRPr="00F00ABB">
        <w:rPr>
          <w:i/>
          <w:iCs/>
        </w:rPr>
        <w:t>Материал:</w:t>
      </w:r>
      <w:r>
        <w:t xml:space="preserve"> геометрические фигуры, круг, квадрат, треугольник, план группы</w:t>
      </w:r>
      <w:r w:rsidR="00DE2D3E">
        <w:t>, рисунки вагонов с нарисованными цифрами от 1 до 5; магнитофонные записи.</w:t>
      </w:r>
    </w:p>
    <w:p w14:paraId="40B3438A" w14:textId="197EC177" w:rsidR="00DE2D3E" w:rsidRPr="00F00ABB" w:rsidRDefault="00DE2D3E" w:rsidP="00BC2B8C">
      <w:pPr>
        <w:rPr>
          <w:i/>
          <w:iCs/>
        </w:rPr>
      </w:pPr>
      <w:r w:rsidRPr="00F00ABB">
        <w:rPr>
          <w:i/>
          <w:iCs/>
        </w:rPr>
        <w:t>Воспитатель:</w:t>
      </w:r>
      <w:r>
        <w:t xml:space="preserve"> Сегодня у нас с вами</w:t>
      </w:r>
      <w:r w:rsidRPr="00F00ABB">
        <w:rPr>
          <w:i/>
          <w:iCs/>
        </w:rPr>
        <w:t>…(слышен шум, спор, крики)</w:t>
      </w:r>
    </w:p>
    <w:p w14:paraId="165AB7F4" w14:textId="0E0B29A8" w:rsidR="00DE2D3E" w:rsidRDefault="00DE2D3E" w:rsidP="00BC2B8C">
      <w:r>
        <w:t>-Что это такое? Кто это так кричит?</w:t>
      </w:r>
    </w:p>
    <w:p w14:paraId="7172E62C" w14:textId="550FEDD0" w:rsidR="00DE2D3E" w:rsidRPr="00F00ABB" w:rsidRDefault="00DE2D3E" w:rsidP="00BC2B8C">
      <w:pPr>
        <w:rPr>
          <w:i/>
          <w:iCs/>
        </w:rPr>
      </w:pPr>
      <w:r w:rsidRPr="00F00ABB">
        <w:rPr>
          <w:i/>
          <w:iCs/>
        </w:rPr>
        <w:t>(Входит Винни-Пух)</w:t>
      </w:r>
    </w:p>
    <w:p w14:paraId="615506F5" w14:textId="6EB054C0" w:rsidR="00DE2D3E" w:rsidRDefault="00DE2D3E" w:rsidP="00BC2B8C">
      <w:r w:rsidRPr="00F00ABB">
        <w:rPr>
          <w:i/>
          <w:iCs/>
        </w:rPr>
        <w:t>Воспитатель:</w:t>
      </w:r>
      <w:r>
        <w:t xml:space="preserve"> Здравствуйте, ребята! Вы меня узнали?</w:t>
      </w:r>
    </w:p>
    <w:p w14:paraId="6FA1A0EB" w14:textId="76DB45FA" w:rsidR="00DE2D3E" w:rsidRDefault="00DE2D3E" w:rsidP="00BC2B8C">
      <w:r w:rsidRPr="00F00ABB">
        <w:rPr>
          <w:i/>
          <w:iCs/>
        </w:rPr>
        <w:t>Дети:</w:t>
      </w:r>
      <w:r>
        <w:t xml:space="preserve"> Да! Винни-Пух всегда приходит к нам на занятие по математике.</w:t>
      </w:r>
    </w:p>
    <w:p w14:paraId="2616634F" w14:textId="18F68123" w:rsidR="00DE2D3E" w:rsidRDefault="00DE2D3E" w:rsidP="00BC2B8C">
      <w:r w:rsidRPr="00F00ABB">
        <w:rPr>
          <w:i/>
          <w:iCs/>
        </w:rPr>
        <w:t>Воспитатель:</w:t>
      </w:r>
      <w:r>
        <w:t xml:space="preserve"> Ребята, у нас случилась беда. В нашу сказочную страну пробрался злой волшебник Завистник. Он всех перессорил между</w:t>
      </w:r>
      <w:r w:rsidR="003D3E83">
        <w:t xml:space="preserve"> собой и теперь все кричат, спорят, ругаются, никто ни с кем не дружит.</w:t>
      </w:r>
    </w:p>
    <w:p w14:paraId="7098191C" w14:textId="128E7439" w:rsidR="003D3E83" w:rsidRDefault="003D3E83" w:rsidP="00BC2B8C">
      <w:r>
        <w:t>-Как помочь жителям сказочной страны?</w:t>
      </w:r>
    </w:p>
    <w:p w14:paraId="6414A461" w14:textId="4783222D" w:rsidR="003D3E83" w:rsidRDefault="003D3E83" w:rsidP="00BC2B8C">
      <w:r w:rsidRPr="00F00ABB">
        <w:rPr>
          <w:i/>
          <w:iCs/>
        </w:rPr>
        <w:t>Дети:</w:t>
      </w:r>
      <w:r>
        <w:t xml:space="preserve"> Надо прогнать злого Завистника, помирить всех жителей, чтобы они не ссорились.</w:t>
      </w:r>
    </w:p>
    <w:p w14:paraId="2F3EFCB0" w14:textId="7649DAF7" w:rsidR="003D3E83" w:rsidRDefault="003D3E83" w:rsidP="00BC2B8C">
      <w:r w:rsidRPr="00F00ABB">
        <w:rPr>
          <w:i/>
          <w:iCs/>
        </w:rPr>
        <w:t>Воспитатель:</w:t>
      </w:r>
      <w:r>
        <w:t xml:space="preserve"> О, ехать далеко и дорога запутанная, не испугаетесь?</w:t>
      </w:r>
    </w:p>
    <w:p w14:paraId="723AE055" w14:textId="7E4D5978" w:rsidR="003D3E83" w:rsidRDefault="003D3E83" w:rsidP="00BC2B8C">
      <w:r w:rsidRPr="00F00ABB">
        <w:rPr>
          <w:i/>
          <w:iCs/>
        </w:rPr>
        <w:t>Дети:</w:t>
      </w:r>
      <w:r>
        <w:t xml:space="preserve"> Мы ничего не боимся, все трудности преодолеем.</w:t>
      </w:r>
    </w:p>
    <w:p w14:paraId="37CB9A23" w14:textId="41D8CDEC" w:rsidR="003D3E83" w:rsidRDefault="003D3E83" w:rsidP="00BC2B8C">
      <w:r w:rsidRPr="00F00ABB">
        <w:rPr>
          <w:i/>
          <w:iCs/>
        </w:rPr>
        <w:t>Воспитатель:</w:t>
      </w:r>
      <w:r>
        <w:t xml:space="preserve"> Вот карта, по которой мы узнаем правильную дорогу.</w:t>
      </w:r>
    </w:p>
    <w:p w14:paraId="604B7428" w14:textId="77777777" w:rsidR="001B364B" w:rsidRPr="00F00ABB" w:rsidRDefault="003D3E83" w:rsidP="00BC2B8C">
      <w:pPr>
        <w:rPr>
          <w:i/>
          <w:iCs/>
        </w:rPr>
      </w:pPr>
      <w:r w:rsidRPr="00F00ABB">
        <w:rPr>
          <w:i/>
          <w:iCs/>
        </w:rPr>
        <w:t>(Воспитатель показывает детям план группы, в котором обозначены основные ориентиры: стол квадратный</w:t>
      </w:r>
      <w:r w:rsidR="001B364B" w:rsidRPr="00F00ABB">
        <w:rPr>
          <w:i/>
          <w:iCs/>
        </w:rPr>
        <w:t>, о</w:t>
      </w:r>
      <w:r w:rsidRPr="00F00ABB">
        <w:rPr>
          <w:i/>
          <w:iCs/>
        </w:rPr>
        <w:t>кна прямоугольные,</w:t>
      </w:r>
      <w:r w:rsidR="001B364B" w:rsidRPr="00F00ABB">
        <w:rPr>
          <w:i/>
          <w:iCs/>
        </w:rPr>
        <w:t xml:space="preserve"> шкафы прямоугольные. Стрелками на плане показан путь. При каждом повороте стрелкой, указано изменение направления. По группе тоже проложены стрелки, прикрытые «травкой», «речкой»).</w:t>
      </w:r>
    </w:p>
    <w:p w14:paraId="5FBB9DE8" w14:textId="77777777" w:rsidR="001B364B" w:rsidRDefault="001B364B" w:rsidP="00BC2B8C">
      <w:r>
        <w:t>Дети подходят к Винни-Пуху, он подводит их к «поляне», где лежат вагончики с цифрами. Рядом разбросаны игрушки.</w:t>
      </w:r>
    </w:p>
    <w:p w14:paraId="7886EB3B" w14:textId="77777777" w:rsidR="001B364B" w:rsidRDefault="001B364B" w:rsidP="00BC2B8C">
      <w:r w:rsidRPr="00F00ABB">
        <w:rPr>
          <w:i/>
          <w:iCs/>
        </w:rPr>
        <w:t>Воспитатель:</w:t>
      </w:r>
      <w:r>
        <w:t xml:space="preserve"> Ребята, это все Завистник сделал. Надо помочь собрать поезд. А как?</w:t>
      </w:r>
    </w:p>
    <w:p w14:paraId="2ECC0545" w14:textId="77777777" w:rsidR="001B364B" w:rsidRDefault="001B364B" w:rsidP="00BC2B8C">
      <w:r w:rsidRPr="00F00ABB">
        <w:rPr>
          <w:i/>
          <w:iCs/>
        </w:rPr>
        <w:t>Дети:</w:t>
      </w:r>
      <w:r>
        <w:t xml:space="preserve"> Надо правильно соединить вагончики.</w:t>
      </w:r>
    </w:p>
    <w:p w14:paraId="3EBDAF73" w14:textId="77777777" w:rsidR="006A040E" w:rsidRDefault="00184DBC" w:rsidP="00BC2B8C">
      <w:r w:rsidRPr="00F00ABB">
        <w:rPr>
          <w:i/>
          <w:iCs/>
        </w:rPr>
        <w:t>Воспитатель:</w:t>
      </w:r>
      <w:r>
        <w:t xml:space="preserve"> Да! А чтобы наш поезд поехал, надо вагончики соединить по порядку</w:t>
      </w:r>
      <w:r w:rsidR="006A040E">
        <w:t>, т.е. цифры поставить правильно. И посадить в вагончик столько зверюшек, какая цифра нарисована.</w:t>
      </w:r>
    </w:p>
    <w:p w14:paraId="6A4ACACC" w14:textId="77777777" w:rsidR="006A040E" w:rsidRDefault="006A040E" w:rsidP="00BC2B8C">
      <w:r>
        <w:t>В первый вагончик (цифра 1).</w:t>
      </w:r>
    </w:p>
    <w:p w14:paraId="1E936262" w14:textId="77777777" w:rsidR="006A040E" w:rsidRDefault="006A040E" w:rsidP="00BC2B8C">
      <w:r w:rsidRPr="00F00ABB">
        <w:rPr>
          <w:i/>
          <w:iCs/>
        </w:rPr>
        <w:t>Дети:</w:t>
      </w:r>
      <w:r>
        <w:t xml:space="preserve"> Посадим одну черепашку. Во второй вагончик( цифра 2), посадим двух ежей. В третий вагончик (цифра 3), пойдет за вторым и запустим туда трех зайцев. В четвертый вагончик (цифра 4). Сложим четыре елочки. В пятый вагончик (цифра 5), посадим 5 дракончиков.</w:t>
      </w:r>
    </w:p>
    <w:p w14:paraId="5723E2F0" w14:textId="0E38B167" w:rsidR="003D3E83" w:rsidRDefault="006A040E" w:rsidP="00BC2B8C">
      <w:r>
        <w:t>Предложить нескольким детям повторить, в какой вагончик</w:t>
      </w:r>
      <w:r w:rsidR="00135B1D">
        <w:t>,</w:t>
      </w:r>
      <w:r>
        <w:t xml:space="preserve"> с каким номером</w:t>
      </w:r>
      <w:r w:rsidR="00135B1D">
        <w:t xml:space="preserve"> и</w:t>
      </w:r>
      <w:r>
        <w:t xml:space="preserve"> сколько посадили </w:t>
      </w:r>
      <w:r w:rsidR="00135B1D">
        <w:t>игрушек.</w:t>
      </w:r>
      <w:r w:rsidR="003D3E83">
        <w:t xml:space="preserve"> </w:t>
      </w:r>
    </w:p>
    <w:p w14:paraId="358C76E6" w14:textId="09BE7706" w:rsidR="00135B1D" w:rsidRPr="00F00ABB" w:rsidRDefault="00135B1D" w:rsidP="00BC2B8C">
      <w:pPr>
        <w:rPr>
          <w:i/>
          <w:iCs/>
        </w:rPr>
      </w:pPr>
      <w:r w:rsidRPr="00F00ABB">
        <w:rPr>
          <w:i/>
          <w:iCs/>
        </w:rPr>
        <w:t>Игра «Найди столько же».</w:t>
      </w:r>
    </w:p>
    <w:p w14:paraId="00B1A887" w14:textId="58BF340E" w:rsidR="00135B1D" w:rsidRDefault="00135B1D" w:rsidP="00BC2B8C">
      <w:r>
        <w:t>По мере распределения игрушек, скрепить вагоны между собой от 1 до 5 и поехать по стрелке от входной двери, отметить путь на карте-плане.</w:t>
      </w:r>
    </w:p>
    <w:p w14:paraId="49F74050" w14:textId="0D724BD2" w:rsidR="00135B1D" w:rsidRDefault="00135B1D" w:rsidP="00BC2B8C">
      <w:r>
        <w:t>Дети идут дальше по стрелке и несут план-карту</w:t>
      </w:r>
      <w:r w:rsidR="00F110FE">
        <w:t>, но вместо следующей стрелки, слышат шум и видят столы, на них картинки: дядя, мальчик, дедушка, цыпленок, яйцо, курица; иллюстрации из сказок «Репка», «Колобок».</w:t>
      </w:r>
    </w:p>
    <w:p w14:paraId="6DFE6F83" w14:textId="6E316775" w:rsidR="00F110FE" w:rsidRDefault="00F110FE" w:rsidP="00BC2B8C">
      <w:r>
        <w:t xml:space="preserve">Воспитатель: </w:t>
      </w:r>
      <w:r w:rsidR="005D7F8B">
        <w:t>И здесь побывал Завистник и все перепутал. Что же делать?</w:t>
      </w:r>
    </w:p>
    <w:p w14:paraId="52448F85" w14:textId="78898ACC" w:rsidR="005D7F8B" w:rsidRDefault="005D7F8B" w:rsidP="00BC2B8C">
      <w:r w:rsidRPr="00F00ABB">
        <w:rPr>
          <w:i/>
          <w:iCs/>
        </w:rPr>
        <w:t>Дети:</w:t>
      </w:r>
      <w:r>
        <w:t xml:space="preserve"> Составить, что за чем бывает.</w:t>
      </w:r>
    </w:p>
    <w:p w14:paraId="131CB968" w14:textId="7127A971" w:rsidR="005D7F8B" w:rsidRPr="00F00ABB" w:rsidRDefault="005D7F8B" w:rsidP="00BC2B8C">
      <w:pPr>
        <w:rPr>
          <w:i/>
          <w:iCs/>
        </w:rPr>
      </w:pPr>
      <w:r w:rsidRPr="00F00ABB">
        <w:rPr>
          <w:i/>
          <w:iCs/>
        </w:rPr>
        <w:t>Игра «Что сначала, что потом?»</w:t>
      </w:r>
    </w:p>
    <w:p w14:paraId="1C5EFE8A" w14:textId="71665F65" w:rsidR="005D7F8B" w:rsidRPr="00F00ABB" w:rsidRDefault="005D7F8B" w:rsidP="00BC2B8C">
      <w:pPr>
        <w:rPr>
          <w:i/>
          <w:iCs/>
        </w:rPr>
      </w:pPr>
      <w:r w:rsidRPr="00F00ABB">
        <w:rPr>
          <w:i/>
          <w:iCs/>
        </w:rPr>
        <w:t>(Дети должны разложить картинки по порядку, объясняют последовательность картинок, рассказывают из какой они сказки).</w:t>
      </w:r>
    </w:p>
    <w:p w14:paraId="235985F1" w14:textId="77777777" w:rsidR="005D7F8B" w:rsidRDefault="005D7F8B" w:rsidP="00BC2B8C">
      <w:r>
        <w:t>Выполнив задание, дети «едут» дальше по плану по стрелке, указывающей путь. И, вдруг, стрелка исчезает.</w:t>
      </w:r>
    </w:p>
    <w:p w14:paraId="4582243A" w14:textId="6785AEBC" w:rsidR="005D7F8B" w:rsidRDefault="005D7F8B" w:rsidP="00BC2B8C">
      <w:r w:rsidRPr="00F00ABB">
        <w:rPr>
          <w:i/>
          <w:iCs/>
        </w:rPr>
        <w:t xml:space="preserve">Воспитатель: </w:t>
      </w:r>
      <w:r>
        <w:t>Давайте скажем волшебные слова: Завистник, Завистник! Стрелку отдай и нам не мешай.</w:t>
      </w:r>
    </w:p>
    <w:p w14:paraId="0B763439" w14:textId="77777777" w:rsidR="005B1741" w:rsidRDefault="005D7F8B" w:rsidP="00BC2B8C">
      <w:r>
        <w:t>Все ищут стрелку среди геометрических фигур</w:t>
      </w:r>
      <w:r w:rsidR="005B1741">
        <w:t>.</w:t>
      </w:r>
    </w:p>
    <w:p w14:paraId="3FD3428F" w14:textId="77777777" w:rsidR="005B1741" w:rsidRPr="00F00ABB" w:rsidRDefault="005B1741" w:rsidP="00BC2B8C">
      <w:pPr>
        <w:rPr>
          <w:i/>
          <w:iCs/>
        </w:rPr>
      </w:pPr>
      <w:r w:rsidRPr="00F00ABB">
        <w:rPr>
          <w:i/>
          <w:iCs/>
        </w:rPr>
        <w:t>Игра «Зашей брюки».</w:t>
      </w:r>
    </w:p>
    <w:p w14:paraId="39C26340" w14:textId="57407BE8" w:rsidR="005D7F8B" w:rsidRDefault="005B1741" w:rsidP="00BC2B8C">
      <w:r>
        <w:t>На столах лежат разные геометрические фигуры. Завистник уйдет из сказочной страны и пропустит детей, только тогда, когда дети починят ему брюки, правильно подобрав заплатку. Винни-Пух помогает детям, проверяет их работу и говорит волшебные слова</w:t>
      </w:r>
      <w:r w:rsidR="0019041A">
        <w:t>: Завистник, Завистник! Брюки забирай, стрелку отдай.</w:t>
      </w:r>
    </w:p>
    <w:p w14:paraId="70A8AB42" w14:textId="0D6F92F4" w:rsidR="0019041A" w:rsidRDefault="0019041A" w:rsidP="00BC2B8C">
      <w:r>
        <w:t>Дети забирают стрелку и продолжают «ехать» на поезде по направлению, указанному стрелкой и возвращаются на начало пути.</w:t>
      </w:r>
    </w:p>
    <w:p w14:paraId="264D1CBE" w14:textId="4E81B513" w:rsidR="0019041A" w:rsidRDefault="0019041A" w:rsidP="00BC2B8C">
      <w:r w:rsidRPr="00F00ABB">
        <w:rPr>
          <w:i/>
          <w:iCs/>
        </w:rPr>
        <w:t>Воспитатель:</w:t>
      </w:r>
      <w:r>
        <w:t xml:space="preserve"> Ну, вот, ребята, мы помогли Винни-Пуху и его друзьям. Расколдовали Завистника, а в сказочной стране опять все помирились и не спорят больше.</w:t>
      </w:r>
    </w:p>
    <w:p w14:paraId="73770E2E" w14:textId="664A667E" w:rsidR="002B4FEC" w:rsidRDefault="002B4FEC" w:rsidP="00BC2B8C">
      <w:r>
        <w:t>-А как мы помогали друзьям Винни-Пуха?</w:t>
      </w:r>
    </w:p>
    <w:p w14:paraId="03C096BA" w14:textId="4F747E2A" w:rsidR="002B4FEC" w:rsidRDefault="002B4FEC" w:rsidP="00BC2B8C">
      <w:r>
        <w:t>Винни-Пух прощается с детьми, благодарит за оказанную помощь и уходит, а дети возвращаются в группу.</w:t>
      </w:r>
    </w:p>
    <w:p w14:paraId="6C7970B4" w14:textId="77777777" w:rsidR="003D3E83" w:rsidRDefault="003D3E83" w:rsidP="00BC2B8C"/>
    <w:sectPr w:rsidR="003D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EE"/>
    <w:rsid w:val="00135B1D"/>
    <w:rsid w:val="00184DBC"/>
    <w:rsid w:val="0019041A"/>
    <w:rsid w:val="001B364B"/>
    <w:rsid w:val="00292992"/>
    <w:rsid w:val="002B4FEC"/>
    <w:rsid w:val="003215EE"/>
    <w:rsid w:val="003D3E83"/>
    <w:rsid w:val="00490665"/>
    <w:rsid w:val="005B1741"/>
    <w:rsid w:val="005D7F8B"/>
    <w:rsid w:val="006A040E"/>
    <w:rsid w:val="008C6523"/>
    <w:rsid w:val="009C65C8"/>
    <w:rsid w:val="00BC2B8C"/>
    <w:rsid w:val="00DE2D3E"/>
    <w:rsid w:val="00F00ABB"/>
    <w:rsid w:val="00F1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ADF3"/>
  <w15:chartTrackingRefBased/>
  <w15:docId w15:val="{A18717C2-0F00-4E4C-A9C5-51DA7591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2024-10-19T17:01:00Z</dcterms:created>
  <dcterms:modified xsi:type="dcterms:W3CDTF">2024-10-19T18:41:00Z</dcterms:modified>
</cp:coreProperties>
</file>